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9A34" w14:textId="131E4552" w:rsidR="00952D53" w:rsidRPr="00F21095" w:rsidRDefault="00736A3E" w:rsidP="00C45C08">
      <w:pPr>
        <w:rPr>
          <w:b/>
        </w:rPr>
      </w:pPr>
      <w:bookmarkStart w:id="0" w:name="_Hlk534972832"/>
      <w:bookmarkStart w:id="1" w:name="_Hlk508737316"/>
      <w:bookmarkStart w:id="2" w:name="_GoBack"/>
      <w:bookmarkEnd w:id="2"/>
      <w:r w:rsidRPr="001B22DA">
        <w:rPr>
          <w:b/>
        </w:rPr>
        <w:t xml:space="preserve">Mortality </w:t>
      </w:r>
      <w:r w:rsidR="00DE0CAE" w:rsidRPr="00F21095">
        <w:rPr>
          <w:b/>
        </w:rPr>
        <w:t>After</w:t>
      </w:r>
      <w:r w:rsidR="00647E97" w:rsidRPr="00F21095">
        <w:rPr>
          <w:b/>
        </w:rPr>
        <w:t xml:space="preserve"> Repeat Revascularization Following</w:t>
      </w:r>
      <w:r w:rsidR="00614980" w:rsidRPr="00F21095">
        <w:rPr>
          <w:b/>
        </w:rPr>
        <w:t xml:space="preserve"> </w:t>
      </w:r>
      <w:r w:rsidR="003C6A3C" w:rsidRPr="00F21095">
        <w:rPr>
          <w:b/>
        </w:rPr>
        <w:t xml:space="preserve">Percutaneous Coronary Intervention </w:t>
      </w:r>
      <w:r w:rsidR="00614980" w:rsidRPr="00F21095">
        <w:rPr>
          <w:b/>
        </w:rPr>
        <w:t xml:space="preserve">or </w:t>
      </w:r>
      <w:r w:rsidR="003C6A3C" w:rsidRPr="00F21095">
        <w:rPr>
          <w:b/>
        </w:rPr>
        <w:t xml:space="preserve">Coronary Artery Bypass Grafting </w:t>
      </w:r>
      <w:r w:rsidR="00614980" w:rsidRPr="00F21095">
        <w:rPr>
          <w:b/>
        </w:rPr>
        <w:t>for Left Main Coronary Artery Disease</w:t>
      </w:r>
      <w:r w:rsidR="00226356" w:rsidRPr="00F21095">
        <w:rPr>
          <w:b/>
        </w:rPr>
        <w:t>: The EXCEL Trial</w:t>
      </w:r>
    </w:p>
    <w:bookmarkEnd w:id="0"/>
    <w:p w14:paraId="0DB69A98" w14:textId="08CC021D" w:rsidR="00614980" w:rsidRPr="00F21095" w:rsidRDefault="00614980" w:rsidP="00C45C08"/>
    <w:p w14:paraId="1579CB69" w14:textId="7C79A927" w:rsidR="00167957" w:rsidRPr="00F21095" w:rsidRDefault="00167957" w:rsidP="00C45C08">
      <w:r w:rsidRPr="00F21095">
        <w:rPr>
          <w:b/>
        </w:rPr>
        <w:t>Running Title:</w:t>
      </w:r>
      <w:r w:rsidRPr="00F21095">
        <w:t xml:space="preserve"> Repeat Revascularization </w:t>
      </w:r>
      <w:r w:rsidR="00C6308F">
        <w:t>After PCI or CABG</w:t>
      </w:r>
    </w:p>
    <w:p w14:paraId="0E899E97" w14:textId="77777777" w:rsidR="00167957" w:rsidRPr="00F21095" w:rsidRDefault="00167957" w:rsidP="00C45C08"/>
    <w:p w14:paraId="07293994" w14:textId="40D29C1A" w:rsidR="00167957" w:rsidRPr="00F21095" w:rsidRDefault="00167957" w:rsidP="00C45C08">
      <w:bookmarkStart w:id="3" w:name="_Hlk510273887"/>
      <w:r w:rsidRPr="00F21095">
        <w:t xml:space="preserve">Gennaro Giustino, </w:t>
      </w:r>
      <w:r w:rsidR="003C6A3C" w:rsidRPr="00F21095">
        <w:t>MD</w:t>
      </w:r>
      <w:r w:rsidR="003C6A3C" w:rsidRPr="00F21095">
        <w:rPr>
          <w:vertAlign w:val="superscript"/>
        </w:rPr>
        <w:t>1</w:t>
      </w:r>
      <w:r w:rsidRPr="00F21095">
        <w:t xml:space="preserve">, </w:t>
      </w:r>
      <w:r w:rsidR="00E05124" w:rsidRPr="00F21095">
        <w:t>Patrick W. Serruys, MD, PhD</w:t>
      </w:r>
      <w:r w:rsidR="00E05124">
        <w:rPr>
          <w:vertAlign w:val="superscript"/>
        </w:rPr>
        <w:t>2</w:t>
      </w:r>
      <w:r w:rsidR="00E05124" w:rsidRPr="00F21095">
        <w:t xml:space="preserve">, Joseph F. </w:t>
      </w:r>
      <w:proofErr w:type="spellStart"/>
      <w:r w:rsidR="00E05124" w:rsidRPr="00F21095">
        <w:t>Sabik</w:t>
      </w:r>
      <w:proofErr w:type="spellEnd"/>
      <w:r w:rsidR="00E05124" w:rsidRPr="00F21095">
        <w:t xml:space="preserve"> III, MD</w:t>
      </w:r>
      <w:r w:rsidR="00E05124">
        <w:rPr>
          <w:vertAlign w:val="superscript"/>
        </w:rPr>
        <w:t>3</w:t>
      </w:r>
      <w:r w:rsidR="00E05124" w:rsidRPr="00F21095">
        <w:t xml:space="preserve">, </w:t>
      </w:r>
      <w:r w:rsidR="00F1386A" w:rsidRPr="00F21095">
        <w:t>Roxana Mehran, MD</w:t>
      </w:r>
      <w:r w:rsidR="00F1386A" w:rsidRPr="00F21095">
        <w:rPr>
          <w:vertAlign w:val="superscript"/>
        </w:rPr>
        <w:t>1,</w:t>
      </w:r>
      <w:r w:rsidR="00E31595">
        <w:rPr>
          <w:vertAlign w:val="superscript"/>
        </w:rPr>
        <w:t>4</w:t>
      </w:r>
      <w:r w:rsidR="00F1386A" w:rsidRPr="00F21095">
        <w:t xml:space="preserve">, </w:t>
      </w:r>
      <w:r w:rsidR="006E2AA0">
        <w:t>Akiko Maehara, MD</w:t>
      </w:r>
      <w:r w:rsidR="006E2AA0">
        <w:rPr>
          <w:vertAlign w:val="superscript"/>
        </w:rPr>
        <w:t>4</w:t>
      </w:r>
      <w:r w:rsidR="006E2AA0">
        <w:t xml:space="preserve">, </w:t>
      </w:r>
      <w:r w:rsidR="00647E97" w:rsidRPr="00F21095">
        <w:t xml:space="preserve">John D. Puskas, </w:t>
      </w:r>
      <w:r w:rsidR="003C6A3C" w:rsidRPr="00F21095">
        <w:t>MD</w:t>
      </w:r>
      <w:r w:rsidR="00E31595">
        <w:rPr>
          <w:vertAlign w:val="superscript"/>
        </w:rPr>
        <w:t>5</w:t>
      </w:r>
      <w:r w:rsidR="00647E97" w:rsidRPr="00F21095">
        <w:t xml:space="preserve">, </w:t>
      </w:r>
      <w:r w:rsidRPr="00F21095">
        <w:t xml:space="preserve">Charles A. Simonton, </w:t>
      </w:r>
      <w:r w:rsidR="003C6A3C" w:rsidRPr="00F21095">
        <w:t>MD</w:t>
      </w:r>
      <w:r w:rsidR="003C6A3C" w:rsidRPr="00F21095">
        <w:rPr>
          <w:vertAlign w:val="superscript"/>
        </w:rPr>
        <w:t>6</w:t>
      </w:r>
      <w:r w:rsidRPr="00F21095">
        <w:t xml:space="preserve">, </w:t>
      </w:r>
      <w:r w:rsidR="008B51A1" w:rsidRPr="00F21095">
        <w:t xml:space="preserve">Nicholas </w:t>
      </w:r>
      <w:r w:rsidR="003C6A3C" w:rsidRPr="00F21095">
        <w:t xml:space="preserve">J. </w:t>
      </w:r>
      <w:r w:rsidR="008B51A1" w:rsidRPr="00F21095">
        <w:t xml:space="preserve">Lembo, </w:t>
      </w:r>
      <w:r w:rsidR="003C6A3C" w:rsidRPr="00F21095">
        <w:t>MD</w:t>
      </w:r>
      <w:r w:rsidR="003C6A3C" w:rsidRPr="00F21095">
        <w:rPr>
          <w:vertAlign w:val="superscript"/>
        </w:rPr>
        <w:t>7</w:t>
      </w:r>
      <w:r w:rsidR="008B51A1" w:rsidRPr="00F21095">
        <w:t xml:space="preserve">, </w:t>
      </w:r>
      <w:r w:rsidRPr="00F21095">
        <w:t xml:space="preserve">David E. </w:t>
      </w:r>
      <w:proofErr w:type="spellStart"/>
      <w:r w:rsidRPr="00F21095">
        <w:t>Kandzari</w:t>
      </w:r>
      <w:proofErr w:type="spellEnd"/>
      <w:r w:rsidRPr="00F21095">
        <w:t xml:space="preserve">, </w:t>
      </w:r>
      <w:r w:rsidR="003C6A3C" w:rsidRPr="00F21095">
        <w:t>MD</w:t>
      </w:r>
      <w:r w:rsidR="003C6A3C" w:rsidRPr="00F21095">
        <w:rPr>
          <w:vertAlign w:val="superscript"/>
        </w:rPr>
        <w:t>8</w:t>
      </w:r>
      <w:r w:rsidRPr="00F21095">
        <w:t xml:space="preserve">, Marie-Claude </w:t>
      </w:r>
      <w:proofErr w:type="spellStart"/>
      <w:r w:rsidRPr="00F21095">
        <w:t>Morice</w:t>
      </w:r>
      <w:proofErr w:type="spellEnd"/>
      <w:r w:rsidRPr="00F21095">
        <w:t xml:space="preserve">, </w:t>
      </w:r>
      <w:r w:rsidR="003C6A3C" w:rsidRPr="00F21095">
        <w:t>MD</w:t>
      </w:r>
      <w:r w:rsidR="003C6A3C" w:rsidRPr="00F21095">
        <w:rPr>
          <w:vertAlign w:val="superscript"/>
        </w:rPr>
        <w:t>9</w:t>
      </w:r>
      <w:r w:rsidRPr="00F21095">
        <w:t xml:space="preserve">, David P. Taggart, </w:t>
      </w:r>
      <w:r w:rsidR="003C6A3C" w:rsidRPr="00F21095">
        <w:t>MD</w:t>
      </w:r>
      <w:r w:rsidR="003C6A3C" w:rsidRPr="00F21095">
        <w:rPr>
          <w:vertAlign w:val="superscript"/>
        </w:rPr>
        <w:t>10</w:t>
      </w:r>
      <w:r w:rsidRPr="00F21095">
        <w:t xml:space="preserve">, Anthony H. </w:t>
      </w:r>
      <w:proofErr w:type="spellStart"/>
      <w:r w:rsidRPr="00F21095">
        <w:t>Gershlick</w:t>
      </w:r>
      <w:proofErr w:type="spellEnd"/>
      <w:r w:rsidRPr="00F21095">
        <w:t xml:space="preserve">, </w:t>
      </w:r>
      <w:r w:rsidR="003C6A3C" w:rsidRPr="00F21095">
        <w:t>MD</w:t>
      </w:r>
      <w:r w:rsidR="003C6A3C" w:rsidRPr="00F21095">
        <w:rPr>
          <w:vertAlign w:val="superscript"/>
        </w:rPr>
        <w:t>11</w:t>
      </w:r>
      <w:r w:rsidRPr="00F21095">
        <w:t xml:space="preserve">, </w:t>
      </w:r>
      <w:r w:rsidR="00BE3220" w:rsidRPr="00F21095">
        <w:t xml:space="preserve">Michael Ragosta III, </w:t>
      </w:r>
      <w:r w:rsidR="003C6A3C" w:rsidRPr="00F21095">
        <w:t>MD</w:t>
      </w:r>
      <w:r w:rsidR="003C6A3C" w:rsidRPr="00F21095">
        <w:rPr>
          <w:vertAlign w:val="superscript"/>
        </w:rPr>
        <w:t>12</w:t>
      </w:r>
      <w:r w:rsidR="00BE3220" w:rsidRPr="00F21095">
        <w:t xml:space="preserve">, Irving L. </w:t>
      </w:r>
      <w:proofErr w:type="spellStart"/>
      <w:r w:rsidR="00BE3220" w:rsidRPr="00F21095">
        <w:t>Kron</w:t>
      </w:r>
      <w:proofErr w:type="spellEnd"/>
      <w:r w:rsidR="00BE3220" w:rsidRPr="00F21095">
        <w:t xml:space="preserve">, </w:t>
      </w:r>
      <w:r w:rsidR="003C6A3C" w:rsidRPr="00F21095">
        <w:t>MD</w:t>
      </w:r>
      <w:r w:rsidR="003C6A3C" w:rsidRPr="00F21095">
        <w:rPr>
          <w:vertAlign w:val="superscript"/>
        </w:rPr>
        <w:t>12</w:t>
      </w:r>
      <w:r w:rsidR="00BE3220" w:rsidRPr="00F21095">
        <w:t xml:space="preserve">, </w:t>
      </w:r>
      <w:proofErr w:type="spellStart"/>
      <w:r w:rsidR="000C4DA7" w:rsidRPr="00F21095">
        <w:t>Yangbo</w:t>
      </w:r>
      <w:proofErr w:type="spellEnd"/>
      <w:r w:rsidR="00274935" w:rsidRPr="00F21095">
        <w:t xml:space="preserve"> Liu</w:t>
      </w:r>
      <w:r w:rsidRPr="00F21095">
        <w:t xml:space="preserve">, </w:t>
      </w:r>
      <w:r w:rsidR="003C6A3C" w:rsidRPr="00F21095">
        <w:t>MS</w:t>
      </w:r>
      <w:r w:rsidR="00E31595">
        <w:rPr>
          <w:vertAlign w:val="superscript"/>
        </w:rPr>
        <w:t>4</w:t>
      </w:r>
      <w:r w:rsidRPr="00F21095">
        <w:t xml:space="preserve">, Thomas McAndrew, </w:t>
      </w:r>
      <w:r w:rsidR="003C6A3C" w:rsidRPr="00F21095">
        <w:t>PhD</w:t>
      </w:r>
      <w:r w:rsidR="00E31595">
        <w:rPr>
          <w:vertAlign w:val="superscript"/>
        </w:rPr>
        <w:t>4</w:t>
      </w:r>
      <w:r w:rsidRPr="00F21095">
        <w:t xml:space="preserve">, </w:t>
      </w:r>
      <w:r w:rsidR="00BE3220" w:rsidRPr="00F21095">
        <w:t xml:space="preserve">Ovidiu Dressler, </w:t>
      </w:r>
      <w:r w:rsidR="003C6A3C" w:rsidRPr="00F21095">
        <w:t>MD</w:t>
      </w:r>
      <w:r w:rsidR="00E31595">
        <w:rPr>
          <w:vertAlign w:val="superscript"/>
        </w:rPr>
        <w:t>4</w:t>
      </w:r>
      <w:r w:rsidR="00BE3220" w:rsidRPr="00F21095">
        <w:t xml:space="preserve">, Philippe </w:t>
      </w:r>
      <w:proofErr w:type="spellStart"/>
      <w:r w:rsidR="00BE3220" w:rsidRPr="00F21095">
        <w:t>Généreux</w:t>
      </w:r>
      <w:proofErr w:type="spellEnd"/>
      <w:r w:rsidR="00BE3220" w:rsidRPr="00F21095">
        <w:t>, MD</w:t>
      </w:r>
      <w:r w:rsidR="00E31595">
        <w:rPr>
          <w:vertAlign w:val="superscript"/>
        </w:rPr>
        <w:t>4</w:t>
      </w:r>
      <w:r w:rsidR="003C6A3C" w:rsidRPr="00F21095">
        <w:rPr>
          <w:vertAlign w:val="superscript"/>
        </w:rPr>
        <w:t>,13,14</w:t>
      </w:r>
      <w:r w:rsidR="00BE3220" w:rsidRPr="00F21095">
        <w:t xml:space="preserve">, </w:t>
      </w:r>
      <w:r w:rsidRPr="00F21095">
        <w:t>Ori Ben-Yehuda, MD</w:t>
      </w:r>
      <w:r w:rsidR="00E31595">
        <w:rPr>
          <w:vertAlign w:val="superscript"/>
        </w:rPr>
        <w:t>4</w:t>
      </w:r>
      <w:r w:rsidR="000A6FE6" w:rsidRPr="00F21095">
        <w:rPr>
          <w:vertAlign w:val="superscript"/>
        </w:rPr>
        <w:t>,7</w:t>
      </w:r>
      <w:r w:rsidRPr="00F21095">
        <w:t xml:space="preserve">, </w:t>
      </w:r>
      <w:r w:rsidR="00526654" w:rsidRPr="00F21095">
        <w:t>Stuart J. Pocock, PhD</w:t>
      </w:r>
      <w:r w:rsidR="00526654" w:rsidRPr="00F21095">
        <w:rPr>
          <w:vertAlign w:val="superscript"/>
        </w:rPr>
        <w:t>15</w:t>
      </w:r>
      <w:r w:rsidR="00526654" w:rsidRPr="00F21095">
        <w:t xml:space="preserve">, </w:t>
      </w:r>
      <w:r w:rsidRPr="00F21095">
        <w:t xml:space="preserve">Arie Pieter </w:t>
      </w:r>
      <w:proofErr w:type="spellStart"/>
      <w:r w:rsidRPr="00F21095">
        <w:t>Kappetein</w:t>
      </w:r>
      <w:proofErr w:type="spellEnd"/>
      <w:r w:rsidRPr="00F21095">
        <w:t xml:space="preserve">, MD, </w:t>
      </w:r>
      <w:r w:rsidR="000A6FE6" w:rsidRPr="00F21095">
        <w:t>PhD</w:t>
      </w:r>
      <w:r w:rsidR="000A6FE6" w:rsidRPr="00F21095">
        <w:rPr>
          <w:vertAlign w:val="superscript"/>
        </w:rPr>
        <w:t>1</w:t>
      </w:r>
      <w:r w:rsidR="00E31595">
        <w:rPr>
          <w:vertAlign w:val="superscript"/>
        </w:rPr>
        <w:t>6</w:t>
      </w:r>
      <w:r w:rsidRPr="00F21095">
        <w:t>, Gregg W. Stone, MD</w:t>
      </w:r>
      <w:r w:rsidR="00E31595">
        <w:rPr>
          <w:vertAlign w:val="superscript"/>
        </w:rPr>
        <w:t>4</w:t>
      </w:r>
      <w:r w:rsidR="000A6FE6" w:rsidRPr="00F21095">
        <w:rPr>
          <w:vertAlign w:val="superscript"/>
        </w:rPr>
        <w:t>,7</w:t>
      </w:r>
    </w:p>
    <w:p w14:paraId="53928F7F" w14:textId="77777777" w:rsidR="00167957" w:rsidRPr="00F21095" w:rsidRDefault="00167957" w:rsidP="00C45C08"/>
    <w:p w14:paraId="3897E5D6" w14:textId="27AA5281" w:rsidR="00167957" w:rsidRPr="00F21095" w:rsidRDefault="00167957" w:rsidP="00C45C08">
      <w:r w:rsidRPr="00F21095">
        <w:t xml:space="preserve">From </w:t>
      </w:r>
      <w:r w:rsidR="003C6A3C" w:rsidRPr="00F21095">
        <w:rPr>
          <w:vertAlign w:val="superscript"/>
        </w:rPr>
        <w:t>1</w:t>
      </w:r>
      <w:r w:rsidR="003C6A3C" w:rsidRPr="00F21095">
        <w:t xml:space="preserve">The </w:t>
      </w:r>
      <w:r w:rsidRPr="00F21095">
        <w:t xml:space="preserve">Zena and Michael A. Wiener Cardiovascular Institute, Icahn School of Medicine at Mount Sinai, New York, NY; </w:t>
      </w:r>
      <w:r w:rsidR="00E05124">
        <w:rPr>
          <w:vertAlign w:val="superscript"/>
        </w:rPr>
        <w:t>2</w:t>
      </w:r>
      <w:r w:rsidR="00E05124" w:rsidRPr="00F21095">
        <w:t xml:space="preserve">Imperial College of Science, Technology and Medicine, London, United Kingdom; </w:t>
      </w:r>
      <w:r w:rsidR="00E31595">
        <w:rPr>
          <w:vertAlign w:val="superscript"/>
        </w:rPr>
        <w:t>3</w:t>
      </w:r>
      <w:r w:rsidR="00E31595" w:rsidRPr="00F21095">
        <w:t xml:space="preserve">Department of Surgery, UH Cleveland Medical Center, Cleveland, OH; </w:t>
      </w:r>
      <w:r w:rsidR="00E31595">
        <w:rPr>
          <w:vertAlign w:val="superscript"/>
        </w:rPr>
        <w:t>4</w:t>
      </w:r>
      <w:r w:rsidR="00F467F1" w:rsidRPr="0028583E">
        <w:t>Clinical Trials Center, Cardiovascular Research Foundation, New York, NY</w:t>
      </w:r>
      <w:r w:rsidR="00F467F1" w:rsidRPr="00F21095">
        <w:t xml:space="preserve">; </w:t>
      </w:r>
      <w:r w:rsidR="00E31595">
        <w:rPr>
          <w:vertAlign w:val="superscript"/>
        </w:rPr>
        <w:t>5</w:t>
      </w:r>
      <w:r w:rsidR="003C6A3C" w:rsidRPr="00F21095">
        <w:t xml:space="preserve">Mount </w:t>
      </w:r>
      <w:r w:rsidR="001641CB" w:rsidRPr="00F21095">
        <w:t xml:space="preserve">Sinai </w:t>
      </w:r>
      <w:r w:rsidR="003C6A3C" w:rsidRPr="00F21095">
        <w:t xml:space="preserve">Heart at Mount Sinai </w:t>
      </w:r>
      <w:r w:rsidR="001641CB" w:rsidRPr="00F21095">
        <w:t xml:space="preserve">St Luke’s, New York, NY; </w:t>
      </w:r>
      <w:r w:rsidR="003C6A3C" w:rsidRPr="00F21095">
        <w:rPr>
          <w:vertAlign w:val="superscript"/>
        </w:rPr>
        <w:t>6</w:t>
      </w:r>
      <w:r w:rsidR="003C6A3C" w:rsidRPr="0028583E">
        <w:t xml:space="preserve">Abbott </w:t>
      </w:r>
      <w:r w:rsidRPr="0028583E">
        <w:t>Vascular, Santa Clara, C</w:t>
      </w:r>
      <w:r w:rsidR="003C6A3C" w:rsidRPr="0028583E">
        <w:t>A</w:t>
      </w:r>
      <w:r w:rsidRPr="00F21095">
        <w:t>;</w:t>
      </w:r>
      <w:r w:rsidR="001641CB" w:rsidRPr="00F21095">
        <w:t xml:space="preserve"> </w:t>
      </w:r>
      <w:r w:rsidR="003C6A3C" w:rsidRPr="00F21095">
        <w:rPr>
          <w:vertAlign w:val="superscript"/>
        </w:rPr>
        <w:t>7</w:t>
      </w:r>
      <w:r w:rsidR="003C6A3C" w:rsidRPr="00F21095">
        <w:t>NewYork</w:t>
      </w:r>
      <w:r w:rsidR="001641CB" w:rsidRPr="00F21095">
        <w:t>-Presbyterian Hospital/Columbia University Medical Center, New York, NY;</w:t>
      </w:r>
      <w:r w:rsidRPr="00F21095">
        <w:t xml:space="preserve"> </w:t>
      </w:r>
      <w:r w:rsidR="003C6A3C" w:rsidRPr="00F21095">
        <w:rPr>
          <w:vertAlign w:val="superscript"/>
        </w:rPr>
        <w:t>8</w:t>
      </w:r>
      <w:r w:rsidR="003C6A3C" w:rsidRPr="00F21095">
        <w:t xml:space="preserve">Piedmont </w:t>
      </w:r>
      <w:r w:rsidRPr="00F21095">
        <w:t>Heart Institute, Atlanta, G</w:t>
      </w:r>
      <w:r w:rsidR="003C6A3C" w:rsidRPr="00F21095">
        <w:t>A</w:t>
      </w:r>
      <w:r w:rsidRPr="00F21095">
        <w:t xml:space="preserve">; </w:t>
      </w:r>
      <w:r w:rsidR="003C6A3C" w:rsidRPr="00F21095">
        <w:rPr>
          <w:vertAlign w:val="superscript"/>
        </w:rPr>
        <w:t>9</w:t>
      </w:r>
      <w:r w:rsidR="003C6A3C" w:rsidRPr="00F21095">
        <w:t xml:space="preserve">Ramsay </w:t>
      </w:r>
      <w:r w:rsidRPr="00F21095">
        <w:t xml:space="preserve">Générale de Santé, </w:t>
      </w:r>
      <w:proofErr w:type="spellStart"/>
      <w:r w:rsidRPr="00F21095">
        <w:t>Hopital</w:t>
      </w:r>
      <w:proofErr w:type="spellEnd"/>
      <w:r w:rsidRPr="00F21095">
        <w:t xml:space="preserve"> </w:t>
      </w:r>
      <w:proofErr w:type="spellStart"/>
      <w:r w:rsidRPr="00F21095">
        <w:t>Privé</w:t>
      </w:r>
      <w:proofErr w:type="spellEnd"/>
      <w:r w:rsidRPr="00F21095">
        <w:t xml:space="preserve"> Jacques Cartier, Massy, France; </w:t>
      </w:r>
      <w:r w:rsidR="003C6A3C" w:rsidRPr="00F21095">
        <w:rPr>
          <w:vertAlign w:val="superscript"/>
        </w:rPr>
        <w:t>10</w:t>
      </w:r>
      <w:r w:rsidR="003C6A3C" w:rsidRPr="00F21095">
        <w:t xml:space="preserve">Department </w:t>
      </w:r>
      <w:r w:rsidRPr="00F21095">
        <w:t xml:space="preserve">Cardiac Surgery, John Radcliffe Hospital, Oxford, United Kingdom; </w:t>
      </w:r>
      <w:r w:rsidR="003C6A3C" w:rsidRPr="00F21095">
        <w:rPr>
          <w:vertAlign w:val="superscript"/>
        </w:rPr>
        <w:t>11</w:t>
      </w:r>
      <w:r w:rsidR="003C6A3C" w:rsidRPr="00F21095">
        <w:t xml:space="preserve">University </w:t>
      </w:r>
      <w:r w:rsidRPr="00F21095">
        <w:t>Hospitals of Leicester, Leicester, United Kingdom;</w:t>
      </w:r>
      <w:r w:rsidR="001641CB" w:rsidRPr="00F21095">
        <w:t xml:space="preserve"> </w:t>
      </w:r>
      <w:r w:rsidR="003C6A3C" w:rsidRPr="00F21095">
        <w:rPr>
          <w:vertAlign w:val="superscript"/>
        </w:rPr>
        <w:t>12</w:t>
      </w:r>
      <w:r w:rsidR="003C6A3C" w:rsidRPr="00F21095">
        <w:t xml:space="preserve">Division </w:t>
      </w:r>
      <w:r w:rsidR="001641CB" w:rsidRPr="00F21095">
        <w:t>of Cardiovascular Medicine, University of</w:t>
      </w:r>
      <w:r w:rsidR="001641CB" w:rsidRPr="0028583E">
        <w:t xml:space="preserve"> Virginia Health System, Charlottesville, V</w:t>
      </w:r>
      <w:r w:rsidR="003C6A3C" w:rsidRPr="0028583E">
        <w:t>A</w:t>
      </w:r>
      <w:r w:rsidR="001641CB" w:rsidRPr="0028583E">
        <w:t xml:space="preserve">; </w:t>
      </w:r>
      <w:r w:rsidR="003C6A3C" w:rsidRPr="0028583E">
        <w:rPr>
          <w:vertAlign w:val="superscript"/>
        </w:rPr>
        <w:t>13</w:t>
      </w:r>
      <w:r w:rsidRPr="00F21095">
        <w:t xml:space="preserve">Gagnon Cardiovascular Institute, Morristown Medical Center, Morristown, NJ; </w:t>
      </w:r>
      <w:r w:rsidR="003C6A3C" w:rsidRPr="00F21095">
        <w:rPr>
          <w:vertAlign w:val="superscript"/>
        </w:rPr>
        <w:t>14</w:t>
      </w:r>
      <w:r w:rsidR="003C6A3C" w:rsidRPr="00F21095">
        <w:t xml:space="preserve">Hôpital </w:t>
      </w:r>
      <w:r w:rsidRPr="00F21095">
        <w:t xml:space="preserve">du Sacré-Coeur de Montréal, Montréal, Québec, Canada; </w:t>
      </w:r>
      <w:r w:rsidR="003C6A3C" w:rsidRPr="00F21095">
        <w:rPr>
          <w:vertAlign w:val="superscript"/>
        </w:rPr>
        <w:t>15</w:t>
      </w:r>
      <w:r w:rsidR="000A6FE6" w:rsidRPr="0028583E">
        <w:t>Department of Medical Statistics</w:t>
      </w:r>
      <w:r w:rsidR="000A6FE6" w:rsidRPr="00F21095">
        <w:t xml:space="preserve">, </w:t>
      </w:r>
      <w:r w:rsidR="003C6A3C" w:rsidRPr="00F21095">
        <w:t xml:space="preserve">London </w:t>
      </w:r>
      <w:r w:rsidRPr="00F21095">
        <w:t>School of Hygiene and Tropical Medicine, London, United Kingdom</w:t>
      </w:r>
      <w:r w:rsidR="00622283" w:rsidRPr="00F21095">
        <w:t>;</w:t>
      </w:r>
      <w:r w:rsidR="004E2072">
        <w:t xml:space="preserve"> </w:t>
      </w:r>
      <w:r w:rsidR="003C6A3C" w:rsidRPr="00F21095">
        <w:rPr>
          <w:vertAlign w:val="superscript"/>
        </w:rPr>
        <w:t>1</w:t>
      </w:r>
      <w:r w:rsidR="00E31595">
        <w:rPr>
          <w:vertAlign w:val="superscript"/>
        </w:rPr>
        <w:t>6</w:t>
      </w:r>
      <w:r w:rsidR="00622283" w:rsidRPr="00F21095">
        <w:t xml:space="preserve">Erasmus University Medical Center, Rotterdam, </w:t>
      </w:r>
      <w:r w:rsidR="000A6FE6" w:rsidRPr="00F21095">
        <w:t>T</w:t>
      </w:r>
      <w:r w:rsidR="00622283" w:rsidRPr="00F21095">
        <w:t>he Netherlands.</w:t>
      </w:r>
    </w:p>
    <w:p w14:paraId="36590F65" w14:textId="77777777" w:rsidR="00167957" w:rsidRPr="00F21095" w:rsidRDefault="00167957" w:rsidP="00C45C08">
      <w:pPr>
        <w:rPr>
          <w:b/>
        </w:rPr>
      </w:pPr>
    </w:p>
    <w:p w14:paraId="11B06891" w14:textId="46692A38" w:rsidR="00167957" w:rsidRPr="00F21095" w:rsidRDefault="00167957" w:rsidP="00C45C08">
      <w:pPr>
        <w:outlineLvl w:val="0"/>
      </w:pPr>
      <w:r w:rsidRPr="00F21095">
        <w:rPr>
          <w:b/>
        </w:rPr>
        <w:t>Word count:</w:t>
      </w:r>
      <w:r w:rsidR="003C6A3C" w:rsidRPr="00F21095">
        <w:rPr>
          <w:b/>
        </w:rPr>
        <w:t xml:space="preserve"> </w:t>
      </w:r>
      <w:r w:rsidR="00E31595">
        <w:t>3,28</w:t>
      </w:r>
      <w:r w:rsidR="006107BB">
        <w:t>0</w:t>
      </w:r>
    </w:p>
    <w:p w14:paraId="37A8321B" w14:textId="77777777" w:rsidR="00167957" w:rsidRPr="00F21095" w:rsidRDefault="00167957" w:rsidP="00C45C08">
      <w:pPr>
        <w:outlineLvl w:val="0"/>
        <w:rPr>
          <w:b/>
        </w:rPr>
      </w:pPr>
    </w:p>
    <w:p w14:paraId="1DCE74DB" w14:textId="77777777" w:rsidR="00167957" w:rsidRPr="0028583E" w:rsidRDefault="00167957" w:rsidP="00C45C08">
      <w:pPr>
        <w:outlineLvl w:val="0"/>
        <w:rPr>
          <w:b/>
        </w:rPr>
      </w:pPr>
      <w:r w:rsidRPr="0028583E">
        <w:rPr>
          <w:b/>
        </w:rPr>
        <w:t>Corresponding Author</w:t>
      </w:r>
    </w:p>
    <w:p w14:paraId="1465C9DB" w14:textId="77777777" w:rsidR="00167957" w:rsidRPr="00F21095" w:rsidRDefault="00167957" w:rsidP="00C45C08">
      <w:r w:rsidRPr="00F21095">
        <w:t>Gregg W. Stone, MD</w:t>
      </w:r>
    </w:p>
    <w:p w14:paraId="1FFD974D" w14:textId="77777777" w:rsidR="00167957" w:rsidRPr="00F21095" w:rsidRDefault="00167957" w:rsidP="00C45C08">
      <w:r w:rsidRPr="00F21095">
        <w:t>Columbia University Medical Center</w:t>
      </w:r>
    </w:p>
    <w:p w14:paraId="5EA2160D" w14:textId="77777777" w:rsidR="00167957" w:rsidRPr="00F21095" w:rsidRDefault="00167957" w:rsidP="00C45C08">
      <w:r w:rsidRPr="00F21095">
        <w:t>Cardiovascular Research Foundation</w:t>
      </w:r>
    </w:p>
    <w:p w14:paraId="0B34C997" w14:textId="336777F3" w:rsidR="00167957" w:rsidRPr="00F21095" w:rsidRDefault="00167957" w:rsidP="00C45C08">
      <w:r w:rsidRPr="00F21095">
        <w:t xml:space="preserve">1700 Broadway, </w:t>
      </w:r>
      <w:r w:rsidR="000A6FE6" w:rsidRPr="00F21095">
        <w:t>9</w:t>
      </w:r>
      <w:r w:rsidRPr="00F21095">
        <w:t>th Floor</w:t>
      </w:r>
    </w:p>
    <w:p w14:paraId="032669AB" w14:textId="77777777" w:rsidR="00167957" w:rsidRPr="00F21095" w:rsidRDefault="00167957" w:rsidP="00C45C08">
      <w:r w:rsidRPr="00F21095">
        <w:t>New York, NY 10019</w:t>
      </w:r>
    </w:p>
    <w:p w14:paraId="73B0875B" w14:textId="77777777" w:rsidR="00167957" w:rsidRPr="0028583E" w:rsidRDefault="00167957" w:rsidP="00C45C08">
      <w:proofErr w:type="spellStart"/>
      <w:r w:rsidRPr="0028583E">
        <w:t>tel</w:t>
      </w:r>
      <w:proofErr w:type="spellEnd"/>
      <w:r w:rsidRPr="0028583E">
        <w:t>: 646-434-4134</w:t>
      </w:r>
    </w:p>
    <w:p w14:paraId="56459DC7" w14:textId="77777777" w:rsidR="00167957" w:rsidRPr="0028583E" w:rsidRDefault="00167957" w:rsidP="00C45C08">
      <w:r w:rsidRPr="0028583E">
        <w:t>fax: 646-434-4715</w:t>
      </w:r>
    </w:p>
    <w:p w14:paraId="47C2C577" w14:textId="77777777" w:rsidR="00167957" w:rsidRPr="0028583E" w:rsidRDefault="00167957" w:rsidP="00C45C08">
      <w:r w:rsidRPr="0028583E">
        <w:t xml:space="preserve">e-mail: </w:t>
      </w:r>
      <w:hyperlink r:id="rId8" w:history="1">
        <w:r w:rsidRPr="0028583E">
          <w:rPr>
            <w:rStyle w:val="Hyperlink"/>
          </w:rPr>
          <w:t>gs2184@columbia.edu</w:t>
        </w:r>
      </w:hyperlink>
    </w:p>
    <w:p w14:paraId="118C3865" w14:textId="77777777" w:rsidR="00167957" w:rsidRPr="00F21095" w:rsidRDefault="00167957" w:rsidP="00B84ADB">
      <w:pPr>
        <w:spacing w:after="160" w:line="259" w:lineRule="auto"/>
        <w:jc w:val="center"/>
        <w:rPr>
          <w:b/>
          <w:u w:val="single"/>
        </w:rPr>
      </w:pPr>
      <w:r w:rsidRPr="00F21095">
        <w:rPr>
          <w:b/>
          <w:u w:val="single"/>
        </w:rPr>
        <w:br w:type="page"/>
      </w:r>
    </w:p>
    <w:p w14:paraId="17FD3C78" w14:textId="129025FF" w:rsidR="00DC79B8" w:rsidRPr="00F21095" w:rsidRDefault="000D1451" w:rsidP="004B0BB1">
      <w:pPr>
        <w:spacing w:line="360" w:lineRule="auto"/>
        <w:jc w:val="center"/>
        <w:rPr>
          <w:b/>
        </w:rPr>
      </w:pPr>
      <w:r w:rsidRPr="00F21095">
        <w:rPr>
          <w:b/>
        </w:rPr>
        <w:lastRenderedPageBreak/>
        <w:t>ABSTRACT</w:t>
      </w:r>
    </w:p>
    <w:p w14:paraId="2E83355C" w14:textId="13A34397" w:rsidR="004976A1" w:rsidRPr="00F21095" w:rsidRDefault="00F21095" w:rsidP="004B0BB1">
      <w:pPr>
        <w:spacing w:line="360" w:lineRule="auto"/>
      </w:pPr>
      <w:bookmarkStart w:id="4" w:name="_Hlk510274103"/>
      <w:r w:rsidRPr="00F21095">
        <w:rPr>
          <w:b/>
        </w:rPr>
        <w:t>BACKGROUND</w:t>
      </w:r>
      <w:r w:rsidR="00DC79B8" w:rsidRPr="00F21095">
        <w:rPr>
          <w:b/>
        </w:rPr>
        <w:t xml:space="preserve">: </w:t>
      </w:r>
      <w:r w:rsidR="00A05518" w:rsidRPr="00F21095">
        <w:t xml:space="preserve">The </w:t>
      </w:r>
      <w:r w:rsidR="00D01787" w:rsidRPr="00F21095">
        <w:t xml:space="preserve">impact </w:t>
      </w:r>
      <w:r w:rsidR="00BE2E51">
        <w:t xml:space="preserve">on mortality </w:t>
      </w:r>
      <w:r w:rsidR="00A05518" w:rsidRPr="00F21095">
        <w:t>of the need for repeat revascularization following percutaneous coronary intervention (PCI) or coronary artery bypass graft</w:t>
      </w:r>
      <w:r w:rsidR="00F37C45">
        <w:t>ing</w:t>
      </w:r>
      <w:r w:rsidR="00A05518" w:rsidRPr="00F21095">
        <w:t xml:space="preserve"> (CABG) in patients with </w:t>
      </w:r>
      <w:r w:rsidR="004976A1" w:rsidRPr="00F21095">
        <w:t>unprotected left main coronary artery disease (LMCAD</w:t>
      </w:r>
      <w:r w:rsidR="00A05518" w:rsidRPr="00F21095">
        <w:t>)</w:t>
      </w:r>
      <w:r w:rsidR="004976A1" w:rsidRPr="00F21095">
        <w:t xml:space="preserve"> </w:t>
      </w:r>
      <w:r w:rsidR="00BE2E51">
        <w:t>is</w:t>
      </w:r>
      <w:r w:rsidR="00D01787" w:rsidRPr="00F21095">
        <w:t xml:space="preserve"> </w:t>
      </w:r>
      <w:r w:rsidR="00BE2E51">
        <w:t>controversial</w:t>
      </w:r>
      <w:r w:rsidR="00D01787" w:rsidRPr="00F21095">
        <w:t>.</w:t>
      </w:r>
      <w:bookmarkEnd w:id="4"/>
    </w:p>
    <w:p w14:paraId="2AEBA692" w14:textId="610F730F" w:rsidR="00DC79B8" w:rsidRPr="00F21095" w:rsidRDefault="00F21095" w:rsidP="004B0BB1">
      <w:pPr>
        <w:spacing w:line="360" w:lineRule="auto"/>
      </w:pPr>
      <w:r w:rsidRPr="00F21095">
        <w:rPr>
          <w:b/>
        </w:rPr>
        <w:t>METHODS</w:t>
      </w:r>
      <w:r w:rsidR="00DC79B8" w:rsidRPr="00F21095">
        <w:rPr>
          <w:b/>
        </w:rPr>
        <w:t>:</w:t>
      </w:r>
      <w:r w:rsidR="00DC79B8" w:rsidRPr="00F21095">
        <w:t xml:space="preserve"> </w:t>
      </w:r>
      <w:r w:rsidR="00BA7D9F" w:rsidRPr="00F21095">
        <w:t>We characterized the incidence and impact</w:t>
      </w:r>
      <w:r w:rsidR="00AA2D94">
        <w:t xml:space="preserve"> on mortality</w:t>
      </w:r>
      <w:r w:rsidR="00BA7D9F" w:rsidRPr="00F21095">
        <w:t xml:space="preserve"> of the need for repeat revascularization among </w:t>
      </w:r>
      <w:r w:rsidR="00614980" w:rsidRPr="00F21095">
        <w:t>1</w:t>
      </w:r>
      <w:r w:rsidR="004B0BB1">
        <w:t>,</w:t>
      </w:r>
      <w:r w:rsidR="00614980" w:rsidRPr="00F21095">
        <w:t xml:space="preserve">905 </w:t>
      </w:r>
      <w:r w:rsidR="00E91C86" w:rsidRPr="00F21095">
        <w:t>patients</w:t>
      </w:r>
      <w:r w:rsidR="004976A1" w:rsidRPr="00F21095">
        <w:t xml:space="preserve"> </w:t>
      </w:r>
      <w:r w:rsidR="00206135">
        <w:t>randomized to</w:t>
      </w:r>
      <w:r w:rsidR="00614980" w:rsidRPr="00F21095">
        <w:t xml:space="preserve"> PCI (n=948) or CABG (n=</w:t>
      </w:r>
      <w:r w:rsidR="00083D88" w:rsidRPr="00F21095">
        <w:t>957</w:t>
      </w:r>
      <w:r w:rsidR="00614980" w:rsidRPr="00F21095">
        <w:t>) for LMCAD and site-assessed low or intermediate SYNTAX scores from the EXCEL trial.</w:t>
      </w:r>
      <w:r w:rsidR="00C45C08" w:rsidRPr="00F21095">
        <w:t xml:space="preserve"> All repeat revascularization events after the index procedure were adjudicated by an independent clinical even committee.</w:t>
      </w:r>
      <w:r w:rsidR="00614980" w:rsidRPr="00F21095">
        <w:t xml:space="preserve"> The effect of repeat revascularization</w:t>
      </w:r>
      <w:r w:rsidR="002D05A6">
        <w:t xml:space="preserve"> </w:t>
      </w:r>
      <w:r w:rsidR="00614980" w:rsidRPr="00F21095">
        <w:t>on 3-year mortality was estimated by means of time-</w:t>
      </w:r>
      <w:r w:rsidR="00FC3F02" w:rsidRPr="00F21095">
        <w:t>varying</w:t>
      </w:r>
      <w:r w:rsidR="00614980" w:rsidRPr="00F21095">
        <w:t xml:space="preserve"> Cox regression</w:t>
      </w:r>
      <w:r w:rsidR="00FD7E8A" w:rsidRPr="00F21095">
        <w:t xml:space="preserve"> </w:t>
      </w:r>
      <w:r w:rsidR="00FC3F02" w:rsidRPr="00F21095">
        <w:t xml:space="preserve">models </w:t>
      </w:r>
      <w:r w:rsidR="00FD7E8A" w:rsidRPr="00F21095">
        <w:t>adjusting by baseline confounders and the concomitant risk of myocardial infarction and stroke</w:t>
      </w:r>
      <w:r w:rsidR="00614980" w:rsidRPr="00F21095">
        <w:t>.</w:t>
      </w:r>
    </w:p>
    <w:p w14:paraId="5E146E48" w14:textId="47C5F5EA" w:rsidR="00DC79B8" w:rsidRPr="00F21095" w:rsidRDefault="00F21095" w:rsidP="004B0BB1">
      <w:pPr>
        <w:spacing w:line="360" w:lineRule="auto"/>
      </w:pPr>
      <w:r w:rsidRPr="00F21095">
        <w:rPr>
          <w:b/>
        </w:rPr>
        <w:t>RESULTS</w:t>
      </w:r>
      <w:r w:rsidR="00DC79B8" w:rsidRPr="00F21095">
        <w:rPr>
          <w:b/>
        </w:rPr>
        <w:t xml:space="preserve">: </w:t>
      </w:r>
      <w:r w:rsidR="00614980" w:rsidRPr="00F21095">
        <w:t>During 3</w:t>
      </w:r>
      <w:r w:rsidR="00624FE0" w:rsidRPr="00F21095">
        <w:t xml:space="preserve"> </w:t>
      </w:r>
      <w:r w:rsidR="00614980" w:rsidRPr="00F21095">
        <w:t>year</w:t>
      </w:r>
      <w:r w:rsidR="00624FE0" w:rsidRPr="00F21095">
        <w:t>s of</w:t>
      </w:r>
      <w:r w:rsidR="00614980" w:rsidRPr="00F21095">
        <w:t xml:space="preserve"> follow-up there were </w:t>
      </w:r>
      <w:r w:rsidR="00F37C45">
        <w:t>346</w:t>
      </w:r>
      <w:r w:rsidR="00F37C45" w:rsidRPr="00F21095">
        <w:t xml:space="preserve"> </w:t>
      </w:r>
      <w:r w:rsidR="00614980" w:rsidRPr="00F21095">
        <w:t>repeat revascularization events among 18</w:t>
      </w:r>
      <w:r w:rsidR="00F37C45">
        <w:t>5</w:t>
      </w:r>
      <w:r w:rsidR="00614980" w:rsidRPr="00F21095">
        <w:t xml:space="preserve"> </w:t>
      </w:r>
      <w:r w:rsidR="00E91C86" w:rsidRPr="00F21095">
        <w:t>patients</w:t>
      </w:r>
      <w:r w:rsidR="00614980" w:rsidRPr="00F21095">
        <w:t>. Median time to the first repeat revascularization was 347 days after PCI and 257 days after CABG (p=0.13).</w:t>
      </w:r>
      <w:r w:rsidR="00FD7E8A" w:rsidRPr="00F21095">
        <w:t xml:space="preserve"> </w:t>
      </w:r>
      <w:r w:rsidR="00622283" w:rsidRPr="00F21095">
        <w:t xml:space="preserve">Overall, </w:t>
      </w:r>
      <w:r w:rsidR="00FD7E8A" w:rsidRPr="00F21095">
        <w:t>PCI was associated with higher rates of any repeat revascularization</w:t>
      </w:r>
      <w:r w:rsidR="00622283" w:rsidRPr="00F21095">
        <w:t xml:space="preserve"> (12.9% v</w:t>
      </w:r>
      <w:r>
        <w:t>ersu</w:t>
      </w:r>
      <w:r w:rsidR="00622283" w:rsidRPr="00F21095">
        <w:t>s 7.6%; hazard ratio [HR] 1.73; 95% confidence interval [CI] 1.28-2.33</w:t>
      </w:r>
      <w:r w:rsidR="00C965CC">
        <w:t>,</w:t>
      </w:r>
      <w:r w:rsidR="00622283" w:rsidRPr="00F21095">
        <w:t xml:space="preserve"> p</w:t>
      </w:r>
      <w:r w:rsidR="00C965CC">
        <w:t>=</w:t>
      </w:r>
      <w:r w:rsidR="00622283" w:rsidRPr="00F21095">
        <w:t>0.00</w:t>
      </w:r>
      <w:r w:rsidR="00C965CC">
        <w:t>03</w:t>
      </w:r>
      <w:r w:rsidR="00622283" w:rsidRPr="00F21095">
        <w:t>)</w:t>
      </w:r>
      <w:r w:rsidR="00FD7E8A" w:rsidRPr="00F21095">
        <w:t xml:space="preserve">. </w:t>
      </w:r>
      <w:r w:rsidR="00321307" w:rsidRPr="00F21095">
        <w:t>Any r</w:t>
      </w:r>
      <w:r w:rsidR="006877D0" w:rsidRPr="00F21095">
        <w:t>epeat revascularization</w:t>
      </w:r>
      <w:r w:rsidR="009C6819" w:rsidRPr="00F21095">
        <w:t xml:space="preserve"> was </w:t>
      </w:r>
      <w:r w:rsidR="004B0BB1">
        <w:t xml:space="preserve">independently </w:t>
      </w:r>
      <w:r w:rsidR="009C6819" w:rsidRPr="00F21095">
        <w:t>associated</w:t>
      </w:r>
      <w:r w:rsidR="00F66068" w:rsidRPr="00F21095">
        <w:t xml:space="preserve"> with increased risk of 3-year</w:t>
      </w:r>
      <w:r w:rsidR="002B77E3" w:rsidRPr="00F21095">
        <w:t xml:space="preserve"> all-cause mortality (adj</w:t>
      </w:r>
      <w:r w:rsidR="004976A1" w:rsidRPr="00F21095">
        <w:t xml:space="preserve">usted </w:t>
      </w:r>
      <w:r w:rsidR="002B77E3" w:rsidRPr="00F21095">
        <w:t>HR</w:t>
      </w:r>
      <w:r w:rsidR="004976A1" w:rsidRPr="00F21095">
        <w:t xml:space="preserve"> [</w:t>
      </w:r>
      <w:proofErr w:type="spellStart"/>
      <w:r w:rsidR="004976A1" w:rsidRPr="00F21095">
        <w:t>adjHR</w:t>
      </w:r>
      <w:proofErr w:type="spellEnd"/>
      <w:r w:rsidR="004976A1" w:rsidRPr="00F21095">
        <w:t>]</w:t>
      </w:r>
      <w:r w:rsidR="002B77E3" w:rsidRPr="00F21095">
        <w:t xml:space="preserve"> 2.05; 95% CI</w:t>
      </w:r>
      <w:r w:rsidR="00C965CC">
        <w:t xml:space="preserve"> </w:t>
      </w:r>
      <w:r w:rsidR="002B77E3" w:rsidRPr="00F21095">
        <w:t>1.13-3.70; p=0.02)</w:t>
      </w:r>
      <w:r w:rsidR="00F66068" w:rsidRPr="00F21095">
        <w:t xml:space="preserve"> </w:t>
      </w:r>
      <w:r w:rsidR="002B77E3" w:rsidRPr="00F21095">
        <w:t xml:space="preserve">and </w:t>
      </w:r>
      <w:r w:rsidR="00FD7E8A" w:rsidRPr="00F21095">
        <w:t>cardiovascular</w:t>
      </w:r>
      <w:r w:rsidR="00F66068" w:rsidRPr="00F21095">
        <w:t xml:space="preserve"> mortality</w:t>
      </w:r>
      <w:r w:rsidR="00321307" w:rsidRPr="00F21095">
        <w:t xml:space="preserve"> (</w:t>
      </w:r>
      <w:proofErr w:type="spellStart"/>
      <w:r w:rsidR="00736A3E" w:rsidRPr="00F21095">
        <w:t>adj</w:t>
      </w:r>
      <w:r w:rsidR="00321307" w:rsidRPr="00F21095">
        <w:t>HR</w:t>
      </w:r>
      <w:proofErr w:type="spellEnd"/>
      <w:r w:rsidR="00321307" w:rsidRPr="00F21095">
        <w:t xml:space="preserve"> </w:t>
      </w:r>
      <w:r w:rsidR="00FD7E8A" w:rsidRPr="00F21095">
        <w:t>4.22</w:t>
      </w:r>
      <w:r w:rsidR="00321307" w:rsidRPr="00F21095">
        <w:t xml:space="preserve">; 95% CI </w:t>
      </w:r>
      <w:r w:rsidR="00FD7E8A" w:rsidRPr="00F21095">
        <w:t>2.10</w:t>
      </w:r>
      <w:r w:rsidR="00321307" w:rsidRPr="00F21095">
        <w:t>-</w:t>
      </w:r>
      <w:r w:rsidR="00FD7E8A" w:rsidRPr="00F21095">
        <w:t>8.48; p&lt;0.0001</w:t>
      </w:r>
      <w:r w:rsidR="00321307" w:rsidRPr="00F21095">
        <w:t>) consistently after either PCI or CABG (p</w:t>
      </w:r>
      <w:r w:rsidR="00321307" w:rsidRPr="00F21095">
        <w:rPr>
          <w:vertAlign w:val="subscript"/>
        </w:rPr>
        <w:t>int</w:t>
      </w:r>
      <w:r w:rsidR="00321307" w:rsidRPr="00F21095">
        <w:t>=0.8</w:t>
      </w:r>
      <w:r w:rsidR="00FD7E8A" w:rsidRPr="00F21095">
        <w:t>5</w:t>
      </w:r>
      <w:r w:rsidR="005320BD" w:rsidRPr="00F21095">
        <w:t xml:space="preserve"> for both endpoints</w:t>
      </w:r>
      <w:r w:rsidR="00321307" w:rsidRPr="00F21095">
        <w:t>).</w:t>
      </w:r>
      <w:r w:rsidR="002B77E3" w:rsidRPr="00F21095">
        <w:t xml:space="preserve"> </w:t>
      </w:r>
    </w:p>
    <w:p w14:paraId="50D7A3BC" w14:textId="36AE4DD5" w:rsidR="00DC79B8" w:rsidRDefault="00F21095" w:rsidP="004B0BB1">
      <w:pPr>
        <w:spacing w:line="360" w:lineRule="auto"/>
      </w:pPr>
      <w:r w:rsidRPr="00F21095">
        <w:rPr>
          <w:b/>
        </w:rPr>
        <w:t>CONCLUSIONS</w:t>
      </w:r>
      <w:r w:rsidR="00DC79B8" w:rsidRPr="00F21095">
        <w:rPr>
          <w:b/>
        </w:rPr>
        <w:t>:</w:t>
      </w:r>
      <w:r w:rsidR="00DC79B8" w:rsidRPr="00F21095">
        <w:t xml:space="preserve"> </w:t>
      </w:r>
      <w:r w:rsidR="006801DE">
        <w:t>N</w:t>
      </w:r>
      <w:r w:rsidR="00EC4575" w:rsidRPr="00F21095">
        <w:t xml:space="preserve">eed for </w:t>
      </w:r>
      <w:r w:rsidR="00614980" w:rsidRPr="00F21095">
        <w:t xml:space="preserve">repeat revascularization </w:t>
      </w:r>
      <w:r w:rsidR="00261E4F">
        <w:t xml:space="preserve">was more common </w:t>
      </w:r>
      <w:r w:rsidR="00E50FEE" w:rsidRPr="00F21095">
        <w:t>after PCI</w:t>
      </w:r>
      <w:r w:rsidR="00261E4F">
        <w:t xml:space="preserve"> and was</w:t>
      </w:r>
      <w:r w:rsidR="00614980" w:rsidRPr="00F21095">
        <w:t xml:space="preserve"> </w:t>
      </w:r>
      <w:r w:rsidR="006F0389" w:rsidRPr="00F21095">
        <w:t>associated with increased</w:t>
      </w:r>
      <w:r w:rsidR="00614980" w:rsidRPr="00F21095">
        <w:t xml:space="preserve"> </w:t>
      </w:r>
      <w:r w:rsidR="00321307" w:rsidRPr="00F21095">
        <w:t xml:space="preserve">all-cause and cardiovascular </w:t>
      </w:r>
      <w:r w:rsidR="00614980" w:rsidRPr="00F21095">
        <w:t>mortality</w:t>
      </w:r>
      <w:r w:rsidR="00261E4F">
        <w:t xml:space="preserve"> after both PCI and CABG</w:t>
      </w:r>
      <w:r w:rsidR="00614980" w:rsidRPr="00F21095">
        <w:t>.</w:t>
      </w:r>
      <w:r w:rsidR="00624FE0" w:rsidRPr="00F21095">
        <w:t xml:space="preserve"> Measures to prevent the need for repeat revascularization may improve prognosis </w:t>
      </w:r>
      <w:r w:rsidR="004976A1" w:rsidRPr="00F21095">
        <w:t>in patients with</w:t>
      </w:r>
      <w:r w:rsidR="00624FE0" w:rsidRPr="00F21095">
        <w:t xml:space="preserve"> LMCAD.</w:t>
      </w:r>
    </w:p>
    <w:p w14:paraId="5F4B115E" w14:textId="77777777" w:rsidR="00582B28" w:rsidRPr="00F21095" w:rsidRDefault="00582B28" w:rsidP="004B0BB1">
      <w:pPr>
        <w:spacing w:line="360" w:lineRule="auto"/>
      </w:pPr>
    </w:p>
    <w:p w14:paraId="32A82FAE" w14:textId="568FC88E" w:rsidR="00F21095" w:rsidRPr="00F21095" w:rsidRDefault="00F21095" w:rsidP="004B0BB1">
      <w:pPr>
        <w:spacing w:line="360" w:lineRule="auto"/>
        <w:rPr>
          <w:b/>
        </w:rPr>
      </w:pPr>
      <w:r w:rsidRPr="00F21095">
        <w:rPr>
          <w:b/>
        </w:rPr>
        <w:t xml:space="preserve">CLINICAL TRIAL REGISTRATION: </w:t>
      </w:r>
      <w:r w:rsidRPr="0028583E">
        <w:t>NCT01205776</w:t>
      </w:r>
    </w:p>
    <w:p w14:paraId="29EB45B4" w14:textId="77777777" w:rsidR="00B572B7" w:rsidRDefault="00B572B7" w:rsidP="004B0BB1">
      <w:pPr>
        <w:spacing w:line="360" w:lineRule="auto"/>
        <w:rPr>
          <w:b/>
        </w:rPr>
      </w:pPr>
    </w:p>
    <w:p w14:paraId="6D241374" w14:textId="5F6B1401" w:rsidR="00F21095" w:rsidRDefault="00FD7E8A" w:rsidP="004B0BB1">
      <w:pPr>
        <w:spacing w:line="360" w:lineRule="auto"/>
      </w:pPr>
      <w:r w:rsidRPr="00F21095">
        <w:rPr>
          <w:b/>
        </w:rPr>
        <w:t>Key Words</w:t>
      </w:r>
      <w:r w:rsidR="00EE2B44" w:rsidRPr="00F21095">
        <w:rPr>
          <w:b/>
        </w:rPr>
        <w:t>:</w:t>
      </w:r>
      <w:r w:rsidR="00EE2B44" w:rsidRPr="00F21095">
        <w:t xml:space="preserve"> </w:t>
      </w:r>
      <w:r w:rsidR="00F21095">
        <w:t>percutaneous coronary intervention</w:t>
      </w:r>
      <w:r w:rsidR="00DC79B8" w:rsidRPr="00F21095">
        <w:t>;</w:t>
      </w:r>
      <w:r w:rsidR="00F21095">
        <w:t xml:space="preserve"> coronary artery bypass grafting</w:t>
      </w:r>
      <w:r w:rsidR="00DC79B8" w:rsidRPr="00F21095">
        <w:t xml:space="preserve">; </w:t>
      </w:r>
      <w:r w:rsidR="00F21095">
        <w:t>l</w:t>
      </w:r>
      <w:r w:rsidR="00DC79B8" w:rsidRPr="00F21095">
        <w:t xml:space="preserve">eft </w:t>
      </w:r>
      <w:r w:rsidR="00F21095">
        <w:t>m</w:t>
      </w:r>
      <w:r w:rsidR="00DC79B8" w:rsidRPr="00F21095">
        <w:t>ain</w:t>
      </w:r>
      <w:r w:rsidR="00F21095">
        <w:t xml:space="preserve"> coronary artery</w:t>
      </w:r>
      <w:r w:rsidR="00DC79B8" w:rsidRPr="00F21095">
        <w:t xml:space="preserve">; </w:t>
      </w:r>
      <w:r w:rsidR="00F21095">
        <w:t>r</w:t>
      </w:r>
      <w:r w:rsidR="00DC79B8" w:rsidRPr="00F21095">
        <w:t xml:space="preserve">epeat </w:t>
      </w:r>
      <w:r w:rsidR="00F21095">
        <w:t>r</w:t>
      </w:r>
      <w:r w:rsidR="00DC79B8" w:rsidRPr="00F21095">
        <w:t>evascularization</w:t>
      </w:r>
      <w:bookmarkEnd w:id="1"/>
      <w:bookmarkEnd w:id="3"/>
    </w:p>
    <w:p w14:paraId="4E809F83" w14:textId="77777777" w:rsidR="00F1386A" w:rsidRDefault="00F1386A">
      <w:pPr>
        <w:spacing w:after="160" w:line="259" w:lineRule="auto"/>
      </w:pPr>
      <w:r>
        <w:br w:type="page"/>
      </w:r>
    </w:p>
    <w:p w14:paraId="61F02ADD" w14:textId="17526E39" w:rsidR="00AC19CC" w:rsidRPr="00F21095" w:rsidRDefault="00AC65C8" w:rsidP="009B3B5B">
      <w:pPr>
        <w:spacing w:line="480" w:lineRule="auto"/>
        <w:ind w:firstLine="720"/>
      </w:pPr>
      <w:r w:rsidRPr="0075428F">
        <w:lastRenderedPageBreak/>
        <w:t xml:space="preserve">Iterations in </w:t>
      </w:r>
      <w:r w:rsidR="000D1451" w:rsidRPr="0075428F">
        <w:t>coronary stent</w:t>
      </w:r>
      <w:r w:rsidRPr="0075428F">
        <w:t xml:space="preserve"> technologies, techniques</w:t>
      </w:r>
      <w:r w:rsidR="00AB7657" w:rsidRPr="0075428F">
        <w:t>,</w:t>
      </w:r>
      <w:r w:rsidRPr="0075428F">
        <w:t xml:space="preserve"> and pharmacotherapies have enhanced the efficacy and safety of percutaneous coronary intervention (PCI) leading to lower rates</w:t>
      </w:r>
      <w:r w:rsidR="00AC19CC" w:rsidRPr="0075428F">
        <w:t xml:space="preserve"> over time</w:t>
      </w:r>
      <w:r w:rsidRPr="0075428F">
        <w:t xml:space="preserve"> of in-stent restenosis, stent thrombosis</w:t>
      </w:r>
      <w:r w:rsidR="00AB7657" w:rsidRPr="0075428F">
        <w:t>,</w:t>
      </w:r>
      <w:r w:rsidRPr="0075428F">
        <w:t xml:space="preserve"> and need for repeat revascularization</w:t>
      </w:r>
      <w:r w:rsidR="00F21095" w:rsidRPr="0075428F">
        <w:t>.</w:t>
      </w:r>
      <w:r w:rsidR="008D380C" w:rsidRPr="0075428F">
        <w:fldChar w:fldCharType="begin">
          <w:fldData xml:space="preserve">PEVuZE5vdGU+PENpdGU+PEF1dGhvcj5EYW5nYXM8L0F1dGhvcj48WWVhcj4yMDEwPC9ZZWFyPjxS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</w:fldData>
        </w:fldChar>
      </w:r>
      <w:r w:rsidR="00261E4F">
        <w:instrText xml:space="preserve"> ADDIN EN.CITE </w:instrText>
      </w:r>
      <w:r w:rsidR="00261E4F">
        <w:fldChar w:fldCharType="begin">
          <w:fldData xml:space="preserve">PEVuZE5vdGU+PENpdGU+PEF1dGhvcj5EYW5nYXM8L0F1dGhvcj48WWVhcj4yMDEwPC9ZZWFyPjxS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</w:fldData>
        </w:fldChar>
      </w:r>
      <w:r w:rsidR="00261E4F">
        <w:instrText xml:space="preserve"> ADDIN EN.CITE.DATA </w:instrText>
      </w:r>
      <w:r w:rsidR="00261E4F">
        <w:fldChar w:fldCharType="end"/>
      </w:r>
      <w:r w:rsidR="008D380C" w:rsidRPr="0075428F">
        <w:fldChar w:fldCharType="separate"/>
      </w:r>
      <w:r w:rsidR="00261E4F" w:rsidRPr="00261E4F">
        <w:rPr>
          <w:noProof/>
          <w:vertAlign w:val="superscript"/>
        </w:rPr>
        <w:t>1-6</w:t>
      </w:r>
      <w:r w:rsidR="008D380C" w:rsidRPr="0075428F">
        <w:fldChar w:fldCharType="end"/>
      </w:r>
      <w:r w:rsidR="00AC19CC" w:rsidRPr="0075428F">
        <w:t xml:space="preserve"> Concomitantly, </w:t>
      </w:r>
      <w:r w:rsidR="00903B7F" w:rsidRPr="0075428F">
        <w:t xml:space="preserve">outcomes of </w:t>
      </w:r>
      <w:r w:rsidR="00AC19CC" w:rsidRPr="0075428F">
        <w:t>coronary artery bypass graft</w:t>
      </w:r>
      <w:r w:rsidR="00AB7657" w:rsidRPr="0075428F">
        <w:t>ing</w:t>
      </w:r>
      <w:r w:rsidR="00AC19CC" w:rsidRPr="0075428F">
        <w:t xml:space="preserve"> (CABG) also </w:t>
      </w:r>
      <w:r w:rsidR="00903B7F" w:rsidRPr="0075428F">
        <w:t>improved</w:t>
      </w:r>
      <w:r w:rsidR="00AC19CC" w:rsidRPr="0075428F">
        <w:t xml:space="preserve"> with</w:t>
      </w:r>
      <w:r w:rsidR="00903B7F" w:rsidRPr="0075428F">
        <w:t xml:space="preserve"> the</w:t>
      </w:r>
      <w:r w:rsidR="00AC19CC" w:rsidRPr="0075428F">
        <w:t xml:space="preserve"> use of multiple arterial grafts and minimally</w:t>
      </w:r>
      <w:r w:rsidR="00AB7657" w:rsidRPr="0075428F">
        <w:t xml:space="preserve"> </w:t>
      </w:r>
      <w:r w:rsidR="00AC19CC" w:rsidRPr="0075428F">
        <w:t xml:space="preserve">invasive </w:t>
      </w:r>
      <w:r w:rsidR="00903B7F" w:rsidRPr="0075428F">
        <w:t>techniques</w:t>
      </w:r>
      <w:r w:rsidR="00F21095" w:rsidRPr="0075428F">
        <w:t>.</w:t>
      </w:r>
      <w:r w:rsidR="008D380C" w:rsidRPr="0075428F">
        <w:fldChar w:fldCharType="begin">
          <w:fldData xml:space="preserve">PEVuZE5vdGU+PENpdGU+PEF1dGhvcj5QaWNjb2xvPC9BdXRob3I+PFllYXI+MjAxNTwvWWVhcj48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</w:fldData>
        </w:fldChar>
      </w:r>
      <w:r w:rsidR="00261E4F">
        <w:instrText xml:space="preserve"> ADDIN EN.CITE </w:instrText>
      </w:r>
      <w:r w:rsidR="00261E4F">
        <w:fldChar w:fldCharType="begin">
          <w:fldData xml:space="preserve">PEVuZE5vdGU+PENpdGU+PEF1dGhvcj5QaWNjb2xvPC9BdXRob3I+PFllYXI+MjAxNTwvWWVhcj48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</w:fldData>
        </w:fldChar>
      </w:r>
      <w:r w:rsidR="00261E4F">
        <w:instrText xml:space="preserve"> ADDIN EN.CITE.DATA </w:instrText>
      </w:r>
      <w:r w:rsidR="00261E4F">
        <w:fldChar w:fldCharType="end"/>
      </w:r>
      <w:r w:rsidR="008D380C" w:rsidRPr="0075428F">
        <w:fldChar w:fldCharType="separate"/>
      </w:r>
      <w:r w:rsidR="00261E4F" w:rsidRPr="00261E4F">
        <w:rPr>
          <w:noProof/>
          <w:vertAlign w:val="superscript"/>
        </w:rPr>
        <w:t>4, 7-9</w:t>
      </w:r>
      <w:r w:rsidR="008D380C" w:rsidRPr="0075428F">
        <w:fldChar w:fldCharType="end"/>
      </w:r>
      <w:r w:rsidR="00AA1AA3" w:rsidRPr="0075428F">
        <w:t xml:space="preserve"> </w:t>
      </w:r>
      <w:r w:rsidR="00D21B99">
        <w:t>However, t</w:t>
      </w:r>
      <w:r w:rsidR="00AB7657" w:rsidRPr="0075428F">
        <w:t>he n</w:t>
      </w:r>
      <w:r w:rsidR="00AA1AA3" w:rsidRPr="0075428F">
        <w:t>eed for r</w:t>
      </w:r>
      <w:r w:rsidR="00AC19CC" w:rsidRPr="0075428F">
        <w:t xml:space="preserve">epeat revascularization is </w:t>
      </w:r>
      <w:r w:rsidR="00BA7D9F" w:rsidRPr="0075428F">
        <w:t xml:space="preserve">known to be </w:t>
      </w:r>
      <w:r w:rsidR="005153B6" w:rsidRPr="0075428F">
        <w:t xml:space="preserve">more </w:t>
      </w:r>
      <w:r w:rsidR="00AC19CC" w:rsidRPr="0075428F">
        <w:t xml:space="preserve">common after PCI </w:t>
      </w:r>
      <w:r w:rsidR="005153B6" w:rsidRPr="0075428F">
        <w:t>than</w:t>
      </w:r>
      <w:r w:rsidR="00AC19CC" w:rsidRPr="0075428F">
        <w:t xml:space="preserve"> CABG and remains a controversial endpoint in clinical trials evaluating the comparative effectiveness of invasive revascularization strategies</w:t>
      </w:r>
      <w:r w:rsidR="00AB7657" w:rsidRPr="0075428F">
        <w:t>.</w:t>
      </w:r>
      <w:r w:rsidR="002A0D0E" w:rsidRPr="0075428F">
        <w:fldChar w:fldCharType="begin">
          <w:fldData xml:space="preserve">PEVuZE5vdGU+PENpdGU+PEF1dGhvcj5DYXBvZGFubm88L0F1dGhvcj48WWVhcj4yMDE2PC9ZZWFy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</w:fldData>
        </w:fldChar>
      </w:r>
      <w:r w:rsidR="00261E4F">
        <w:instrText xml:space="preserve"> ADDIN EN.CITE </w:instrText>
      </w:r>
      <w:r w:rsidR="00261E4F">
        <w:fldChar w:fldCharType="begin">
          <w:fldData xml:space="preserve">PEVuZE5vdGU+PENpdGU+PEF1dGhvcj5DYXBvZGFubm88L0F1dGhvcj48WWVhcj4yMDE2PC9ZZWFy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</w:fldData>
        </w:fldChar>
      </w:r>
      <w:r w:rsidR="00261E4F">
        <w:instrText xml:space="preserve"> ADDIN EN.CITE.DATA </w:instrText>
      </w:r>
      <w:r w:rsidR="00261E4F">
        <w:fldChar w:fldCharType="end"/>
      </w:r>
      <w:r w:rsidR="002A0D0E" w:rsidRPr="0075428F">
        <w:fldChar w:fldCharType="separate"/>
      </w:r>
      <w:r w:rsidR="00261E4F" w:rsidRPr="00261E4F">
        <w:rPr>
          <w:noProof/>
          <w:vertAlign w:val="superscript"/>
        </w:rPr>
        <w:t>10-13</w:t>
      </w:r>
      <w:r w:rsidR="002A0D0E" w:rsidRPr="0075428F">
        <w:fldChar w:fldCharType="end"/>
      </w:r>
      <w:r w:rsidR="00AA1AA3" w:rsidRPr="0075428F">
        <w:t xml:space="preserve"> </w:t>
      </w:r>
      <w:r w:rsidR="00903B7F" w:rsidRPr="0075428F">
        <w:t xml:space="preserve">While often considered a </w:t>
      </w:r>
      <w:r w:rsidR="00465637" w:rsidRPr="0075428F">
        <w:t>clinical</w:t>
      </w:r>
      <w:r w:rsidR="00903B7F" w:rsidRPr="0075428F">
        <w:t xml:space="preserve"> endpoint</w:t>
      </w:r>
      <w:r w:rsidR="00694D6E">
        <w:t xml:space="preserve"> </w:t>
      </w:r>
      <w:r w:rsidR="007B1EE9">
        <w:t xml:space="preserve">of lesser importance compared with </w:t>
      </w:r>
      <w:r w:rsidR="00694D6E">
        <w:t>death, stroke or myocardial infarction (MI),</w:t>
      </w:r>
      <w:r w:rsidR="00903B7F" w:rsidRPr="0075428F">
        <w:t xml:space="preserve"> </w:t>
      </w:r>
      <w:r w:rsidR="00AB7657" w:rsidRPr="0075428F">
        <w:t xml:space="preserve">the </w:t>
      </w:r>
      <w:r w:rsidR="00903B7F" w:rsidRPr="0075428F">
        <w:t>n</w:t>
      </w:r>
      <w:r w:rsidR="00F86CB0" w:rsidRPr="0075428F">
        <w:t xml:space="preserve">eed for repeat revascularization </w:t>
      </w:r>
      <w:r w:rsidR="00206135" w:rsidRPr="0075428F">
        <w:t xml:space="preserve">is associated with worse quality of life </w:t>
      </w:r>
      <w:r w:rsidR="00206135">
        <w:t xml:space="preserve">and </w:t>
      </w:r>
      <w:r w:rsidR="00F86CB0" w:rsidRPr="0075428F">
        <w:t>exposes patients to new hospitalizations</w:t>
      </w:r>
      <w:r w:rsidR="00AB7657" w:rsidRPr="0075428F">
        <w:t xml:space="preserve"> and </w:t>
      </w:r>
      <w:r w:rsidR="00F86CB0" w:rsidRPr="0075428F">
        <w:t>procedural risks</w:t>
      </w:r>
      <w:r w:rsidR="00F21095" w:rsidRPr="0075428F">
        <w:t>.</w:t>
      </w:r>
      <w:r w:rsidR="002A0D0E" w:rsidRPr="0075428F">
        <w:fldChar w:fldCharType="begin">
          <w:fldData xml:space="preserve">PEVuZE5vdGU+PENpdGU+PEF1dGhvcj5QYXJhc2NhPC9BdXRob3I+PFllYXI+MjAxNjwvWWVhcj48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L0NpdGU+PENpdGU+PEF1dGhvcj5Bcm5vbGQ8L0F1dGhvcj48WWVhcj4yMDEyPC9ZZWFyPjxSZWNO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</w:fldData>
        </w:fldChar>
      </w:r>
      <w:r w:rsidR="00261E4F">
        <w:instrText xml:space="preserve"> ADDIN EN.CITE </w:instrText>
      </w:r>
      <w:r w:rsidR="00261E4F">
        <w:fldChar w:fldCharType="begin">
          <w:fldData xml:space="preserve">PEVuZE5vdGU+PENpdGU+PEF1dGhvcj5QYXJhc2NhPC9BdXRob3I+PFllYXI+MjAxNjwvWWVhcj48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L0NpdGU+PENpdGU+PEF1dGhvcj5Bcm5vbGQ8L0F1dGhvcj48WWVhcj4yMDEyPC9ZZWFyPjxSZWNO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</w:fldData>
        </w:fldChar>
      </w:r>
      <w:r w:rsidR="00261E4F">
        <w:instrText xml:space="preserve"> ADDIN EN.CITE.DATA </w:instrText>
      </w:r>
      <w:r w:rsidR="00261E4F">
        <w:fldChar w:fldCharType="end"/>
      </w:r>
      <w:r w:rsidR="002A0D0E" w:rsidRPr="0075428F">
        <w:fldChar w:fldCharType="separate"/>
      </w:r>
      <w:r w:rsidR="00261E4F" w:rsidRPr="00261E4F">
        <w:rPr>
          <w:noProof/>
          <w:vertAlign w:val="superscript"/>
        </w:rPr>
        <w:t>11, 14-16</w:t>
      </w:r>
      <w:r w:rsidR="002A0D0E" w:rsidRPr="0075428F">
        <w:fldChar w:fldCharType="end"/>
      </w:r>
      <w:r w:rsidR="00F86CB0" w:rsidRPr="0075428F">
        <w:t xml:space="preserve"> In addition, </w:t>
      </w:r>
      <w:r w:rsidR="00AB7657" w:rsidRPr="0075428F">
        <w:t xml:space="preserve">the </w:t>
      </w:r>
      <w:r w:rsidR="00BA7D9F" w:rsidRPr="0075428F">
        <w:t>need for</w:t>
      </w:r>
      <w:r w:rsidR="00AA2D94">
        <w:t xml:space="preserve"> a repeat procedure after</w:t>
      </w:r>
      <w:r w:rsidR="00F86CB0" w:rsidRPr="0075428F">
        <w:t xml:space="preserve"> revascularization </w:t>
      </w:r>
      <w:r w:rsidR="00BA7D9F" w:rsidRPr="0075428F">
        <w:t>of</w:t>
      </w:r>
      <w:r w:rsidR="00F86CB0" w:rsidRPr="0075428F">
        <w:t xml:space="preserve"> </w:t>
      </w:r>
      <w:r w:rsidR="007863F1">
        <w:t xml:space="preserve">the </w:t>
      </w:r>
      <w:r w:rsidR="00F86CB0" w:rsidRPr="0075428F">
        <w:t xml:space="preserve">left main </w:t>
      </w:r>
      <w:r w:rsidR="00206135">
        <w:t xml:space="preserve">(LM) </w:t>
      </w:r>
      <w:r w:rsidR="00F86CB0" w:rsidRPr="0075428F">
        <w:t>may be associated with substantial morbidity and mortality given the large amount of subtended myocardium at risk</w:t>
      </w:r>
      <w:r w:rsidR="00F21095" w:rsidRPr="0075428F">
        <w:t>.</w:t>
      </w:r>
      <w:r w:rsidR="002A0D0E" w:rsidRPr="0075428F">
        <w:fldChar w:fldCharType="begin">
          <w:fldData xml:space="preserve">PEVuZE5vdGU+PENpdGU+PEF1dGhvcj5TdG9uZTwvQXV0aG9yPjxZZWFyPjIwMTY8L1llYXI+PFJl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=
</w:fldData>
        </w:fldChar>
      </w:r>
      <w:r w:rsidR="00261E4F">
        <w:instrText xml:space="preserve"> ADDIN EN.CITE </w:instrText>
      </w:r>
      <w:r w:rsidR="00261E4F">
        <w:fldChar w:fldCharType="begin">
          <w:fldData xml:space="preserve">PEVuZE5vdGU+PENpdGU+PEF1dGhvcj5TdG9uZTwvQXV0aG9yPjxZZWFyPjIwMTY8L1llYXI+PFJl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=
</w:fldData>
        </w:fldChar>
      </w:r>
      <w:r w:rsidR="00261E4F">
        <w:instrText xml:space="preserve"> ADDIN EN.CITE.DATA </w:instrText>
      </w:r>
      <w:r w:rsidR="00261E4F">
        <w:fldChar w:fldCharType="end"/>
      </w:r>
      <w:r w:rsidR="002A0D0E" w:rsidRPr="0075428F">
        <w:fldChar w:fldCharType="separate"/>
      </w:r>
      <w:r w:rsidR="00261E4F" w:rsidRPr="00261E4F">
        <w:rPr>
          <w:noProof/>
          <w:vertAlign w:val="superscript"/>
        </w:rPr>
        <w:t>17</w:t>
      </w:r>
      <w:r w:rsidR="002A0D0E" w:rsidRPr="0075428F">
        <w:fldChar w:fldCharType="end"/>
      </w:r>
      <w:r w:rsidR="00F86CB0" w:rsidRPr="0075428F">
        <w:t xml:space="preserve"> Therefore, i</w:t>
      </w:r>
      <w:r w:rsidR="00AC19CC" w:rsidRPr="0075428F">
        <w:t xml:space="preserve">n the current analysis from the </w:t>
      </w:r>
      <w:r w:rsidR="0075428F" w:rsidRPr="0075428F">
        <w:t>EXCEL (</w:t>
      </w:r>
      <w:r w:rsidR="00AC19CC" w:rsidRPr="0075428F">
        <w:t>Evaluation of XIENCE versus Coronary Artery Bypass Surgery for Effectiveness of Left Main Revascularization) trial we aimed to characterize the incidence, predictors</w:t>
      </w:r>
      <w:r w:rsidR="0075428F" w:rsidRPr="0075428F">
        <w:t>,</w:t>
      </w:r>
      <w:r w:rsidR="00AC19CC" w:rsidRPr="0075428F">
        <w:t xml:space="preserve"> and consequences of </w:t>
      </w:r>
      <w:r w:rsidR="00AA2D94">
        <w:t xml:space="preserve">the need for </w:t>
      </w:r>
      <w:r w:rsidR="00AC19CC" w:rsidRPr="0075428F">
        <w:t>repeat revascularization</w:t>
      </w:r>
      <w:r w:rsidR="00AA1AA3" w:rsidRPr="0075428F">
        <w:t xml:space="preserve"> after the index PCI or CABG for </w:t>
      </w:r>
      <w:r w:rsidR="00206135">
        <w:t>LM coronary artery disease (</w:t>
      </w:r>
      <w:r w:rsidR="00AA1AA3" w:rsidRPr="0075428F">
        <w:t>LMCAD</w:t>
      </w:r>
      <w:r w:rsidR="00206135">
        <w:t>)</w:t>
      </w:r>
      <w:r w:rsidR="000020E2" w:rsidRPr="0075428F">
        <w:t xml:space="preserve"> using contemporary devices and </w:t>
      </w:r>
      <w:r w:rsidR="00E50FEE" w:rsidRPr="0075428F">
        <w:t xml:space="preserve">surgical </w:t>
      </w:r>
      <w:r w:rsidR="000020E2" w:rsidRPr="0075428F">
        <w:t>techniques</w:t>
      </w:r>
      <w:r w:rsidR="00AA1AA3" w:rsidRPr="0075428F">
        <w:t>.</w:t>
      </w:r>
    </w:p>
    <w:p w14:paraId="6ADD83E9" w14:textId="77777777" w:rsidR="00E91C86" w:rsidRPr="00F21095" w:rsidRDefault="00E91C86" w:rsidP="009B3B5B">
      <w:pPr>
        <w:spacing w:line="480" w:lineRule="auto"/>
        <w:rPr>
          <w:b/>
        </w:rPr>
      </w:pPr>
    </w:p>
    <w:p w14:paraId="70D7D0C1" w14:textId="77777777" w:rsidR="00E91C86" w:rsidRPr="00F21095" w:rsidRDefault="00E91C86" w:rsidP="0028583E">
      <w:pPr>
        <w:spacing w:line="480" w:lineRule="auto"/>
        <w:jc w:val="center"/>
        <w:outlineLvl w:val="0"/>
        <w:rPr>
          <w:b/>
        </w:rPr>
      </w:pPr>
      <w:r w:rsidRPr="00F21095">
        <w:rPr>
          <w:b/>
        </w:rPr>
        <w:t>METHODS</w:t>
      </w:r>
    </w:p>
    <w:p w14:paraId="22707F2A" w14:textId="114D4F7D" w:rsidR="00E91C86" w:rsidRPr="00F21095" w:rsidRDefault="00E91C86" w:rsidP="0028583E">
      <w:pPr>
        <w:spacing w:line="480" w:lineRule="auto"/>
        <w:ind w:firstLine="720"/>
      </w:pPr>
      <w:r w:rsidRPr="00F21095">
        <w:rPr>
          <w:b/>
        </w:rPr>
        <w:t xml:space="preserve">Study design. </w:t>
      </w:r>
      <w:r w:rsidR="00BC7818" w:rsidRPr="00F21095">
        <w:t>The</w:t>
      </w:r>
      <w:r w:rsidRPr="00F21095">
        <w:t xml:space="preserve"> EXCEL </w:t>
      </w:r>
      <w:r w:rsidR="00BC7818" w:rsidRPr="00F21095">
        <w:t xml:space="preserve">trial </w:t>
      </w:r>
      <w:r w:rsidRPr="00F21095">
        <w:t>was an international, open-label, multicenter</w:t>
      </w:r>
      <w:r w:rsidR="0075428F">
        <w:t>,</w:t>
      </w:r>
      <w:r w:rsidRPr="00F21095">
        <w:t xml:space="preserve"> randomized trial that compared PCI using cobalt</w:t>
      </w:r>
      <w:r w:rsidR="009249B6">
        <w:t>-</w:t>
      </w:r>
      <w:r w:rsidRPr="00F21095">
        <w:t>chromium fluoropolymer</w:t>
      </w:r>
      <w:r w:rsidR="009249B6">
        <w:t>-</w:t>
      </w:r>
      <w:r w:rsidRPr="00F21095">
        <w:t xml:space="preserve">based </w:t>
      </w:r>
      <w:r w:rsidR="0093677F">
        <w:t>everolimus</w:t>
      </w:r>
      <w:r w:rsidR="00C26E23">
        <w:t>-eluting stents</w:t>
      </w:r>
      <w:r w:rsidR="00C26E23" w:rsidRPr="00F21095">
        <w:t xml:space="preserve"> </w:t>
      </w:r>
      <w:r w:rsidRPr="00F21095">
        <w:t>(</w:t>
      </w:r>
      <w:r w:rsidR="0075428F" w:rsidRPr="00F21095">
        <w:t>XIENCE</w:t>
      </w:r>
      <w:r w:rsidRPr="00F21095">
        <w:t xml:space="preserve">; Abbott Vascular, Santa Clara, CA) versus CABG in patients with LMCAD. </w:t>
      </w:r>
      <w:r w:rsidR="00BC7818" w:rsidRPr="00F21095">
        <w:t>The EXCEL trial design and principal results have been previously reported</w:t>
      </w:r>
      <w:r w:rsidR="00F21095">
        <w:t>.</w:t>
      </w:r>
      <w:r w:rsidR="00BC7818" w:rsidRPr="00F21095">
        <w:fldChar w:fldCharType="begin">
          <w:fldData xml:space="preserve">PEVuZE5vdGU+PENpdGU+PEF1dGhvcj5TdG9uZTwvQXV0aG9yPjxZZWFyPjIwMTY8L1llYXI+PFJl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</w:fldData>
        </w:fldChar>
      </w:r>
      <w:r w:rsidR="00261E4F">
        <w:instrText xml:space="preserve"> ADDIN EN.CITE </w:instrText>
      </w:r>
      <w:r w:rsidR="00261E4F">
        <w:fldChar w:fldCharType="begin">
          <w:fldData xml:space="preserve">PEVuZE5vdGU+PENpdGU+PEF1dGhvcj5TdG9uZTwvQXV0aG9yPjxZZWFyPjIwMTY8L1llYXI+PFJl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</w:fldData>
        </w:fldChar>
      </w:r>
      <w:r w:rsidR="00261E4F">
        <w:instrText xml:space="preserve"> ADDIN EN.CITE.DATA </w:instrText>
      </w:r>
      <w:r w:rsidR="00261E4F">
        <w:fldChar w:fldCharType="end"/>
      </w:r>
      <w:r w:rsidR="00BC7818" w:rsidRPr="00F21095">
        <w:fldChar w:fldCharType="separate"/>
      </w:r>
      <w:r w:rsidR="00261E4F" w:rsidRPr="00261E4F">
        <w:rPr>
          <w:noProof/>
          <w:vertAlign w:val="superscript"/>
        </w:rPr>
        <w:t>17</w:t>
      </w:r>
      <w:r w:rsidR="00BC7818" w:rsidRPr="00F21095">
        <w:fldChar w:fldCharType="end"/>
      </w:r>
      <w:r w:rsidR="00BC7818" w:rsidRPr="00F21095">
        <w:t xml:space="preserve"> In brief, </w:t>
      </w:r>
      <w:r w:rsidR="00BC7818" w:rsidRPr="00F21095">
        <w:lastRenderedPageBreak/>
        <w:t>i</w:t>
      </w:r>
      <w:r w:rsidRPr="00F21095">
        <w:t xml:space="preserve">nclusion criteria were </w:t>
      </w:r>
      <w:r w:rsidR="00B9563B">
        <w:t>LM</w:t>
      </w:r>
      <w:r w:rsidR="0028583E" w:rsidRPr="00F21095">
        <w:t xml:space="preserve"> </w:t>
      </w:r>
      <w:r w:rsidR="0075428F">
        <w:t xml:space="preserve">coronary artery </w:t>
      </w:r>
      <w:r w:rsidRPr="00F21095">
        <w:t xml:space="preserve">diameter stenosis of </w:t>
      </w:r>
      <w:r w:rsidRPr="00F21095">
        <w:sym w:font="Symbol" w:char="F0B3"/>
      </w:r>
      <w:r w:rsidRPr="00F21095">
        <w:t>70%, as estimated visually, or stenosis of 50% to &lt;70% if hemodynamically significant by non-invasive or invasive testing</w:t>
      </w:r>
      <w:r w:rsidR="00BC7818" w:rsidRPr="00F21095">
        <w:t>. All patients were required to have</w:t>
      </w:r>
      <w:r w:rsidRPr="00F21095">
        <w:t xml:space="preserve"> low or intermediate anatomical complexity of </w:t>
      </w:r>
      <w:r w:rsidR="00BC7818" w:rsidRPr="00F21095">
        <w:t>coronary artery disease</w:t>
      </w:r>
      <w:r w:rsidRPr="00F21095">
        <w:t xml:space="preserve"> as defined by a site-determined </w:t>
      </w:r>
      <w:r w:rsidR="0075428F">
        <w:t>SYNTAX (</w:t>
      </w:r>
      <w:r w:rsidRPr="00F21095">
        <w:t xml:space="preserve">Synergy between PCI with Taxus and Cardiac Surgery) score of </w:t>
      </w:r>
      <w:r w:rsidRPr="00F21095">
        <w:sym w:font="Symbol" w:char="F0A3"/>
      </w:r>
      <w:r w:rsidRPr="00F21095">
        <w:t xml:space="preserve">32. Consensus among the members of the heart team </w:t>
      </w:r>
      <w:r w:rsidR="00BC7818" w:rsidRPr="00F21095">
        <w:t xml:space="preserve">regarding the eligibility </w:t>
      </w:r>
      <w:r w:rsidRPr="00F21095">
        <w:t>for revascularization with either PCI or CABG was required. Clinical follow-up was performed at 1 month, 6 months, and 1 year and then annually through 5 years.</w:t>
      </w:r>
      <w:r w:rsidR="00696188" w:rsidRPr="00F21095">
        <w:t xml:space="preserve"> At the time of the current analysis all patients have completed 3 years of follow-up. The primary endpoint of the EXCEL trial was the composite of death from any cause, stroke, or </w:t>
      </w:r>
      <w:r w:rsidR="00694D6E">
        <w:t xml:space="preserve">MI </w:t>
      </w:r>
      <w:r w:rsidR="00696188" w:rsidRPr="00F21095">
        <w:t>at a median follow-up time of 3 years. Major powered secondary endpoints included this composite rate at 30 days, and death, stroke, MI, or ischemia-driven revascularization at 3 years. Definitions of the primary and major secondary endpoints are reported elsewhere</w:t>
      </w:r>
      <w:r w:rsidR="00F21095">
        <w:t>.</w:t>
      </w:r>
      <w:r w:rsidR="00696188" w:rsidRPr="00F21095">
        <w:fldChar w:fldCharType="begin">
          <w:fldData xml:space="preserve">PEVuZE5vdGU+PENpdGU+PEF1dGhvcj5TdG9uZTwvQXV0aG9yPjxZZWFyPjIwMTY8L1llYXI+PFJl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=
</w:fldData>
        </w:fldChar>
      </w:r>
      <w:r w:rsidR="00261E4F">
        <w:instrText xml:space="preserve"> ADDIN EN.CITE </w:instrText>
      </w:r>
      <w:r w:rsidR="00261E4F">
        <w:fldChar w:fldCharType="begin">
          <w:fldData xml:space="preserve">PEVuZE5vdGU+PENpdGU+PEF1dGhvcj5TdG9uZTwvQXV0aG9yPjxZZWFyPjIwMTY8L1llYXI+PFJl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=
</w:fldData>
        </w:fldChar>
      </w:r>
      <w:r w:rsidR="00261E4F">
        <w:instrText xml:space="preserve"> ADDIN EN.CITE.DATA </w:instrText>
      </w:r>
      <w:r w:rsidR="00261E4F">
        <w:fldChar w:fldCharType="end"/>
      </w:r>
      <w:r w:rsidR="00696188" w:rsidRPr="00F21095">
        <w:fldChar w:fldCharType="separate"/>
      </w:r>
      <w:r w:rsidR="00261E4F" w:rsidRPr="00261E4F">
        <w:rPr>
          <w:noProof/>
          <w:vertAlign w:val="superscript"/>
        </w:rPr>
        <w:t>17</w:t>
      </w:r>
      <w:r w:rsidR="00696188" w:rsidRPr="00F21095">
        <w:fldChar w:fldCharType="end"/>
      </w:r>
      <w:r w:rsidR="00696188" w:rsidRPr="00F21095">
        <w:t xml:space="preserve"> Study monitors collected source documents of all primary and secondary endpoints for adjudication by an independent clinical events committee. The extent and complexity of CAD and the SYNTAX score</w:t>
      </w:r>
      <w:r w:rsidR="0042779E">
        <w:t xml:space="preserve"> at baseline</w:t>
      </w:r>
      <w:r w:rsidR="00696188" w:rsidRPr="00F21095">
        <w:t xml:space="preserve"> were also assessed by an independent angiographic core laboratory. </w:t>
      </w:r>
      <w:r w:rsidRPr="00F21095">
        <w:t xml:space="preserve">The investigation was approved by the ethics committee or institutional review board at each center, and all patients signed informed consent. </w:t>
      </w:r>
      <w:r w:rsidR="0028583E" w:rsidRPr="00F21095">
        <w:t>The data, analytic methods, and study materials are proprietary to the sponsor and will not be made available to other researchers for purposes of reproducing the results or replicating the procedure.</w:t>
      </w:r>
    </w:p>
    <w:p w14:paraId="59BAF3D5" w14:textId="449E0CF1" w:rsidR="00696188" w:rsidRPr="00F21095" w:rsidRDefault="00696188" w:rsidP="0028583E">
      <w:pPr>
        <w:spacing w:line="480" w:lineRule="auto"/>
        <w:ind w:firstLine="720"/>
      </w:pPr>
      <w:r w:rsidRPr="00F21095">
        <w:t xml:space="preserve">The present study is a </w:t>
      </w:r>
      <w:r w:rsidR="00E3537B">
        <w:t>secondary</w:t>
      </w:r>
      <w:r w:rsidRPr="00F21095">
        <w:t xml:space="preserve"> analysis from the EXCEL trial investigating the incidence, </w:t>
      </w:r>
      <w:r w:rsidR="00CA31C0">
        <w:t>risk factors</w:t>
      </w:r>
      <w:r w:rsidR="0075428F">
        <w:t>,</w:t>
      </w:r>
      <w:r w:rsidRPr="00F21095">
        <w:t xml:space="preserve"> and prognostic impact of </w:t>
      </w:r>
      <w:r w:rsidR="009249B6">
        <w:t xml:space="preserve">the need for </w:t>
      </w:r>
      <w:r w:rsidRPr="00F21095">
        <w:t xml:space="preserve">repeat revascularization following PCI and CABG. The following type of revascularization events were considered in this analysis: </w:t>
      </w:r>
      <w:r w:rsidR="0075428F">
        <w:t>I</w:t>
      </w:r>
      <w:r w:rsidRPr="00F21095">
        <w:t>schemia-driven revascularization, non</w:t>
      </w:r>
      <w:r w:rsidR="0075428F">
        <w:t>–</w:t>
      </w:r>
      <w:r w:rsidRPr="00F21095">
        <w:t>ischemia</w:t>
      </w:r>
      <w:r w:rsidR="0075428F">
        <w:t>-</w:t>
      </w:r>
      <w:r w:rsidRPr="00F21095">
        <w:t xml:space="preserve">driven revascularization, target lesion </w:t>
      </w:r>
      <w:r w:rsidRPr="00F21095">
        <w:lastRenderedPageBreak/>
        <w:t>revascularization</w:t>
      </w:r>
      <w:r w:rsidR="00AA2D94">
        <w:t xml:space="preserve"> (TLR)</w:t>
      </w:r>
      <w:r w:rsidRPr="00F21095">
        <w:t xml:space="preserve">, target vessel revascularization (TVR), non-TVR, repeat revascularization with PCI, </w:t>
      </w:r>
      <w:r w:rsidR="007863F1">
        <w:t xml:space="preserve">and </w:t>
      </w:r>
      <w:r w:rsidRPr="00F21095">
        <w:t xml:space="preserve">repeat revascularization with CABG. A complete list of definitions for the different types of repeat revascularization endpoints is reported in </w:t>
      </w:r>
      <w:r w:rsidRPr="00F21095">
        <w:rPr>
          <w:b/>
        </w:rPr>
        <w:t xml:space="preserve">Supplemental Table 1. </w:t>
      </w:r>
      <w:r w:rsidRPr="00F21095">
        <w:t>We evaluated the effect of each type of repeat revascularization event on all-cause, cardiovascular</w:t>
      </w:r>
      <w:r w:rsidR="0075428F">
        <w:t>,</w:t>
      </w:r>
      <w:r w:rsidRPr="00F21095">
        <w:t xml:space="preserve"> and non-cardiovascular mortality at 3</w:t>
      </w:r>
      <w:r w:rsidR="0028583E">
        <w:t>-</w:t>
      </w:r>
      <w:r w:rsidRPr="00F21095">
        <w:t xml:space="preserve">year follow-up. </w:t>
      </w:r>
    </w:p>
    <w:p w14:paraId="49FAAC0D" w14:textId="4EC8FA1A" w:rsidR="00E91C86" w:rsidRPr="00F21095" w:rsidRDefault="00E91C86" w:rsidP="0028583E">
      <w:pPr>
        <w:spacing w:line="480" w:lineRule="auto"/>
        <w:ind w:firstLine="720"/>
      </w:pPr>
      <w:r w:rsidRPr="00F21095">
        <w:rPr>
          <w:b/>
        </w:rPr>
        <w:t>Statistical analysis.</w:t>
      </w:r>
      <w:r w:rsidRPr="00F21095">
        <w:t xml:space="preserve"> All analyses were performed in the intention-to-treat population, </w:t>
      </w:r>
      <w:r w:rsidR="00696188" w:rsidRPr="00F21095">
        <w:t>including</w:t>
      </w:r>
      <w:r w:rsidRPr="00F21095">
        <w:t xml:space="preserve"> patients according to the group to which </w:t>
      </w:r>
      <w:r w:rsidR="00FB6FA5" w:rsidRPr="00F21095">
        <w:t>they</w:t>
      </w:r>
      <w:r w:rsidRPr="00F21095">
        <w:t xml:space="preserve"> were randomly assigned</w:t>
      </w:r>
      <w:bookmarkStart w:id="5" w:name="_Hlk512330477"/>
      <w:r w:rsidRPr="00F21095">
        <w:t>.</w:t>
      </w:r>
      <w:bookmarkEnd w:id="5"/>
      <w:r w:rsidRPr="00F21095">
        <w:t xml:space="preserve"> Categorical variables were compared </w:t>
      </w:r>
      <w:r w:rsidR="00D721DE">
        <w:t xml:space="preserve">using </w:t>
      </w:r>
      <w:r w:rsidRPr="00F21095">
        <w:t>the χ</w:t>
      </w:r>
      <w:r w:rsidRPr="00F21095">
        <w:rPr>
          <w:vertAlign w:val="superscript"/>
        </w:rPr>
        <w:t>2</w:t>
      </w:r>
      <w:r w:rsidRPr="00F21095">
        <w:t xml:space="preserve"> test or Fisher exact test. Continuous variables were compared with </w:t>
      </w:r>
      <w:r w:rsidR="00D721DE">
        <w:t xml:space="preserve">using </w:t>
      </w:r>
      <w:r w:rsidRPr="00F21095">
        <w:t xml:space="preserve">the Student </w:t>
      </w:r>
      <w:r w:rsidRPr="00F21095">
        <w:rPr>
          <w:i/>
        </w:rPr>
        <w:t>t</w:t>
      </w:r>
      <w:r w:rsidRPr="00F21095">
        <w:t xml:space="preserve"> test or the Wilcoxon rank-sum test for non-normally distributed data. Event rates were based on Kaplan–Meier estimates in time-to-first-event analyses and were compared with the log-rank test. Hazard ratios (HR) with 95% confidence intervals (CI) </w:t>
      </w:r>
      <w:r w:rsidR="00696188" w:rsidRPr="00F21095">
        <w:t xml:space="preserve">for PCI versus CABG </w:t>
      </w:r>
      <w:r w:rsidRPr="00F21095">
        <w:t>were generated with Cox regression models.</w:t>
      </w:r>
      <w:r w:rsidR="005C35B7" w:rsidRPr="00F21095">
        <w:t xml:space="preserve"> </w:t>
      </w:r>
      <w:r w:rsidR="00696188" w:rsidRPr="00F21095">
        <w:t>Predictors of repeat revascularization events were evaluated with multivariable Cox regression models separately for patients randomized to PCI or CABG, including clinical, angiographic</w:t>
      </w:r>
      <w:r w:rsidR="00D721DE">
        <w:t>,</w:t>
      </w:r>
      <w:r w:rsidR="00696188" w:rsidRPr="00F21095">
        <w:t xml:space="preserve"> and procedural characteristics</w:t>
      </w:r>
      <w:r w:rsidR="004229D7" w:rsidRPr="00F21095">
        <w:t xml:space="preserve"> that were significantly associated with the outcome by univariate analysis or were deemed to be clinically important for each type of index procedure</w:t>
      </w:r>
      <w:r w:rsidR="00696188" w:rsidRPr="00F21095">
        <w:t xml:space="preserve"> (full list of covariates for each model is included in the footnote of </w:t>
      </w:r>
      <w:r w:rsidR="00C35E88" w:rsidRPr="00F21095">
        <w:t>the respective table</w:t>
      </w:r>
      <w:r w:rsidR="00696188" w:rsidRPr="00F21095">
        <w:t>). T</w:t>
      </w:r>
      <w:r w:rsidR="005C35B7" w:rsidRPr="00F21095">
        <w:t>he association of repeat revascularization with the risk of mortality at 3 years was evaluated with multivariable Cox regression models entering repeat revascularization</w:t>
      </w:r>
      <w:r w:rsidR="004E6969" w:rsidRPr="00F21095">
        <w:t>,</w:t>
      </w:r>
      <w:r w:rsidR="005C35B7" w:rsidRPr="00F21095">
        <w:t xml:space="preserve"> </w:t>
      </w:r>
      <w:r w:rsidR="00696188" w:rsidRPr="00F21095">
        <w:t xml:space="preserve">any </w:t>
      </w:r>
      <w:r w:rsidR="005C35B7" w:rsidRPr="00F21095">
        <w:t>MI</w:t>
      </w:r>
      <w:r w:rsidR="00D721DE">
        <w:t>,</w:t>
      </w:r>
      <w:r w:rsidR="005C35B7" w:rsidRPr="00F21095">
        <w:t xml:space="preserve"> and </w:t>
      </w:r>
      <w:r w:rsidR="00696188" w:rsidRPr="00F21095">
        <w:t xml:space="preserve">any </w:t>
      </w:r>
      <w:r w:rsidR="005C35B7" w:rsidRPr="00F21095">
        <w:t>stroke as time-varying covariates</w:t>
      </w:r>
      <w:r w:rsidR="00696188" w:rsidRPr="00F21095">
        <w:t xml:space="preserve"> alongside other baseline covariates, including age, sex, SYNTAX score, diabetes, chronic kidney disease, congestive heart failure, anemia, and ST-segment elevation MI or non</w:t>
      </w:r>
      <w:r w:rsidR="00D721DE">
        <w:t>–</w:t>
      </w:r>
      <w:r w:rsidR="00696188" w:rsidRPr="00F21095">
        <w:t>ST-segment elevation MI at presentation</w:t>
      </w:r>
      <w:r w:rsidR="005C35B7" w:rsidRPr="00F21095">
        <w:t xml:space="preserve">. </w:t>
      </w:r>
      <w:r w:rsidRPr="00F21095">
        <w:t>A 2-sided p</w:t>
      </w:r>
      <w:r w:rsidR="00D721DE">
        <w:t xml:space="preserve"> </w:t>
      </w:r>
      <w:r w:rsidRPr="00F21095">
        <w:t>value</w:t>
      </w:r>
      <w:r w:rsidR="007B7098" w:rsidRPr="00F21095">
        <w:t xml:space="preserve"> threshold</w:t>
      </w:r>
      <w:r w:rsidRPr="00F21095">
        <w:t xml:space="preserve"> of ≤0.05 was considered </w:t>
      </w:r>
      <w:r w:rsidRPr="00F21095">
        <w:lastRenderedPageBreak/>
        <w:t>statistica</w:t>
      </w:r>
      <w:r w:rsidR="00C35E88" w:rsidRPr="00F21095">
        <w:t>l</w:t>
      </w:r>
      <w:r w:rsidRPr="00F21095">
        <w:t>l</w:t>
      </w:r>
      <w:r w:rsidR="00C35E88" w:rsidRPr="00F21095">
        <w:t>y significant</w:t>
      </w:r>
      <w:r w:rsidRPr="00F21095">
        <w:t xml:space="preserve">. All analyses were performed </w:t>
      </w:r>
      <w:r w:rsidR="00D721DE">
        <w:t xml:space="preserve">using </w:t>
      </w:r>
      <w:r w:rsidRPr="00F21095">
        <w:t>SAS software, version 9.4 (SAS Institute, Cary, North Carolina).</w:t>
      </w:r>
    </w:p>
    <w:p w14:paraId="1A1B6898" w14:textId="77777777" w:rsidR="0028583E" w:rsidRPr="00F21095" w:rsidRDefault="0028583E" w:rsidP="0028583E">
      <w:pPr>
        <w:spacing w:line="480" w:lineRule="auto"/>
        <w:rPr>
          <w:b/>
        </w:rPr>
      </w:pPr>
    </w:p>
    <w:p w14:paraId="7A43EB02" w14:textId="129ECED2" w:rsidR="007360AA" w:rsidRPr="00F21095" w:rsidRDefault="00274935" w:rsidP="0028583E">
      <w:pPr>
        <w:spacing w:line="480" w:lineRule="auto"/>
        <w:jc w:val="center"/>
        <w:rPr>
          <w:b/>
        </w:rPr>
      </w:pPr>
      <w:r w:rsidRPr="00F21095">
        <w:rPr>
          <w:b/>
        </w:rPr>
        <w:t>RESULTS</w:t>
      </w:r>
    </w:p>
    <w:p w14:paraId="6A50FE46" w14:textId="2902F08B" w:rsidR="00A509A9" w:rsidRPr="00F21095" w:rsidRDefault="00274935" w:rsidP="0028583E">
      <w:pPr>
        <w:spacing w:line="480" w:lineRule="auto"/>
        <w:ind w:firstLine="720"/>
      </w:pPr>
      <w:r w:rsidRPr="00F21095">
        <w:t>During 3</w:t>
      </w:r>
      <w:r w:rsidR="009C1D91" w:rsidRPr="00F21095">
        <w:t xml:space="preserve"> </w:t>
      </w:r>
      <w:r w:rsidRPr="00F21095">
        <w:t>year</w:t>
      </w:r>
      <w:r w:rsidR="009C1D91" w:rsidRPr="00F21095">
        <w:t>s of</w:t>
      </w:r>
      <w:r w:rsidRPr="00F21095">
        <w:t xml:space="preserve"> follow-up there were </w:t>
      </w:r>
      <w:r w:rsidR="000C2936" w:rsidRPr="00F21095">
        <w:t>346</w:t>
      </w:r>
      <w:r w:rsidRPr="00F21095">
        <w:t xml:space="preserve"> repeat revascularization events among </w:t>
      </w:r>
      <w:r w:rsidR="00FB6FA5" w:rsidRPr="00F21095">
        <w:t>185</w:t>
      </w:r>
      <w:r w:rsidRPr="00F21095">
        <w:t xml:space="preserve"> patients</w:t>
      </w:r>
      <w:r w:rsidR="00276B7E" w:rsidRPr="00F21095">
        <w:t xml:space="preserve"> </w:t>
      </w:r>
      <w:r w:rsidR="00276B7E" w:rsidRPr="00F21095">
        <w:rPr>
          <w:b/>
        </w:rPr>
        <w:t>(</w:t>
      </w:r>
      <w:r w:rsidR="0044267C">
        <w:rPr>
          <w:b/>
        </w:rPr>
        <w:t xml:space="preserve">Supplemental </w:t>
      </w:r>
      <w:r w:rsidR="00276B7E" w:rsidRPr="00F21095">
        <w:rPr>
          <w:b/>
        </w:rPr>
        <w:t xml:space="preserve">Table </w:t>
      </w:r>
      <w:r w:rsidR="0044267C">
        <w:rPr>
          <w:b/>
        </w:rPr>
        <w:t>2</w:t>
      </w:r>
      <w:r w:rsidR="00276B7E" w:rsidRPr="00F21095">
        <w:rPr>
          <w:b/>
        </w:rPr>
        <w:t>)</w:t>
      </w:r>
      <w:r w:rsidRPr="00F21095">
        <w:t>.</w:t>
      </w:r>
      <w:r w:rsidR="00B047C9" w:rsidRPr="00F21095">
        <w:t xml:space="preserve"> Of these, </w:t>
      </w:r>
      <w:r w:rsidR="000C2936" w:rsidRPr="00F21095">
        <w:t>259/346</w:t>
      </w:r>
      <w:r w:rsidR="00B047C9" w:rsidRPr="00F21095">
        <w:t xml:space="preserve"> (</w:t>
      </w:r>
      <w:r w:rsidR="000C2936" w:rsidRPr="00F21095">
        <w:t>74.9</w:t>
      </w:r>
      <w:r w:rsidR="00B047C9" w:rsidRPr="00F21095">
        <w:t xml:space="preserve">%) were PCIs and </w:t>
      </w:r>
      <w:r w:rsidR="000C2936" w:rsidRPr="00F21095">
        <w:t>87/346</w:t>
      </w:r>
      <w:r w:rsidR="00B047C9" w:rsidRPr="00F21095">
        <w:t xml:space="preserve"> (</w:t>
      </w:r>
      <w:r w:rsidR="000C2936" w:rsidRPr="00F21095">
        <w:t>25.1</w:t>
      </w:r>
      <w:r w:rsidR="00B047C9" w:rsidRPr="00F21095">
        <w:t xml:space="preserve">%) were CABGs. Overall, </w:t>
      </w:r>
      <w:r w:rsidR="00FB6FA5" w:rsidRPr="00F21095">
        <w:t>102</w:t>
      </w:r>
      <w:r w:rsidR="00B047C9" w:rsidRPr="00F21095">
        <w:t xml:space="preserve"> (</w:t>
      </w:r>
      <w:r w:rsidR="00FB6FA5" w:rsidRPr="00F21095">
        <w:t>55.1</w:t>
      </w:r>
      <w:r w:rsidR="00B047C9" w:rsidRPr="00F21095">
        <w:t xml:space="preserve">%) patients had 1 </w:t>
      </w:r>
      <w:r w:rsidR="0007751A">
        <w:t xml:space="preserve">repeat </w:t>
      </w:r>
      <w:r w:rsidR="00B047C9" w:rsidRPr="00F21095">
        <w:t xml:space="preserve">revascularization event, </w:t>
      </w:r>
      <w:r w:rsidR="00FB6FA5" w:rsidRPr="00F21095">
        <w:t>41</w:t>
      </w:r>
      <w:r w:rsidR="00B047C9" w:rsidRPr="00F21095">
        <w:t xml:space="preserve"> (</w:t>
      </w:r>
      <w:r w:rsidR="00FB6FA5" w:rsidRPr="00F21095">
        <w:t>22.2</w:t>
      </w:r>
      <w:r w:rsidR="00B047C9" w:rsidRPr="00F21095">
        <w:t>%) had 2 events</w:t>
      </w:r>
      <w:r w:rsidR="0007751A">
        <w:t>,</w:t>
      </w:r>
      <w:r w:rsidR="00B047C9" w:rsidRPr="00F21095">
        <w:t xml:space="preserve"> and </w:t>
      </w:r>
      <w:r w:rsidR="00FB6FA5" w:rsidRPr="00F21095">
        <w:t>42</w:t>
      </w:r>
      <w:r w:rsidR="00A509A9" w:rsidRPr="00F21095">
        <w:t xml:space="preserve"> (</w:t>
      </w:r>
      <w:r w:rsidR="00FB6FA5" w:rsidRPr="00F21095">
        <w:t>22.7</w:t>
      </w:r>
      <w:r w:rsidR="00A509A9" w:rsidRPr="00F21095">
        <w:t>%)</w:t>
      </w:r>
      <w:r w:rsidR="00B047C9" w:rsidRPr="00F21095">
        <w:t xml:space="preserve"> had </w:t>
      </w:r>
      <w:r w:rsidR="0007751A">
        <w:t>&gt;2</w:t>
      </w:r>
      <w:r w:rsidR="00B047C9" w:rsidRPr="00F21095">
        <w:t xml:space="preserve"> events.</w:t>
      </w:r>
      <w:r w:rsidR="006B4727">
        <w:t xml:space="preserve"> Overall,</w:t>
      </w:r>
      <w:r w:rsidR="006B4727" w:rsidRPr="00F21095">
        <w:t xml:space="preserve"> </w:t>
      </w:r>
      <w:r w:rsidR="006B4727">
        <w:t xml:space="preserve">the median time to the first repeat revascularization was 320 days (interquartile range [IQR]: 141 to 616 days). </w:t>
      </w:r>
      <w:r w:rsidR="000C2936" w:rsidRPr="00F21095">
        <w:t>Baseline clinical, angiographic</w:t>
      </w:r>
      <w:r w:rsidR="00EB3BA4">
        <w:t>,</w:t>
      </w:r>
      <w:r w:rsidR="000C2936" w:rsidRPr="00F21095">
        <w:t xml:space="preserve"> and procedural characteristics in patients with versus without any repeat revascularization after</w:t>
      </w:r>
      <w:r w:rsidR="00231D03">
        <w:t xml:space="preserve"> the index</w:t>
      </w:r>
      <w:r w:rsidR="000C2936" w:rsidRPr="00F21095">
        <w:t xml:space="preserve"> PCI or CABG are reported in </w:t>
      </w:r>
      <w:r w:rsidR="000C2936" w:rsidRPr="00F21095">
        <w:rPr>
          <w:b/>
        </w:rPr>
        <w:t xml:space="preserve">Supplemental Table </w:t>
      </w:r>
      <w:r w:rsidR="0044267C">
        <w:rPr>
          <w:b/>
        </w:rPr>
        <w:t>3</w:t>
      </w:r>
      <w:r w:rsidR="000C2936" w:rsidRPr="00F21095">
        <w:rPr>
          <w:b/>
        </w:rPr>
        <w:t xml:space="preserve">, </w:t>
      </w:r>
      <w:r w:rsidR="00DC5744" w:rsidRPr="00F21095">
        <w:rPr>
          <w:b/>
        </w:rPr>
        <w:t xml:space="preserve">Supplemental Table </w:t>
      </w:r>
      <w:r w:rsidR="0044267C">
        <w:rPr>
          <w:b/>
        </w:rPr>
        <w:t>4</w:t>
      </w:r>
      <w:r w:rsidR="001B22DA" w:rsidRPr="00F21095">
        <w:rPr>
          <w:b/>
        </w:rPr>
        <w:t>,</w:t>
      </w:r>
      <w:r w:rsidR="000C2936" w:rsidRPr="00F21095">
        <w:t xml:space="preserve"> and </w:t>
      </w:r>
      <w:r w:rsidR="00DC5744" w:rsidRPr="00F21095">
        <w:rPr>
          <w:b/>
        </w:rPr>
        <w:t>Supplemental Table</w:t>
      </w:r>
      <w:r w:rsidR="00DC5744" w:rsidRPr="00F21095">
        <w:t xml:space="preserve"> </w:t>
      </w:r>
      <w:r w:rsidR="0044267C">
        <w:rPr>
          <w:b/>
        </w:rPr>
        <w:t>5</w:t>
      </w:r>
      <w:r w:rsidR="000C2936" w:rsidRPr="00F21095">
        <w:t xml:space="preserve">, respectively. There were no significant differences in SYNTAX score between </w:t>
      </w:r>
      <w:r w:rsidR="00F5547B" w:rsidRPr="00F21095">
        <w:t>patients with versus without any repeat revascularization</w:t>
      </w:r>
      <w:r w:rsidR="00BA7D9F" w:rsidRPr="00F21095">
        <w:t xml:space="preserve"> at 3 years</w:t>
      </w:r>
      <w:r w:rsidR="00F5547B" w:rsidRPr="00F21095">
        <w:t xml:space="preserve"> </w:t>
      </w:r>
      <w:r w:rsidR="000C2936" w:rsidRPr="00F21095">
        <w:t xml:space="preserve">within both the PCI and the CABG </w:t>
      </w:r>
      <w:r w:rsidR="00AA2D94">
        <w:t>groups</w:t>
      </w:r>
      <w:r w:rsidR="000C2936" w:rsidRPr="00F21095">
        <w:t xml:space="preserve">. Medication use over 3 years is reported in </w:t>
      </w:r>
      <w:r w:rsidR="000C2936" w:rsidRPr="00F21095">
        <w:rPr>
          <w:b/>
        </w:rPr>
        <w:t xml:space="preserve">Supplemental Table </w:t>
      </w:r>
      <w:r w:rsidR="0044267C">
        <w:rPr>
          <w:b/>
        </w:rPr>
        <w:t>6</w:t>
      </w:r>
      <w:r w:rsidR="000C2936" w:rsidRPr="00F21095">
        <w:rPr>
          <w:b/>
        </w:rPr>
        <w:t>.</w:t>
      </w:r>
      <w:r w:rsidR="000C2936" w:rsidRPr="00F21095">
        <w:t xml:space="preserve"> Patients who required repeat revascularization were more likely to be on dual antiplatelet therapy </w:t>
      </w:r>
      <w:r w:rsidR="002A1CD6">
        <w:t>over</w:t>
      </w:r>
      <w:r w:rsidR="00FE42A3">
        <w:t xml:space="preserve"> 3 years </w:t>
      </w:r>
      <w:r w:rsidR="000C2936" w:rsidRPr="00F21095">
        <w:t xml:space="preserve">within both the PCI and the CABG </w:t>
      </w:r>
      <w:r w:rsidR="00F5547B" w:rsidRPr="00F21095">
        <w:t>arms</w:t>
      </w:r>
      <w:r w:rsidR="000C2936" w:rsidRPr="00F21095">
        <w:t>.</w:t>
      </w:r>
      <w:r w:rsidR="005B0FDB">
        <w:t xml:space="preserve"> Patients who required repeat revascularization had higher rates of anginal symptoms</w:t>
      </w:r>
      <w:r w:rsidR="0072331E">
        <w:t xml:space="preserve"> at 3 years</w:t>
      </w:r>
      <w:r w:rsidR="005B0FDB">
        <w:t xml:space="preserve"> in both the PCI and the CABG arm </w:t>
      </w:r>
      <w:r w:rsidR="005B0FDB">
        <w:rPr>
          <w:b/>
        </w:rPr>
        <w:t>(Supplemental Table 7)</w:t>
      </w:r>
      <w:r w:rsidR="005B0FDB">
        <w:t>.</w:t>
      </w:r>
    </w:p>
    <w:p w14:paraId="391E68B6" w14:textId="77777777" w:rsidR="002D571D" w:rsidRDefault="002D571D" w:rsidP="002D571D">
      <w:pPr>
        <w:spacing w:line="480" w:lineRule="auto"/>
        <w:rPr>
          <w:b/>
        </w:rPr>
      </w:pPr>
    </w:p>
    <w:p w14:paraId="7299CC6C" w14:textId="1A6BD1AA" w:rsidR="00A509A9" w:rsidRPr="00F21095" w:rsidRDefault="00A509A9" w:rsidP="002D571D">
      <w:pPr>
        <w:spacing w:line="480" w:lineRule="auto"/>
      </w:pPr>
      <w:r w:rsidRPr="00F21095">
        <w:rPr>
          <w:b/>
        </w:rPr>
        <w:t>Risk of Revascularization</w:t>
      </w:r>
      <w:r w:rsidR="00231D03">
        <w:rPr>
          <w:b/>
        </w:rPr>
        <w:t xml:space="preserve"> by PCI and CABG</w:t>
      </w:r>
      <w:r w:rsidRPr="00F21095">
        <w:rPr>
          <w:b/>
        </w:rPr>
        <w:t>.</w:t>
      </w:r>
      <w:r w:rsidRPr="00F21095">
        <w:t xml:space="preserve"> </w:t>
      </w:r>
      <w:r w:rsidR="00231D03" w:rsidRPr="00F21095">
        <w:t>Median time to the first repeat revascularization was 347 days (</w:t>
      </w:r>
      <w:r w:rsidR="00231D03">
        <w:t>IQR:</w:t>
      </w:r>
      <w:r w:rsidR="00231D03" w:rsidRPr="00F21095">
        <w:t xml:space="preserve"> 182-570) after PCI and 257 days (</w:t>
      </w:r>
      <w:r w:rsidR="00231D03">
        <w:t>IQR:</w:t>
      </w:r>
      <w:r w:rsidR="00231D03" w:rsidRPr="00F21095">
        <w:t xml:space="preserve"> 83-628) after CABG (p=0.13). </w:t>
      </w:r>
      <w:r w:rsidRPr="00F21095">
        <w:t xml:space="preserve">Rates of </w:t>
      </w:r>
      <w:r w:rsidR="00DC5744" w:rsidRPr="00F21095">
        <w:t xml:space="preserve">time-to-first </w:t>
      </w:r>
      <w:r w:rsidRPr="00F21095">
        <w:t xml:space="preserve">repeat revascularization over 3 years are reported in </w:t>
      </w:r>
      <w:r w:rsidRPr="00F21095">
        <w:rPr>
          <w:b/>
        </w:rPr>
        <w:t xml:space="preserve">Table </w:t>
      </w:r>
      <w:r w:rsidR="00AA2D94">
        <w:rPr>
          <w:b/>
        </w:rPr>
        <w:t>1</w:t>
      </w:r>
      <w:r w:rsidRPr="00F21095">
        <w:t xml:space="preserve">. Patients who underwent PCI had higher </w:t>
      </w:r>
      <w:r w:rsidR="00FB6FA5" w:rsidRPr="00F21095">
        <w:t>rates</w:t>
      </w:r>
      <w:r w:rsidRPr="00F21095">
        <w:t xml:space="preserve"> of any repea</w:t>
      </w:r>
      <w:r w:rsidR="00FD1E95">
        <w:t>t</w:t>
      </w:r>
      <w:r w:rsidRPr="00F21095">
        <w:t xml:space="preserve"> revascularization at 3 years compared with CABG </w:t>
      </w:r>
      <w:r w:rsidRPr="00F21095">
        <w:lastRenderedPageBreak/>
        <w:t>(</w:t>
      </w:r>
      <w:r w:rsidR="00A01F70" w:rsidRPr="00F21095">
        <w:t>12.9</w:t>
      </w:r>
      <w:r w:rsidRPr="00F21095">
        <w:t>% v</w:t>
      </w:r>
      <w:r w:rsidR="00F21095">
        <w:t>ersu</w:t>
      </w:r>
      <w:r w:rsidRPr="00F21095">
        <w:t xml:space="preserve">s </w:t>
      </w:r>
      <w:r w:rsidR="00A01F70" w:rsidRPr="00F21095">
        <w:t>7.6</w:t>
      </w:r>
      <w:r w:rsidRPr="00F21095">
        <w:t>%; HR 1.73; 95% CI 1.28-2.33; p</w:t>
      </w:r>
      <w:r w:rsidR="00FE42A3">
        <w:t>=</w:t>
      </w:r>
      <w:r w:rsidRPr="00F21095">
        <w:t>0.000</w:t>
      </w:r>
      <w:r w:rsidR="00FE42A3">
        <w:t>3</w:t>
      </w:r>
      <w:r w:rsidRPr="00F21095">
        <w:t>)</w:t>
      </w:r>
      <w:r w:rsidR="00FB6FA5" w:rsidRPr="00F21095">
        <w:t>.</w:t>
      </w:r>
      <w:r w:rsidRPr="00F21095">
        <w:t xml:space="preserve"> Over time, differences in rates of repeated revascularization between PCI and CABG started emerging beyond the time</w:t>
      </w:r>
      <w:r w:rsidR="00FE42A3">
        <w:t xml:space="preserve"> </w:t>
      </w:r>
      <w:r w:rsidRPr="00F21095">
        <w:t>period of 6 months</w:t>
      </w:r>
      <w:r w:rsidR="00A01F70" w:rsidRPr="00F21095">
        <w:t xml:space="preserve"> </w:t>
      </w:r>
      <w:r w:rsidR="00A01F70" w:rsidRPr="00F21095">
        <w:rPr>
          <w:b/>
        </w:rPr>
        <w:t xml:space="preserve">(Figure </w:t>
      </w:r>
      <w:r w:rsidR="00E61BD5">
        <w:rPr>
          <w:b/>
        </w:rPr>
        <w:t>1</w:t>
      </w:r>
      <w:r w:rsidR="00A01F70" w:rsidRPr="00F21095">
        <w:rPr>
          <w:b/>
        </w:rPr>
        <w:t xml:space="preserve">A and </w:t>
      </w:r>
      <w:r w:rsidR="00E61BD5">
        <w:rPr>
          <w:b/>
        </w:rPr>
        <w:t>1</w:t>
      </w:r>
      <w:r w:rsidR="00A01F70" w:rsidRPr="00F21095">
        <w:rPr>
          <w:b/>
        </w:rPr>
        <w:t>B)</w:t>
      </w:r>
      <w:r w:rsidRPr="00F21095">
        <w:t>.</w:t>
      </w:r>
      <w:r w:rsidR="002D571D">
        <w:t xml:space="preserve"> </w:t>
      </w:r>
      <w:r w:rsidR="007863F1">
        <w:t>Among those who underwent repeat revascularization, 8/117 patients (7.1%) had a definite or probable stent thrombosis in the PCI arm and 42/68 (62.7%) had a graft occlusion in the CABG arm</w:t>
      </w:r>
      <w:r w:rsidR="008F5097">
        <w:t xml:space="preserve"> (p&lt;0.0001)</w:t>
      </w:r>
      <w:r w:rsidR="007863F1">
        <w:t xml:space="preserve">. Most of repeat revascularizations were performed by PCI in both the PCI and CABG group. More patients initially randomized to PCI underwent CABG over 3 years compared with those who underwent initial CABG (3.3% vs. 0.8%; HR: </w:t>
      </w:r>
      <w:r w:rsidR="00063995">
        <w:t>4.25; 95% CI: 1.87-9.68; p=0.0002)</w:t>
      </w:r>
      <w:r w:rsidR="007863F1">
        <w:t xml:space="preserve">. </w:t>
      </w:r>
    </w:p>
    <w:p w14:paraId="02F42A8F" w14:textId="77777777" w:rsidR="002D571D" w:rsidRDefault="002D571D" w:rsidP="002D571D">
      <w:pPr>
        <w:spacing w:line="480" w:lineRule="auto"/>
        <w:rPr>
          <w:b/>
        </w:rPr>
      </w:pPr>
    </w:p>
    <w:p w14:paraId="322EA7E3" w14:textId="216CA547" w:rsidR="00A509A9" w:rsidRPr="00F21095" w:rsidRDefault="00A509A9" w:rsidP="002D571D">
      <w:pPr>
        <w:spacing w:line="480" w:lineRule="auto"/>
      </w:pPr>
      <w:r w:rsidRPr="00F21095">
        <w:rPr>
          <w:b/>
        </w:rPr>
        <w:t>Predictors of Repeated Revascularization.</w:t>
      </w:r>
      <w:r w:rsidR="004D7112" w:rsidRPr="00F21095">
        <w:t xml:space="preserve"> Predictors of </w:t>
      </w:r>
      <w:r w:rsidR="000C2936" w:rsidRPr="00F21095">
        <w:t xml:space="preserve">any </w:t>
      </w:r>
      <w:r w:rsidR="004D7112" w:rsidRPr="00F21095">
        <w:t xml:space="preserve">repeat revascularization at 3 years after PCI or CABG are reported in </w:t>
      </w:r>
      <w:r w:rsidR="004D7112" w:rsidRPr="00F21095">
        <w:rPr>
          <w:b/>
        </w:rPr>
        <w:t xml:space="preserve">Table </w:t>
      </w:r>
      <w:r w:rsidR="00AA2D94">
        <w:rPr>
          <w:b/>
        </w:rPr>
        <w:t>2</w:t>
      </w:r>
      <w:r w:rsidR="004D7112" w:rsidRPr="00FF5E37">
        <w:rPr>
          <w:b/>
        </w:rPr>
        <w:t>.</w:t>
      </w:r>
      <w:r w:rsidR="004D7112" w:rsidRPr="00F21095">
        <w:t xml:space="preserve"> After PCI, higher body mass index, insulin-treated diabetes</w:t>
      </w:r>
      <w:r w:rsidR="009E3731">
        <w:t>,</w:t>
      </w:r>
      <w:r w:rsidR="004D7112" w:rsidRPr="00F21095">
        <w:t xml:space="preserve"> and hemodynamic support during the procedure were associated with </w:t>
      </w:r>
      <w:r w:rsidR="009E3731">
        <w:t xml:space="preserve">a </w:t>
      </w:r>
      <w:r w:rsidR="004D7112" w:rsidRPr="00F21095">
        <w:t>higher risk of repeat revascularization. Conversely, statin use at discharge was protective (adjusted HR 0.30; 95% CI 0.16-</w:t>
      </w:r>
      <w:r w:rsidR="00A01F70" w:rsidRPr="00F21095">
        <w:t>0</w:t>
      </w:r>
      <w:r w:rsidR="004D7112" w:rsidRPr="00F21095">
        <w:t xml:space="preserve">.50; p=0.0003). After CABG, female sex and peripheral vascular disease emerged as independent predictors of repeat revascularization. </w:t>
      </w:r>
    </w:p>
    <w:p w14:paraId="70FAEB76" w14:textId="77777777" w:rsidR="002D571D" w:rsidRDefault="002D571D" w:rsidP="002D571D">
      <w:pPr>
        <w:spacing w:line="480" w:lineRule="auto"/>
        <w:rPr>
          <w:b/>
        </w:rPr>
      </w:pPr>
    </w:p>
    <w:p w14:paraId="6A0280B9" w14:textId="12D76B4F" w:rsidR="003C76BC" w:rsidRPr="00F21095" w:rsidRDefault="00A509A9" w:rsidP="002D571D">
      <w:pPr>
        <w:spacing w:line="480" w:lineRule="auto"/>
      </w:pPr>
      <w:r w:rsidRPr="00F21095">
        <w:rPr>
          <w:b/>
        </w:rPr>
        <w:t>Repeat Revascularization and Mortality.</w:t>
      </w:r>
      <w:r w:rsidR="00B504D8" w:rsidRPr="00F21095">
        <w:t xml:space="preserve"> </w:t>
      </w:r>
      <w:r w:rsidR="002735F6">
        <w:t xml:space="preserve">At 3 years, there were 128 all-cause deaths, 74 cardiovascular deaths and </w:t>
      </w:r>
      <w:r w:rsidR="00482695">
        <w:t>54 non-cardiovascular deaths.</w:t>
      </w:r>
      <w:r w:rsidR="002735F6">
        <w:t xml:space="preserve"> </w:t>
      </w:r>
      <w:r w:rsidR="007A421D" w:rsidRPr="00F21095">
        <w:t>Independent predictors of all-cause and cardiovascular mortality at 3 years</w:t>
      </w:r>
      <w:r w:rsidR="003C76BC" w:rsidRPr="00F21095">
        <w:t xml:space="preserve"> in the overall population</w:t>
      </w:r>
      <w:r w:rsidR="007A421D" w:rsidRPr="00F21095">
        <w:t xml:space="preserve"> are reported in </w:t>
      </w:r>
      <w:r w:rsidR="003C76BC" w:rsidRPr="00F21095">
        <w:rPr>
          <w:b/>
        </w:rPr>
        <w:t xml:space="preserve">Table </w:t>
      </w:r>
      <w:r w:rsidR="00AA2D94">
        <w:rPr>
          <w:b/>
        </w:rPr>
        <w:t>3</w:t>
      </w:r>
      <w:r w:rsidR="003C76BC" w:rsidRPr="00F21095">
        <w:rPr>
          <w:b/>
        </w:rPr>
        <w:t>.</w:t>
      </w:r>
      <w:r w:rsidR="003C76BC" w:rsidRPr="00F21095">
        <w:t xml:space="preserve"> </w:t>
      </w:r>
      <w:r w:rsidR="00DC5744" w:rsidRPr="00F21095">
        <w:t xml:space="preserve">Need for </w:t>
      </w:r>
      <w:r w:rsidR="003C76BC" w:rsidRPr="00F21095">
        <w:t xml:space="preserve">repeat revascularization was independently associated with increased risk of both all-cause (adjusted HR 2.05; 95% CI 1.13-3.70; p=0.02) and cardiovascular mortality (adjusted HR 4.22; 95% CI 2.10-8.48; p&lt;0.0001). </w:t>
      </w:r>
      <w:r w:rsidR="005E6C30">
        <w:t xml:space="preserve">However, the magnitude of the association between repeat revascularization and all-cause mortality was smaller compared to that of myocardial infarction </w:t>
      </w:r>
      <w:r w:rsidR="005E6C30">
        <w:lastRenderedPageBreak/>
        <w:t xml:space="preserve">(adjusted HR: 4.03; 95% CI: 2.43-6.67; p&lt;0.0001) or stroke (adjusted HR: 16.62; 95% CI: 9.97-27.69; p&lt;0.0001). The risk of mortality </w:t>
      </w:r>
      <w:r w:rsidR="005E6C30" w:rsidRPr="00F21095">
        <w:t xml:space="preserve">after repeat revascularization </w:t>
      </w:r>
      <w:r w:rsidR="006C0E58" w:rsidRPr="00F21095">
        <w:t xml:space="preserve">peaked within 30 days </w:t>
      </w:r>
      <w:r w:rsidR="008B5AAE">
        <w:t xml:space="preserve">and </w:t>
      </w:r>
      <w:r w:rsidR="006C0E58" w:rsidRPr="00F21095">
        <w:t>then decline</w:t>
      </w:r>
      <w:r w:rsidR="008B5AAE">
        <w:t>d</w:t>
      </w:r>
      <w:r w:rsidR="006C0E58" w:rsidRPr="00F21095">
        <w:t xml:space="preserve"> over time (</w:t>
      </w:r>
      <w:r w:rsidR="006C0E58" w:rsidRPr="00F21095">
        <w:rPr>
          <w:b/>
        </w:rPr>
        <w:t xml:space="preserve">Figure </w:t>
      </w:r>
      <w:r w:rsidR="00E61BD5">
        <w:rPr>
          <w:b/>
        </w:rPr>
        <w:t>2</w:t>
      </w:r>
      <w:r w:rsidR="006C0E58" w:rsidRPr="00F21095">
        <w:rPr>
          <w:b/>
        </w:rPr>
        <w:t>A</w:t>
      </w:r>
      <w:r w:rsidR="006C0E58" w:rsidRPr="00F21095">
        <w:t xml:space="preserve"> and </w:t>
      </w:r>
      <w:r w:rsidR="006C0E58" w:rsidRPr="00F21095">
        <w:rPr>
          <w:b/>
        </w:rPr>
        <w:t xml:space="preserve">Figure </w:t>
      </w:r>
      <w:r w:rsidR="00E61BD5">
        <w:rPr>
          <w:b/>
        </w:rPr>
        <w:t>2</w:t>
      </w:r>
      <w:r w:rsidR="006C0E58" w:rsidRPr="00F21095">
        <w:rPr>
          <w:b/>
        </w:rPr>
        <w:t>B</w:t>
      </w:r>
      <w:r w:rsidR="006C0E58" w:rsidRPr="00F21095">
        <w:t>, for all-cause and cardiovascular mortality, respectively).</w:t>
      </w:r>
      <w:r w:rsidR="002D571D">
        <w:t xml:space="preserve"> </w:t>
      </w:r>
      <w:r w:rsidR="007A421D" w:rsidRPr="00F21095">
        <w:t>The a</w:t>
      </w:r>
      <w:r w:rsidR="00B504D8" w:rsidRPr="00F21095">
        <w:t xml:space="preserve">djusted risk of 3-year </w:t>
      </w:r>
      <w:r w:rsidR="003C76BC" w:rsidRPr="00F21095">
        <w:t xml:space="preserve">all-cause and cardiovascular </w:t>
      </w:r>
      <w:r w:rsidR="00B504D8" w:rsidRPr="00F21095">
        <w:t xml:space="preserve">mortality </w:t>
      </w:r>
      <w:r w:rsidR="003C76BC" w:rsidRPr="00F21095">
        <w:t xml:space="preserve">according to the various types of </w:t>
      </w:r>
      <w:r w:rsidR="00B504D8" w:rsidRPr="00F21095">
        <w:t xml:space="preserve">repeat revascularization events </w:t>
      </w:r>
      <w:r w:rsidR="003C76BC" w:rsidRPr="00F21095">
        <w:t xml:space="preserve">is illustrated in </w:t>
      </w:r>
      <w:r w:rsidR="003C76BC" w:rsidRPr="00F21095">
        <w:rPr>
          <w:b/>
        </w:rPr>
        <w:t xml:space="preserve">Figure </w:t>
      </w:r>
      <w:r w:rsidR="00E61BD5">
        <w:rPr>
          <w:b/>
        </w:rPr>
        <w:t>3</w:t>
      </w:r>
      <w:r w:rsidR="003C76BC" w:rsidRPr="00F21095">
        <w:rPr>
          <w:b/>
        </w:rPr>
        <w:t>A</w:t>
      </w:r>
      <w:r w:rsidR="003C76BC" w:rsidRPr="00F21095">
        <w:t xml:space="preserve"> and </w:t>
      </w:r>
      <w:r w:rsidR="003C76BC" w:rsidRPr="00F21095">
        <w:rPr>
          <w:b/>
        </w:rPr>
        <w:t xml:space="preserve">Figure </w:t>
      </w:r>
      <w:r w:rsidR="00E61BD5">
        <w:rPr>
          <w:b/>
        </w:rPr>
        <w:t>3</w:t>
      </w:r>
      <w:r w:rsidR="003C76BC" w:rsidRPr="00F21095">
        <w:rPr>
          <w:b/>
        </w:rPr>
        <w:t>B</w:t>
      </w:r>
      <w:r w:rsidR="003C76BC" w:rsidRPr="00F21095">
        <w:t>, respectively</w:t>
      </w:r>
      <w:r w:rsidR="00B504D8" w:rsidRPr="00F21095">
        <w:t xml:space="preserve">. </w:t>
      </w:r>
      <w:r w:rsidR="003C76BC" w:rsidRPr="00F21095">
        <w:t>All types</w:t>
      </w:r>
      <w:r w:rsidR="00DC5744" w:rsidRPr="00F21095">
        <w:t xml:space="preserve"> of repeat revascularization</w:t>
      </w:r>
      <w:r w:rsidR="003C76BC" w:rsidRPr="00F21095">
        <w:t>, except revascularization with PCI</w:t>
      </w:r>
      <w:r w:rsidR="00FF5E37">
        <w:t xml:space="preserve"> and</w:t>
      </w:r>
      <w:r w:rsidR="003C76BC" w:rsidRPr="00F21095">
        <w:t xml:space="preserve"> non-TVR</w:t>
      </w:r>
      <w:r w:rsidR="008B5AAE">
        <w:t xml:space="preserve"> revascularization</w:t>
      </w:r>
      <w:r w:rsidR="003C76BC" w:rsidRPr="00F21095">
        <w:t xml:space="preserve"> were associated with increased all-cause mortality. Conversely, </w:t>
      </w:r>
      <w:r w:rsidR="00DC5744" w:rsidRPr="00F21095">
        <w:t>only</w:t>
      </w:r>
      <w:r w:rsidR="003C76BC" w:rsidRPr="00F21095">
        <w:t xml:space="preserve"> non-TVR </w:t>
      </w:r>
      <w:r w:rsidR="00DC5744" w:rsidRPr="00F21095">
        <w:t>was not</w:t>
      </w:r>
      <w:r w:rsidR="003C76BC" w:rsidRPr="00F21095">
        <w:t xml:space="preserve"> associated with increased cardiovascular mortality.</w:t>
      </w:r>
      <w:r w:rsidR="00DC5744" w:rsidRPr="00F21095">
        <w:t xml:space="preserve"> </w:t>
      </w:r>
      <w:r w:rsidR="003C76BC" w:rsidRPr="00F21095">
        <w:t xml:space="preserve">The effect of repeat revascularization on all-cause and cardiovascular mortality according to the index revascularization strategy is illustrated in </w:t>
      </w:r>
      <w:r w:rsidR="003C76BC" w:rsidRPr="00F21095">
        <w:rPr>
          <w:b/>
        </w:rPr>
        <w:t xml:space="preserve">Figure </w:t>
      </w:r>
      <w:r w:rsidR="00E61BD5">
        <w:rPr>
          <w:b/>
        </w:rPr>
        <w:t>4</w:t>
      </w:r>
      <w:r w:rsidR="003C76BC" w:rsidRPr="00F21095">
        <w:rPr>
          <w:b/>
        </w:rPr>
        <w:t>A</w:t>
      </w:r>
      <w:r w:rsidR="003C76BC" w:rsidRPr="00F21095">
        <w:t xml:space="preserve"> and </w:t>
      </w:r>
      <w:r w:rsidR="003C76BC" w:rsidRPr="00F21095">
        <w:rPr>
          <w:b/>
        </w:rPr>
        <w:t xml:space="preserve">Figure </w:t>
      </w:r>
      <w:r w:rsidR="00E61BD5">
        <w:rPr>
          <w:b/>
        </w:rPr>
        <w:t>4</w:t>
      </w:r>
      <w:r w:rsidR="003C76BC" w:rsidRPr="00F21095">
        <w:rPr>
          <w:b/>
        </w:rPr>
        <w:t>B.</w:t>
      </w:r>
      <w:r w:rsidR="00C81161" w:rsidRPr="00F21095">
        <w:t xml:space="preserve"> </w:t>
      </w:r>
      <w:r w:rsidR="00FF5E37">
        <w:t>The effect of any</w:t>
      </w:r>
      <w:r w:rsidR="00DC5744" w:rsidRPr="00F21095">
        <w:t xml:space="preserve"> repeat revascularization </w:t>
      </w:r>
      <w:r w:rsidR="00FF5E37">
        <w:t>and its subtypes</w:t>
      </w:r>
      <w:r w:rsidR="00DC5744" w:rsidRPr="00F21095">
        <w:t xml:space="preserve"> on both all-cause and cardiovascular was </w:t>
      </w:r>
      <w:r w:rsidR="00694D6E">
        <w:t>uniform</w:t>
      </w:r>
      <w:r w:rsidR="00DC5744" w:rsidRPr="00F21095">
        <w:t xml:space="preserve"> according to the index revascularization strategy, without evidence of interaction. </w:t>
      </w:r>
      <w:r w:rsidR="00AA2D94">
        <w:t>N</w:t>
      </w:r>
      <w:r w:rsidR="00DC5744" w:rsidRPr="00F21095">
        <w:t xml:space="preserve">eed for repeat revascularization was not associated with increased risk of non-cardiovascular mortality </w:t>
      </w:r>
      <w:r w:rsidR="00DC5744" w:rsidRPr="00F21095">
        <w:rPr>
          <w:b/>
        </w:rPr>
        <w:t xml:space="preserve">(Supplemental Table </w:t>
      </w:r>
      <w:r w:rsidR="00FF5E37">
        <w:rPr>
          <w:b/>
        </w:rPr>
        <w:t>8</w:t>
      </w:r>
      <w:r w:rsidR="00DC5744" w:rsidRPr="00F21095">
        <w:t xml:space="preserve"> and </w:t>
      </w:r>
      <w:r w:rsidR="00DC5744" w:rsidRPr="00F21095">
        <w:rPr>
          <w:b/>
        </w:rPr>
        <w:t xml:space="preserve">Supplemental Table </w:t>
      </w:r>
      <w:r w:rsidR="00FF5E37">
        <w:rPr>
          <w:b/>
        </w:rPr>
        <w:t>9</w:t>
      </w:r>
      <w:r w:rsidR="00DC5744" w:rsidRPr="00F21095">
        <w:rPr>
          <w:b/>
        </w:rPr>
        <w:t>).</w:t>
      </w:r>
    </w:p>
    <w:p w14:paraId="5AEA4DCB" w14:textId="77777777" w:rsidR="005B616D" w:rsidRDefault="005B616D" w:rsidP="002A1CD6">
      <w:pPr>
        <w:spacing w:line="480" w:lineRule="auto"/>
        <w:jc w:val="center"/>
        <w:rPr>
          <w:b/>
        </w:rPr>
      </w:pPr>
    </w:p>
    <w:p w14:paraId="3860A9B4" w14:textId="13D2E681" w:rsidR="00E91C86" w:rsidRPr="00F21095" w:rsidRDefault="00781D54" w:rsidP="002A1CD6">
      <w:pPr>
        <w:spacing w:line="480" w:lineRule="auto"/>
        <w:jc w:val="center"/>
        <w:rPr>
          <w:b/>
        </w:rPr>
      </w:pPr>
      <w:r w:rsidRPr="00F21095">
        <w:rPr>
          <w:b/>
        </w:rPr>
        <w:t>DISCUSSION</w:t>
      </w:r>
    </w:p>
    <w:p w14:paraId="62D1A7C1" w14:textId="4F26D149" w:rsidR="00B11E17" w:rsidRPr="00F21095" w:rsidRDefault="004D463A" w:rsidP="009B3B5B">
      <w:pPr>
        <w:spacing w:line="480" w:lineRule="auto"/>
        <w:ind w:firstLine="720"/>
      </w:pPr>
      <w:r w:rsidRPr="00F21095">
        <w:t>The major findings of the</w:t>
      </w:r>
      <w:r w:rsidR="000674F4" w:rsidRPr="00F21095">
        <w:t xml:space="preserve"> present analysis from the EXCEL trial</w:t>
      </w:r>
      <w:r w:rsidRPr="00F21095">
        <w:t xml:space="preserve"> in which</w:t>
      </w:r>
      <w:r w:rsidR="000674F4" w:rsidRPr="00F21095">
        <w:t xml:space="preserve"> we </w:t>
      </w:r>
      <w:r w:rsidR="002A20A3" w:rsidRPr="00F21095">
        <w:t>characterized</w:t>
      </w:r>
      <w:r w:rsidR="00022FA0" w:rsidRPr="00F21095">
        <w:t xml:space="preserve"> the</w:t>
      </w:r>
      <w:r w:rsidR="000674F4" w:rsidRPr="00F21095">
        <w:t xml:space="preserve"> timing</w:t>
      </w:r>
      <w:r w:rsidR="008F5097">
        <w:t xml:space="preserve"> </w:t>
      </w:r>
      <w:r w:rsidR="000674F4" w:rsidRPr="00F21095">
        <w:t xml:space="preserve">and consequences of </w:t>
      </w:r>
      <w:r w:rsidR="00E73F54">
        <w:t xml:space="preserve">the </w:t>
      </w:r>
      <w:r w:rsidR="004E193D" w:rsidRPr="00F21095">
        <w:t xml:space="preserve">need for </w:t>
      </w:r>
      <w:r w:rsidR="000674F4" w:rsidRPr="00F21095">
        <w:t>repeat</w:t>
      </w:r>
      <w:r w:rsidR="004D3359">
        <w:t xml:space="preserve"> coronary</w:t>
      </w:r>
      <w:r w:rsidR="000674F4" w:rsidRPr="00F21095">
        <w:t xml:space="preserve"> revascularization following PCI or CABG for LMCAD are as follows: (</w:t>
      </w:r>
      <w:r w:rsidR="00E73F54">
        <w:t>i</w:t>
      </w:r>
      <w:r w:rsidR="000674F4" w:rsidRPr="00F21095">
        <w:t xml:space="preserve">) </w:t>
      </w:r>
      <w:r w:rsidR="005B616D">
        <w:t xml:space="preserve">the </w:t>
      </w:r>
      <w:r w:rsidRPr="00F21095">
        <w:t xml:space="preserve">need for </w:t>
      </w:r>
      <w:r w:rsidR="000674F4" w:rsidRPr="00F21095">
        <w:t xml:space="preserve">repeat revascularization over 3 years </w:t>
      </w:r>
      <w:r w:rsidR="006E310D" w:rsidRPr="00F21095">
        <w:t>is</w:t>
      </w:r>
      <w:r w:rsidR="000674F4" w:rsidRPr="00F21095">
        <w:t xml:space="preserve"> more common after PCI than CABG</w:t>
      </w:r>
      <w:r w:rsidR="006E310D" w:rsidRPr="00F21095">
        <w:t xml:space="preserve">, mostly secondary to </w:t>
      </w:r>
      <w:r w:rsidR="00A33EF6">
        <w:t>TLR</w:t>
      </w:r>
      <w:r w:rsidR="00B504D8" w:rsidRPr="00F21095">
        <w:t>;</w:t>
      </w:r>
      <w:r w:rsidR="002D571D">
        <w:t xml:space="preserve"> of note, the need for revascularization in the PCI arm was infrequently due to stent thrombosis, while in the CABG arm </w:t>
      </w:r>
      <w:r w:rsidR="00BE2E51">
        <w:t>occurred mostly in the setting of</w:t>
      </w:r>
      <w:r w:rsidR="002D571D">
        <w:t xml:space="preserve"> graft occlusion;</w:t>
      </w:r>
      <w:r w:rsidR="00B504D8" w:rsidRPr="00F21095">
        <w:t xml:space="preserve"> (</w:t>
      </w:r>
      <w:r w:rsidR="00E73F54">
        <w:t>ii</w:t>
      </w:r>
      <w:r w:rsidR="00B504D8" w:rsidRPr="00F21095">
        <w:t xml:space="preserve">) </w:t>
      </w:r>
      <w:r w:rsidR="00025042">
        <w:t xml:space="preserve">overall, </w:t>
      </w:r>
      <w:r w:rsidR="005B616D">
        <w:t xml:space="preserve">the </w:t>
      </w:r>
      <w:r w:rsidRPr="00F21095">
        <w:t xml:space="preserve">need for </w:t>
      </w:r>
      <w:r w:rsidR="002616BC">
        <w:t xml:space="preserve">any </w:t>
      </w:r>
      <w:r w:rsidR="00B504D8" w:rsidRPr="00F21095">
        <w:t xml:space="preserve">repeat revascularization </w:t>
      </w:r>
      <w:r w:rsidRPr="00F21095">
        <w:t>was</w:t>
      </w:r>
      <w:r w:rsidR="00B504D8" w:rsidRPr="00F21095">
        <w:t xml:space="preserve"> associated with</w:t>
      </w:r>
      <w:r w:rsidR="00C04F5F">
        <w:t xml:space="preserve"> an</w:t>
      </w:r>
      <w:r w:rsidR="00B504D8" w:rsidRPr="00F21095">
        <w:t xml:space="preserve"> increased risk of all-cause and cardiovascular mortality </w:t>
      </w:r>
      <w:r w:rsidR="00B504D8" w:rsidRPr="00F21095">
        <w:lastRenderedPageBreak/>
        <w:t>at 3 year</w:t>
      </w:r>
      <w:r w:rsidR="00C04F5F">
        <w:t>s</w:t>
      </w:r>
      <w:r w:rsidR="00B504D8" w:rsidRPr="00F21095">
        <w:t xml:space="preserve"> after both PCI and CABG</w:t>
      </w:r>
      <w:r w:rsidRPr="00F21095">
        <w:t xml:space="preserve">, </w:t>
      </w:r>
      <w:r w:rsidR="00C04F5F">
        <w:t>this</w:t>
      </w:r>
      <w:r w:rsidR="00C04F5F" w:rsidRPr="00F21095">
        <w:t xml:space="preserve"> </w:t>
      </w:r>
      <w:r w:rsidRPr="00F21095">
        <w:t>risk peaked within 30 days after the repeat revascularization event and then declined over time;</w:t>
      </w:r>
      <w:r w:rsidR="00BE2E51">
        <w:t xml:space="preserve"> need for repeat revascularization was not associated with increased non-cardiac mortality;</w:t>
      </w:r>
      <w:r w:rsidRPr="00F21095">
        <w:t xml:space="preserve"> </w:t>
      </w:r>
      <w:r w:rsidR="00482F9D" w:rsidRPr="00F21095">
        <w:t>(</w:t>
      </w:r>
      <w:r w:rsidR="00C04F5F">
        <w:t>iii</w:t>
      </w:r>
      <w:r w:rsidR="00482F9D" w:rsidRPr="00F21095">
        <w:t xml:space="preserve">) </w:t>
      </w:r>
      <w:r w:rsidR="00C04F5F">
        <w:t>the</w:t>
      </w:r>
      <w:r w:rsidR="00A33EF6">
        <w:t xml:space="preserve"> magnitude and significance of the association between the</w:t>
      </w:r>
      <w:r w:rsidR="00C04F5F">
        <w:t xml:space="preserve"> </w:t>
      </w:r>
      <w:r w:rsidR="00482F9D" w:rsidRPr="00F21095">
        <w:t xml:space="preserve">need for repeat revascularization </w:t>
      </w:r>
      <w:r w:rsidR="00A33EF6">
        <w:t>and</w:t>
      </w:r>
      <w:r w:rsidR="00482F9D" w:rsidRPr="00F21095">
        <w:t xml:space="preserve"> mortality</w:t>
      </w:r>
      <w:r w:rsidR="00A33EF6">
        <w:t xml:space="preserve"> depended upon its subtype, with TVR, TLR and repeat revascularization with CABG being associated with increased </w:t>
      </w:r>
      <w:r w:rsidR="00BE2E51">
        <w:t xml:space="preserve">all-cause </w:t>
      </w:r>
      <w:r w:rsidR="00A33EF6">
        <w:t>mortality risk</w:t>
      </w:r>
      <w:r w:rsidR="00482F9D" w:rsidRPr="00F21095">
        <w:t xml:space="preserve">; conversely non-TVR </w:t>
      </w:r>
      <w:r w:rsidR="00A33EF6">
        <w:t>was</w:t>
      </w:r>
      <w:r w:rsidR="00482F9D" w:rsidRPr="00F21095">
        <w:t xml:space="preserve"> not associated with increased all-cause mortality</w:t>
      </w:r>
      <w:r w:rsidR="00B504D8" w:rsidRPr="00F21095">
        <w:t>.</w:t>
      </w:r>
    </w:p>
    <w:p w14:paraId="71AED55F" w14:textId="70236648" w:rsidR="00D72FE3" w:rsidRPr="00F21095" w:rsidRDefault="005B616D" w:rsidP="009B3B5B">
      <w:pPr>
        <w:spacing w:line="480" w:lineRule="auto"/>
        <w:ind w:firstLine="720"/>
      </w:pPr>
      <w:r>
        <w:t xml:space="preserve">Although developments in </w:t>
      </w:r>
      <w:r w:rsidRPr="00F21095">
        <w:t>technologies, techniques</w:t>
      </w:r>
      <w:r>
        <w:t>,</w:t>
      </w:r>
      <w:r w:rsidRPr="00F21095">
        <w:t xml:space="preserve"> and pharmacotherapies have enhanced both the efficacy and safety of invasive revascularization strategies</w:t>
      </w:r>
      <w:r>
        <w:t>, the need for repeat revascularization remains a frequent adverse event after both PCI and CABG.</w:t>
      </w:r>
      <w:r w:rsidRPr="00F21095">
        <w:fldChar w:fldCharType="begin">
          <w:fldData xml:space="preserve">PEVuZE5vdGU+PENpdGU+PEF1dGhvcj5EYW5nYXM8L0F1dGhvcj48WWVhcj4yMDEwPC9ZZWFyPjxS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</w:fldData>
        </w:fldChar>
      </w:r>
      <w:r w:rsidR="00261E4F">
        <w:instrText xml:space="preserve"> ADDIN EN.CITE </w:instrText>
      </w:r>
      <w:r w:rsidR="00261E4F">
        <w:fldChar w:fldCharType="begin">
          <w:fldData xml:space="preserve">PEVuZE5vdGU+PENpdGU+PEF1dGhvcj5EYW5nYXM8L0F1dGhvcj48WWVhcj4yMDEwPC9ZZWFyPjxS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</w:fldData>
        </w:fldChar>
      </w:r>
      <w:r w:rsidR="00261E4F">
        <w:instrText xml:space="preserve"> ADDIN EN.CITE.DATA </w:instrText>
      </w:r>
      <w:r w:rsidR="00261E4F">
        <w:fldChar w:fldCharType="end"/>
      </w:r>
      <w:r w:rsidRPr="00F21095">
        <w:fldChar w:fldCharType="separate"/>
      </w:r>
      <w:r w:rsidR="00261E4F" w:rsidRPr="00261E4F">
        <w:rPr>
          <w:noProof/>
          <w:vertAlign w:val="superscript"/>
        </w:rPr>
        <w:t>1-5, 18</w:t>
      </w:r>
      <w:r w:rsidRPr="00F21095">
        <w:fldChar w:fldCharType="end"/>
      </w:r>
      <w:r>
        <w:t xml:space="preserve"> </w:t>
      </w:r>
      <w:r w:rsidR="00A83F8C" w:rsidRPr="00F21095">
        <w:t>After PCI, stent-related complications</w:t>
      </w:r>
      <w:r w:rsidR="00BD57B0">
        <w:t xml:space="preserve"> or</w:t>
      </w:r>
      <w:r w:rsidR="00A83F8C" w:rsidRPr="00F21095">
        <w:t xml:space="preserve"> the development of new obstructive native coronary lesions </w:t>
      </w:r>
      <w:r w:rsidR="00B31066">
        <w:t xml:space="preserve">outside of the stented vascular segment </w:t>
      </w:r>
      <w:r w:rsidR="00A83F8C" w:rsidRPr="00F21095">
        <w:t>usually account for the need for repeat revascularization</w:t>
      </w:r>
      <w:r w:rsidR="00F21095">
        <w:t>.</w:t>
      </w:r>
      <w:r w:rsidR="00DB4BD4" w:rsidRPr="00F21095">
        <w:fldChar w:fldCharType="begin">
          <w:fldData xml:space="preserve">PEVuZE5vdGU+PENpdGU+PEF1dGhvcj5EYW5nYXM8L0F1dGhvcj48WWVhcj4yMDEwPC9ZZWFyPjxS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</w:fldData>
        </w:fldChar>
      </w:r>
      <w:r w:rsidR="00261E4F">
        <w:instrText xml:space="preserve"> ADDIN EN.CITE </w:instrText>
      </w:r>
      <w:r w:rsidR="00261E4F">
        <w:fldChar w:fldCharType="begin">
          <w:fldData xml:space="preserve">PEVuZE5vdGU+PENpdGU+PEF1dGhvcj5EYW5nYXM8L0F1dGhvcj48WWVhcj4yMDEwPC9ZZWFyPjxS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</w:fldData>
        </w:fldChar>
      </w:r>
      <w:r w:rsidR="00261E4F">
        <w:instrText xml:space="preserve"> ADDIN EN.CITE.DATA </w:instrText>
      </w:r>
      <w:r w:rsidR="00261E4F">
        <w:fldChar w:fldCharType="end"/>
      </w:r>
      <w:r w:rsidR="00DB4BD4" w:rsidRPr="00F21095">
        <w:fldChar w:fldCharType="separate"/>
      </w:r>
      <w:r w:rsidR="00261E4F" w:rsidRPr="00261E4F">
        <w:rPr>
          <w:noProof/>
          <w:vertAlign w:val="superscript"/>
        </w:rPr>
        <w:t>1-5</w:t>
      </w:r>
      <w:r w:rsidR="00DB4BD4" w:rsidRPr="00F21095">
        <w:fldChar w:fldCharType="end"/>
      </w:r>
      <w:r w:rsidR="00A83F8C" w:rsidRPr="00F21095">
        <w:t xml:space="preserve"> After CABG, the need for repeat revascularization is usually driven by the progression of native vessel disease distal to the site of anastomosis </w:t>
      </w:r>
      <w:r w:rsidR="00F5564B">
        <w:t>or</w:t>
      </w:r>
      <w:r w:rsidR="00A83F8C" w:rsidRPr="00F21095">
        <w:t xml:space="preserve"> by</w:t>
      </w:r>
      <w:r w:rsidR="00926566" w:rsidRPr="00F21095">
        <w:t xml:space="preserve"> arterial or venous</w:t>
      </w:r>
      <w:r w:rsidR="00A83F8C" w:rsidRPr="00F21095">
        <w:t xml:space="preserve"> graft occlusion</w:t>
      </w:r>
      <w:r w:rsidR="00F21095">
        <w:t>.</w:t>
      </w:r>
      <w:r w:rsidR="00DB4BD4" w:rsidRPr="00F21095">
        <w:fldChar w:fldCharType="begin">
          <w:fldData xml:space="preserve">PEVuZE5vdGU+PENpdGU+PEF1dGhvcj5EYW5nYXM8L0F1dGhvcj48WWVhcj4yMDEwPC9ZZWFyPjxS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</w:fldData>
        </w:fldChar>
      </w:r>
      <w:r w:rsidR="00261E4F">
        <w:instrText xml:space="preserve"> ADDIN EN.CITE </w:instrText>
      </w:r>
      <w:r w:rsidR="00261E4F">
        <w:fldChar w:fldCharType="begin">
          <w:fldData xml:space="preserve">PEVuZE5vdGU+PENpdGU+PEF1dGhvcj5EYW5nYXM8L0F1dGhvcj48WWVhcj4yMDEwPC9ZZWFyPjxS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</w:fldData>
        </w:fldChar>
      </w:r>
      <w:r w:rsidR="00261E4F">
        <w:instrText xml:space="preserve"> ADDIN EN.CITE.DATA </w:instrText>
      </w:r>
      <w:r w:rsidR="00261E4F">
        <w:fldChar w:fldCharType="end"/>
      </w:r>
      <w:r w:rsidR="00DB4BD4" w:rsidRPr="00F21095">
        <w:fldChar w:fldCharType="separate"/>
      </w:r>
      <w:r w:rsidR="00261E4F" w:rsidRPr="00261E4F">
        <w:rPr>
          <w:noProof/>
          <w:vertAlign w:val="superscript"/>
        </w:rPr>
        <w:t>1-5, 18</w:t>
      </w:r>
      <w:r w:rsidR="00DB4BD4" w:rsidRPr="00F21095">
        <w:fldChar w:fldCharType="end"/>
      </w:r>
      <w:r w:rsidR="00926566" w:rsidRPr="00F21095">
        <w:t xml:space="preserve"> </w:t>
      </w:r>
      <w:r w:rsidR="00482F9D" w:rsidRPr="00F21095">
        <w:t>While the need for repeat revascularization is known to be more common after PCI than CABG,</w:t>
      </w:r>
      <w:r w:rsidR="00BD57B0">
        <w:t xml:space="preserve"> reasons for these differences remain a matter of debate. In addition, </w:t>
      </w:r>
      <w:r w:rsidR="00482F9D" w:rsidRPr="00F21095">
        <w:t>few studies have previously examined in detail the timing, mechanisms</w:t>
      </w:r>
      <w:r w:rsidR="00C04F5F">
        <w:t>,</w:t>
      </w:r>
      <w:r w:rsidR="00482F9D" w:rsidRPr="00F21095">
        <w:t xml:space="preserve"> and consequences of repeat revascularization after each type of revascularization strateg</w:t>
      </w:r>
      <w:r w:rsidR="00C04F5F">
        <w:t>y</w:t>
      </w:r>
      <w:r w:rsidR="00482F9D" w:rsidRPr="00F21095">
        <w:t xml:space="preserve">. In the era of first-generation </w:t>
      </w:r>
      <w:r w:rsidR="00C26E23">
        <w:t>drug-eluting stents</w:t>
      </w:r>
      <w:r w:rsidR="00482F9D" w:rsidRPr="00F21095">
        <w:t xml:space="preserve">, </w:t>
      </w:r>
      <w:r w:rsidR="004E193D" w:rsidRPr="00F21095">
        <w:t>this subject</w:t>
      </w:r>
      <w:r w:rsidR="00A83F8C" w:rsidRPr="00F21095">
        <w:t xml:space="preserve"> was examined in </w:t>
      </w:r>
      <w:r w:rsidR="00926566" w:rsidRPr="00F21095">
        <w:t>a report from the</w:t>
      </w:r>
      <w:r w:rsidR="00F9623A" w:rsidRPr="00F21095">
        <w:t xml:space="preserve"> SYNTAX trial</w:t>
      </w:r>
      <w:r w:rsidR="00926566" w:rsidRPr="00F21095">
        <w:t xml:space="preserve"> in which 1</w:t>
      </w:r>
      <w:r w:rsidR="00F5564B">
        <w:t>,</w:t>
      </w:r>
      <w:r w:rsidR="00926566" w:rsidRPr="00F21095">
        <w:t xml:space="preserve">800 patients with multivessel CAD and/or LMCAD were randomized to CABG or PCI </w:t>
      </w:r>
      <w:r w:rsidR="00DB4BD4" w:rsidRPr="00F21095">
        <w:t>with</w:t>
      </w:r>
      <w:r w:rsidR="00926566" w:rsidRPr="00F21095">
        <w:t xml:space="preserve"> </w:t>
      </w:r>
      <w:r w:rsidR="00F5564B">
        <w:t xml:space="preserve">the </w:t>
      </w:r>
      <w:r w:rsidR="00926566" w:rsidRPr="00F21095">
        <w:t>paclitaxel-eluting stent</w:t>
      </w:r>
      <w:r w:rsidR="00DB4BD4" w:rsidRPr="00F21095">
        <w:t>s</w:t>
      </w:r>
      <w:r w:rsidR="00F21095">
        <w:t>.</w:t>
      </w:r>
      <w:r w:rsidR="00DB4BD4" w:rsidRPr="00F21095">
        <w:fldChar w:fldCharType="begin">
          <w:fldData xml:space="preserve">PEVuZE5vdGU+PENpdGU+PEF1dGhvcj5QYXJhc2NhPC9BdXRob3I+PFllYXI+MjAxNjwvWWVhcj48
UmVjTnVtPjExPC9SZWNOdW0+PERpc3BsYXlUZXh0PjxzdHlsZSBmYWNlPSJzdXBlcnNjcmlwdCI+
MTQ8L3N0eWxlPjwvRGlzcGxheVRleHQ+PHJlY29yZD48cmVjLW51bWJlcj4xMTwvcmVjLW51bWJl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L0NpdGU+PC9FbmROb3RlPn==
</w:fldData>
        </w:fldChar>
      </w:r>
      <w:r w:rsidR="00261E4F">
        <w:instrText xml:space="preserve"> ADDIN EN.CITE </w:instrText>
      </w:r>
      <w:r w:rsidR="00261E4F">
        <w:fldChar w:fldCharType="begin">
          <w:fldData xml:space="preserve">PEVuZE5vdGU+PENpdGU+PEF1dGhvcj5QYXJhc2NhPC9BdXRob3I+PFllYXI+MjAxNjwvWWVhcj48
UmVjTnVtPjExPC9SZWNOdW0+PERpc3BsYXlUZXh0PjxzdHlsZSBmYWNlPSJzdXBlcnNjcmlwdCI+
MTQ8L3N0eWxlPjwvRGlzcGxheVRleHQ+PHJlY29yZD48cmVjLW51bWJlcj4xMTwvcmVjLW51bWJl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L0NpdGU+PC9FbmROb3RlPn==
</w:fldData>
        </w:fldChar>
      </w:r>
      <w:r w:rsidR="00261E4F">
        <w:instrText xml:space="preserve"> ADDIN EN.CITE.DATA </w:instrText>
      </w:r>
      <w:r w:rsidR="00261E4F">
        <w:fldChar w:fldCharType="end"/>
      </w:r>
      <w:r w:rsidR="00DB4BD4" w:rsidRPr="00F21095">
        <w:fldChar w:fldCharType="separate"/>
      </w:r>
      <w:r w:rsidR="00261E4F" w:rsidRPr="00261E4F">
        <w:rPr>
          <w:noProof/>
          <w:vertAlign w:val="superscript"/>
        </w:rPr>
        <w:t>14</w:t>
      </w:r>
      <w:r w:rsidR="00DB4BD4" w:rsidRPr="00F21095">
        <w:fldChar w:fldCharType="end"/>
      </w:r>
      <w:r w:rsidR="00926566" w:rsidRPr="00F21095">
        <w:t xml:space="preserve"> In this study, PCI was associated with higher risk of repeat revascularization at 5 years</w:t>
      </w:r>
      <w:r w:rsidR="00D06CE3" w:rsidRPr="00F21095">
        <w:t xml:space="preserve">, mostly due to TVR and </w:t>
      </w:r>
      <w:r w:rsidR="00391DA4">
        <w:t>TLR</w:t>
      </w:r>
      <w:r w:rsidR="00D06CE3" w:rsidRPr="00F21095">
        <w:t>.</w:t>
      </w:r>
      <w:r w:rsidR="00BD57B0" w:rsidRPr="00EF79DD">
        <w:fldChar w:fldCharType="begin">
          <w:fldData xml:space="preserve">PEVuZE5vdGU+PENpdGU+PEF1dGhvcj5Bcm5vbGQ8L0F1dGhvcj48WWVhcj4yMDEyPC9ZZWFyPjxS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</w:fldData>
        </w:fldChar>
      </w:r>
      <w:r w:rsidR="00261E4F">
        <w:instrText xml:space="preserve"> ADDIN EN.CITE </w:instrText>
      </w:r>
      <w:r w:rsidR="00261E4F">
        <w:fldChar w:fldCharType="begin">
          <w:fldData xml:space="preserve">PEVuZE5vdGU+PENpdGU+PEF1dGhvcj5Bcm5vbGQ8L0F1dGhvcj48WWVhcj4yMDEyPC9ZZWFyPjxS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</w:fldData>
        </w:fldChar>
      </w:r>
      <w:r w:rsidR="00261E4F">
        <w:instrText xml:space="preserve"> ADDIN EN.CITE.DATA </w:instrText>
      </w:r>
      <w:r w:rsidR="00261E4F">
        <w:fldChar w:fldCharType="end"/>
      </w:r>
      <w:r w:rsidR="00BD57B0" w:rsidRPr="00EF79DD">
        <w:fldChar w:fldCharType="separate"/>
      </w:r>
      <w:r w:rsidR="00261E4F" w:rsidRPr="00261E4F">
        <w:rPr>
          <w:noProof/>
          <w:vertAlign w:val="superscript"/>
        </w:rPr>
        <w:t>11, 15</w:t>
      </w:r>
      <w:r w:rsidR="00BD57B0" w:rsidRPr="00EF79DD">
        <w:fldChar w:fldCharType="end"/>
      </w:r>
      <w:r w:rsidR="00D06CE3" w:rsidRPr="00F21095">
        <w:t xml:space="preserve"> In addition, </w:t>
      </w:r>
      <w:r w:rsidR="00D72FE3" w:rsidRPr="00F21095">
        <w:t>after multivariable adjustment</w:t>
      </w:r>
      <w:r w:rsidR="00C04F5F">
        <w:t>,</w:t>
      </w:r>
      <w:r w:rsidR="00CE30AD" w:rsidRPr="00F21095">
        <w:t xml:space="preserve"> any</w:t>
      </w:r>
      <w:r w:rsidR="00D72FE3" w:rsidRPr="00F21095">
        <w:t xml:space="preserve"> repeat revascularization was an independent predictor of the composite of death, </w:t>
      </w:r>
      <w:r w:rsidR="00D72FE3" w:rsidRPr="00F21095">
        <w:lastRenderedPageBreak/>
        <w:t>stroke</w:t>
      </w:r>
      <w:r w:rsidR="00C04F5F">
        <w:t>,</w:t>
      </w:r>
      <w:r w:rsidR="00D72FE3" w:rsidRPr="00F21095">
        <w:t xml:space="preserve"> or MI after initial PCI </w:t>
      </w:r>
      <w:r w:rsidR="00CE30AD" w:rsidRPr="00F21095">
        <w:t>but not after</w:t>
      </w:r>
      <w:r w:rsidR="00D72FE3" w:rsidRPr="00F21095">
        <w:t xml:space="preserve"> initial CABG</w:t>
      </w:r>
      <w:r w:rsidR="008F5097">
        <w:t>, and mostly driven by increased risk of MI</w:t>
      </w:r>
      <w:r w:rsidR="00F21095">
        <w:t>.</w:t>
      </w:r>
      <w:r w:rsidR="004E193D" w:rsidRPr="00F21095">
        <w:fldChar w:fldCharType="begin">
          <w:fldData xml:space="preserve">PEVuZE5vdGU+PENpdGU+PEF1dGhvcj5QYXJhc2NhPC9BdXRob3I+PFllYXI+MjAxNjwvWWVhcj48
UmVjTnVtPjExPC9SZWNOdW0+PERpc3BsYXlUZXh0PjxzdHlsZSBmYWNlPSJzdXBlcnNjcmlwdCI+
MTQ8L3N0eWxlPjwvRGlzcGxheVRleHQ+PHJlY29yZD48cmVjLW51bWJlcj4xMTwvcmVjLW51bWJl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L0NpdGU+PC9FbmROb3RlPn==
</w:fldData>
        </w:fldChar>
      </w:r>
      <w:r w:rsidR="00261E4F">
        <w:instrText xml:space="preserve"> ADDIN EN.CITE </w:instrText>
      </w:r>
      <w:r w:rsidR="00261E4F">
        <w:fldChar w:fldCharType="begin">
          <w:fldData xml:space="preserve">PEVuZE5vdGU+PENpdGU+PEF1dGhvcj5QYXJhc2NhPC9BdXRob3I+PFllYXI+MjAxNjwvWWVhcj48
UmVjTnVtPjExPC9SZWNOdW0+PERpc3BsYXlUZXh0PjxzdHlsZSBmYWNlPSJzdXBlcnNjcmlwdCI+
MTQ8L3N0eWxlPjwvRGlzcGxheVRleHQ+PHJlY29yZD48cmVjLW51bWJlcj4xMTwvcmVjLW51bWJl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L0NpdGU+PC9FbmROb3RlPn==
</w:fldData>
        </w:fldChar>
      </w:r>
      <w:r w:rsidR="00261E4F">
        <w:instrText xml:space="preserve"> ADDIN EN.CITE.DATA </w:instrText>
      </w:r>
      <w:r w:rsidR="00261E4F">
        <w:fldChar w:fldCharType="end"/>
      </w:r>
      <w:r w:rsidR="004E193D" w:rsidRPr="00F21095">
        <w:fldChar w:fldCharType="separate"/>
      </w:r>
      <w:r w:rsidR="00261E4F" w:rsidRPr="00261E4F">
        <w:rPr>
          <w:noProof/>
          <w:vertAlign w:val="superscript"/>
        </w:rPr>
        <w:t>14</w:t>
      </w:r>
      <w:r w:rsidR="004E193D" w:rsidRPr="00F21095">
        <w:fldChar w:fldCharType="end"/>
      </w:r>
    </w:p>
    <w:p w14:paraId="7192192A" w14:textId="610B304A" w:rsidR="0018265F" w:rsidRDefault="00334053" w:rsidP="00334053">
      <w:pPr>
        <w:spacing w:line="480" w:lineRule="auto"/>
      </w:pPr>
      <w:r>
        <w:rPr>
          <w:b/>
        </w:rPr>
        <w:t xml:space="preserve">Risk of Repeat Revascularization </w:t>
      </w:r>
      <w:proofErr w:type="gramStart"/>
      <w:r>
        <w:rPr>
          <w:b/>
        </w:rPr>
        <w:t>With</w:t>
      </w:r>
      <w:proofErr w:type="gramEnd"/>
      <w:r>
        <w:rPr>
          <w:b/>
        </w:rPr>
        <w:t xml:space="preserve"> PCI versus CABG. </w:t>
      </w:r>
      <w:r w:rsidR="00D72FE3" w:rsidRPr="00F21095">
        <w:t>In the current analysis from the EXCEL trial we extend prior observations to a LMCAD cohort at low or intermediate anatomical complexity treated with contemporary PCI devices and surgical techniques. Consistent with prior studies, the rate of repeat revascularization w</w:t>
      </w:r>
      <w:r w:rsidR="00C04F5F">
        <w:t>as</w:t>
      </w:r>
      <w:r w:rsidR="00D72FE3" w:rsidRPr="00F21095">
        <w:t xml:space="preserve"> greater for PCI than for CABG, </w:t>
      </w:r>
      <w:r w:rsidR="001E60E8" w:rsidRPr="00F21095">
        <w:t xml:space="preserve">which </w:t>
      </w:r>
      <w:r w:rsidR="00C04F5F">
        <w:t xml:space="preserve">was </w:t>
      </w:r>
      <w:r w:rsidR="00D72FE3" w:rsidRPr="00F21095">
        <w:t>mostly driven</w:t>
      </w:r>
      <w:r w:rsidR="00675A55" w:rsidRPr="00F21095">
        <w:t xml:space="preserve"> by </w:t>
      </w:r>
      <w:r w:rsidR="00A33EF6">
        <w:t>TLR</w:t>
      </w:r>
      <w:r w:rsidR="00675A55" w:rsidRPr="00F21095">
        <w:t xml:space="preserve">. </w:t>
      </w:r>
      <w:r w:rsidR="00AD247E" w:rsidRPr="00F21095">
        <w:t xml:space="preserve">The advantage of CABG over PCI in terms of repeat revascularization is </w:t>
      </w:r>
      <w:r w:rsidR="00F5564B">
        <w:t>possibly</w:t>
      </w:r>
      <w:r w:rsidR="00AD247E" w:rsidRPr="00F21095">
        <w:t xml:space="preserve"> </w:t>
      </w:r>
      <w:r w:rsidR="00F5564B">
        <w:t>related</w:t>
      </w:r>
      <w:r w:rsidR="00AD247E" w:rsidRPr="00F21095">
        <w:t xml:space="preserve"> to the fact that by </w:t>
      </w:r>
      <w:r w:rsidR="00F5564B">
        <w:t>anastomosing</w:t>
      </w:r>
      <w:r w:rsidR="00AD247E" w:rsidRPr="00F21095">
        <w:t xml:space="preserve"> bypass grafts distal to the obstructive epicardial coronary lesions, CABG makes the complexity of the coronary lesion itself </w:t>
      </w:r>
      <w:r w:rsidR="004E193D" w:rsidRPr="00F21095">
        <w:t>less relevant</w:t>
      </w:r>
      <w:r w:rsidR="00AD247E" w:rsidRPr="00F21095">
        <w:t xml:space="preserve"> and has a protective effect from repeat revascularization from lesions developing proximally to the anastomosed segment. Conversely, since PCI treats a target coronary lesion, </w:t>
      </w:r>
      <w:r w:rsidR="00C04F5F">
        <w:t xml:space="preserve">it </w:t>
      </w:r>
      <w:r w:rsidR="00AD247E" w:rsidRPr="00F21095">
        <w:t xml:space="preserve">is influenced by both the complexity of the actual lesion and does not provide protection from future </w:t>
      </w:r>
      <w:r w:rsidR="00AD247E" w:rsidRPr="00F21095">
        <w:rPr>
          <w:i/>
        </w:rPr>
        <w:t>de novo</w:t>
      </w:r>
      <w:r w:rsidR="00AD247E" w:rsidRPr="00F21095">
        <w:t xml:space="preserve"> lesions that can develop upstream or downstream </w:t>
      </w:r>
      <w:r w:rsidR="00C04F5F">
        <w:t xml:space="preserve">from </w:t>
      </w:r>
      <w:r w:rsidR="00AD247E" w:rsidRPr="00F21095">
        <w:t>the stented vascular segment</w:t>
      </w:r>
      <w:r w:rsidR="00F21095">
        <w:t>.</w:t>
      </w:r>
      <w:r w:rsidR="001E60E8" w:rsidRPr="00F21095">
        <w:fldChar w:fldCharType="begin">
          <w:fldData xml:space="preserve">PEVuZE5vdGU+PENpdGU+PEF1dGhvcj5GaWhuPC9BdXRob3I+PFllYXI+MjAxNDwvWWVhcj48UmVj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</w:fldData>
        </w:fldChar>
      </w:r>
      <w:r w:rsidR="00261E4F">
        <w:instrText xml:space="preserve"> ADDIN EN.CITE </w:instrText>
      </w:r>
      <w:r w:rsidR="00261E4F">
        <w:fldChar w:fldCharType="begin">
          <w:fldData xml:space="preserve">PEVuZE5vdGU+PENpdGU+PEF1dGhvcj5GaWhuPC9BdXRob3I+PFllYXI+MjAxNDwvWWVhcj48UmVj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</w:fldData>
        </w:fldChar>
      </w:r>
      <w:r w:rsidR="00261E4F">
        <w:instrText xml:space="preserve"> ADDIN EN.CITE.DATA </w:instrText>
      </w:r>
      <w:r w:rsidR="00261E4F">
        <w:fldChar w:fldCharType="end"/>
      </w:r>
      <w:r w:rsidR="001E60E8" w:rsidRPr="00F21095">
        <w:fldChar w:fldCharType="separate"/>
      </w:r>
      <w:r w:rsidR="00261E4F" w:rsidRPr="00261E4F">
        <w:rPr>
          <w:noProof/>
          <w:vertAlign w:val="superscript"/>
        </w:rPr>
        <w:t>19-21</w:t>
      </w:r>
      <w:r w:rsidR="001E60E8" w:rsidRPr="00F21095">
        <w:fldChar w:fldCharType="end"/>
      </w:r>
      <w:r w:rsidR="00A748FF">
        <w:t xml:space="preserve"> </w:t>
      </w:r>
      <w:r w:rsidR="00A748FF" w:rsidRPr="00EF79DD">
        <w:t xml:space="preserve">However, it has also been shown </w:t>
      </w:r>
      <w:r w:rsidR="0018265F" w:rsidRPr="00EF79DD">
        <w:t>that the thresholds for repeat revascularization based on anginal symptoms are different between PCI and CABG</w:t>
      </w:r>
      <w:r w:rsidR="00BD57B0">
        <w:t xml:space="preserve">, which may </w:t>
      </w:r>
      <w:r w:rsidR="00A33EF6">
        <w:t xml:space="preserve">also </w:t>
      </w:r>
      <w:r w:rsidR="00BD57B0">
        <w:t>reflect a different suitability to further revascularization after the index procedure (better after PCI rather than CABG)</w:t>
      </w:r>
      <w:r w:rsidR="0018265F" w:rsidRPr="00EF79DD">
        <w:t>.</w:t>
      </w:r>
      <w:r w:rsidR="0018265F" w:rsidRPr="00EF79DD">
        <w:fldChar w:fldCharType="begin">
          <w:fldData xml:space="preserve">PEVuZE5vdGU+PENpdGU+PEF1dGhvcj5Bcm5vbGQ8L0F1dGhvcj48WWVhcj4yMDEyPC9ZZWFyPjxS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</w:fldData>
        </w:fldChar>
      </w:r>
      <w:r w:rsidR="00261E4F">
        <w:instrText xml:space="preserve"> ADDIN EN.CITE </w:instrText>
      </w:r>
      <w:r w:rsidR="00261E4F">
        <w:fldChar w:fldCharType="begin">
          <w:fldData xml:space="preserve">PEVuZE5vdGU+PENpdGU+PEF1dGhvcj5Bcm5vbGQ8L0F1dGhvcj48WWVhcj4yMDEyPC9ZZWFyPjxS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</w:fldData>
        </w:fldChar>
      </w:r>
      <w:r w:rsidR="00261E4F">
        <w:instrText xml:space="preserve"> ADDIN EN.CITE.DATA </w:instrText>
      </w:r>
      <w:r w:rsidR="00261E4F">
        <w:fldChar w:fldCharType="end"/>
      </w:r>
      <w:r w:rsidR="0018265F" w:rsidRPr="00EF79DD">
        <w:fldChar w:fldCharType="separate"/>
      </w:r>
      <w:r w:rsidR="00261E4F" w:rsidRPr="00261E4F">
        <w:rPr>
          <w:noProof/>
          <w:vertAlign w:val="superscript"/>
        </w:rPr>
        <w:t>11, 15, 22</w:t>
      </w:r>
      <w:r w:rsidR="0018265F" w:rsidRPr="00EF79DD">
        <w:fldChar w:fldCharType="end"/>
      </w:r>
      <w:r w:rsidR="0018265F" w:rsidRPr="00EF79DD">
        <w:t xml:space="preserve"> In fact, in a secondary analysis from the SYNTAX trial, </w:t>
      </w:r>
      <w:r w:rsidR="009249B6">
        <w:t xml:space="preserve">among </w:t>
      </w:r>
      <w:r w:rsidR="0018265F" w:rsidRPr="00EF79DD">
        <w:t>patients who required repeat revascularization</w:t>
      </w:r>
      <w:r w:rsidR="002570B7">
        <w:t xml:space="preserve"> during follow-up</w:t>
      </w:r>
      <w:r w:rsidR="008D32D5">
        <w:t>,</w:t>
      </w:r>
      <w:r w:rsidR="009249B6">
        <w:t xml:space="preserve"> those who underwent initial</w:t>
      </w:r>
      <w:r w:rsidR="0018265F" w:rsidRPr="00EF79DD">
        <w:t xml:space="preserve"> CABG had substantially greater angina scores compared </w:t>
      </w:r>
      <w:r w:rsidR="009249B6">
        <w:t>to</w:t>
      </w:r>
      <w:r w:rsidR="0018265F" w:rsidRPr="00EF79DD">
        <w:t xml:space="preserve"> those who initially underwent PCI</w:t>
      </w:r>
      <w:r w:rsidR="009249B6">
        <w:t>.</w:t>
      </w:r>
      <w:r w:rsidR="002570B7">
        <w:fldChar w:fldCharType="begin">
          <w:fldData xml:space="preserve">PEVuZE5vdGU+PENpdGU+PEF1dGhvcj5Bcm5vbGQ8L0F1dGhvcj48WWVhcj4yMDEyPC9ZZWFyPjxS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</w:fldData>
        </w:fldChar>
      </w:r>
      <w:r w:rsidR="00261E4F">
        <w:instrText xml:space="preserve"> ADDIN EN.CITE </w:instrText>
      </w:r>
      <w:r w:rsidR="00261E4F">
        <w:fldChar w:fldCharType="begin">
          <w:fldData xml:space="preserve">PEVuZE5vdGU+PENpdGU+PEF1dGhvcj5Bcm5vbGQ8L0F1dGhvcj48WWVhcj4yMDEyPC9ZZWFyPjxS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</w:fldData>
        </w:fldChar>
      </w:r>
      <w:r w:rsidR="00261E4F">
        <w:instrText xml:space="preserve"> ADDIN EN.CITE.DATA </w:instrText>
      </w:r>
      <w:r w:rsidR="00261E4F">
        <w:fldChar w:fldCharType="end"/>
      </w:r>
      <w:r w:rsidR="002570B7">
        <w:fldChar w:fldCharType="separate"/>
      </w:r>
      <w:r w:rsidR="00261E4F" w:rsidRPr="00261E4F">
        <w:rPr>
          <w:noProof/>
          <w:vertAlign w:val="superscript"/>
        </w:rPr>
        <w:t>15</w:t>
      </w:r>
      <w:r w:rsidR="002570B7">
        <w:fldChar w:fldCharType="end"/>
      </w:r>
      <w:r w:rsidR="009249B6">
        <w:t xml:space="preserve"> This finding</w:t>
      </w:r>
      <w:r w:rsidR="0018265F" w:rsidRPr="00EF79DD">
        <w:t xml:space="preserve"> suggest</w:t>
      </w:r>
      <w:r w:rsidR="009249B6">
        <w:t>s</w:t>
      </w:r>
      <w:r w:rsidR="0018265F" w:rsidRPr="00EF79DD">
        <w:t xml:space="preserve"> the existence of a differential threshold for</w:t>
      </w:r>
      <w:r w:rsidR="00BD57B0">
        <w:t xml:space="preserve"> referral to </w:t>
      </w:r>
      <w:r w:rsidR="002570B7">
        <w:t xml:space="preserve">consider </w:t>
      </w:r>
      <w:r w:rsidR="00BD57B0">
        <w:t>further</w:t>
      </w:r>
      <w:r w:rsidR="0018265F" w:rsidRPr="00EF79DD">
        <w:t xml:space="preserve"> repeat revascularization based on the index revascularization procedure, which may </w:t>
      </w:r>
      <w:r w:rsidR="00B30B7F">
        <w:t>explain</w:t>
      </w:r>
      <w:r w:rsidR="0018265F" w:rsidRPr="00EF79DD">
        <w:t xml:space="preserve"> the </w:t>
      </w:r>
      <w:r w:rsidR="00EF79DD" w:rsidRPr="00EF79DD">
        <w:t xml:space="preserve">more frequent </w:t>
      </w:r>
      <w:r w:rsidR="0018265F" w:rsidRPr="00EF79DD">
        <w:t>use of repeat revascularization with PCI</w:t>
      </w:r>
      <w:r w:rsidR="00EF79DD" w:rsidRPr="00EF79DD">
        <w:t xml:space="preserve"> compared with CABG</w:t>
      </w:r>
      <w:r w:rsidR="0018265F" w:rsidRPr="00EF79DD">
        <w:t>.</w:t>
      </w:r>
      <w:r w:rsidR="00BD57B0" w:rsidRPr="00EF79DD">
        <w:fldChar w:fldCharType="begin">
          <w:fldData xml:space="preserve">PEVuZE5vdGU+PENpdGU+PEF1dGhvcj5Bcm5vbGQ8L0F1dGhvcj48WWVhcj4yMDEyPC9ZZWFyPjxS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</w:fldData>
        </w:fldChar>
      </w:r>
      <w:r w:rsidR="00261E4F">
        <w:instrText xml:space="preserve"> ADDIN EN.CITE </w:instrText>
      </w:r>
      <w:r w:rsidR="00261E4F">
        <w:fldChar w:fldCharType="begin">
          <w:fldData xml:space="preserve">PEVuZE5vdGU+PENpdGU+PEF1dGhvcj5Bcm5vbGQ8L0F1dGhvcj48WWVhcj4yMDEyPC9ZZWFyPjxS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</w:fldData>
        </w:fldChar>
      </w:r>
      <w:r w:rsidR="00261E4F">
        <w:instrText xml:space="preserve"> ADDIN EN.CITE.DATA </w:instrText>
      </w:r>
      <w:r w:rsidR="00261E4F">
        <w:fldChar w:fldCharType="end"/>
      </w:r>
      <w:r w:rsidR="00BD57B0" w:rsidRPr="00EF79DD">
        <w:fldChar w:fldCharType="separate"/>
      </w:r>
      <w:r w:rsidR="00261E4F" w:rsidRPr="00261E4F">
        <w:rPr>
          <w:noProof/>
          <w:vertAlign w:val="superscript"/>
        </w:rPr>
        <w:t>11, 15, 22</w:t>
      </w:r>
      <w:r w:rsidR="00BD57B0" w:rsidRPr="00EF79DD">
        <w:fldChar w:fldCharType="end"/>
      </w:r>
      <w:r w:rsidR="00EF79DD">
        <w:t xml:space="preserve"> However, in our study, the prevalence of anginal symptoms</w:t>
      </w:r>
      <w:r w:rsidR="00BD57B0">
        <w:t xml:space="preserve"> over 3 years</w:t>
      </w:r>
      <w:r w:rsidR="00EF79DD">
        <w:t xml:space="preserve"> among patients who required repeat revascularization was </w:t>
      </w:r>
      <w:r w:rsidR="00BD57B0">
        <w:lastRenderedPageBreak/>
        <w:t xml:space="preserve">roughly </w:t>
      </w:r>
      <w:r w:rsidR="00EF79DD">
        <w:t xml:space="preserve">similar between </w:t>
      </w:r>
      <w:r w:rsidR="003A7D05">
        <w:t>PCI and CABG</w:t>
      </w:r>
      <w:r w:rsidR="00EF79DD">
        <w:t>.</w:t>
      </w:r>
      <w:r w:rsidR="00183BD6">
        <w:t xml:space="preserve"> In addition, the absolute differences in rates of repeat revascularization between PCI and CABG in the EXCEL trial</w:t>
      </w:r>
      <w:r w:rsidR="002570B7">
        <w:t xml:space="preserve"> were lower than those reported in the SYNTAX trial which may reflect the lower anatomical complexity of the population included in EXCEL</w:t>
      </w:r>
      <w:r w:rsidR="003A7D05">
        <w:t xml:space="preserve"> and the improved properties of new-generation metallic everolimus-eluting stent</w:t>
      </w:r>
      <w:r w:rsidR="002570B7">
        <w:t>.</w:t>
      </w:r>
      <w:r w:rsidR="00EF79DD">
        <w:t xml:space="preserve"> </w:t>
      </w:r>
      <w:r w:rsidR="00F90F8D">
        <w:t>Also, it should be noted, that despite the need for repeat revascularization was more frequent after PCI rather than CABG, in the EXCEL trial the health-status benefits over 3 years of the two revascularization strategies were not significantly different</w:t>
      </w:r>
      <w:r w:rsidR="00F90F8D">
        <w:fldChar w:fldCharType="begin">
          <w:fldData xml:space="preserve">PEVuZE5vdGU+PENpdGU+PEF1dGhvcj5CYXJvbjwvQXV0aG9yPjxZZWFyPjIwMTc8L1llYXI+PFJl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</w:fldData>
        </w:fldChar>
      </w:r>
      <w:r w:rsidR="00261E4F">
        <w:instrText xml:space="preserve"> ADDIN EN.CITE </w:instrText>
      </w:r>
      <w:r w:rsidR="00261E4F">
        <w:fldChar w:fldCharType="begin">
          <w:fldData xml:space="preserve">PEVuZE5vdGU+PENpdGU+PEF1dGhvcj5CYXJvbjwvQXV0aG9yPjxZZWFyPjIwMTc8L1llYXI+PFJl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</w:fldData>
        </w:fldChar>
      </w:r>
      <w:r w:rsidR="00261E4F">
        <w:instrText xml:space="preserve"> ADDIN EN.CITE.DATA </w:instrText>
      </w:r>
      <w:r w:rsidR="00261E4F">
        <w:fldChar w:fldCharType="end"/>
      </w:r>
      <w:r w:rsidR="00F90F8D">
        <w:fldChar w:fldCharType="separate"/>
      </w:r>
      <w:r w:rsidR="00261E4F" w:rsidRPr="00261E4F">
        <w:rPr>
          <w:noProof/>
          <w:vertAlign w:val="superscript"/>
        </w:rPr>
        <w:t>23</w:t>
      </w:r>
      <w:r w:rsidR="00F90F8D">
        <w:fldChar w:fldCharType="end"/>
      </w:r>
      <w:r w:rsidR="00F90F8D">
        <w:t>, in contrast with prior reports that suggested that CABG resulted in slightly better long-term angina relief than PCI</w:t>
      </w:r>
      <w:r w:rsidR="00F90F8D">
        <w:fldChar w:fldCharType="begin">
          <w:fldData xml:space="preserve">PEVuZE5vdGU+PENpdGU+PEF1dGhvcj5BYmRhbGxhaDwvQXV0aG9yPjxZZWFyPjIwMTM8L1llYXI+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=
</w:fldData>
        </w:fldChar>
      </w:r>
      <w:r w:rsidR="00261E4F">
        <w:instrText xml:space="preserve"> ADDIN EN.CITE </w:instrText>
      </w:r>
      <w:r w:rsidR="00261E4F">
        <w:fldChar w:fldCharType="begin">
          <w:fldData xml:space="preserve">PEVuZE5vdGU+PENpdGU+PEF1dGhvcj5BYmRhbGxhaDwvQXV0aG9yPjxZZWFyPjIwMTM8L1llYXI+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=
</w:fldData>
        </w:fldChar>
      </w:r>
      <w:r w:rsidR="00261E4F">
        <w:instrText xml:space="preserve"> ADDIN EN.CITE.DATA </w:instrText>
      </w:r>
      <w:r w:rsidR="00261E4F">
        <w:fldChar w:fldCharType="end"/>
      </w:r>
      <w:r w:rsidR="00F90F8D">
        <w:fldChar w:fldCharType="separate"/>
      </w:r>
      <w:r w:rsidR="00261E4F" w:rsidRPr="00261E4F">
        <w:rPr>
          <w:noProof/>
          <w:vertAlign w:val="superscript"/>
        </w:rPr>
        <w:t>24, 25</w:t>
      </w:r>
      <w:r w:rsidR="00F90F8D">
        <w:fldChar w:fldCharType="end"/>
      </w:r>
      <w:r w:rsidR="00F90F8D">
        <w:t>.</w:t>
      </w:r>
    </w:p>
    <w:p w14:paraId="3A4ADB49" w14:textId="77777777" w:rsidR="00334053" w:rsidRDefault="00334053" w:rsidP="00334053">
      <w:pPr>
        <w:spacing w:line="480" w:lineRule="auto"/>
      </w:pPr>
    </w:p>
    <w:p w14:paraId="3BAFA92A" w14:textId="655FD163" w:rsidR="00C052C1" w:rsidRDefault="00334053" w:rsidP="00334053">
      <w:pPr>
        <w:spacing w:line="480" w:lineRule="auto"/>
      </w:pPr>
      <w:r>
        <w:rPr>
          <w:b/>
        </w:rPr>
        <w:t xml:space="preserve">Effect of Repeat Revascularization on Mortality. </w:t>
      </w:r>
      <w:r w:rsidR="008F5097">
        <w:t>R</w:t>
      </w:r>
      <w:r w:rsidR="00675A55" w:rsidRPr="00F37C45">
        <w:t>epeat</w:t>
      </w:r>
      <w:r w:rsidR="00675A55" w:rsidRPr="00C26E23">
        <w:t xml:space="preserve"> revascularization was associated with increased risk of </w:t>
      </w:r>
      <w:r w:rsidR="00DB4BD4" w:rsidRPr="00C26E23">
        <w:t xml:space="preserve">both </w:t>
      </w:r>
      <w:r w:rsidR="00675A55" w:rsidRPr="00C26E23">
        <w:t xml:space="preserve">all-cause and cardiovascular mortality </w:t>
      </w:r>
      <w:r w:rsidR="007D3C33" w:rsidRPr="00C26E23">
        <w:t>irrespective of the index revascularization strategy</w:t>
      </w:r>
      <w:r w:rsidR="00675A55" w:rsidRPr="00C26E23">
        <w:t>.</w:t>
      </w:r>
      <w:r w:rsidR="00603A79" w:rsidRPr="00C26E23">
        <w:t xml:space="preserve"> Of note, the effect on mortality following repeat revascularization was greater early after the event (within 30 days) </w:t>
      </w:r>
      <w:r w:rsidR="00C26E23">
        <w:t xml:space="preserve">and </w:t>
      </w:r>
      <w:r w:rsidR="00603A79" w:rsidRPr="00C26E23">
        <w:t>then attenuate</w:t>
      </w:r>
      <w:r w:rsidR="00C26E23">
        <w:t>d</w:t>
      </w:r>
      <w:r w:rsidR="00603A79" w:rsidRPr="00C26E23">
        <w:t xml:space="preserve"> over time, suggesting that the actual event of repeat revascularization </w:t>
      </w:r>
      <w:r w:rsidR="00603A79" w:rsidRPr="00C26E23">
        <w:rPr>
          <w:i/>
        </w:rPr>
        <w:t>per se</w:t>
      </w:r>
      <w:r w:rsidR="00603A79" w:rsidRPr="00C26E23">
        <w:t xml:space="preserve"> is associated with </w:t>
      </w:r>
      <w:r>
        <w:t>increased</w:t>
      </w:r>
      <w:r w:rsidR="00603A79" w:rsidRPr="00C26E23">
        <w:t xml:space="preserve"> risks.</w:t>
      </w:r>
      <w:r w:rsidR="001E60E8" w:rsidRPr="00C26E23">
        <w:t xml:space="preserve"> </w:t>
      </w:r>
      <w:r w:rsidR="00603A79" w:rsidRPr="00C26E23">
        <w:t xml:space="preserve">The </w:t>
      </w:r>
      <w:r w:rsidR="008C1087" w:rsidRPr="00C26E23">
        <w:t>association between repeat revascularization and</w:t>
      </w:r>
      <w:r w:rsidR="00603A79" w:rsidRPr="00C26E23">
        <w:t xml:space="preserve"> mortality is likely multifactorial</w:t>
      </w:r>
      <w:r w:rsidR="008C1087" w:rsidRPr="00C26E23">
        <w:t xml:space="preserve"> and can be both causative and correlative in nature</w:t>
      </w:r>
      <w:r w:rsidR="001E60E8" w:rsidRPr="00C26E23">
        <w:t>:</w:t>
      </w:r>
      <w:r w:rsidR="00603A79" w:rsidRPr="00C26E23">
        <w:t xml:space="preserve"> </w:t>
      </w:r>
      <w:r w:rsidR="00B30B7F">
        <w:t>f</w:t>
      </w:r>
      <w:r w:rsidR="00603A79" w:rsidRPr="00C26E23">
        <w:t xml:space="preserve">irst, </w:t>
      </w:r>
      <w:r w:rsidR="00C26E23">
        <w:t xml:space="preserve">the </w:t>
      </w:r>
      <w:r w:rsidR="00603A79" w:rsidRPr="00C26E23">
        <w:t xml:space="preserve">need for repeat revascularization exposes patients to new hospitalizations and its inherent risks; </w:t>
      </w:r>
      <w:r w:rsidR="00746767" w:rsidRPr="00C26E23">
        <w:t>second,</w:t>
      </w:r>
      <w:r w:rsidR="001E60E8" w:rsidRPr="00C26E23">
        <w:t xml:space="preserve"> </w:t>
      </w:r>
      <w:r w:rsidR="00B30B7F">
        <w:t xml:space="preserve">a </w:t>
      </w:r>
      <w:r w:rsidR="001E60E8" w:rsidRPr="00C26E23">
        <w:t xml:space="preserve">repeat revascularization by itself </w:t>
      </w:r>
      <w:r w:rsidR="00C26E23">
        <w:t>carries</w:t>
      </w:r>
      <w:r w:rsidR="00C26E23" w:rsidRPr="00C26E23">
        <w:t xml:space="preserve"> </w:t>
      </w:r>
      <w:r w:rsidR="001E60E8" w:rsidRPr="00C26E23">
        <w:t xml:space="preserve">the intra- and periprocedural risk associated with the </w:t>
      </w:r>
      <w:r w:rsidR="00B30B7F">
        <w:t>modality</w:t>
      </w:r>
      <w:r w:rsidR="001E60E8" w:rsidRPr="00C26E23">
        <w:t xml:space="preserve"> of revascularization; </w:t>
      </w:r>
      <w:r w:rsidR="008F5097">
        <w:t>for</w:t>
      </w:r>
      <w:r w:rsidR="00C26E23">
        <w:t xml:space="preserve"> </w:t>
      </w:r>
      <w:r w:rsidR="001E60E8" w:rsidRPr="00C26E23">
        <w:t xml:space="preserve">this respect, the risk of mortality was greater for repeat revascularization using CABG rather than PCI, reflecting the </w:t>
      </w:r>
      <w:r w:rsidR="008C1087" w:rsidRPr="00C26E23">
        <w:t>different</w:t>
      </w:r>
      <w:r w:rsidR="001E60E8" w:rsidRPr="00C26E23">
        <w:t xml:space="preserve"> periprocedural morbidity related to each type of revascularization strategy; third</w:t>
      </w:r>
      <w:r w:rsidR="00603A79" w:rsidRPr="00C26E23">
        <w:t>,</w:t>
      </w:r>
      <w:r w:rsidR="00746767" w:rsidRPr="00C26E23">
        <w:t xml:space="preserve"> repeat revascularization (especially with PCI) requires prolonged dual antiplatelet therapy</w:t>
      </w:r>
      <w:r w:rsidR="00C26E23">
        <w:t>,</w:t>
      </w:r>
      <w:r w:rsidR="00746767" w:rsidRPr="00C26E23">
        <w:t xml:space="preserve"> which is associated with increased risk for bleeding and</w:t>
      </w:r>
      <w:r w:rsidR="00B30B7F">
        <w:t xml:space="preserve"> possibly</w:t>
      </w:r>
      <w:r w:rsidR="00746767" w:rsidRPr="00C26E23">
        <w:t xml:space="preserve"> mortality</w:t>
      </w:r>
      <w:r w:rsidR="001E60E8" w:rsidRPr="00C26E23">
        <w:t xml:space="preserve">. </w:t>
      </w:r>
      <w:r w:rsidR="00C052C1">
        <w:t xml:space="preserve">Finally, </w:t>
      </w:r>
      <w:r w:rsidR="00B30B7F">
        <w:t xml:space="preserve">the need for </w:t>
      </w:r>
      <w:r w:rsidR="00C052C1">
        <w:t xml:space="preserve">repeat revascularization could represent a marker of more extensive coronary artery </w:t>
      </w:r>
      <w:r w:rsidR="00C052C1">
        <w:lastRenderedPageBreak/>
        <w:t xml:space="preserve">disease and comorbidity burden; however, the baseline SYNTAX score did not differ between patients who required a repeat revascularization versus those who did not. </w:t>
      </w:r>
    </w:p>
    <w:p w14:paraId="5CA14B97" w14:textId="1B384321" w:rsidR="007D3C33" w:rsidRPr="00F21095" w:rsidRDefault="00391DA4" w:rsidP="00334053">
      <w:pPr>
        <w:spacing w:line="480" w:lineRule="auto"/>
      </w:pPr>
      <w:r>
        <w:rPr>
          <w:b/>
        </w:rPr>
        <w:t xml:space="preserve">Types of </w:t>
      </w:r>
      <w:r w:rsidR="00334053">
        <w:rPr>
          <w:b/>
        </w:rPr>
        <w:t xml:space="preserve">Repeat Revascularization. </w:t>
      </w:r>
      <w:r w:rsidR="003A7D05">
        <w:t>Both TVR and TLR were</w:t>
      </w:r>
      <w:r w:rsidR="007D3C33" w:rsidRPr="00F21095">
        <w:t xml:space="preserve"> </w:t>
      </w:r>
      <w:r w:rsidR="008F5097">
        <w:t>significantly</w:t>
      </w:r>
      <w:r w:rsidR="007D3C33" w:rsidRPr="00F21095">
        <w:t xml:space="preserve"> associated with increased risk of all-cause and cardiovascular mortality</w:t>
      </w:r>
      <w:r w:rsidR="003A7D05">
        <w:t>, consistently after both PCI and CABG</w:t>
      </w:r>
      <w:r w:rsidR="007D3C33" w:rsidRPr="00F21095">
        <w:t xml:space="preserve">. </w:t>
      </w:r>
      <w:r w:rsidR="003A7D05">
        <w:t>After LM-PCI, r</w:t>
      </w:r>
      <w:r w:rsidR="007D3C33" w:rsidRPr="00F21095">
        <w:t xml:space="preserve">epeat </w:t>
      </w:r>
      <w:r w:rsidR="00603A79" w:rsidRPr="00F21095">
        <w:t>revascularization</w:t>
      </w:r>
      <w:r w:rsidR="007D3C33" w:rsidRPr="00F21095">
        <w:t xml:space="preserve"> of </w:t>
      </w:r>
      <w:r w:rsidR="00603A79" w:rsidRPr="00F21095">
        <w:t>a</w:t>
      </w:r>
      <w:r w:rsidR="007D3C33" w:rsidRPr="00F21095">
        <w:t xml:space="preserve"> </w:t>
      </w:r>
      <w:r w:rsidR="00603A79" w:rsidRPr="00F21095">
        <w:t xml:space="preserve">previously stented </w:t>
      </w:r>
      <w:r w:rsidR="007D3C33" w:rsidRPr="00F21095">
        <w:t xml:space="preserve">unprotected LM lesion </w:t>
      </w:r>
      <w:r w:rsidR="001E3C3A">
        <w:t>secondary</w:t>
      </w:r>
      <w:r w:rsidR="007D3C33" w:rsidRPr="00F21095">
        <w:t xml:space="preserve"> to </w:t>
      </w:r>
      <w:r w:rsidR="00C26E23">
        <w:t>drug-eluting stent</w:t>
      </w:r>
      <w:r w:rsidR="00C26E23" w:rsidRPr="00F21095">
        <w:t xml:space="preserve"> </w:t>
      </w:r>
      <w:r w:rsidR="007D3C33" w:rsidRPr="00F21095">
        <w:t>failure (</w:t>
      </w:r>
      <w:r w:rsidR="002735F6">
        <w:t>e.g.</w:t>
      </w:r>
      <w:r w:rsidR="007D3C33" w:rsidRPr="00F21095">
        <w:t xml:space="preserve"> </w:t>
      </w:r>
      <w:r w:rsidR="00F5564B">
        <w:t xml:space="preserve">in-stent </w:t>
      </w:r>
      <w:r w:rsidR="007D3C33" w:rsidRPr="00F21095">
        <w:t xml:space="preserve">restenosis or </w:t>
      </w:r>
      <w:r w:rsidR="00F5564B">
        <w:t xml:space="preserve">stent </w:t>
      </w:r>
      <w:r w:rsidR="007D3C33" w:rsidRPr="00F21095">
        <w:t>thrombosis)</w:t>
      </w:r>
      <w:r w:rsidR="00603A79" w:rsidRPr="00F21095">
        <w:t xml:space="preserve"> is inherently associated with high procedural risk due to the large area of subtended myocardium at risk</w:t>
      </w:r>
      <w:r>
        <w:t>.</w:t>
      </w:r>
      <w:r w:rsidR="008C1087" w:rsidRPr="00F21095">
        <w:t xml:space="preserve"> </w:t>
      </w:r>
      <w:r w:rsidR="00D02AF8">
        <w:t>On the other hand</w:t>
      </w:r>
      <w:r w:rsidR="003A7D05">
        <w:t>, after CABG,</w:t>
      </w:r>
      <w:r>
        <w:t xml:space="preserve"> </w:t>
      </w:r>
      <w:r w:rsidR="002735F6">
        <w:t xml:space="preserve">in case of </w:t>
      </w:r>
      <w:r>
        <w:t xml:space="preserve">failure of a graft bypassing the LM complex either repeat revascularization through PCI of a diseased graft or of the native occluded coronary artery is associated with significant risk for adverse events. For this respect, data from the National Cardiovascular Data Registry and the </w:t>
      </w:r>
      <w:r w:rsidRPr="00A37669">
        <w:t xml:space="preserve">Veterans Affairs Clinical Assessment, Reporting, and Tracking </w:t>
      </w:r>
      <w:r>
        <w:t>program suggest that most PCIs performed in prior CABG patients are done in native coronary arteries, and that, within this setting, bypass graft PCI is associated with higher risk of in-hospital mortality compared with native-vessel PCI.</w:t>
      </w:r>
      <w:r>
        <w:fldChar w:fldCharType="begin">
          <w:fldData xml:space="preserve">PEVuZE5vdGU+PENpdGU+PEF1dGhvcj5CcmlsYWtpczwvQXV0aG9yPjxZZWFyPjIwMTE8L1llYXI+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==
</w:fldData>
        </w:fldChar>
      </w:r>
      <w:r w:rsidR="00261E4F">
        <w:instrText xml:space="preserve"> ADDIN EN.CITE </w:instrText>
      </w:r>
      <w:r w:rsidR="00261E4F">
        <w:fldChar w:fldCharType="begin">
          <w:fldData xml:space="preserve">PEVuZE5vdGU+PENpdGU+PEF1dGhvcj5CcmlsYWtpczwvQXV0aG9yPjxZZWFyPjIwMTE8L1llYXI+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==
</w:fldData>
        </w:fldChar>
      </w:r>
      <w:r w:rsidR="00261E4F">
        <w:instrText xml:space="preserve"> ADDIN EN.CITE.DATA </w:instrText>
      </w:r>
      <w:r w:rsidR="00261E4F">
        <w:fldChar w:fldCharType="end"/>
      </w:r>
      <w:r>
        <w:fldChar w:fldCharType="separate"/>
      </w:r>
      <w:r w:rsidR="00261E4F" w:rsidRPr="00261E4F">
        <w:rPr>
          <w:noProof/>
          <w:vertAlign w:val="superscript"/>
        </w:rPr>
        <w:t>26, 27</w:t>
      </w:r>
      <w:r>
        <w:fldChar w:fldCharType="end"/>
      </w:r>
      <w:r>
        <w:t xml:space="preserve"> </w:t>
      </w:r>
      <w:r w:rsidR="008C1087" w:rsidRPr="00F21095">
        <w:t>Finally</w:t>
      </w:r>
      <w:r w:rsidR="00603A79" w:rsidRPr="00F21095">
        <w:t>,</w:t>
      </w:r>
      <w:r w:rsidR="008C1087" w:rsidRPr="00F21095">
        <w:t xml:space="preserve"> similar</w:t>
      </w:r>
      <w:r w:rsidR="00603A79" w:rsidRPr="00F21095">
        <w:t xml:space="preserve"> to the</w:t>
      </w:r>
      <w:r w:rsidR="008C1087" w:rsidRPr="00F21095">
        <w:t xml:space="preserve"> prior</w:t>
      </w:r>
      <w:r w:rsidR="00603A79" w:rsidRPr="00F21095">
        <w:t xml:space="preserve"> report from the SYNTAX trial</w:t>
      </w:r>
      <w:r w:rsidR="00F21095">
        <w:t>,</w:t>
      </w:r>
      <w:r w:rsidR="008C1087" w:rsidRPr="00F21095">
        <w:fldChar w:fldCharType="begin">
          <w:fldData xml:space="preserve">PEVuZE5vdGU+PENpdGU+PEF1dGhvcj5QYXJhc2NhPC9BdXRob3I+PFllYXI+MjAxNjwvWWVhcj48
UmVjTnVtPjExPC9SZWNOdW0+PERpc3BsYXlUZXh0PjxzdHlsZSBmYWNlPSJzdXBlcnNjcmlwdCI+
MTQ8L3N0eWxlPjwvRGlzcGxheVRleHQ+PHJlY29yZD48cmVjLW51bWJlcj4xMTwvcmVjLW51bWJl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L0NpdGU+PC9FbmROb3RlPn==
</w:fldData>
        </w:fldChar>
      </w:r>
      <w:r w:rsidR="00261E4F">
        <w:instrText xml:space="preserve"> ADDIN EN.CITE </w:instrText>
      </w:r>
      <w:r w:rsidR="00261E4F">
        <w:fldChar w:fldCharType="begin">
          <w:fldData xml:space="preserve">PEVuZE5vdGU+PENpdGU+PEF1dGhvcj5QYXJhc2NhPC9BdXRob3I+PFllYXI+MjAxNjwvWWVhcj48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</w:fldData>
        </w:fldChar>
      </w:r>
      <w:r w:rsidR="00261E4F">
        <w:instrText xml:space="preserve"> ADDIN EN.CITE.DATA </w:instrText>
      </w:r>
      <w:r w:rsidR="00261E4F">
        <w:fldChar w:fldCharType="end"/>
      </w:r>
      <w:r w:rsidR="008C1087" w:rsidRPr="00F21095">
        <w:fldChar w:fldCharType="separate"/>
      </w:r>
      <w:r w:rsidR="00261E4F" w:rsidRPr="00261E4F">
        <w:rPr>
          <w:noProof/>
          <w:vertAlign w:val="superscript"/>
        </w:rPr>
        <w:t>14</w:t>
      </w:r>
      <w:r w:rsidR="008C1087" w:rsidRPr="00F21095">
        <w:fldChar w:fldCharType="end"/>
      </w:r>
      <w:r w:rsidR="00603A79" w:rsidRPr="00F21095">
        <w:t xml:space="preserve"> non-TVR, which in this trial is essentially constituted by revascularizations of the right coronary artery</w:t>
      </w:r>
      <w:r w:rsidR="00C26E23">
        <w:t xml:space="preserve">, </w:t>
      </w:r>
      <w:r w:rsidR="00603A79" w:rsidRPr="00F21095">
        <w:t xml:space="preserve">was not associated with increased risk of all-cause or cardiovascular mortality after </w:t>
      </w:r>
      <w:r w:rsidR="00AD247E" w:rsidRPr="00F21095">
        <w:t>either</w:t>
      </w:r>
      <w:r w:rsidR="00603A79" w:rsidRPr="00F21095">
        <w:t xml:space="preserve"> PCI </w:t>
      </w:r>
      <w:r w:rsidR="00AD247E" w:rsidRPr="00F21095">
        <w:t>or</w:t>
      </w:r>
      <w:r w:rsidR="00603A79" w:rsidRPr="00F21095">
        <w:t xml:space="preserve"> CABG.</w:t>
      </w:r>
    </w:p>
    <w:p w14:paraId="644F35AA" w14:textId="77777777" w:rsidR="00334053" w:rsidRDefault="00334053" w:rsidP="00334053">
      <w:pPr>
        <w:spacing w:line="480" w:lineRule="auto"/>
      </w:pPr>
    </w:p>
    <w:p w14:paraId="544AA366" w14:textId="210F9598" w:rsidR="001E3C3A" w:rsidRDefault="00334053" w:rsidP="00334053">
      <w:pPr>
        <w:spacing w:line="480" w:lineRule="auto"/>
      </w:pPr>
      <w:r>
        <w:rPr>
          <w:b/>
        </w:rPr>
        <w:t xml:space="preserve">Clinical Implications. </w:t>
      </w:r>
      <w:r w:rsidR="001E3C3A">
        <w:t xml:space="preserve">Our findings in an unprotected LMCAD population suggest that </w:t>
      </w:r>
      <w:r w:rsidR="002735F6">
        <w:t xml:space="preserve">the need for </w:t>
      </w:r>
      <w:r w:rsidR="001E3C3A">
        <w:t xml:space="preserve">repeat revascularization carries prognostic significance, with a magnitude that depends upon its definition, </w:t>
      </w:r>
      <w:r w:rsidR="00A33EF6">
        <w:t>indication</w:t>
      </w:r>
      <w:r w:rsidR="001E3C3A">
        <w:t xml:space="preserve"> and type of repeat revascularization procedure. It is therefore plausible that measures to reduce the rates of repeat revascularization over time including lifestyle </w:t>
      </w:r>
      <w:r w:rsidR="001E3C3A">
        <w:lastRenderedPageBreak/>
        <w:t xml:space="preserve">modification and aggressive </w:t>
      </w:r>
      <w:r>
        <w:t xml:space="preserve">risk factors control </w:t>
      </w:r>
      <w:r w:rsidR="00A33EF6">
        <w:t>wit</w:t>
      </w:r>
      <w:r w:rsidR="008F5097">
        <w:t>h</w:t>
      </w:r>
      <w:r w:rsidR="00A33EF6">
        <w:t xml:space="preserve"> </w:t>
      </w:r>
      <w:r w:rsidR="008F5097">
        <w:t>optimal medical therapy</w:t>
      </w:r>
      <w:r w:rsidR="001E3C3A">
        <w:t xml:space="preserve"> may improve prognosis of LMCAD after both PCI and CABG</w:t>
      </w:r>
      <w:r w:rsidR="001E3C3A">
        <w:fldChar w:fldCharType="begin">
          <w:fldData xml:space="preserve">PEVuZE5vdGU+PENpdGU+PEF1dGhvcj5TdG9uZTwvQXV0aG9yPjxZZWFyPjIwMTY8L1llYXI+PFJl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</w:fldData>
        </w:fldChar>
      </w:r>
      <w:r w:rsidR="00261E4F">
        <w:instrText xml:space="preserve"> ADDIN EN.CITE </w:instrText>
      </w:r>
      <w:r w:rsidR="00261E4F">
        <w:fldChar w:fldCharType="begin">
          <w:fldData xml:space="preserve">PEVuZE5vdGU+PENpdGU+PEF1dGhvcj5TdG9uZTwvQXV0aG9yPjxZZWFyPjIwMTY8L1llYXI+PFJl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</w:fldData>
        </w:fldChar>
      </w:r>
      <w:r w:rsidR="00261E4F">
        <w:instrText xml:space="preserve"> ADDIN EN.CITE.DATA </w:instrText>
      </w:r>
      <w:r w:rsidR="00261E4F">
        <w:fldChar w:fldCharType="end"/>
      </w:r>
      <w:r w:rsidR="001E3C3A">
        <w:fldChar w:fldCharType="separate"/>
      </w:r>
      <w:r w:rsidR="00261E4F" w:rsidRPr="00261E4F">
        <w:rPr>
          <w:noProof/>
          <w:vertAlign w:val="superscript"/>
        </w:rPr>
        <w:t>28-30</w:t>
      </w:r>
      <w:r w:rsidR="001E3C3A">
        <w:fldChar w:fldCharType="end"/>
      </w:r>
      <w:r w:rsidR="001E3C3A">
        <w:t>.</w:t>
      </w:r>
    </w:p>
    <w:p w14:paraId="333EDF3B" w14:textId="77777777" w:rsidR="00334053" w:rsidRDefault="00334053" w:rsidP="00334053">
      <w:pPr>
        <w:spacing w:line="480" w:lineRule="auto"/>
        <w:rPr>
          <w:b/>
        </w:rPr>
      </w:pPr>
    </w:p>
    <w:p w14:paraId="11EA8B32" w14:textId="42DF9F9D" w:rsidR="002A20A3" w:rsidRPr="00F21095" w:rsidRDefault="000A6FE6" w:rsidP="00334053">
      <w:pPr>
        <w:spacing w:line="480" w:lineRule="auto"/>
      </w:pPr>
      <w:r w:rsidRPr="00F21095">
        <w:rPr>
          <w:b/>
        </w:rPr>
        <w:t>Limitations</w:t>
      </w:r>
      <w:r w:rsidRPr="00F21095">
        <w:t xml:space="preserve">. </w:t>
      </w:r>
      <w:r w:rsidR="002A20A3" w:rsidRPr="00F21095">
        <w:t xml:space="preserve">Our study has several limitations that need to be disclosed. First, since this is a post-hoc analysis from a prospective randomized controlled trial, our findings </w:t>
      </w:r>
      <w:r w:rsidR="001B22DA">
        <w:t>should</w:t>
      </w:r>
      <w:r w:rsidR="002A20A3" w:rsidRPr="00F21095">
        <w:t xml:space="preserve"> be considered only hypothesis</w:t>
      </w:r>
      <w:r w:rsidR="00334053">
        <w:t>-</w:t>
      </w:r>
      <w:r w:rsidR="002A20A3" w:rsidRPr="00F21095">
        <w:t>generating. Second, detailed</w:t>
      </w:r>
      <w:r w:rsidR="00334053">
        <w:t xml:space="preserve"> indications</w:t>
      </w:r>
      <w:r w:rsidR="002A20A3" w:rsidRPr="00F21095">
        <w:t xml:space="preserve"> for repeat revascularization were not prospectively </w:t>
      </w:r>
      <w:r w:rsidR="00334053">
        <w:t>adjudicated</w:t>
      </w:r>
      <w:r w:rsidR="00C26E23">
        <w:t>;</w:t>
      </w:r>
      <w:r w:rsidR="002A20A3" w:rsidRPr="00F21095">
        <w:t xml:space="preserve"> however</w:t>
      </w:r>
      <w:r w:rsidR="00C26E23">
        <w:t>,</w:t>
      </w:r>
      <w:r w:rsidR="002A20A3" w:rsidRPr="00F21095">
        <w:t xml:space="preserve"> </w:t>
      </w:r>
      <w:r w:rsidR="009369DE" w:rsidRPr="00F21095">
        <w:t>most</w:t>
      </w:r>
      <w:r w:rsidR="002A20A3" w:rsidRPr="00F21095">
        <w:t xml:space="preserve"> repeat revascularization events were </w:t>
      </w:r>
      <w:r w:rsidR="009369DE" w:rsidRPr="00F21095">
        <w:t>adjudicated as ischemia-driven. Third, at the time of this analysis only 3 years of follow-up were available; longer follow-up (currently planned for 5 years) may uncover further differences between revascularization strategies in term</w:t>
      </w:r>
      <w:r w:rsidR="00B01848">
        <w:t>s</w:t>
      </w:r>
      <w:r w:rsidR="009369DE" w:rsidRPr="00F21095">
        <w:t xml:space="preserve"> of need for repeat revascularization and its prognostic significance. Fourth, residual confounding bias not accounted by our multivariable models may </w:t>
      </w:r>
      <w:r w:rsidR="00AE0FF1">
        <w:t xml:space="preserve">have </w:t>
      </w:r>
      <w:r w:rsidR="009369DE" w:rsidRPr="00F21095">
        <w:t>persist</w:t>
      </w:r>
      <w:r w:rsidR="00AE0FF1">
        <w:t>ed</w:t>
      </w:r>
      <w:r w:rsidR="009369DE" w:rsidRPr="00F21095">
        <w:t xml:space="preserve"> when evaluating the association between repeat revascularization and mortality over time.</w:t>
      </w:r>
    </w:p>
    <w:p w14:paraId="0BB4C23F" w14:textId="2F30D648" w:rsidR="00334053" w:rsidRDefault="00334053" w:rsidP="00334053">
      <w:pPr>
        <w:spacing w:line="480" w:lineRule="auto"/>
        <w:jc w:val="center"/>
        <w:rPr>
          <w:b/>
        </w:rPr>
      </w:pPr>
    </w:p>
    <w:p w14:paraId="7F994392" w14:textId="371E2701" w:rsidR="00334053" w:rsidRPr="00334053" w:rsidRDefault="00334053" w:rsidP="00334053">
      <w:pPr>
        <w:spacing w:line="480" w:lineRule="auto"/>
        <w:jc w:val="center"/>
        <w:rPr>
          <w:b/>
        </w:rPr>
      </w:pPr>
      <w:r w:rsidRPr="00334053">
        <w:rPr>
          <w:b/>
        </w:rPr>
        <w:t>CONCLUSIONS</w:t>
      </w:r>
    </w:p>
    <w:p w14:paraId="67027335" w14:textId="7FDD5C7D" w:rsidR="00624FE0" w:rsidRPr="00F21095" w:rsidRDefault="00DE0CAE" w:rsidP="00B01848">
      <w:pPr>
        <w:spacing w:line="480" w:lineRule="auto"/>
      </w:pPr>
      <w:r w:rsidRPr="00F21095">
        <w:t xml:space="preserve">In the EXCEL trial, repeat revascularization was overall more common with PCI than CABG. </w:t>
      </w:r>
      <w:r w:rsidR="00C26E23">
        <w:t>The n</w:t>
      </w:r>
      <w:r w:rsidRPr="00F21095">
        <w:t>eed for repeat revascularization was</w:t>
      </w:r>
      <w:r w:rsidR="00334053">
        <w:t xml:space="preserve"> </w:t>
      </w:r>
      <w:r w:rsidRPr="00F21095">
        <w:t xml:space="preserve">associated with </w:t>
      </w:r>
      <w:r w:rsidR="00E6598F" w:rsidRPr="00F21095">
        <w:t>increased risk of</w:t>
      </w:r>
      <w:r w:rsidRPr="00F21095">
        <w:t xml:space="preserve"> </w:t>
      </w:r>
      <w:r w:rsidR="009369DE" w:rsidRPr="00F21095">
        <w:t xml:space="preserve">both </w:t>
      </w:r>
      <w:r w:rsidRPr="00F21095">
        <w:t xml:space="preserve">all-cause and cardiovascular mortality </w:t>
      </w:r>
      <w:r w:rsidR="009369DE" w:rsidRPr="00F21095">
        <w:t>irrespective of the index revascularization strategy</w:t>
      </w:r>
      <w:r w:rsidR="00334053">
        <w:t xml:space="preserve"> for LMCAD. The magnitude of risk associated with repeat revascularization depends upon its definition</w:t>
      </w:r>
      <w:r w:rsidR="008F5097">
        <w:t xml:space="preserve"> </w:t>
      </w:r>
      <w:r w:rsidR="00334053">
        <w:t>and type of repeat revascularization procedure.</w:t>
      </w:r>
      <w:r w:rsidRPr="00F21095">
        <w:t xml:space="preserve"> </w:t>
      </w:r>
      <w:r w:rsidR="00A509A9" w:rsidRPr="00F21095">
        <w:t>P</w:t>
      </w:r>
      <w:r w:rsidRPr="00F21095">
        <w:t xml:space="preserve">revention of </w:t>
      </w:r>
      <w:r w:rsidR="008F5097">
        <w:t xml:space="preserve">the need for </w:t>
      </w:r>
      <w:r w:rsidRPr="00F21095">
        <w:t xml:space="preserve">repeat revascularization over time may translate into improved survival after </w:t>
      </w:r>
      <w:r w:rsidR="004D7112" w:rsidRPr="00F21095">
        <w:t>both</w:t>
      </w:r>
      <w:r w:rsidRPr="00F21095">
        <w:t xml:space="preserve"> PCI </w:t>
      </w:r>
      <w:r w:rsidR="004D7112" w:rsidRPr="00F21095">
        <w:t>and</w:t>
      </w:r>
      <w:r w:rsidRPr="00F21095">
        <w:t xml:space="preserve"> CABG for LMCAD.</w:t>
      </w:r>
    </w:p>
    <w:p w14:paraId="0DD59B35" w14:textId="35054656" w:rsidR="00F21095" w:rsidRDefault="00F14A5C" w:rsidP="00091F44">
      <w:pPr>
        <w:spacing w:line="360" w:lineRule="auto"/>
        <w:jc w:val="center"/>
        <w:rPr>
          <w:b/>
        </w:rPr>
      </w:pPr>
      <w:r w:rsidRPr="00F21095">
        <w:rPr>
          <w:b/>
        </w:rPr>
        <w:br w:type="page"/>
      </w:r>
      <w:r w:rsidR="00F21095">
        <w:rPr>
          <w:b/>
        </w:rPr>
        <w:lastRenderedPageBreak/>
        <w:t>FUNDING SOURCES</w:t>
      </w:r>
    </w:p>
    <w:p w14:paraId="66CDD467" w14:textId="6F978D76" w:rsidR="00F21095" w:rsidRPr="00B01848" w:rsidRDefault="00F37C45" w:rsidP="008F5097">
      <w:pPr>
        <w:spacing w:line="480" w:lineRule="auto"/>
      </w:pPr>
      <w:r w:rsidRPr="00B01848">
        <w:t>The EXCEL trial was sponsored by Abbott Vascular (Santa Clara, CA).</w:t>
      </w:r>
    </w:p>
    <w:p w14:paraId="511067A6" w14:textId="591D1089" w:rsidR="00F21095" w:rsidRDefault="00F21095" w:rsidP="00B01848">
      <w:pPr>
        <w:spacing w:after="160" w:line="259" w:lineRule="auto"/>
        <w:jc w:val="center"/>
        <w:rPr>
          <w:b/>
        </w:rPr>
      </w:pPr>
      <w:r>
        <w:rPr>
          <w:b/>
        </w:rPr>
        <w:br w:type="page"/>
      </w:r>
      <w:r>
        <w:rPr>
          <w:b/>
        </w:rPr>
        <w:lastRenderedPageBreak/>
        <w:t>CONFLICTS OF INTEREST</w:t>
      </w:r>
    </w:p>
    <w:p w14:paraId="55AE2390" w14:textId="77777777" w:rsidR="004667B0" w:rsidRDefault="004667B0" w:rsidP="004667B0">
      <w:pPr>
        <w:rPr>
          <w:b/>
          <w:bCs/>
          <w:sz w:val="22"/>
          <w:szCs w:val="22"/>
        </w:rPr>
      </w:pPr>
      <w:r>
        <w:rPr>
          <w:b/>
          <w:bCs/>
        </w:rPr>
        <w:t xml:space="preserve">Gennaro Giustino: </w:t>
      </w:r>
      <w:r>
        <w:rPr>
          <w:bCs/>
        </w:rPr>
        <w:t>None.</w:t>
      </w:r>
      <w:r>
        <w:rPr>
          <w:b/>
          <w:bCs/>
        </w:rPr>
        <w:t xml:space="preserve"> </w:t>
      </w:r>
    </w:p>
    <w:p w14:paraId="14971E09" w14:textId="77777777" w:rsidR="004667B0" w:rsidRDefault="004667B0" w:rsidP="004667B0">
      <w:pPr>
        <w:rPr>
          <w:bCs/>
        </w:rPr>
      </w:pPr>
      <w:r>
        <w:rPr>
          <w:b/>
          <w:bCs/>
        </w:rPr>
        <w:t>Patrick W. Serruys</w:t>
      </w:r>
      <w:r>
        <w:rPr>
          <w:bCs/>
        </w:rPr>
        <w:t xml:space="preserve">: Consultant – Abbott, Biosensors, Medtronic, </w:t>
      </w:r>
      <w:proofErr w:type="spellStart"/>
      <w:r>
        <w:rPr>
          <w:bCs/>
        </w:rPr>
        <w:t>Micell</w:t>
      </w:r>
      <w:proofErr w:type="spellEnd"/>
      <w:r>
        <w:rPr>
          <w:bCs/>
        </w:rPr>
        <w:t xml:space="preserve"> Technologies, </w:t>
      </w:r>
      <w:proofErr w:type="spellStart"/>
      <w:r>
        <w:rPr>
          <w:bCs/>
        </w:rPr>
        <w:t>QualiMed</w:t>
      </w:r>
      <w:proofErr w:type="spellEnd"/>
      <w:r>
        <w:rPr>
          <w:bCs/>
        </w:rPr>
        <w:t xml:space="preserve">, SINOMED, St. Jude Medical, </w:t>
      </w:r>
      <w:proofErr w:type="spellStart"/>
      <w:r>
        <w:rPr>
          <w:bCs/>
        </w:rPr>
        <w:t>Stentys</w:t>
      </w:r>
      <w:proofErr w:type="spellEnd"/>
      <w:r>
        <w:rPr>
          <w:bCs/>
        </w:rPr>
        <w:t xml:space="preserve">, Svelte, Philips/Volcano, </w:t>
      </w:r>
      <w:proofErr w:type="spellStart"/>
      <w:r>
        <w:rPr>
          <w:bCs/>
        </w:rPr>
        <w:t>Xeltis</w:t>
      </w:r>
      <w:proofErr w:type="spellEnd"/>
      <w:r>
        <w:rPr>
          <w:bCs/>
        </w:rPr>
        <w:t>.</w:t>
      </w:r>
    </w:p>
    <w:p w14:paraId="04680721" w14:textId="77777777" w:rsidR="004667B0" w:rsidRDefault="004667B0" w:rsidP="004667B0">
      <w:pPr>
        <w:rPr>
          <w:bCs/>
        </w:rPr>
      </w:pPr>
      <w:r>
        <w:rPr>
          <w:b/>
          <w:bCs/>
        </w:rPr>
        <w:t xml:space="preserve">Joseph F. </w:t>
      </w:r>
      <w:proofErr w:type="spellStart"/>
      <w:r>
        <w:rPr>
          <w:b/>
          <w:bCs/>
        </w:rPr>
        <w:t>Sabik</w:t>
      </w:r>
      <w:proofErr w:type="spellEnd"/>
      <w:r>
        <w:rPr>
          <w:bCs/>
        </w:rPr>
        <w:t>: Consultant - Medtronic, Edwards, and Sorin. Advisory board - Medtronic Cardiac Surgery.</w:t>
      </w:r>
    </w:p>
    <w:p w14:paraId="25E637E2" w14:textId="77777777" w:rsidR="004667B0" w:rsidRDefault="004667B0" w:rsidP="004667B0">
      <w:pPr>
        <w:rPr>
          <w:bCs/>
        </w:rPr>
      </w:pPr>
      <w:r>
        <w:rPr>
          <w:b/>
          <w:bCs/>
        </w:rPr>
        <w:t>Roxana Mehran</w:t>
      </w:r>
      <w:r>
        <w:rPr>
          <w:bCs/>
        </w:rPr>
        <w:t xml:space="preserve">: Institutional research grant support - Eli Lilly/Daiichi-Sankyo, Inc., Bristol-Myers Squibb, AstraZeneca, The Medicines Company, </w:t>
      </w:r>
      <w:proofErr w:type="spellStart"/>
      <w:r>
        <w:rPr>
          <w:bCs/>
        </w:rPr>
        <w:t>OrbusNeich</w:t>
      </w:r>
      <w:proofErr w:type="spellEnd"/>
      <w:r>
        <w:rPr>
          <w:bCs/>
        </w:rPr>
        <w:t xml:space="preserve">, Bayer, CSL Behring, Abbott Laboratories, Watermark Research Partners, Novartis Pharmaceuticals, Medtronic, AUM Cardiovascular, Inc., Beth Israel Deaconess Medical Center; executive committee - Janssen Pharmaceuticals, Osprey Medical Inc.; data safety monitoring board - Watermark Research Partners; consulting - Medscape, The Medicines Company, Boston Scientific, Merck &amp; Company, Cardiovascular Systems, Inc. (CSI); Sanofi USA, LLC, Shanghai </w:t>
      </w:r>
      <w:proofErr w:type="spellStart"/>
      <w:r>
        <w:rPr>
          <w:bCs/>
        </w:rPr>
        <w:t>BraccoSine</w:t>
      </w:r>
      <w:proofErr w:type="spellEnd"/>
      <w:r>
        <w:rPr>
          <w:bCs/>
        </w:rPr>
        <w:t xml:space="preserve"> Pharmaceutical Corp.; AstraZeneca; equity - Claret Medical Inc., Elixir Medical Corporation.</w:t>
      </w:r>
    </w:p>
    <w:p w14:paraId="0BFAAA1A" w14:textId="77777777" w:rsidR="004667B0" w:rsidRDefault="004667B0" w:rsidP="004667B0">
      <w:pPr>
        <w:rPr>
          <w:b/>
          <w:bCs/>
        </w:rPr>
      </w:pPr>
      <w:r>
        <w:rPr>
          <w:b/>
          <w:bCs/>
        </w:rPr>
        <w:t xml:space="preserve">Akiko Maehara: </w:t>
      </w:r>
      <w:r>
        <w:rPr>
          <w:bCs/>
        </w:rPr>
        <w:t>Institutional grant support - Boston Scientific, Abbott; consultant - Boston Scientific, OCT Medical Imaging Inc.; speaker fee - Abbott.</w:t>
      </w:r>
    </w:p>
    <w:p w14:paraId="2A5C687C" w14:textId="77777777" w:rsidR="004667B0" w:rsidRDefault="004667B0" w:rsidP="004667B0">
      <w:pPr>
        <w:rPr>
          <w:bCs/>
        </w:rPr>
      </w:pPr>
      <w:r>
        <w:rPr>
          <w:b/>
          <w:bCs/>
        </w:rPr>
        <w:t xml:space="preserve">John D. Puskas: </w:t>
      </w:r>
      <w:r>
        <w:rPr>
          <w:bCs/>
        </w:rPr>
        <w:t>None.</w:t>
      </w:r>
    </w:p>
    <w:p w14:paraId="36212A00" w14:textId="77777777" w:rsidR="004667B0" w:rsidRDefault="004667B0" w:rsidP="004667B0">
      <w:pPr>
        <w:rPr>
          <w:bCs/>
        </w:rPr>
      </w:pPr>
      <w:r>
        <w:rPr>
          <w:b/>
          <w:bCs/>
        </w:rPr>
        <w:t>Charles A. Simonton</w:t>
      </w:r>
      <w:r>
        <w:rPr>
          <w:bCs/>
        </w:rPr>
        <w:t>: Employee - Abbott Vascular.</w:t>
      </w:r>
    </w:p>
    <w:p w14:paraId="31550A62" w14:textId="77777777" w:rsidR="004667B0" w:rsidRDefault="004667B0" w:rsidP="004667B0">
      <w:pPr>
        <w:rPr>
          <w:b/>
          <w:bCs/>
        </w:rPr>
      </w:pPr>
      <w:r>
        <w:rPr>
          <w:b/>
          <w:bCs/>
        </w:rPr>
        <w:t xml:space="preserve">Nicholas J. Lembo: </w:t>
      </w:r>
      <w:r>
        <w:rPr>
          <w:bCs/>
        </w:rPr>
        <w:t>Consultant and speakers bureau – Abbott Vascular, Boston Scientific, Medtronic.</w:t>
      </w:r>
    </w:p>
    <w:p w14:paraId="267C16EA" w14:textId="77777777" w:rsidR="004667B0" w:rsidRDefault="004667B0" w:rsidP="004667B0">
      <w:pPr>
        <w:rPr>
          <w:bCs/>
        </w:rPr>
      </w:pPr>
      <w:r>
        <w:rPr>
          <w:b/>
          <w:bCs/>
        </w:rPr>
        <w:t xml:space="preserve">David E. </w:t>
      </w:r>
      <w:proofErr w:type="spellStart"/>
      <w:r>
        <w:rPr>
          <w:b/>
          <w:bCs/>
        </w:rPr>
        <w:t>Kandzari</w:t>
      </w:r>
      <w:proofErr w:type="spellEnd"/>
      <w:r>
        <w:rPr>
          <w:bCs/>
        </w:rPr>
        <w:t xml:space="preserve">: Consultant - Medtronic, Boston Scientific, </w:t>
      </w:r>
      <w:proofErr w:type="spellStart"/>
      <w:r>
        <w:rPr>
          <w:bCs/>
        </w:rPr>
        <w:t>Biotronik</w:t>
      </w:r>
      <w:proofErr w:type="spellEnd"/>
      <w:r>
        <w:rPr>
          <w:bCs/>
        </w:rPr>
        <w:t xml:space="preserve">, </w:t>
      </w:r>
      <w:proofErr w:type="spellStart"/>
      <w:r>
        <w:rPr>
          <w:bCs/>
        </w:rPr>
        <w:t>Micell</w:t>
      </w:r>
      <w:proofErr w:type="spellEnd"/>
      <w:r>
        <w:rPr>
          <w:bCs/>
        </w:rPr>
        <w:t xml:space="preserve"> Technologies, Cardinal Health; institutional research/grant support - Medtronic, Boston Scientific, </w:t>
      </w:r>
      <w:proofErr w:type="spellStart"/>
      <w:r>
        <w:rPr>
          <w:bCs/>
        </w:rPr>
        <w:t>Biotronik</w:t>
      </w:r>
      <w:proofErr w:type="spellEnd"/>
      <w:r>
        <w:rPr>
          <w:bCs/>
        </w:rPr>
        <w:t xml:space="preserve">, </w:t>
      </w:r>
      <w:proofErr w:type="spellStart"/>
      <w:r>
        <w:rPr>
          <w:bCs/>
        </w:rPr>
        <w:t>Micell</w:t>
      </w:r>
      <w:proofErr w:type="spellEnd"/>
      <w:r>
        <w:rPr>
          <w:bCs/>
        </w:rPr>
        <w:t xml:space="preserve"> Technologies, </w:t>
      </w:r>
      <w:proofErr w:type="spellStart"/>
      <w:r>
        <w:rPr>
          <w:bCs/>
        </w:rPr>
        <w:t>Medinol</w:t>
      </w:r>
      <w:proofErr w:type="spellEnd"/>
      <w:r>
        <w:rPr>
          <w:bCs/>
        </w:rPr>
        <w:t>.</w:t>
      </w:r>
    </w:p>
    <w:p w14:paraId="0187C329" w14:textId="77777777" w:rsidR="004667B0" w:rsidRDefault="004667B0" w:rsidP="004667B0">
      <w:pPr>
        <w:rPr>
          <w:b/>
          <w:bCs/>
        </w:rPr>
      </w:pPr>
      <w:r>
        <w:rPr>
          <w:b/>
          <w:bCs/>
        </w:rPr>
        <w:t xml:space="preserve">Marie-Claude </w:t>
      </w:r>
      <w:proofErr w:type="spellStart"/>
      <w:r>
        <w:rPr>
          <w:b/>
          <w:bCs/>
        </w:rPr>
        <w:t>Morice</w:t>
      </w:r>
      <w:proofErr w:type="spellEnd"/>
      <w:r>
        <w:rPr>
          <w:b/>
          <w:bCs/>
        </w:rPr>
        <w:t xml:space="preserve">: </w:t>
      </w:r>
      <w:r>
        <w:rPr>
          <w:bCs/>
        </w:rPr>
        <w:t>None.</w:t>
      </w:r>
    </w:p>
    <w:p w14:paraId="5056BF8E" w14:textId="77777777" w:rsidR="004667B0" w:rsidRDefault="004667B0" w:rsidP="004667B0">
      <w:pPr>
        <w:rPr>
          <w:b/>
          <w:bCs/>
        </w:rPr>
      </w:pPr>
      <w:r>
        <w:rPr>
          <w:b/>
          <w:bCs/>
        </w:rPr>
        <w:t xml:space="preserve">David P. Taggart: </w:t>
      </w:r>
      <w:r>
        <w:rPr>
          <w:bCs/>
        </w:rPr>
        <w:t>None.</w:t>
      </w:r>
    </w:p>
    <w:p w14:paraId="2AFF8540" w14:textId="77777777" w:rsidR="004667B0" w:rsidRDefault="004667B0" w:rsidP="004667B0">
      <w:pPr>
        <w:rPr>
          <w:b/>
          <w:bCs/>
        </w:rPr>
      </w:pPr>
      <w:r>
        <w:rPr>
          <w:b/>
          <w:bCs/>
        </w:rPr>
        <w:t xml:space="preserve">Anthony H. </w:t>
      </w:r>
      <w:proofErr w:type="spellStart"/>
      <w:r>
        <w:rPr>
          <w:b/>
          <w:bCs/>
        </w:rPr>
        <w:t>Gershlick</w:t>
      </w:r>
      <w:proofErr w:type="spellEnd"/>
      <w:r>
        <w:rPr>
          <w:b/>
          <w:bCs/>
        </w:rPr>
        <w:t>:</w:t>
      </w:r>
      <w:r>
        <w:rPr>
          <w:bCs/>
        </w:rPr>
        <w:t xml:space="preserve"> None.</w:t>
      </w:r>
    </w:p>
    <w:p w14:paraId="27A7C550" w14:textId="77777777" w:rsidR="004667B0" w:rsidRDefault="004667B0" w:rsidP="004667B0">
      <w:pPr>
        <w:rPr>
          <w:b/>
          <w:bCs/>
        </w:rPr>
      </w:pPr>
      <w:r>
        <w:rPr>
          <w:b/>
          <w:bCs/>
        </w:rPr>
        <w:t xml:space="preserve">Michael Ragosta III: </w:t>
      </w:r>
      <w:r>
        <w:rPr>
          <w:bCs/>
        </w:rPr>
        <w:t>None.</w:t>
      </w:r>
    </w:p>
    <w:p w14:paraId="6A495877" w14:textId="77777777" w:rsidR="004667B0" w:rsidRDefault="004667B0" w:rsidP="004667B0">
      <w:pPr>
        <w:rPr>
          <w:b/>
          <w:bCs/>
        </w:rPr>
      </w:pPr>
      <w:r>
        <w:rPr>
          <w:b/>
          <w:bCs/>
        </w:rPr>
        <w:t xml:space="preserve">Irving L. </w:t>
      </w:r>
      <w:proofErr w:type="spellStart"/>
      <w:r>
        <w:rPr>
          <w:b/>
          <w:bCs/>
        </w:rPr>
        <w:t>Kron</w:t>
      </w:r>
      <w:proofErr w:type="spellEnd"/>
      <w:r>
        <w:rPr>
          <w:b/>
          <w:bCs/>
        </w:rPr>
        <w:t xml:space="preserve">: </w:t>
      </w:r>
      <w:r>
        <w:rPr>
          <w:bCs/>
        </w:rPr>
        <w:t>None.</w:t>
      </w:r>
    </w:p>
    <w:p w14:paraId="1AD3B53C" w14:textId="77777777" w:rsidR="004667B0" w:rsidRDefault="004667B0" w:rsidP="004667B0">
      <w:pPr>
        <w:rPr>
          <w:b/>
          <w:bCs/>
        </w:rPr>
      </w:pPr>
      <w:r>
        <w:rPr>
          <w:b/>
          <w:bCs/>
        </w:rPr>
        <w:t>Yangbo Liu:</w:t>
      </w:r>
      <w:r>
        <w:rPr>
          <w:bCs/>
        </w:rPr>
        <w:t xml:space="preserve"> None.</w:t>
      </w:r>
    </w:p>
    <w:p w14:paraId="46DC76C5" w14:textId="77777777" w:rsidR="004667B0" w:rsidRDefault="004667B0" w:rsidP="004667B0">
      <w:pPr>
        <w:rPr>
          <w:b/>
          <w:bCs/>
        </w:rPr>
      </w:pPr>
      <w:r>
        <w:rPr>
          <w:b/>
          <w:bCs/>
        </w:rPr>
        <w:t>Thomas McAndrew:</w:t>
      </w:r>
      <w:r>
        <w:rPr>
          <w:bCs/>
        </w:rPr>
        <w:t xml:space="preserve"> None.</w:t>
      </w:r>
    </w:p>
    <w:p w14:paraId="12C53158" w14:textId="77777777" w:rsidR="004667B0" w:rsidRDefault="004667B0" w:rsidP="004667B0">
      <w:pPr>
        <w:rPr>
          <w:b/>
          <w:bCs/>
        </w:rPr>
      </w:pPr>
      <w:r>
        <w:rPr>
          <w:b/>
          <w:bCs/>
        </w:rPr>
        <w:t xml:space="preserve">Ovidiu Dressler: </w:t>
      </w:r>
      <w:r>
        <w:rPr>
          <w:bCs/>
        </w:rPr>
        <w:t>None.</w:t>
      </w:r>
    </w:p>
    <w:p w14:paraId="3202C547" w14:textId="77777777" w:rsidR="004667B0" w:rsidRDefault="004667B0" w:rsidP="004667B0">
      <w:pPr>
        <w:rPr>
          <w:bCs/>
        </w:rPr>
      </w:pPr>
      <w:r>
        <w:rPr>
          <w:b/>
          <w:bCs/>
        </w:rPr>
        <w:t>Philippe Genereux</w:t>
      </w:r>
      <w:r>
        <w:rPr>
          <w:bCs/>
        </w:rPr>
        <w:t xml:space="preserve">: Speaker's fees - Edwards </w:t>
      </w:r>
      <w:proofErr w:type="spellStart"/>
      <w:r>
        <w:rPr>
          <w:bCs/>
        </w:rPr>
        <w:t>Lifescience</w:t>
      </w:r>
      <w:proofErr w:type="spellEnd"/>
      <w:r>
        <w:rPr>
          <w:bCs/>
        </w:rPr>
        <w:t xml:space="preserve">, Medtronic, </w:t>
      </w:r>
      <w:proofErr w:type="spellStart"/>
      <w:r>
        <w:rPr>
          <w:bCs/>
        </w:rPr>
        <w:t>Tryton</w:t>
      </w:r>
      <w:proofErr w:type="spellEnd"/>
      <w:r>
        <w:rPr>
          <w:bCs/>
        </w:rPr>
        <w:t xml:space="preserve"> Medical Inc., Cardinal Health, and Cardiovascular Systems Inc., consulting fees - Boston Scientific, Cardiovascular Systems Inc., and Pi-Cardia; institutional research grant - Boston Scientific. Equity - SIG.NUM, SoundBite Medical Solutions Inc., </w:t>
      </w:r>
      <w:proofErr w:type="spellStart"/>
      <w:r>
        <w:rPr>
          <w:bCs/>
        </w:rPr>
        <w:t>Saranas</w:t>
      </w:r>
      <w:proofErr w:type="spellEnd"/>
      <w:r>
        <w:rPr>
          <w:bCs/>
        </w:rPr>
        <w:t>, and Pi-Cardia.</w:t>
      </w:r>
    </w:p>
    <w:p w14:paraId="2F56F322" w14:textId="77777777" w:rsidR="004667B0" w:rsidRDefault="004667B0" w:rsidP="004667B0">
      <w:pPr>
        <w:rPr>
          <w:b/>
          <w:bCs/>
        </w:rPr>
      </w:pPr>
      <w:r>
        <w:rPr>
          <w:b/>
          <w:bCs/>
        </w:rPr>
        <w:t>Ori Ben-Yehuda:</w:t>
      </w:r>
      <w:r>
        <w:rPr>
          <w:bCs/>
        </w:rPr>
        <w:t xml:space="preserve"> None.</w:t>
      </w:r>
    </w:p>
    <w:p w14:paraId="35BA3DFD" w14:textId="77777777" w:rsidR="004667B0" w:rsidRDefault="004667B0" w:rsidP="004667B0">
      <w:pPr>
        <w:rPr>
          <w:bCs/>
        </w:rPr>
      </w:pPr>
      <w:r>
        <w:rPr>
          <w:b/>
          <w:bCs/>
        </w:rPr>
        <w:t>Stuart J. Pocock</w:t>
      </w:r>
      <w:r>
        <w:rPr>
          <w:bCs/>
        </w:rPr>
        <w:t>: Consultant - Abbott Vascular.</w:t>
      </w:r>
    </w:p>
    <w:p w14:paraId="44E8D632" w14:textId="77777777" w:rsidR="004667B0" w:rsidRDefault="004667B0" w:rsidP="004667B0">
      <w:pPr>
        <w:rPr>
          <w:bCs/>
        </w:rPr>
      </w:pPr>
      <w:r>
        <w:rPr>
          <w:b/>
          <w:bCs/>
        </w:rPr>
        <w:t xml:space="preserve">Arie Pieter </w:t>
      </w:r>
      <w:proofErr w:type="spellStart"/>
      <w:r>
        <w:rPr>
          <w:b/>
          <w:bCs/>
        </w:rPr>
        <w:t>Kappetein</w:t>
      </w:r>
      <w:proofErr w:type="spellEnd"/>
      <w:r>
        <w:rPr>
          <w:bCs/>
        </w:rPr>
        <w:t>: Employee – Medtronic.</w:t>
      </w:r>
    </w:p>
    <w:p w14:paraId="336E1A5A" w14:textId="77777777" w:rsidR="004667B0" w:rsidRDefault="004667B0" w:rsidP="004667B0">
      <w:r>
        <w:rPr>
          <w:b/>
          <w:bCs/>
        </w:rPr>
        <w:t>Gregg W. Stone</w:t>
      </w:r>
      <w:r>
        <w:rPr>
          <w:bCs/>
        </w:rPr>
        <w:t>: Employer, Columbia University, receives royalties for sale of the MitraClip.</w:t>
      </w:r>
    </w:p>
    <w:p w14:paraId="0654EAFA" w14:textId="1A0C0034" w:rsidR="00F21095" w:rsidRDefault="00F21095">
      <w:pPr>
        <w:spacing w:after="160" w:line="259" w:lineRule="auto"/>
        <w:rPr>
          <w:b/>
        </w:rPr>
      </w:pPr>
      <w:r>
        <w:rPr>
          <w:b/>
        </w:rPr>
        <w:br w:type="page"/>
      </w:r>
    </w:p>
    <w:p w14:paraId="68650E14" w14:textId="42083CC7" w:rsidR="00624FE0" w:rsidRPr="00F21095" w:rsidRDefault="00624FE0" w:rsidP="002A20A3">
      <w:pPr>
        <w:spacing w:line="360" w:lineRule="auto"/>
        <w:jc w:val="center"/>
        <w:rPr>
          <w:b/>
        </w:rPr>
      </w:pPr>
      <w:r w:rsidRPr="00F21095">
        <w:rPr>
          <w:b/>
        </w:rPr>
        <w:lastRenderedPageBreak/>
        <w:t>REFERENCES</w:t>
      </w:r>
    </w:p>
    <w:p w14:paraId="4419FDDB" w14:textId="77777777" w:rsidR="00261E4F" w:rsidRPr="00261E4F" w:rsidRDefault="00624FE0" w:rsidP="00261E4F">
      <w:pPr>
        <w:pStyle w:val="EndNoteBibliography"/>
      </w:pPr>
      <w:r w:rsidRPr="00F21095">
        <w:rPr>
          <w:b/>
          <w:noProof w:val="0"/>
        </w:rPr>
        <w:fldChar w:fldCharType="begin"/>
      </w:r>
      <w:r w:rsidRPr="00B01848">
        <w:rPr>
          <w:b/>
          <w:noProof w:val="0"/>
        </w:rPr>
        <w:instrText xml:space="preserve"> ADDIN EN.REFLIST </w:instrText>
      </w:r>
      <w:r w:rsidRPr="00F21095">
        <w:rPr>
          <w:b/>
          <w:noProof w:val="0"/>
        </w:rPr>
        <w:fldChar w:fldCharType="separate"/>
      </w:r>
      <w:r w:rsidR="00261E4F" w:rsidRPr="00261E4F">
        <w:t>1.</w:t>
      </w:r>
      <w:r w:rsidR="00261E4F" w:rsidRPr="00261E4F">
        <w:tab/>
        <w:t xml:space="preserve">Dangas GD, Claessen BE, Caixeta A, Sanidas EA, Mintz GS and Mehran R. In-stent restenosis in the drug-eluting stent era. </w:t>
      </w:r>
      <w:r w:rsidR="00261E4F" w:rsidRPr="00261E4F">
        <w:rPr>
          <w:i/>
        </w:rPr>
        <w:t>J Am Coll Cardiol</w:t>
      </w:r>
      <w:r w:rsidR="00261E4F" w:rsidRPr="00261E4F">
        <w:t>. 2010;56:1897-907.</w:t>
      </w:r>
    </w:p>
    <w:p w14:paraId="4DE8A45E" w14:textId="77777777" w:rsidR="00261E4F" w:rsidRPr="00261E4F" w:rsidRDefault="00261E4F" w:rsidP="00261E4F">
      <w:pPr>
        <w:pStyle w:val="EndNoteBibliography"/>
      </w:pPr>
      <w:r w:rsidRPr="00261E4F">
        <w:t>2.</w:t>
      </w:r>
      <w:r w:rsidRPr="00261E4F">
        <w:tab/>
        <w:t xml:space="preserve">Giustino G, Baber U, Aquino M, Sartori S, Stone GW, Leon MB, Genereux P, Dangas GD, Chandrasekhar J, Kimura T, Salianski O, Stefanini GG, Steg PG, Windecker S, Wijns W, Serruys PW, Valgimigli M, Morice MC, Camenzind E, Weisz G, Smits PC, Kandzari DE, Galatius S, Von Birgelen C, Saporito R, Jeger RV, Mikhail GW, Itchhaporia D, Mehta L, Ortega R, Kim HS, Kastrati A, Chieffo A and Mehran R. Safety and Efficacy of New-Generation Drug-Eluting Stents in Women Undergoing Complex Percutaneous Coronary Artery Revascularization: From the WIN-DES Collaborative Patient-Level Pooled Analysis. </w:t>
      </w:r>
      <w:r w:rsidRPr="00261E4F">
        <w:rPr>
          <w:i/>
        </w:rPr>
        <w:t>JACC Cardiovasc Interv</w:t>
      </w:r>
      <w:r w:rsidRPr="00261E4F">
        <w:t>. 2016;9:674-84.</w:t>
      </w:r>
    </w:p>
    <w:p w14:paraId="046BC3AD" w14:textId="77777777" w:rsidR="00261E4F" w:rsidRPr="00261E4F" w:rsidRDefault="00261E4F" w:rsidP="00261E4F">
      <w:pPr>
        <w:pStyle w:val="EndNoteBibliography"/>
      </w:pPr>
      <w:r w:rsidRPr="00261E4F">
        <w:t>3.</w:t>
      </w:r>
      <w:r w:rsidRPr="00261E4F">
        <w:tab/>
        <w:t xml:space="preserve">Giustino G, Baber U, Salianski O, Sartori S, Stone GW, Leon MB, Aquino M, Stefanini GG, Steg PG, Windecker S, M OD, Wijns W, Serruys PW, Valgimigli M, Morice MC, Camenzind E, Weisz G, Smits PC, Kandzari D, Von Birgelen C, Dangas GD, Cha JY, Galatius S, Jeger RV, Kimura T, Mikhail GW, Itchhaporia D, Mehta L, Ortega R, Kim HS, Kastrati A, Genereux P, Chieffo A and Mehran R. Safety and Efficacy of New-Generation Drug-Eluting Stents in Women at High Risk for Atherothrombosis: From the Women in Innovation and Drug-Eluting Stents Collaborative Patient-Level Pooled Analysis. </w:t>
      </w:r>
      <w:r w:rsidRPr="00261E4F">
        <w:rPr>
          <w:i/>
        </w:rPr>
        <w:t>Circ Cardiovasc Interv</w:t>
      </w:r>
      <w:r w:rsidRPr="00261E4F">
        <w:t>. 2016;9:e002995.</w:t>
      </w:r>
    </w:p>
    <w:p w14:paraId="0FA2ECD2" w14:textId="77777777" w:rsidR="00261E4F" w:rsidRPr="00261E4F" w:rsidRDefault="00261E4F" w:rsidP="00261E4F">
      <w:pPr>
        <w:pStyle w:val="EndNoteBibliography"/>
      </w:pPr>
      <w:r w:rsidRPr="00261E4F">
        <w:t>4.</w:t>
      </w:r>
      <w:r w:rsidRPr="00261E4F">
        <w:tab/>
        <w:t xml:space="preserve">Piccolo R, Giustino G, Mehran R and Windecker S. Stable coronary artery disease: revascularisation and invasive strategies. </w:t>
      </w:r>
      <w:r w:rsidRPr="00261E4F">
        <w:rPr>
          <w:i/>
        </w:rPr>
        <w:t>Lancet</w:t>
      </w:r>
      <w:r w:rsidRPr="00261E4F">
        <w:t>. 2015;386:702-13.</w:t>
      </w:r>
    </w:p>
    <w:p w14:paraId="7955B8B1" w14:textId="77777777" w:rsidR="00261E4F" w:rsidRPr="00261E4F" w:rsidRDefault="00261E4F" w:rsidP="00261E4F">
      <w:pPr>
        <w:pStyle w:val="EndNoteBibliography"/>
      </w:pPr>
      <w:r w:rsidRPr="00261E4F">
        <w:t>5.</w:t>
      </w:r>
      <w:r w:rsidRPr="00261E4F">
        <w:tab/>
        <w:t xml:space="preserve">Palmerini T, Biondi-Zoccai G, Della Riva D, Stettler C, Sangiorgi D, D'Ascenzo F, Kimura T, Briguori C, Sabate M, Kim HS, De Waha A, Kedhi E, Smits PC, Kaiser C, Sardella G, Marullo A, Kirtane AJ, Leon MB and Stone GW. Stent thrombosis with drug-eluting and </w:t>
      </w:r>
      <w:r w:rsidRPr="00261E4F">
        <w:lastRenderedPageBreak/>
        <w:t xml:space="preserve">bare-metal stents: evidence from a comprehensive network meta-analysis. </w:t>
      </w:r>
      <w:r w:rsidRPr="00261E4F">
        <w:rPr>
          <w:i/>
        </w:rPr>
        <w:t>Lancet</w:t>
      </w:r>
      <w:r w:rsidRPr="00261E4F">
        <w:t>. 2012;379:1393-402.</w:t>
      </w:r>
    </w:p>
    <w:p w14:paraId="16369A3E" w14:textId="77777777" w:rsidR="00261E4F" w:rsidRPr="00261E4F" w:rsidRDefault="00261E4F" w:rsidP="00261E4F">
      <w:pPr>
        <w:pStyle w:val="EndNoteBibliography"/>
      </w:pPr>
      <w:r w:rsidRPr="00261E4F">
        <w:t>6.</w:t>
      </w:r>
      <w:r w:rsidRPr="00261E4F">
        <w:tab/>
        <w:t xml:space="preserve">Giustino G, Chieffo A, Palmerini T, Valgimigli M, Feres F, Abizaid A, Costa RA, Hong MK, Kim BK, Jang Y, Kim HS, Park KW, Gilard M, Morice MC, Sawaya F, Sardella G, Genereux P, Redfors B, Leon MB, Bhatt DL, Stone GW and Colombo A. Efficacy and Safety of Dual Antiplatelet Therapy After Complex PCI. </w:t>
      </w:r>
      <w:r w:rsidRPr="00261E4F">
        <w:rPr>
          <w:i/>
        </w:rPr>
        <w:t>J Am Coll Cardiol</w:t>
      </w:r>
      <w:r w:rsidRPr="00261E4F">
        <w:t>. 2016;68:1851-1864.</w:t>
      </w:r>
    </w:p>
    <w:p w14:paraId="0540F139" w14:textId="77777777" w:rsidR="00261E4F" w:rsidRPr="00261E4F" w:rsidRDefault="00261E4F" w:rsidP="00261E4F">
      <w:pPr>
        <w:pStyle w:val="EndNoteBibliography"/>
      </w:pPr>
      <w:r w:rsidRPr="00261E4F">
        <w:t>7.</w:t>
      </w:r>
      <w:r w:rsidRPr="00261E4F">
        <w:tab/>
        <w:t xml:space="preserve">Gaudino M, Taggart D, Suma H, Puskas JD, Crea F and Massetti M. The choice of conduits in coronary artery bypass surgery. </w:t>
      </w:r>
      <w:r w:rsidRPr="00261E4F">
        <w:rPr>
          <w:i/>
        </w:rPr>
        <w:t>J Am Coll Cardiol</w:t>
      </w:r>
      <w:r w:rsidRPr="00261E4F">
        <w:t>. 2015;66:1729-37.</w:t>
      </w:r>
    </w:p>
    <w:p w14:paraId="7C1A2286" w14:textId="77777777" w:rsidR="00261E4F" w:rsidRPr="00261E4F" w:rsidRDefault="00261E4F" w:rsidP="00261E4F">
      <w:pPr>
        <w:pStyle w:val="EndNoteBibliography"/>
      </w:pPr>
      <w:r w:rsidRPr="00261E4F">
        <w:t>8.</w:t>
      </w:r>
      <w:r w:rsidRPr="00261E4F">
        <w:tab/>
        <w:t xml:space="preserve">Alexander JH and Smith PK. Coronary-artery bypass grafting. </w:t>
      </w:r>
      <w:r w:rsidRPr="00261E4F">
        <w:rPr>
          <w:i/>
        </w:rPr>
        <w:t>N Engl J Med</w:t>
      </w:r>
      <w:r w:rsidRPr="00261E4F">
        <w:t>. 2016;375:e22.</w:t>
      </w:r>
    </w:p>
    <w:p w14:paraId="5EAF8A6C" w14:textId="77777777" w:rsidR="00261E4F" w:rsidRPr="00261E4F" w:rsidRDefault="00261E4F" w:rsidP="00261E4F">
      <w:pPr>
        <w:pStyle w:val="EndNoteBibliography"/>
      </w:pPr>
      <w:r w:rsidRPr="00261E4F">
        <w:t>9.</w:t>
      </w:r>
      <w:r w:rsidRPr="00261E4F">
        <w:tab/>
        <w:t xml:space="preserve">Gaudino M, Antoniades C, Benedetto U, Deb S, Di Franco A, Di Giammarco G, Fremes S, Glineur D, Grau J, He GW, Marinelli D, Ohmes LB, Patrono C, Puskas J, Tranbaugh R, Girardi LN, Taggart DP and Alliance A. Mechanisms, Consequences, and Prevention of Coronary Graft Failure. </w:t>
      </w:r>
      <w:r w:rsidRPr="00261E4F">
        <w:rPr>
          <w:i/>
        </w:rPr>
        <w:t>Circulation</w:t>
      </w:r>
      <w:r w:rsidRPr="00261E4F">
        <w:t>. 2017;136:1749-1764.</w:t>
      </w:r>
    </w:p>
    <w:p w14:paraId="100F3246" w14:textId="77777777" w:rsidR="00261E4F" w:rsidRPr="00261E4F" w:rsidRDefault="00261E4F" w:rsidP="00261E4F">
      <w:pPr>
        <w:pStyle w:val="EndNoteBibliography"/>
      </w:pPr>
      <w:r w:rsidRPr="00261E4F">
        <w:t>10.</w:t>
      </w:r>
      <w:r w:rsidRPr="00261E4F">
        <w:tab/>
        <w:t xml:space="preserve">Capodanno D, Gargiulo G, Buccheri S, Chieffo A, Meliga E, Latib A, Park SJ, Onuma Y, Capranzano P, Valgimigli M, Narbute I, Makkar RR, Palacios IF, Kim YH, Buszman PE, Chakravarty T, Sheiban I, Mehran R, Naber C, Margey R, Agnihotri A, Marra S, Leon MB, Moses JW, Fajadet J, Lefevre T, Morice MC, Erglis A, Alfieri O, Serruys PW, Colombo A, Tamburino C and Investigators D. Computing methods for composite clinical endpoints in unprotected left main coronary artery revascularization: a post hoc analysis of the DELTA registry. </w:t>
      </w:r>
      <w:r w:rsidRPr="00261E4F">
        <w:rPr>
          <w:i/>
        </w:rPr>
        <w:t>JACC Cardiovasc Interv</w:t>
      </w:r>
      <w:r w:rsidRPr="00261E4F">
        <w:t>. 2016;9:2280-2288.</w:t>
      </w:r>
    </w:p>
    <w:p w14:paraId="0777323B" w14:textId="77777777" w:rsidR="00261E4F" w:rsidRPr="00261E4F" w:rsidRDefault="00261E4F" w:rsidP="00261E4F">
      <w:pPr>
        <w:pStyle w:val="EndNoteBibliography"/>
      </w:pPr>
      <w:r w:rsidRPr="00261E4F">
        <w:t>11.</w:t>
      </w:r>
      <w:r w:rsidRPr="00261E4F">
        <w:tab/>
        <w:t xml:space="preserve">Kazi DS and Hlatky MA. Repeat revascularization is a faulty end point for clinical trials. </w:t>
      </w:r>
      <w:r w:rsidRPr="00261E4F">
        <w:rPr>
          <w:i/>
        </w:rPr>
        <w:t>Circ Cardiovasc Qual Outcomes</w:t>
      </w:r>
      <w:r w:rsidRPr="00261E4F">
        <w:t>. 2012;5:249-50.</w:t>
      </w:r>
    </w:p>
    <w:p w14:paraId="40473419" w14:textId="77777777" w:rsidR="00261E4F" w:rsidRPr="00261E4F" w:rsidRDefault="00261E4F" w:rsidP="00261E4F">
      <w:pPr>
        <w:pStyle w:val="EndNoteBibliography"/>
      </w:pPr>
      <w:r w:rsidRPr="00261E4F">
        <w:lastRenderedPageBreak/>
        <w:t>12.</w:t>
      </w:r>
      <w:r w:rsidRPr="00261E4F">
        <w:tab/>
        <w:t xml:space="preserve">Kip KE, Hollabaugh K, Marroquin OC and Williams DO. The problem with composite end points in cardiovascular studies: the story of major adverse cardiac events and percutaneous coronary intervention. </w:t>
      </w:r>
      <w:r w:rsidRPr="00261E4F">
        <w:rPr>
          <w:i/>
        </w:rPr>
        <w:t>J Am Coll Cardiol</w:t>
      </w:r>
      <w:r w:rsidRPr="00261E4F">
        <w:t>. 2008;51:701-7.</w:t>
      </w:r>
    </w:p>
    <w:p w14:paraId="2567B1F4" w14:textId="77777777" w:rsidR="00261E4F" w:rsidRPr="00261E4F" w:rsidRDefault="00261E4F" w:rsidP="00261E4F">
      <w:pPr>
        <w:pStyle w:val="EndNoteBibliography"/>
      </w:pPr>
      <w:r w:rsidRPr="00261E4F">
        <w:t>13.</w:t>
      </w:r>
      <w:r w:rsidRPr="00261E4F">
        <w:tab/>
        <w:t xml:space="preserve">Stolker JM, Spertus JA, Cohen DJ, Jones PG, Jain KK, Bamberger E, Lonergan BB and Chan PS. Rethinking composite end points in clinical trials: insights from patients and trialists. </w:t>
      </w:r>
      <w:r w:rsidRPr="00261E4F">
        <w:rPr>
          <w:i/>
        </w:rPr>
        <w:t>Circulation</w:t>
      </w:r>
      <w:r w:rsidRPr="00261E4F">
        <w:t>. 2014;130:1254-61.</w:t>
      </w:r>
    </w:p>
    <w:p w14:paraId="045A7B9B" w14:textId="77777777" w:rsidR="00261E4F" w:rsidRPr="00261E4F" w:rsidRDefault="00261E4F" w:rsidP="00261E4F">
      <w:pPr>
        <w:pStyle w:val="EndNoteBibliography"/>
      </w:pPr>
      <w:r w:rsidRPr="00261E4F">
        <w:t>14.</w:t>
      </w:r>
      <w:r w:rsidRPr="00261E4F">
        <w:tab/>
        <w:t xml:space="preserve">Parasca CA, Head SJ, Milojevic M, Mack MJ, Serruys PW, Morice MC, Mohr FW, Feldman TE, Colombo A, Dawkins KD, Holmes DR, Jr., Kappetein PA and Investigators S. Incidence, characteristics, predictors, and outcomes of repeat revascularization after percutaneous coronary intervention and coronary artery bypass grafting: The SYNTAX trial at 5 years. </w:t>
      </w:r>
      <w:r w:rsidRPr="00261E4F">
        <w:rPr>
          <w:i/>
        </w:rPr>
        <w:t>JACC Cardiovasc Interv</w:t>
      </w:r>
      <w:r w:rsidRPr="00261E4F">
        <w:t>. 2016;9:2493-2507.</w:t>
      </w:r>
    </w:p>
    <w:p w14:paraId="2A710CDD" w14:textId="77777777" w:rsidR="00261E4F" w:rsidRPr="00261E4F" w:rsidRDefault="00261E4F" w:rsidP="00261E4F">
      <w:pPr>
        <w:pStyle w:val="EndNoteBibliography"/>
      </w:pPr>
      <w:r w:rsidRPr="00261E4F">
        <w:t>15.</w:t>
      </w:r>
      <w:r w:rsidRPr="00261E4F">
        <w:tab/>
        <w:t xml:space="preserve">Arnold SV, Magnuson EA, Wang K, Serruys PW, Kappetein AP, Mohr FW, Cohen DJ and Investigators S. Do differences in repeat revascularization explain the antianginal benefits of bypass surgery versus percutaneous coronary intervention?: implications for future treatment comparisons. </w:t>
      </w:r>
      <w:r w:rsidRPr="00261E4F">
        <w:rPr>
          <w:i/>
        </w:rPr>
        <w:t>Circ Cardiovasc Qual Outcomes</w:t>
      </w:r>
      <w:r w:rsidRPr="00261E4F">
        <w:t>. 2012;5:267-75.</w:t>
      </w:r>
    </w:p>
    <w:p w14:paraId="0EFCE366" w14:textId="77777777" w:rsidR="00261E4F" w:rsidRPr="00261E4F" w:rsidRDefault="00261E4F" w:rsidP="00261E4F">
      <w:pPr>
        <w:pStyle w:val="EndNoteBibliography"/>
      </w:pPr>
      <w:r w:rsidRPr="00261E4F">
        <w:t>16.</w:t>
      </w:r>
      <w:r w:rsidRPr="00261E4F">
        <w:tab/>
        <w:t xml:space="preserve">Palmerini T, Della Riva D, Biondi-Zoccai G, Leon MB, Serruys PW, Smits PC, von Birgelen C, Ben-Yehuda O, Genereux P, Bruno AG, Jenkins P and Stone GW. Mortality Following Nonemergent, Uncomplicated Target Lesion Revascularization After Percutaneous Coronary Intervention: An Individual Patient Data Pooled Analysis of 21 Randomized Trials and 32,524 Patients. </w:t>
      </w:r>
      <w:r w:rsidRPr="00261E4F">
        <w:rPr>
          <w:i/>
        </w:rPr>
        <w:t>JACC Cardiovasc Interv</w:t>
      </w:r>
      <w:r w:rsidRPr="00261E4F">
        <w:t>. 2018;11:892-902.</w:t>
      </w:r>
    </w:p>
    <w:p w14:paraId="3D214F2D" w14:textId="77777777" w:rsidR="00261E4F" w:rsidRPr="00261E4F" w:rsidRDefault="00261E4F" w:rsidP="00261E4F">
      <w:pPr>
        <w:pStyle w:val="EndNoteBibliography"/>
      </w:pPr>
      <w:r w:rsidRPr="00261E4F">
        <w:t>17.</w:t>
      </w:r>
      <w:r w:rsidRPr="00261E4F">
        <w:tab/>
        <w:t xml:space="preserve">Stone GW, Sabik JF, Serruys PW, Simonton CA, Genereux P, Puskas J, Kandzari DE, Morice MC, Lembo N, Brown WM, 3rd, Taggart DP, Banning A, Merkely B, Horkay F, Boonstra PW, van Boven AJ, Ungi I, Bogats G, Mansour S, Noiseux N, Sabate M, Pomar J, </w:t>
      </w:r>
      <w:r w:rsidRPr="00261E4F">
        <w:lastRenderedPageBreak/>
        <w:t xml:space="preserve">Hickey M, Gershlick A, Buszman P, Bochenek A, Schampaert E, Page P, Dressler O, Kosmidou I, Mehran R, Pocock SJ, Kappetein AP and Investigators ET. Everolimus-Eluting Stents or Bypass Surgery for Left Main Coronary Artery Disease. </w:t>
      </w:r>
      <w:r w:rsidRPr="00261E4F">
        <w:rPr>
          <w:i/>
        </w:rPr>
        <w:t>N Engl J Med</w:t>
      </w:r>
      <w:r w:rsidRPr="00261E4F">
        <w:t>. 2016;375:2223-2235.</w:t>
      </w:r>
    </w:p>
    <w:p w14:paraId="389F2E53" w14:textId="77777777" w:rsidR="00261E4F" w:rsidRPr="00261E4F" w:rsidRDefault="00261E4F" w:rsidP="00261E4F">
      <w:pPr>
        <w:pStyle w:val="EndNoteBibliography"/>
      </w:pPr>
      <w:r w:rsidRPr="00261E4F">
        <w:t>18.</w:t>
      </w:r>
      <w:r w:rsidRPr="00261E4F">
        <w:tab/>
        <w:t xml:space="preserve">Sawaya FJ, Morice MC, Spaziano M, Mehran R, Didier R, Roy A, Valgimigli M, Kim HS, Woo Park K, Hong MK, Kim BK, Jang Y, Feres F, Abizaid A, Costa RA, Colombo A, Chieffo A, Giustino G, Stone GW, Bhatt DL, Palmerini T and Gilard M. Short-versus long-term Dual Antiplatelet therapy after drug-eluting stent implantation in women versus men: A sex-specific patient-level pooled-analysis of six randomized trials. </w:t>
      </w:r>
      <w:r w:rsidRPr="00261E4F">
        <w:rPr>
          <w:i/>
        </w:rPr>
        <w:t>Catheter Cardiovasc Interv</w:t>
      </w:r>
      <w:r w:rsidRPr="00261E4F">
        <w:t>. 2017;89:178-189.</w:t>
      </w:r>
    </w:p>
    <w:p w14:paraId="54DBD798" w14:textId="77777777" w:rsidR="00261E4F" w:rsidRPr="00261E4F" w:rsidRDefault="00261E4F" w:rsidP="00261E4F">
      <w:pPr>
        <w:pStyle w:val="EndNoteBibliography"/>
      </w:pPr>
      <w:r w:rsidRPr="00261E4F">
        <w:t>19.</w:t>
      </w:r>
      <w:r w:rsidRPr="00261E4F">
        <w:tab/>
        <w:t xml:space="preserve">Fihn SD, Blankenship JC, Alexander KP, Bittl JA, Byrne JG, Fletcher BJ, Fonarow GC, Lange RA, Levine GN, Maddox TM, Naidu SS, Ohman EM and Smith PK. 2014 ACC/AHA/AATS/PCNA/SCAI/STS focused update of the guideline for the diagnosis and management of patients with stable ischemic heart disease: a report of the American College of Cardiology/American Heart Association Task Force on Practice Guidelines, and the American Association for Thoracic Surgery, Preventive Cardiovascular Nurses Association, Society for Cardiovascular Angiography and Interventions, and Society of Thoracic Surgeons. </w:t>
      </w:r>
      <w:r w:rsidRPr="00261E4F">
        <w:rPr>
          <w:i/>
        </w:rPr>
        <w:t>Circulation</w:t>
      </w:r>
      <w:r w:rsidRPr="00261E4F">
        <w:t>. 2014;130:1749-67.</w:t>
      </w:r>
    </w:p>
    <w:p w14:paraId="1C796CD9" w14:textId="77777777" w:rsidR="00261E4F" w:rsidRPr="00261E4F" w:rsidRDefault="00261E4F" w:rsidP="00261E4F">
      <w:pPr>
        <w:pStyle w:val="EndNoteBibliography"/>
      </w:pPr>
      <w:r w:rsidRPr="00261E4F">
        <w:t>20.</w:t>
      </w:r>
      <w:r w:rsidRPr="00261E4F">
        <w:tab/>
        <w:t xml:space="preserve">Neumann FJ, Sousa-Uva M, Ahlsson A, Alfonso F, Banning AP, Benedetto U, Byrne RA, Collet JP, Falk V, Head SJ, Juni P, Kastrati A, Koller A, Kristensen SD, Niebauer J, Richter DJ, Seferovic PM, Sibbing D, Stefanini GG, Windecker S, Yadav R, Zembala MO and Group ESCSD. 2018 ESC/EACTS Guidelines on myocardial revascularization. </w:t>
      </w:r>
      <w:r w:rsidRPr="00261E4F">
        <w:rPr>
          <w:i/>
        </w:rPr>
        <w:t>Eur Heart J</w:t>
      </w:r>
      <w:r w:rsidRPr="00261E4F">
        <w:t>. 2018.</w:t>
      </w:r>
    </w:p>
    <w:p w14:paraId="2EAE06E0" w14:textId="77777777" w:rsidR="00261E4F" w:rsidRPr="00261E4F" w:rsidRDefault="00261E4F" w:rsidP="00261E4F">
      <w:pPr>
        <w:pStyle w:val="EndNoteBibliography"/>
      </w:pPr>
      <w:r w:rsidRPr="00261E4F">
        <w:t>21.</w:t>
      </w:r>
      <w:r w:rsidRPr="00261E4F">
        <w:tab/>
        <w:t xml:space="preserve">Taggart DP. Percutaneous or surgical revascularization in multivessel coronary artery disease: synthesis from SYNTAX. </w:t>
      </w:r>
      <w:r w:rsidRPr="00261E4F">
        <w:rPr>
          <w:i/>
        </w:rPr>
        <w:t>Eur Heart J</w:t>
      </w:r>
      <w:r w:rsidRPr="00261E4F">
        <w:t>. 2014;35:2789-91.</w:t>
      </w:r>
    </w:p>
    <w:p w14:paraId="7888D44C" w14:textId="77777777" w:rsidR="00261E4F" w:rsidRPr="00261E4F" w:rsidRDefault="00261E4F" w:rsidP="00261E4F">
      <w:pPr>
        <w:pStyle w:val="EndNoteBibliography"/>
      </w:pPr>
      <w:r w:rsidRPr="00261E4F">
        <w:lastRenderedPageBreak/>
        <w:t>22.</w:t>
      </w:r>
      <w:r w:rsidRPr="00261E4F">
        <w:tab/>
        <w:t xml:space="preserve">Teirstein PS. Percutaneous revascularization is the preferred strategy for patients with significant left main coronary stenosis. </w:t>
      </w:r>
      <w:r w:rsidRPr="00261E4F">
        <w:rPr>
          <w:i/>
        </w:rPr>
        <w:t>Circulation</w:t>
      </w:r>
      <w:r w:rsidRPr="00261E4F">
        <w:t>. 2009;119:1021-33.</w:t>
      </w:r>
    </w:p>
    <w:p w14:paraId="4DFC913E" w14:textId="77777777" w:rsidR="00261E4F" w:rsidRPr="00261E4F" w:rsidRDefault="00261E4F" w:rsidP="00261E4F">
      <w:pPr>
        <w:pStyle w:val="EndNoteBibliography"/>
      </w:pPr>
      <w:r w:rsidRPr="00261E4F">
        <w:t>23.</w:t>
      </w:r>
      <w:r w:rsidRPr="00261E4F">
        <w:tab/>
        <w:t xml:space="preserve">Baron SJ, Chinnakondepalli K, Magnuson EA, Kandzari DE, Puskas JD, Ben-Yehuda O, van Es GA, Taggart DP, Morice MC, Lembo NJ, Brown WM, 3rd, Banning A, Simonton CA, Kappetein AP, Sabik JF, Serruys PW, Stone GW, Cohen DJ and Investigators E. Quality-of-Life After Everolimus-Eluting Stents or Bypass Surgery for Left-Main Disease: Results From the EXCEL Trial. </w:t>
      </w:r>
      <w:r w:rsidRPr="00261E4F">
        <w:rPr>
          <w:i/>
        </w:rPr>
        <w:t>J Am Coll Cardiol</w:t>
      </w:r>
      <w:r w:rsidRPr="00261E4F">
        <w:t>. 2017;70:3113-3122.</w:t>
      </w:r>
    </w:p>
    <w:p w14:paraId="7C71EA8C" w14:textId="77777777" w:rsidR="00261E4F" w:rsidRPr="00261E4F" w:rsidRDefault="00261E4F" w:rsidP="00261E4F">
      <w:pPr>
        <w:pStyle w:val="EndNoteBibliography"/>
      </w:pPr>
      <w:r w:rsidRPr="00261E4F">
        <w:t>24.</w:t>
      </w:r>
      <w:r w:rsidRPr="00261E4F">
        <w:tab/>
        <w:t xml:space="preserve">Abdallah MS, Wang K, Magnuson EA, Spertus JA, Farkouh ME, Fuster V, Cohen DJ and Investigators FT. Quality of life after PCI vs CABG among patients with diabetes and multivessel coronary artery disease: a randomized clinical trial. </w:t>
      </w:r>
      <w:r w:rsidRPr="00261E4F">
        <w:rPr>
          <w:i/>
        </w:rPr>
        <w:t>JAMA</w:t>
      </w:r>
      <w:r w:rsidRPr="00261E4F">
        <w:t>. 2013;310:1581-90.</w:t>
      </w:r>
    </w:p>
    <w:p w14:paraId="13E4FDDC" w14:textId="77777777" w:rsidR="00261E4F" w:rsidRPr="00261E4F" w:rsidRDefault="00261E4F" w:rsidP="00261E4F">
      <w:pPr>
        <w:pStyle w:val="EndNoteBibliography"/>
      </w:pPr>
      <w:r w:rsidRPr="00261E4F">
        <w:t>25.</w:t>
      </w:r>
      <w:r w:rsidRPr="00261E4F">
        <w:tab/>
        <w:t xml:space="preserve">Cohen DJ, Van Hout B, Serruys PW, Mohr FW, Macaya C, den Heijer P, Vrakking MM, Wang K, Mahoney EM, Audi S, Leadley K, Dawkins KD, Kappetein AP, Synergy between PCIwT and Cardiac Surgery I. Quality of life after PCI with drug-eluting stents or coronary-artery bypass surgery. </w:t>
      </w:r>
      <w:r w:rsidRPr="00261E4F">
        <w:rPr>
          <w:i/>
        </w:rPr>
        <w:t>N Engl J Med</w:t>
      </w:r>
      <w:r w:rsidRPr="00261E4F">
        <w:t>. 2011;364:1016-26.</w:t>
      </w:r>
    </w:p>
    <w:p w14:paraId="066A98DC" w14:textId="77777777" w:rsidR="00261E4F" w:rsidRPr="00261E4F" w:rsidRDefault="00261E4F" w:rsidP="00261E4F">
      <w:pPr>
        <w:pStyle w:val="EndNoteBibliography"/>
      </w:pPr>
      <w:r w:rsidRPr="00261E4F">
        <w:t>26.</w:t>
      </w:r>
      <w:r w:rsidRPr="00261E4F">
        <w:tab/>
        <w:t xml:space="preserve">Brilakis ES, Rao SV, Banerjee S, Goldman S, Shunk KA, Holmes DR, Jr., Honeycutt E and Roe MT. Percutaneous coronary intervention in native arteries versus bypass grafts in prior coronary artery bypass grafting patients: a report from the National Cardiovascular Data Registry. </w:t>
      </w:r>
      <w:r w:rsidRPr="00261E4F">
        <w:rPr>
          <w:i/>
        </w:rPr>
        <w:t>JACC Cardiovasc Interv</w:t>
      </w:r>
      <w:r w:rsidRPr="00261E4F">
        <w:t>. 2011;4:844-50.</w:t>
      </w:r>
    </w:p>
    <w:p w14:paraId="6681D35C" w14:textId="77777777" w:rsidR="00261E4F" w:rsidRPr="00261E4F" w:rsidRDefault="00261E4F" w:rsidP="00261E4F">
      <w:pPr>
        <w:pStyle w:val="EndNoteBibliography"/>
      </w:pPr>
      <w:r w:rsidRPr="00261E4F">
        <w:t>27.</w:t>
      </w:r>
      <w:r w:rsidRPr="00261E4F">
        <w:tab/>
        <w:t xml:space="preserve">Brilakis ES, O'Donnell CI, Penny W, Armstrong EJ, Tsai T, Maddox TM, Plomondon ME, Banerjee S, Rao SV, Garcia S, Nallamothu B, Shunk KA, Mavromatis K, Grunwald GK and Bhatt DL. Percutaneous Coronary Intervention in Native Coronary Arteries Versus Bypass Grafts in Patients With Prior Coronary Artery Bypass Graft Surgery: Insights From the Veterans </w:t>
      </w:r>
      <w:r w:rsidRPr="00261E4F">
        <w:lastRenderedPageBreak/>
        <w:t xml:space="preserve">Affairs Clinical Assessment, Reporting, and Tracking Program. </w:t>
      </w:r>
      <w:r w:rsidRPr="00261E4F">
        <w:rPr>
          <w:i/>
        </w:rPr>
        <w:t>JACC Cardiovasc Interv</w:t>
      </w:r>
      <w:r w:rsidRPr="00261E4F">
        <w:t>. 2016;9:884-93.</w:t>
      </w:r>
    </w:p>
    <w:p w14:paraId="5764E87B" w14:textId="77777777" w:rsidR="00261E4F" w:rsidRPr="00261E4F" w:rsidRDefault="00261E4F" w:rsidP="00261E4F">
      <w:pPr>
        <w:pStyle w:val="EndNoteBibliography"/>
      </w:pPr>
      <w:r w:rsidRPr="00261E4F">
        <w:t>28.</w:t>
      </w:r>
      <w:r w:rsidRPr="00261E4F">
        <w:tab/>
        <w:t xml:space="preserve">Stone GW, Hochman JS, Williams DO, Boden WE, Ferguson TB, Jr., Harrington RA and Maron DJ. Medical Therapy With Versus Without Revascularization in Stable Patients With Moderate and Severe Ischemia: The Case for Community Equipoise. </w:t>
      </w:r>
      <w:r w:rsidRPr="00261E4F">
        <w:rPr>
          <w:i/>
        </w:rPr>
        <w:t>J Am Coll Cardiol</w:t>
      </w:r>
      <w:r w:rsidRPr="00261E4F">
        <w:t>. 2016;67:81-99.</w:t>
      </w:r>
    </w:p>
    <w:p w14:paraId="43EEA4F6" w14:textId="77777777" w:rsidR="00261E4F" w:rsidRPr="00261E4F" w:rsidRDefault="00261E4F" w:rsidP="00261E4F">
      <w:pPr>
        <w:pStyle w:val="EndNoteBibliography"/>
      </w:pPr>
      <w:r w:rsidRPr="00261E4F">
        <w:t>29.</w:t>
      </w:r>
      <w:r w:rsidRPr="00261E4F">
        <w:tab/>
        <w:t xml:space="preserve">Maron DJ, Mancini GBJ, Hartigan PM, Spertus JA, Sedlis SP, Kostuk WJ, Berman DS, Teo KK, Weintraub WS, Boden WE and Group CT. Healthy Behavior, Risk Factor Control, and Survival in the COURAGE Trial. </w:t>
      </w:r>
      <w:r w:rsidRPr="00261E4F">
        <w:rPr>
          <w:i/>
        </w:rPr>
        <w:t>J Am Coll Cardiol</w:t>
      </w:r>
      <w:r w:rsidRPr="00261E4F">
        <w:t>. 2018;72:2297-2305.</w:t>
      </w:r>
    </w:p>
    <w:p w14:paraId="28A50419" w14:textId="77777777" w:rsidR="00261E4F" w:rsidRPr="00261E4F" w:rsidRDefault="00261E4F" w:rsidP="00261E4F">
      <w:pPr>
        <w:pStyle w:val="EndNoteBibliography"/>
      </w:pPr>
      <w:r w:rsidRPr="00261E4F">
        <w:t>30.</w:t>
      </w:r>
      <w:r w:rsidRPr="00261E4F">
        <w:tab/>
        <w:t xml:space="preserve">Iqbal J, Zhang YJ, Holmes DR, Morice MC, Mack MJ, Kappetein AP, Feldman T, Stahle E, Escaned J, Banning AP, Gunn JP, Colombo A, Steyerberg EW, Mohr FW and Serruys PW. Optimal medical therapy improves clinical outcomes in patients undergoing revascularization with percutaneous coronary intervention or coronary artery bypass grafting: insights from the Synergy Between Percutaneous Coronary Intervention with TAXUS and Cardiac Surgery (SYNTAX) trial at the 5-year follow-up. </w:t>
      </w:r>
      <w:r w:rsidRPr="00261E4F">
        <w:rPr>
          <w:i/>
        </w:rPr>
        <w:t>Circulation</w:t>
      </w:r>
      <w:r w:rsidRPr="00261E4F">
        <w:t>. 2015;131:1269-77.</w:t>
      </w:r>
    </w:p>
    <w:p w14:paraId="201D75FA" w14:textId="0DD111D0" w:rsidR="00E64A2D" w:rsidRPr="00F21095" w:rsidRDefault="00624FE0" w:rsidP="002A20A3">
      <w:pPr>
        <w:spacing w:line="360" w:lineRule="auto"/>
        <w:ind w:firstLine="720"/>
        <w:rPr>
          <w:b/>
        </w:rPr>
      </w:pPr>
      <w:r w:rsidRPr="00F21095">
        <w:rPr>
          <w:b/>
        </w:rPr>
        <w:fldChar w:fldCharType="end"/>
      </w:r>
      <w:r w:rsidR="00E64A2D" w:rsidRPr="00F21095">
        <w:rPr>
          <w:b/>
        </w:rPr>
        <w:br w:type="page"/>
      </w:r>
    </w:p>
    <w:p w14:paraId="3A3B61A0" w14:textId="77777777" w:rsidR="00F45A48" w:rsidRPr="00F21095" w:rsidRDefault="00F45A48" w:rsidP="002A20A3">
      <w:pPr>
        <w:spacing w:line="360" w:lineRule="auto"/>
        <w:rPr>
          <w:b/>
        </w:rPr>
        <w:sectPr w:rsidR="00F45A48" w:rsidRPr="00F21095" w:rsidSect="000A0F32">
          <w:footerReference w:type="default" r:id="rId9"/>
          <w:type w:val="continuous"/>
          <w:pgSz w:w="12240" w:h="15840" w:code="1"/>
          <w:pgMar w:top="1440" w:right="1440" w:bottom="1440" w:left="1440" w:header="720" w:footer="720" w:gutter="0"/>
          <w:cols w:space="720"/>
          <w:docGrid w:linePitch="326"/>
        </w:sectPr>
      </w:pPr>
      <w:bookmarkStart w:id="6" w:name="_Hlk511932229"/>
    </w:p>
    <w:p w14:paraId="109EBF01" w14:textId="4A088EF1" w:rsidR="00855772" w:rsidRPr="00F21095" w:rsidRDefault="00855772" w:rsidP="00B01848">
      <w:pPr>
        <w:spacing w:line="480" w:lineRule="auto"/>
        <w:jc w:val="center"/>
        <w:rPr>
          <w:b/>
        </w:rPr>
      </w:pPr>
      <w:bookmarkStart w:id="7" w:name="_Hlk526238843"/>
      <w:bookmarkStart w:id="8" w:name="_Hlk526693637"/>
      <w:bookmarkEnd w:id="6"/>
      <w:r w:rsidRPr="00F21095">
        <w:rPr>
          <w:b/>
        </w:rPr>
        <w:lastRenderedPageBreak/>
        <w:t>FIGURE LEGENDS</w:t>
      </w:r>
    </w:p>
    <w:p w14:paraId="35123340" w14:textId="4C199F14" w:rsidR="00855772" w:rsidRPr="00F21095" w:rsidRDefault="00855772" w:rsidP="00B54D08">
      <w:pPr>
        <w:spacing w:line="360" w:lineRule="auto"/>
      </w:pPr>
      <w:r w:rsidRPr="00F21095">
        <w:rPr>
          <w:b/>
        </w:rPr>
        <w:t xml:space="preserve">Figure </w:t>
      </w:r>
      <w:r w:rsidR="00033A58">
        <w:rPr>
          <w:b/>
        </w:rPr>
        <w:t>1</w:t>
      </w:r>
      <w:r w:rsidRPr="00F21095">
        <w:rPr>
          <w:b/>
        </w:rPr>
        <w:t>.</w:t>
      </w:r>
      <w:r w:rsidRPr="00F21095">
        <w:t xml:space="preserve"> </w:t>
      </w:r>
      <w:r w:rsidRPr="00F21095">
        <w:rPr>
          <w:b/>
        </w:rPr>
        <w:t xml:space="preserve">Kaplan-Meier </w:t>
      </w:r>
      <w:r w:rsidR="00583876">
        <w:rPr>
          <w:b/>
        </w:rPr>
        <w:t>C</w:t>
      </w:r>
      <w:r w:rsidRPr="00F21095">
        <w:rPr>
          <w:b/>
        </w:rPr>
        <w:t xml:space="preserve">urves </w:t>
      </w:r>
      <w:proofErr w:type="gramStart"/>
      <w:r w:rsidR="00583876">
        <w:rPr>
          <w:b/>
        </w:rPr>
        <w:t>F</w:t>
      </w:r>
      <w:r w:rsidRPr="00F21095">
        <w:rPr>
          <w:b/>
        </w:rPr>
        <w:t>or</w:t>
      </w:r>
      <w:proofErr w:type="gramEnd"/>
      <w:r w:rsidRPr="00F21095">
        <w:rPr>
          <w:b/>
        </w:rPr>
        <w:t xml:space="preserve"> </w:t>
      </w:r>
      <w:r w:rsidR="00583876">
        <w:rPr>
          <w:b/>
        </w:rPr>
        <w:t>R</w:t>
      </w:r>
      <w:r w:rsidRPr="00F21095">
        <w:rPr>
          <w:b/>
        </w:rPr>
        <w:t xml:space="preserve">epeat </w:t>
      </w:r>
      <w:r w:rsidR="00583876">
        <w:rPr>
          <w:b/>
        </w:rPr>
        <w:t>R</w:t>
      </w:r>
      <w:r w:rsidRPr="00F21095">
        <w:rPr>
          <w:b/>
        </w:rPr>
        <w:t xml:space="preserve">evascularization at 3 years </w:t>
      </w:r>
      <w:r w:rsidR="00583876">
        <w:rPr>
          <w:b/>
        </w:rPr>
        <w:t>A</w:t>
      </w:r>
      <w:r w:rsidRPr="00F21095">
        <w:rPr>
          <w:b/>
        </w:rPr>
        <w:t>fter PCI or CABG.</w:t>
      </w:r>
      <w:r w:rsidRPr="00F21095">
        <w:t xml:space="preserve"> Panel A: Any repeat revascularization; Panel B: Ischemia-driven revascularization</w:t>
      </w:r>
      <w:r w:rsidR="00583876">
        <w:t>.</w:t>
      </w:r>
      <w:r w:rsidRPr="00F21095">
        <w:t xml:space="preserve"> CABG: Coronary Artery By-pass Graft; PCI: Percutaneous Coronary Intervention.</w:t>
      </w:r>
    </w:p>
    <w:p w14:paraId="54FB64BD" w14:textId="1769A424" w:rsidR="006C0E58" w:rsidRPr="00F21095" w:rsidRDefault="006C0E58" w:rsidP="00B54D08">
      <w:pPr>
        <w:spacing w:line="360" w:lineRule="auto"/>
        <w:rPr>
          <w:b/>
        </w:rPr>
      </w:pPr>
    </w:p>
    <w:p w14:paraId="1644E655" w14:textId="174CD52E" w:rsidR="00855772" w:rsidRPr="00F21095" w:rsidRDefault="006C0E58" w:rsidP="00B54D08">
      <w:pPr>
        <w:spacing w:line="360" w:lineRule="auto"/>
      </w:pPr>
      <w:r w:rsidRPr="00F21095">
        <w:rPr>
          <w:b/>
        </w:rPr>
        <w:t xml:space="preserve">Figure </w:t>
      </w:r>
      <w:r w:rsidR="00033A58">
        <w:rPr>
          <w:b/>
        </w:rPr>
        <w:t>2</w:t>
      </w:r>
      <w:r w:rsidRPr="00F21095">
        <w:rPr>
          <w:b/>
        </w:rPr>
        <w:t xml:space="preserve">. Early and </w:t>
      </w:r>
      <w:r w:rsidR="00BE5069" w:rsidRPr="00F21095">
        <w:rPr>
          <w:b/>
        </w:rPr>
        <w:t xml:space="preserve">Late Risk </w:t>
      </w:r>
      <w:proofErr w:type="gramStart"/>
      <w:r w:rsidR="00BE5069" w:rsidRPr="00F21095">
        <w:rPr>
          <w:b/>
        </w:rPr>
        <w:t>Of</w:t>
      </w:r>
      <w:proofErr w:type="gramEnd"/>
      <w:r w:rsidR="00BE5069" w:rsidRPr="00F21095">
        <w:rPr>
          <w:b/>
        </w:rPr>
        <w:t xml:space="preserve"> Mortality After Any Repeat Revascularization In The Overall Population</w:t>
      </w:r>
      <w:r w:rsidRPr="00F21095">
        <w:rPr>
          <w:b/>
        </w:rPr>
        <w:t>.</w:t>
      </w:r>
      <w:r w:rsidRPr="00F21095">
        <w:t xml:space="preserve"> Panel A: All-cause mortality; Panel B: Cardiovascular mortality.</w:t>
      </w:r>
    </w:p>
    <w:p w14:paraId="7F09938A" w14:textId="5167A62F" w:rsidR="006C0E58" w:rsidRPr="00F21095" w:rsidRDefault="006C0E58" w:rsidP="00B54D08">
      <w:pPr>
        <w:spacing w:line="360" w:lineRule="auto"/>
        <w:rPr>
          <w:b/>
        </w:rPr>
      </w:pPr>
    </w:p>
    <w:p w14:paraId="6C451AAD" w14:textId="4A0B8FF6" w:rsidR="00855772" w:rsidRPr="00F21095" w:rsidRDefault="00855772" w:rsidP="00B54D08">
      <w:pPr>
        <w:spacing w:line="360" w:lineRule="auto"/>
      </w:pPr>
      <w:r w:rsidRPr="00F21095">
        <w:rPr>
          <w:b/>
        </w:rPr>
        <w:t xml:space="preserve">Figure </w:t>
      </w:r>
      <w:r w:rsidR="00033A58">
        <w:rPr>
          <w:b/>
        </w:rPr>
        <w:t>3</w:t>
      </w:r>
      <w:r w:rsidRPr="00F21095">
        <w:rPr>
          <w:b/>
        </w:rPr>
        <w:t xml:space="preserve">. </w:t>
      </w:r>
      <w:r w:rsidR="000D2968" w:rsidRPr="00F21095">
        <w:rPr>
          <w:b/>
        </w:rPr>
        <w:t xml:space="preserve">Association Between Types </w:t>
      </w:r>
      <w:proofErr w:type="gramStart"/>
      <w:r w:rsidR="000D2968" w:rsidRPr="00F21095">
        <w:rPr>
          <w:b/>
        </w:rPr>
        <w:t>Of</w:t>
      </w:r>
      <w:proofErr w:type="gramEnd"/>
      <w:r w:rsidR="000D2968" w:rsidRPr="00F21095">
        <w:rPr>
          <w:b/>
        </w:rPr>
        <w:t xml:space="preserve"> Repeat Revascularization And Mortality At 3 Years In The Overall Population</w:t>
      </w:r>
      <w:r w:rsidRPr="00F21095">
        <w:rPr>
          <w:b/>
        </w:rPr>
        <w:t>.</w:t>
      </w:r>
      <w:r w:rsidRPr="00F21095">
        <w:t xml:space="preserve"> Panel A: All-cause mortality; Panel B: Cardiovascular Mortality. CABG: Coronary Artery By-pass Graft; PCI: Percutaneous Coronary Intervention.</w:t>
      </w:r>
    </w:p>
    <w:p w14:paraId="321D49D9" w14:textId="270F43DF" w:rsidR="00855772" w:rsidRPr="00F21095" w:rsidRDefault="00855772" w:rsidP="00B54D08">
      <w:pPr>
        <w:spacing w:line="360" w:lineRule="auto"/>
        <w:rPr>
          <w:b/>
        </w:rPr>
      </w:pPr>
    </w:p>
    <w:p w14:paraId="28A6CBFF" w14:textId="3B3C362F" w:rsidR="00855772" w:rsidRPr="00F21095" w:rsidRDefault="00855772" w:rsidP="00B54D08">
      <w:pPr>
        <w:spacing w:line="360" w:lineRule="auto"/>
      </w:pPr>
      <w:r w:rsidRPr="00F21095">
        <w:rPr>
          <w:b/>
        </w:rPr>
        <w:t xml:space="preserve">Figure </w:t>
      </w:r>
      <w:r w:rsidR="00033A58">
        <w:rPr>
          <w:b/>
        </w:rPr>
        <w:t>4</w:t>
      </w:r>
      <w:r w:rsidRPr="00F21095">
        <w:rPr>
          <w:b/>
        </w:rPr>
        <w:t xml:space="preserve">. Association </w:t>
      </w:r>
      <w:r w:rsidR="00DC543B">
        <w:rPr>
          <w:b/>
        </w:rPr>
        <w:t>B</w:t>
      </w:r>
      <w:r w:rsidRPr="00F21095">
        <w:rPr>
          <w:b/>
        </w:rPr>
        <w:t xml:space="preserve">etween </w:t>
      </w:r>
      <w:r w:rsidR="00DC543B">
        <w:rPr>
          <w:b/>
        </w:rPr>
        <w:t>T</w:t>
      </w:r>
      <w:r w:rsidRPr="00F21095">
        <w:rPr>
          <w:b/>
        </w:rPr>
        <w:t xml:space="preserve">ypes </w:t>
      </w:r>
      <w:proofErr w:type="gramStart"/>
      <w:r w:rsidR="00DC543B">
        <w:rPr>
          <w:b/>
        </w:rPr>
        <w:t>O</w:t>
      </w:r>
      <w:r w:rsidRPr="00F21095">
        <w:rPr>
          <w:b/>
        </w:rPr>
        <w:t>f</w:t>
      </w:r>
      <w:proofErr w:type="gramEnd"/>
      <w:r w:rsidRPr="00F21095">
        <w:rPr>
          <w:b/>
        </w:rPr>
        <w:t xml:space="preserve"> </w:t>
      </w:r>
      <w:r w:rsidR="00DC543B">
        <w:rPr>
          <w:b/>
        </w:rPr>
        <w:t>R</w:t>
      </w:r>
      <w:r w:rsidRPr="00F21095">
        <w:rPr>
          <w:b/>
        </w:rPr>
        <w:t xml:space="preserve">epeat </w:t>
      </w:r>
      <w:r w:rsidR="00DC543B">
        <w:rPr>
          <w:b/>
        </w:rPr>
        <w:t>R</w:t>
      </w:r>
      <w:r w:rsidRPr="00F21095">
        <w:rPr>
          <w:b/>
        </w:rPr>
        <w:t xml:space="preserve">evascularization </w:t>
      </w:r>
      <w:r w:rsidR="00DC543B">
        <w:rPr>
          <w:b/>
        </w:rPr>
        <w:t>A</w:t>
      </w:r>
      <w:r w:rsidRPr="00F21095">
        <w:rPr>
          <w:b/>
        </w:rPr>
        <w:t xml:space="preserve">nd </w:t>
      </w:r>
      <w:r w:rsidR="00DC543B">
        <w:rPr>
          <w:b/>
        </w:rPr>
        <w:t>M</w:t>
      </w:r>
      <w:r w:rsidRPr="00F21095">
        <w:rPr>
          <w:b/>
        </w:rPr>
        <w:t xml:space="preserve">ortality </w:t>
      </w:r>
      <w:r w:rsidR="00DC543B">
        <w:rPr>
          <w:b/>
        </w:rPr>
        <w:t>A</w:t>
      </w:r>
      <w:r w:rsidRPr="00F21095">
        <w:rPr>
          <w:b/>
        </w:rPr>
        <w:t xml:space="preserve">t 3 </w:t>
      </w:r>
      <w:r w:rsidR="00DC543B">
        <w:rPr>
          <w:b/>
        </w:rPr>
        <w:t>Y</w:t>
      </w:r>
      <w:r w:rsidRPr="00F21095">
        <w:rPr>
          <w:b/>
        </w:rPr>
        <w:t xml:space="preserve">ears </w:t>
      </w:r>
      <w:r w:rsidR="00DC543B">
        <w:rPr>
          <w:b/>
        </w:rPr>
        <w:t>A</w:t>
      </w:r>
      <w:r w:rsidRPr="00F21095">
        <w:rPr>
          <w:b/>
        </w:rPr>
        <w:t xml:space="preserve">fter PCI </w:t>
      </w:r>
      <w:r w:rsidR="00583876">
        <w:rPr>
          <w:b/>
        </w:rPr>
        <w:t>o</w:t>
      </w:r>
      <w:r w:rsidRPr="00F21095">
        <w:rPr>
          <w:b/>
        </w:rPr>
        <w:t>r CABG.</w:t>
      </w:r>
      <w:r w:rsidRPr="00F21095">
        <w:t xml:space="preserve"> Panel A: All-cause mortality; Panel B: Cardiovascular Mortality. CABG: Coronary Artery By-pass Graft; PCI: Percutaneous Coronary Intervention.</w:t>
      </w:r>
    </w:p>
    <w:p w14:paraId="21ECB806" w14:textId="1DB7F65B" w:rsidR="00855772" w:rsidRPr="00F21095" w:rsidRDefault="00855772" w:rsidP="00B01848">
      <w:pPr>
        <w:spacing w:line="480" w:lineRule="auto"/>
        <w:rPr>
          <w:b/>
        </w:rPr>
      </w:pPr>
    </w:p>
    <w:p w14:paraId="75C48E6C" w14:textId="43A6E318" w:rsidR="006C0E58" w:rsidRPr="00F21095" w:rsidRDefault="006C0E58" w:rsidP="00B01848">
      <w:pPr>
        <w:spacing w:after="160" w:line="480" w:lineRule="auto"/>
        <w:rPr>
          <w:b/>
        </w:rPr>
      </w:pPr>
      <w:r w:rsidRPr="00F21095">
        <w:rPr>
          <w:b/>
        </w:rPr>
        <w:br w:type="page"/>
      </w:r>
    </w:p>
    <w:p w14:paraId="3FA4C05C" w14:textId="77777777" w:rsidR="00D16D8F" w:rsidRDefault="00D16D8F" w:rsidP="004E07EF">
      <w:pPr>
        <w:spacing w:line="360" w:lineRule="auto"/>
        <w:rPr>
          <w:b/>
        </w:rPr>
        <w:sectPr w:rsidR="00D16D8F" w:rsidSect="00D16D8F">
          <w:footerReference w:type="default" r:id="rId10"/>
          <w:pgSz w:w="12240" w:h="15840" w:code="1"/>
          <w:pgMar w:top="1440" w:right="1440" w:bottom="1440" w:left="1440" w:header="720" w:footer="720" w:gutter="0"/>
          <w:cols w:space="720"/>
          <w:docGrid w:linePitch="326"/>
        </w:sectPr>
      </w:pPr>
    </w:p>
    <w:p w14:paraId="2CA3D023" w14:textId="276A9A0E" w:rsidR="004E07EF" w:rsidRPr="00B01848" w:rsidRDefault="004E07EF" w:rsidP="004E07EF">
      <w:pPr>
        <w:spacing w:line="360" w:lineRule="auto"/>
        <w:rPr>
          <w:b/>
        </w:rPr>
      </w:pPr>
      <w:bookmarkStart w:id="9" w:name="_Hlk533157356"/>
      <w:r w:rsidRPr="00F21095">
        <w:rPr>
          <w:b/>
        </w:rPr>
        <w:lastRenderedPageBreak/>
        <w:t xml:space="preserve">Table </w:t>
      </w:r>
      <w:r w:rsidR="00415BC1">
        <w:rPr>
          <w:b/>
        </w:rPr>
        <w:t>1</w:t>
      </w:r>
      <w:r w:rsidRPr="00F21095">
        <w:rPr>
          <w:b/>
        </w:rPr>
        <w:t xml:space="preserve">. </w:t>
      </w:r>
      <w:r w:rsidRPr="00B01848">
        <w:rPr>
          <w:b/>
        </w:rPr>
        <w:t>R</w:t>
      </w:r>
      <w:r w:rsidR="00FE42BE" w:rsidRPr="00B01848">
        <w:rPr>
          <w:b/>
        </w:rPr>
        <w:t xml:space="preserve">ates of </w:t>
      </w:r>
      <w:r w:rsidR="002E0105">
        <w:rPr>
          <w:b/>
        </w:rPr>
        <w:t xml:space="preserve">Time-to-First </w:t>
      </w:r>
      <w:r w:rsidR="005050EE" w:rsidRPr="00F21095">
        <w:rPr>
          <w:b/>
        </w:rPr>
        <w:t>R</w:t>
      </w:r>
      <w:r w:rsidRPr="00B01848">
        <w:rPr>
          <w:b/>
        </w:rPr>
        <w:t xml:space="preserve">epeat </w:t>
      </w:r>
      <w:r w:rsidR="005050EE" w:rsidRPr="00F21095">
        <w:rPr>
          <w:b/>
        </w:rPr>
        <w:t>R</w:t>
      </w:r>
      <w:r w:rsidRPr="00B01848">
        <w:rPr>
          <w:b/>
        </w:rPr>
        <w:t xml:space="preserve">evascularization </w:t>
      </w:r>
      <w:proofErr w:type="gramStart"/>
      <w:r w:rsidR="005050EE" w:rsidRPr="00F21095">
        <w:rPr>
          <w:b/>
        </w:rPr>
        <w:t>W</w:t>
      </w:r>
      <w:r w:rsidR="00465637" w:rsidRPr="00B01848">
        <w:rPr>
          <w:b/>
        </w:rPr>
        <w:t>ith</w:t>
      </w:r>
      <w:proofErr w:type="gramEnd"/>
      <w:r w:rsidRPr="00B01848">
        <w:rPr>
          <w:b/>
        </w:rPr>
        <w:t xml:space="preserve"> </w:t>
      </w:r>
      <w:r w:rsidR="005050EE" w:rsidRPr="00F21095">
        <w:rPr>
          <w:b/>
        </w:rPr>
        <w:t>Percutaneous Coronary Intervention V</w:t>
      </w:r>
      <w:r w:rsidRPr="00B01848">
        <w:rPr>
          <w:b/>
        </w:rPr>
        <w:t xml:space="preserve">ersus </w:t>
      </w:r>
      <w:r w:rsidR="005050EE" w:rsidRPr="00F21095">
        <w:rPr>
          <w:b/>
        </w:rPr>
        <w:t xml:space="preserve">Coronary Artery Bypass Grafting </w:t>
      </w:r>
      <w:r w:rsidR="00FE42BE" w:rsidRPr="00B01848">
        <w:rPr>
          <w:b/>
        </w:rPr>
        <w:t xml:space="preserve">for </w:t>
      </w:r>
      <w:r w:rsidR="005050EE" w:rsidRPr="00F21095">
        <w:rPr>
          <w:b/>
        </w:rPr>
        <w:t>L</w:t>
      </w:r>
      <w:r w:rsidR="00FE42BE" w:rsidRPr="00B01848">
        <w:rPr>
          <w:b/>
        </w:rPr>
        <w:t xml:space="preserve">eft </w:t>
      </w:r>
      <w:r w:rsidR="005050EE" w:rsidRPr="00F21095">
        <w:rPr>
          <w:b/>
        </w:rPr>
        <w:t>M</w:t>
      </w:r>
      <w:r w:rsidR="00FE42BE" w:rsidRPr="00B01848">
        <w:rPr>
          <w:b/>
        </w:rPr>
        <w:t xml:space="preserve">ain </w:t>
      </w:r>
      <w:r w:rsidR="005050EE" w:rsidRPr="00F21095">
        <w:rPr>
          <w:b/>
        </w:rPr>
        <w:t>C</w:t>
      </w:r>
      <w:r w:rsidR="00FE42BE" w:rsidRPr="00B01848">
        <w:rPr>
          <w:b/>
        </w:rPr>
        <w:t xml:space="preserve">oronary </w:t>
      </w:r>
      <w:r w:rsidR="005050EE" w:rsidRPr="00F21095">
        <w:rPr>
          <w:b/>
        </w:rPr>
        <w:t>A</w:t>
      </w:r>
      <w:r w:rsidR="00FE42BE" w:rsidRPr="00B01848">
        <w:rPr>
          <w:b/>
        </w:rPr>
        <w:t xml:space="preserve">rtery </w:t>
      </w:r>
      <w:r w:rsidR="005050EE" w:rsidRPr="00F21095">
        <w:rPr>
          <w:b/>
        </w:rPr>
        <w:t>D</w:t>
      </w:r>
      <w:r w:rsidR="00FE42BE" w:rsidRPr="00B01848">
        <w:rPr>
          <w:b/>
        </w:rPr>
        <w:t>isease</w:t>
      </w:r>
      <w:r w:rsidRPr="00B01848">
        <w:rPr>
          <w:b/>
        </w:rPr>
        <w:t xml:space="preserve"> </w:t>
      </w:r>
      <w:r w:rsidR="005050EE" w:rsidRPr="00F21095">
        <w:rPr>
          <w:b/>
        </w:rPr>
        <w:t>O</w:t>
      </w:r>
      <w:r w:rsidRPr="00B01848">
        <w:rPr>
          <w:b/>
        </w:rPr>
        <w:t xml:space="preserve">ver 3 </w:t>
      </w:r>
      <w:r w:rsidR="005050EE" w:rsidRPr="00F21095">
        <w:rPr>
          <w:b/>
        </w:rPr>
        <w:t>Y</w:t>
      </w:r>
      <w:r w:rsidRPr="00B01848">
        <w:rPr>
          <w:b/>
        </w:rPr>
        <w:t xml:space="preserve">ears of </w:t>
      </w:r>
      <w:r w:rsidR="005050EE" w:rsidRPr="00F21095">
        <w:rPr>
          <w:b/>
        </w:rPr>
        <w:t>F</w:t>
      </w:r>
      <w:r w:rsidRPr="00B01848">
        <w:rPr>
          <w:b/>
        </w:rPr>
        <w:t>ollow-up</w:t>
      </w:r>
    </w:p>
    <w:tbl>
      <w:tblPr>
        <w:tblStyle w:val="TableGrid"/>
        <w:tblW w:w="14844"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096"/>
        <w:gridCol w:w="1096"/>
        <w:gridCol w:w="2209"/>
        <w:gridCol w:w="923"/>
        <w:gridCol w:w="236"/>
        <w:gridCol w:w="1316"/>
        <w:gridCol w:w="1096"/>
        <w:gridCol w:w="1905"/>
        <w:gridCol w:w="1097"/>
      </w:tblGrid>
      <w:tr w:rsidR="00B01848" w:rsidRPr="00673BFD" w14:paraId="41D32C00" w14:textId="77777777" w:rsidTr="000A0F32">
        <w:tc>
          <w:tcPr>
            <w:tcW w:w="3870" w:type="dxa"/>
            <w:tcBorders>
              <w:top w:val="single" w:sz="4" w:space="0" w:color="auto"/>
              <w:left w:val="nil"/>
              <w:bottom w:val="nil"/>
              <w:right w:val="nil"/>
            </w:tcBorders>
          </w:tcPr>
          <w:p w14:paraId="6BD7CECC" w14:textId="77777777" w:rsidR="00B01848" w:rsidRPr="00673BFD" w:rsidRDefault="00B01848" w:rsidP="000A0F32">
            <w:pPr>
              <w:rPr>
                <w:b/>
                <w:sz w:val="22"/>
                <w:szCs w:val="22"/>
              </w:rPr>
            </w:pPr>
          </w:p>
        </w:tc>
        <w:tc>
          <w:tcPr>
            <w:tcW w:w="5324" w:type="dxa"/>
            <w:gridSpan w:val="4"/>
            <w:tcBorders>
              <w:top w:val="single" w:sz="4" w:space="0" w:color="auto"/>
              <w:left w:val="nil"/>
              <w:bottom w:val="single" w:sz="4" w:space="0" w:color="auto"/>
              <w:right w:val="nil"/>
            </w:tcBorders>
            <w:vAlign w:val="center"/>
            <w:hideMark/>
          </w:tcPr>
          <w:p w14:paraId="5125591A" w14:textId="77777777" w:rsidR="00B01848" w:rsidRPr="00673BFD" w:rsidRDefault="00B01848" w:rsidP="000A0F32">
            <w:pPr>
              <w:jc w:val="center"/>
              <w:rPr>
                <w:b/>
                <w:sz w:val="22"/>
                <w:szCs w:val="22"/>
              </w:rPr>
            </w:pPr>
            <w:r w:rsidRPr="00673BFD">
              <w:rPr>
                <w:b/>
                <w:sz w:val="22"/>
                <w:szCs w:val="22"/>
              </w:rPr>
              <w:t>1 year</w:t>
            </w:r>
          </w:p>
        </w:tc>
        <w:tc>
          <w:tcPr>
            <w:tcW w:w="236" w:type="dxa"/>
            <w:tcBorders>
              <w:top w:val="single" w:sz="4" w:space="0" w:color="auto"/>
              <w:left w:val="nil"/>
              <w:right w:val="nil"/>
            </w:tcBorders>
          </w:tcPr>
          <w:p w14:paraId="20D810FD" w14:textId="77777777" w:rsidR="00B01848" w:rsidRPr="00673BFD" w:rsidRDefault="00B01848" w:rsidP="000A0F32">
            <w:pPr>
              <w:jc w:val="center"/>
              <w:rPr>
                <w:b/>
                <w:sz w:val="22"/>
                <w:szCs w:val="22"/>
              </w:rPr>
            </w:pPr>
          </w:p>
        </w:tc>
        <w:tc>
          <w:tcPr>
            <w:tcW w:w="5414" w:type="dxa"/>
            <w:gridSpan w:val="4"/>
            <w:tcBorders>
              <w:top w:val="single" w:sz="4" w:space="0" w:color="auto"/>
              <w:left w:val="nil"/>
              <w:bottom w:val="single" w:sz="4" w:space="0" w:color="auto"/>
              <w:right w:val="nil"/>
            </w:tcBorders>
            <w:vAlign w:val="center"/>
            <w:hideMark/>
          </w:tcPr>
          <w:p w14:paraId="1C108BE2" w14:textId="77777777" w:rsidR="00B01848" w:rsidRPr="00673BFD" w:rsidRDefault="00B01848" w:rsidP="000A0F32">
            <w:pPr>
              <w:jc w:val="center"/>
              <w:rPr>
                <w:b/>
                <w:sz w:val="22"/>
                <w:szCs w:val="22"/>
              </w:rPr>
            </w:pPr>
            <w:r w:rsidRPr="00673BFD">
              <w:rPr>
                <w:b/>
                <w:sz w:val="22"/>
                <w:szCs w:val="22"/>
              </w:rPr>
              <w:t>3 years</w:t>
            </w:r>
          </w:p>
        </w:tc>
      </w:tr>
      <w:tr w:rsidR="00B01848" w:rsidRPr="00673BFD" w14:paraId="6F974541" w14:textId="77777777" w:rsidTr="000A0F32">
        <w:tc>
          <w:tcPr>
            <w:tcW w:w="3870" w:type="dxa"/>
            <w:tcBorders>
              <w:top w:val="nil"/>
              <w:left w:val="nil"/>
              <w:bottom w:val="single" w:sz="4" w:space="0" w:color="auto"/>
              <w:right w:val="nil"/>
            </w:tcBorders>
            <w:vAlign w:val="bottom"/>
          </w:tcPr>
          <w:p w14:paraId="5D4BE01A" w14:textId="77777777" w:rsidR="00B01848" w:rsidRPr="00673BFD" w:rsidRDefault="00B01848" w:rsidP="000A0F32">
            <w:pPr>
              <w:rPr>
                <w:b/>
                <w:color w:val="000000"/>
                <w:sz w:val="22"/>
                <w:szCs w:val="22"/>
              </w:rPr>
            </w:pPr>
          </w:p>
        </w:tc>
        <w:tc>
          <w:tcPr>
            <w:tcW w:w="1096" w:type="dxa"/>
            <w:tcBorders>
              <w:top w:val="single" w:sz="4" w:space="0" w:color="auto"/>
              <w:left w:val="nil"/>
              <w:bottom w:val="single" w:sz="4" w:space="0" w:color="auto"/>
              <w:right w:val="nil"/>
            </w:tcBorders>
            <w:vAlign w:val="center"/>
            <w:hideMark/>
          </w:tcPr>
          <w:p w14:paraId="42E1390F" w14:textId="77777777" w:rsidR="00B01848" w:rsidRPr="00673BFD" w:rsidRDefault="00B01848" w:rsidP="000A0F32">
            <w:pPr>
              <w:jc w:val="center"/>
              <w:rPr>
                <w:b/>
                <w:sz w:val="22"/>
                <w:szCs w:val="22"/>
              </w:rPr>
            </w:pPr>
            <w:r w:rsidRPr="00673BFD">
              <w:rPr>
                <w:b/>
                <w:sz w:val="22"/>
                <w:szCs w:val="22"/>
              </w:rPr>
              <w:t>PCI</w:t>
            </w:r>
          </w:p>
          <w:p w14:paraId="5556D8B4" w14:textId="77777777" w:rsidR="00B01848" w:rsidRPr="00673BFD" w:rsidRDefault="00B01848" w:rsidP="000A0F32">
            <w:pPr>
              <w:jc w:val="center"/>
              <w:rPr>
                <w:b/>
                <w:sz w:val="22"/>
                <w:szCs w:val="22"/>
              </w:rPr>
            </w:pPr>
            <w:r w:rsidRPr="00673BFD">
              <w:rPr>
                <w:b/>
                <w:sz w:val="22"/>
                <w:szCs w:val="22"/>
              </w:rPr>
              <w:t>(N=948)</w:t>
            </w:r>
          </w:p>
        </w:tc>
        <w:tc>
          <w:tcPr>
            <w:tcW w:w="1096" w:type="dxa"/>
            <w:tcBorders>
              <w:top w:val="single" w:sz="4" w:space="0" w:color="auto"/>
              <w:left w:val="nil"/>
              <w:bottom w:val="single" w:sz="4" w:space="0" w:color="auto"/>
              <w:right w:val="nil"/>
            </w:tcBorders>
            <w:vAlign w:val="center"/>
            <w:hideMark/>
          </w:tcPr>
          <w:p w14:paraId="7FC44C93" w14:textId="77777777" w:rsidR="00B01848" w:rsidRPr="00673BFD" w:rsidRDefault="00B01848" w:rsidP="000A0F32">
            <w:pPr>
              <w:jc w:val="center"/>
              <w:rPr>
                <w:b/>
                <w:sz w:val="22"/>
                <w:szCs w:val="22"/>
              </w:rPr>
            </w:pPr>
            <w:r w:rsidRPr="00673BFD">
              <w:rPr>
                <w:b/>
                <w:sz w:val="22"/>
                <w:szCs w:val="22"/>
              </w:rPr>
              <w:t>CABG (N=957)</w:t>
            </w:r>
          </w:p>
        </w:tc>
        <w:tc>
          <w:tcPr>
            <w:tcW w:w="2209" w:type="dxa"/>
            <w:tcBorders>
              <w:top w:val="single" w:sz="4" w:space="0" w:color="auto"/>
              <w:left w:val="nil"/>
              <w:bottom w:val="single" w:sz="4" w:space="0" w:color="auto"/>
              <w:right w:val="nil"/>
            </w:tcBorders>
            <w:vAlign w:val="center"/>
            <w:hideMark/>
          </w:tcPr>
          <w:p w14:paraId="28BAA5C8" w14:textId="77777777" w:rsidR="00B01848" w:rsidRPr="00673BFD" w:rsidRDefault="00B01848" w:rsidP="000A0F32">
            <w:pPr>
              <w:jc w:val="center"/>
              <w:rPr>
                <w:b/>
                <w:sz w:val="22"/>
                <w:szCs w:val="22"/>
              </w:rPr>
            </w:pPr>
            <w:r w:rsidRPr="00673BFD">
              <w:rPr>
                <w:b/>
                <w:sz w:val="22"/>
                <w:szCs w:val="22"/>
              </w:rPr>
              <w:t xml:space="preserve">Hazard Ratio </w:t>
            </w:r>
            <w:r>
              <w:rPr>
                <w:b/>
                <w:sz w:val="22"/>
                <w:szCs w:val="22"/>
              </w:rPr>
              <w:t xml:space="preserve">        </w:t>
            </w:r>
            <w:r w:rsidRPr="00673BFD">
              <w:rPr>
                <w:b/>
                <w:sz w:val="22"/>
                <w:szCs w:val="22"/>
              </w:rPr>
              <w:t>(95% CI)</w:t>
            </w:r>
          </w:p>
        </w:tc>
        <w:tc>
          <w:tcPr>
            <w:tcW w:w="923" w:type="dxa"/>
            <w:tcBorders>
              <w:top w:val="single" w:sz="4" w:space="0" w:color="auto"/>
              <w:left w:val="nil"/>
              <w:bottom w:val="single" w:sz="4" w:space="0" w:color="auto"/>
              <w:right w:val="nil"/>
            </w:tcBorders>
            <w:vAlign w:val="center"/>
            <w:hideMark/>
          </w:tcPr>
          <w:p w14:paraId="1B769F3C" w14:textId="77777777" w:rsidR="00B01848" w:rsidRPr="00673BFD" w:rsidRDefault="00B01848" w:rsidP="000A0F32">
            <w:pPr>
              <w:jc w:val="center"/>
              <w:rPr>
                <w:b/>
                <w:sz w:val="22"/>
                <w:szCs w:val="22"/>
              </w:rPr>
            </w:pPr>
            <w:r>
              <w:rPr>
                <w:b/>
                <w:sz w:val="22"/>
                <w:szCs w:val="22"/>
              </w:rPr>
              <w:t>p-value</w:t>
            </w:r>
          </w:p>
        </w:tc>
        <w:tc>
          <w:tcPr>
            <w:tcW w:w="236" w:type="dxa"/>
            <w:tcBorders>
              <w:left w:val="nil"/>
              <w:bottom w:val="single" w:sz="4" w:space="0" w:color="auto"/>
              <w:right w:val="nil"/>
            </w:tcBorders>
          </w:tcPr>
          <w:p w14:paraId="30C76F67" w14:textId="77777777" w:rsidR="00B01848" w:rsidRPr="00673BFD" w:rsidRDefault="00B01848" w:rsidP="000A0F32">
            <w:pPr>
              <w:jc w:val="center"/>
              <w:rPr>
                <w:b/>
                <w:sz w:val="22"/>
                <w:szCs w:val="22"/>
              </w:rPr>
            </w:pPr>
          </w:p>
        </w:tc>
        <w:tc>
          <w:tcPr>
            <w:tcW w:w="1316" w:type="dxa"/>
            <w:tcBorders>
              <w:top w:val="single" w:sz="4" w:space="0" w:color="auto"/>
              <w:left w:val="nil"/>
              <w:bottom w:val="single" w:sz="4" w:space="0" w:color="auto"/>
              <w:right w:val="nil"/>
            </w:tcBorders>
            <w:vAlign w:val="center"/>
            <w:hideMark/>
          </w:tcPr>
          <w:p w14:paraId="6E099B81" w14:textId="77777777" w:rsidR="00B01848" w:rsidRPr="00673BFD" w:rsidRDefault="00B01848" w:rsidP="000A0F32">
            <w:pPr>
              <w:jc w:val="center"/>
              <w:rPr>
                <w:b/>
                <w:sz w:val="22"/>
                <w:szCs w:val="22"/>
              </w:rPr>
            </w:pPr>
            <w:r w:rsidRPr="00673BFD">
              <w:rPr>
                <w:b/>
                <w:sz w:val="22"/>
                <w:szCs w:val="22"/>
              </w:rPr>
              <w:t>PCI</w:t>
            </w:r>
          </w:p>
          <w:p w14:paraId="019FA2F2" w14:textId="77777777" w:rsidR="00B01848" w:rsidRPr="00673BFD" w:rsidRDefault="00B01848" w:rsidP="000A0F32">
            <w:pPr>
              <w:jc w:val="center"/>
              <w:rPr>
                <w:b/>
                <w:sz w:val="22"/>
                <w:szCs w:val="22"/>
              </w:rPr>
            </w:pPr>
            <w:r w:rsidRPr="00673BFD">
              <w:rPr>
                <w:b/>
                <w:sz w:val="22"/>
                <w:szCs w:val="22"/>
              </w:rPr>
              <w:t>(N=948)</w:t>
            </w:r>
          </w:p>
        </w:tc>
        <w:tc>
          <w:tcPr>
            <w:tcW w:w="1096" w:type="dxa"/>
            <w:tcBorders>
              <w:top w:val="single" w:sz="4" w:space="0" w:color="auto"/>
              <w:left w:val="nil"/>
              <w:bottom w:val="single" w:sz="4" w:space="0" w:color="auto"/>
              <w:right w:val="nil"/>
            </w:tcBorders>
            <w:vAlign w:val="center"/>
            <w:hideMark/>
          </w:tcPr>
          <w:p w14:paraId="643AD3C9" w14:textId="77777777" w:rsidR="00B01848" w:rsidRPr="00673BFD" w:rsidRDefault="00B01848" w:rsidP="000A0F32">
            <w:pPr>
              <w:jc w:val="center"/>
              <w:rPr>
                <w:b/>
                <w:sz w:val="22"/>
                <w:szCs w:val="22"/>
              </w:rPr>
            </w:pPr>
            <w:r w:rsidRPr="00673BFD">
              <w:rPr>
                <w:b/>
                <w:sz w:val="22"/>
                <w:szCs w:val="22"/>
              </w:rPr>
              <w:t>CABG (N=957)</w:t>
            </w:r>
          </w:p>
        </w:tc>
        <w:tc>
          <w:tcPr>
            <w:tcW w:w="1905" w:type="dxa"/>
            <w:tcBorders>
              <w:top w:val="single" w:sz="4" w:space="0" w:color="auto"/>
              <w:left w:val="nil"/>
              <w:bottom w:val="single" w:sz="4" w:space="0" w:color="auto"/>
              <w:right w:val="nil"/>
            </w:tcBorders>
            <w:vAlign w:val="center"/>
            <w:hideMark/>
          </w:tcPr>
          <w:p w14:paraId="3FDBB6DD" w14:textId="77777777" w:rsidR="00B01848" w:rsidRPr="00673BFD" w:rsidRDefault="00B01848" w:rsidP="000A0F32">
            <w:pPr>
              <w:jc w:val="center"/>
              <w:rPr>
                <w:b/>
                <w:sz w:val="22"/>
                <w:szCs w:val="22"/>
              </w:rPr>
            </w:pPr>
            <w:r w:rsidRPr="00673BFD">
              <w:rPr>
                <w:b/>
                <w:sz w:val="22"/>
                <w:szCs w:val="22"/>
              </w:rPr>
              <w:t xml:space="preserve">Hazard Ratio </w:t>
            </w:r>
            <w:r>
              <w:rPr>
                <w:b/>
                <w:sz w:val="22"/>
                <w:szCs w:val="22"/>
              </w:rPr>
              <w:t xml:space="preserve">        </w:t>
            </w:r>
            <w:r w:rsidRPr="00673BFD">
              <w:rPr>
                <w:b/>
                <w:sz w:val="22"/>
                <w:szCs w:val="22"/>
              </w:rPr>
              <w:t>(95% CI)</w:t>
            </w:r>
          </w:p>
        </w:tc>
        <w:tc>
          <w:tcPr>
            <w:tcW w:w="1097" w:type="dxa"/>
            <w:tcBorders>
              <w:top w:val="single" w:sz="4" w:space="0" w:color="auto"/>
              <w:left w:val="nil"/>
              <w:bottom w:val="single" w:sz="4" w:space="0" w:color="auto"/>
              <w:right w:val="nil"/>
            </w:tcBorders>
            <w:vAlign w:val="center"/>
            <w:hideMark/>
          </w:tcPr>
          <w:p w14:paraId="6B03105A" w14:textId="77777777" w:rsidR="00B01848" w:rsidRPr="00673BFD" w:rsidRDefault="00B01848" w:rsidP="000A0F32">
            <w:pPr>
              <w:jc w:val="center"/>
              <w:rPr>
                <w:b/>
                <w:sz w:val="22"/>
                <w:szCs w:val="22"/>
              </w:rPr>
            </w:pPr>
            <w:r>
              <w:rPr>
                <w:b/>
                <w:sz w:val="22"/>
                <w:szCs w:val="22"/>
              </w:rPr>
              <w:t>p-value</w:t>
            </w:r>
          </w:p>
        </w:tc>
      </w:tr>
      <w:tr w:rsidR="00B01848" w:rsidRPr="00673BFD" w14:paraId="7CD9ECBE" w14:textId="77777777" w:rsidTr="000A0F32">
        <w:tc>
          <w:tcPr>
            <w:tcW w:w="3870" w:type="dxa"/>
            <w:tcBorders>
              <w:top w:val="single" w:sz="4" w:space="0" w:color="auto"/>
              <w:left w:val="nil"/>
              <w:bottom w:val="single" w:sz="4" w:space="0" w:color="auto"/>
              <w:right w:val="nil"/>
            </w:tcBorders>
            <w:shd w:val="clear" w:color="auto" w:fill="D9D9D9" w:themeFill="background1" w:themeFillShade="D9"/>
            <w:vAlign w:val="bottom"/>
            <w:hideMark/>
          </w:tcPr>
          <w:p w14:paraId="1948B27F" w14:textId="77777777" w:rsidR="00B01848" w:rsidRPr="00673BFD" w:rsidRDefault="00B01848" w:rsidP="000A0F32">
            <w:pPr>
              <w:rPr>
                <w:b/>
                <w:color w:val="000000"/>
                <w:sz w:val="22"/>
                <w:szCs w:val="22"/>
              </w:rPr>
            </w:pPr>
            <w:r w:rsidRPr="00673BFD">
              <w:rPr>
                <w:b/>
                <w:color w:val="000000"/>
                <w:sz w:val="22"/>
                <w:szCs w:val="22"/>
              </w:rPr>
              <w:t>Any revascularization</w:t>
            </w:r>
          </w:p>
        </w:tc>
        <w:tc>
          <w:tcPr>
            <w:tcW w:w="1096" w:type="dxa"/>
            <w:tcBorders>
              <w:top w:val="single" w:sz="4" w:space="0" w:color="auto"/>
              <w:left w:val="nil"/>
              <w:bottom w:val="single" w:sz="4" w:space="0" w:color="auto"/>
              <w:right w:val="nil"/>
            </w:tcBorders>
            <w:shd w:val="clear" w:color="auto" w:fill="D9D9D9" w:themeFill="background1" w:themeFillShade="D9"/>
            <w:vAlign w:val="bottom"/>
          </w:tcPr>
          <w:p w14:paraId="14F46A90" w14:textId="77777777" w:rsidR="00B01848" w:rsidRPr="00E723AC" w:rsidRDefault="00B01848" w:rsidP="000A0F32">
            <w:pPr>
              <w:jc w:val="center"/>
              <w:rPr>
                <w:sz w:val="22"/>
                <w:szCs w:val="22"/>
              </w:rPr>
            </w:pPr>
            <w:r w:rsidRPr="00E723AC">
              <w:rPr>
                <w:color w:val="000000"/>
                <w:sz w:val="22"/>
                <w:szCs w:val="22"/>
              </w:rPr>
              <w:t>6.9% (64)</w:t>
            </w:r>
          </w:p>
        </w:tc>
        <w:tc>
          <w:tcPr>
            <w:tcW w:w="1096" w:type="dxa"/>
            <w:tcBorders>
              <w:left w:val="nil"/>
              <w:bottom w:val="single" w:sz="4" w:space="0" w:color="auto"/>
              <w:right w:val="nil"/>
            </w:tcBorders>
            <w:shd w:val="clear" w:color="auto" w:fill="D9D9D9" w:themeFill="background1" w:themeFillShade="D9"/>
            <w:vAlign w:val="bottom"/>
          </w:tcPr>
          <w:p w14:paraId="7FA8C12B" w14:textId="77777777" w:rsidR="00B01848" w:rsidRPr="00E723AC" w:rsidRDefault="00B01848" w:rsidP="000A0F32">
            <w:pPr>
              <w:jc w:val="center"/>
              <w:rPr>
                <w:sz w:val="22"/>
                <w:szCs w:val="22"/>
              </w:rPr>
            </w:pPr>
            <w:r w:rsidRPr="00E723AC">
              <w:rPr>
                <w:color w:val="000000"/>
                <w:sz w:val="22"/>
                <w:szCs w:val="22"/>
              </w:rPr>
              <w:t>4.6% (42)</w:t>
            </w:r>
          </w:p>
        </w:tc>
        <w:tc>
          <w:tcPr>
            <w:tcW w:w="2209" w:type="dxa"/>
            <w:tcBorders>
              <w:left w:val="nil"/>
              <w:bottom w:val="single" w:sz="4" w:space="0" w:color="auto"/>
              <w:right w:val="nil"/>
            </w:tcBorders>
            <w:shd w:val="clear" w:color="auto" w:fill="D9D9D9" w:themeFill="background1" w:themeFillShade="D9"/>
            <w:vAlign w:val="center"/>
          </w:tcPr>
          <w:p w14:paraId="08078AEE" w14:textId="77777777" w:rsidR="00B01848" w:rsidRPr="00E723AC" w:rsidRDefault="00B01848" w:rsidP="000A0F32">
            <w:pPr>
              <w:jc w:val="center"/>
              <w:rPr>
                <w:color w:val="000000"/>
                <w:sz w:val="22"/>
                <w:szCs w:val="22"/>
              </w:rPr>
            </w:pPr>
            <w:r w:rsidRPr="00E723AC">
              <w:rPr>
                <w:color w:val="000000"/>
                <w:sz w:val="22"/>
                <w:szCs w:val="22"/>
              </w:rPr>
              <w:t>1.51 (1.02-2.22)</w:t>
            </w:r>
          </w:p>
        </w:tc>
        <w:tc>
          <w:tcPr>
            <w:tcW w:w="923" w:type="dxa"/>
            <w:tcBorders>
              <w:left w:val="nil"/>
              <w:bottom w:val="single" w:sz="4" w:space="0" w:color="auto"/>
              <w:right w:val="nil"/>
            </w:tcBorders>
            <w:shd w:val="clear" w:color="auto" w:fill="D9D9D9" w:themeFill="background1" w:themeFillShade="D9"/>
            <w:vAlign w:val="center"/>
          </w:tcPr>
          <w:p w14:paraId="24698D20" w14:textId="77777777" w:rsidR="00B01848" w:rsidRPr="00E723AC" w:rsidRDefault="00B01848" w:rsidP="000A0F32">
            <w:pPr>
              <w:jc w:val="center"/>
              <w:rPr>
                <w:color w:val="000000"/>
                <w:sz w:val="22"/>
                <w:szCs w:val="22"/>
              </w:rPr>
            </w:pPr>
            <w:r w:rsidRPr="00E723AC">
              <w:rPr>
                <w:color w:val="000000"/>
                <w:sz w:val="22"/>
                <w:szCs w:val="22"/>
              </w:rPr>
              <w:t>0.04</w:t>
            </w: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14:paraId="0057D51A" w14:textId="77777777" w:rsidR="00B01848" w:rsidRPr="00E723AC" w:rsidRDefault="00B01848" w:rsidP="000A0F32">
            <w:pPr>
              <w:jc w:val="center"/>
              <w:rPr>
                <w:color w:val="000000"/>
                <w:sz w:val="22"/>
                <w:szCs w:val="22"/>
              </w:rPr>
            </w:pPr>
          </w:p>
        </w:tc>
        <w:tc>
          <w:tcPr>
            <w:tcW w:w="1316" w:type="dxa"/>
            <w:tcBorders>
              <w:top w:val="single" w:sz="4" w:space="0" w:color="auto"/>
              <w:left w:val="nil"/>
              <w:bottom w:val="single" w:sz="4" w:space="0" w:color="auto"/>
              <w:right w:val="nil"/>
            </w:tcBorders>
            <w:shd w:val="clear" w:color="auto" w:fill="D9D9D9" w:themeFill="background1" w:themeFillShade="D9"/>
            <w:vAlign w:val="center"/>
          </w:tcPr>
          <w:p w14:paraId="4496FD11" w14:textId="77777777" w:rsidR="00B01848" w:rsidRPr="00E723AC" w:rsidRDefault="00B01848" w:rsidP="000A0F32">
            <w:pPr>
              <w:jc w:val="center"/>
              <w:rPr>
                <w:color w:val="000000"/>
                <w:sz w:val="22"/>
                <w:szCs w:val="22"/>
              </w:rPr>
            </w:pPr>
            <w:r w:rsidRPr="00E723AC">
              <w:rPr>
                <w:color w:val="000000"/>
                <w:sz w:val="22"/>
                <w:szCs w:val="22"/>
              </w:rPr>
              <w:t>12.9% (117)</w:t>
            </w:r>
          </w:p>
        </w:tc>
        <w:tc>
          <w:tcPr>
            <w:tcW w:w="1096" w:type="dxa"/>
            <w:tcBorders>
              <w:top w:val="single" w:sz="4" w:space="0" w:color="auto"/>
              <w:left w:val="nil"/>
              <w:bottom w:val="single" w:sz="4" w:space="0" w:color="auto"/>
              <w:right w:val="nil"/>
            </w:tcBorders>
            <w:shd w:val="clear" w:color="auto" w:fill="D9D9D9" w:themeFill="background1" w:themeFillShade="D9"/>
            <w:vAlign w:val="center"/>
          </w:tcPr>
          <w:p w14:paraId="6F775EF9" w14:textId="77777777" w:rsidR="00B01848" w:rsidRPr="00E723AC" w:rsidRDefault="00B01848" w:rsidP="000A0F32">
            <w:pPr>
              <w:jc w:val="center"/>
              <w:rPr>
                <w:color w:val="000000"/>
                <w:sz w:val="22"/>
                <w:szCs w:val="22"/>
              </w:rPr>
            </w:pPr>
            <w:r w:rsidRPr="00E723AC">
              <w:rPr>
                <w:color w:val="000000"/>
                <w:sz w:val="22"/>
                <w:szCs w:val="22"/>
              </w:rPr>
              <w:t>7.6% (68)</w:t>
            </w:r>
          </w:p>
        </w:tc>
        <w:tc>
          <w:tcPr>
            <w:tcW w:w="1905" w:type="dxa"/>
            <w:tcBorders>
              <w:top w:val="single" w:sz="4" w:space="0" w:color="auto"/>
              <w:left w:val="nil"/>
              <w:bottom w:val="single" w:sz="4" w:space="0" w:color="auto"/>
              <w:right w:val="nil"/>
            </w:tcBorders>
            <w:shd w:val="clear" w:color="auto" w:fill="D9D9D9" w:themeFill="background1" w:themeFillShade="D9"/>
            <w:vAlign w:val="center"/>
          </w:tcPr>
          <w:p w14:paraId="518370F7" w14:textId="77777777" w:rsidR="00B01848" w:rsidRPr="00E723AC" w:rsidRDefault="00B01848" w:rsidP="000A0F32">
            <w:pPr>
              <w:jc w:val="center"/>
              <w:rPr>
                <w:color w:val="000000"/>
                <w:sz w:val="22"/>
                <w:szCs w:val="22"/>
              </w:rPr>
            </w:pPr>
            <w:r w:rsidRPr="00E723AC">
              <w:rPr>
                <w:color w:val="000000"/>
                <w:sz w:val="22"/>
                <w:szCs w:val="22"/>
              </w:rPr>
              <w:t>1.73 (1.28-2.33)</w:t>
            </w:r>
          </w:p>
        </w:tc>
        <w:tc>
          <w:tcPr>
            <w:tcW w:w="1097" w:type="dxa"/>
            <w:tcBorders>
              <w:top w:val="single" w:sz="4" w:space="0" w:color="auto"/>
              <w:left w:val="nil"/>
              <w:bottom w:val="single" w:sz="4" w:space="0" w:color="auto"/>
              <w:right w:val="nil"/>
            </w:tcBorders>
            <w:shd w:val="clear" w:color="auto" w:fill="D9D9D9" w:themeFill="background1" w:themeFillShade="D9"/>
            <w:vAlign w:val="center"/>
            <w:hideMark/>
          </w:tcPr>
          <w:p w14:paraId="3A918CF9" w14:textId="77777777" w:rsidR="00B01848" w:rsidRPr="00E723AC" w:rsidRDefault="00B01848" w:rsidP="000A0F32">
            <w:pPr>
              <w:jc w:val="center"/>
              <w:rPr>
                <w:color w:val="000000"/>
                <w:sz w:val="22"/>
                <w:szCs w:val="22"/>
              </w:rPr>
            </w:pPr>
            <w:r w:rsidRPr="00E723AC">
              <w:rPr>
                <w:color w:val="000000"/>
                <w:sz w:val="22"/>
                <w:szCs w:val="22"/>
              </w:rPr>
              <w:t>0.0003</w:t>
            </w:r>
          </w:p>
        </w:tc>
      </w:tr>
      <w:tr w:rsidR="00B01848" w:rsidRPr="00673BFD" w14:paraId="6AFBE8FA" w14:textId="77777777" w:rsidTr="000A0F32">
        <w:tc>
          <w:tcPr>
            <w:tcW w:w="3870" w:type="dxa"/>
            <w:tcBorders>
              <w:top w:val="single" w:sz="4" w:space="0" w:color="auto"/>
              <w:left w:val="nil"/>
              <w:bottom w:val="nil"/>
              <w:right w:val="nil"/>
            </w:tcBorders>
            <w:vAlign w:val="bottom"/>
            <w:hideMark/>
          </w:tcPr>
          <w:p w14:paraId="4F5C2F61" w14:textId="77777777" w:rsidR="00B01848" w:rsidRPr="005B61DF" w:rsidRDefault="00B01848" w:rsidP="000A0F32">
            <w:pPr>
              <w:rPr>
                <w:color w:val="000000"/>
                <w:sz w:val="22"/>
                <w:szCs w:val="22"/>
              </w:rPr>
            </w:pPr>
            <w:r w:rsidRPr="005B61DF">
              <w:rPr>
                <w:color w:val="000000"/>
                <w:sz w:val="22"/>
                <w:szCs w:val="22"/>
              </w:rPr>
              <w:t>Revascularization with PCI</w:t>
            </w:r>
          </w:p>
        </w:tc>
        <w:tc>
          <w:tcPr>
            <w:tcW w:w="1096" w:type="dxa"/>
            <w:tcBorders>
              <w:top w:val="single" w:sz="4" w:space="0" w:color="auto"/>
              <w:left w:val="nil"/>
              <w:bottom w:val="nil"/>
              <w:right w:val="nil"/>
            </w:tcBorders>
            <w:vAlign w:val="bottom"/>
          </w:tcPr>
          <w:p w14:paraId="1E928DE8" w14:textId="77777777" w:rsidR="00B01848" w:rsidRPr="005B61DF" w:rsidRDefault="00B01848" w:rsidP="000A0F32">
            <w:pPr>
              <w:jc w:val="center"/>
              <w:rPr>
                <w:color w:val="000000"/>
                <w:sz w:val="22"/>
                <w:szCs w:val="22"/>
              </w:rPr>
            </w:pPr>
            <w:r w:rsidRPr="005B61DF">
              <w:rPr>
                <w:color w:val="000000"/>
                <w:sz w:val="22"/>
                <w:szCs w:val="22"/>
              </w:rPr>
              <w:t>5.9% (54)</w:t>
            </w:r>
          </w:p>
        </w:tc>
        <w:tc>
          <w:tcPr>
            <w:tcW w:w="1096" w:type="dxa"/>
            <w:tcBorders>
              <w:top w:val="single" w:sz="4" w:space="0" w:color="auto"/>
              <w:left w:val="nil"/>
              <w:bottom w:val="nil"/>
              <w:right w:val="nil"/>
            </w:tcBorders>
            <w:vAlign w:val="bottom"/>
          </w:tcPr>
          <w:p w14:paraId="775AC5CF" w14:textId="77777777" w:rsidR="00B01848" w:rsidRPr="005B61DF" w:rsidRDefault="00B01848" w:rsidP="000A0F32">
            <w:pPr>
              <w:jc w:val="center"/>
              <w:rPr>
                <w:color w:val="000000"/>
                <w:sz w:val="22"/>
                <w:szCs w:val="22"/>
              </w:rPr>
            </w:pPr>
            <w:r w:rsidRPr="005B61DF">
              <w:rPr>
                <w:color w:val="000000"/>
                <w:sz w:val="22"/>
                <w:szCs w:val="22"/>
              </w:rPr>
              <w:t>3.8% (35)</w:t>
            </w:r>
          </w:p>
        </w:tc>
        <w:tc>
          <w:tcPr>
            <w:tcW w:w="2209" w:type="dxa"/>
            <w:tcBorders>
              <w:top w:val="single" w:sz="4" w:space="0" w:color="auto"/>
              <w:left w:val="nil"/>
              <w:bottom w:val="nil"/>
              <w:right w:val="nil"/>
            </w:tcBorders>
            <w:vAlign w:val="center"/>
          </w:tcPr>
          <w:p w14:paraId="70638FCE" w14:textId="77777777" w:rsidR="00B01848" w:rsidRPr="005B61DF" w:rsidRDefault="00B01848" w:rsidP="000A0F32">
            <w:pPr>
              <w:jc w:val="center"/>
              <w:rPr>
                <w:color w:val="000000"/>
                <w:sz w:val="22"/>
                <w:szCs w:val="22"/>
              </w:rPr>
            </w:pPr>
            <w:r w:rsidRPr="005B61DF">
              <w:rPr>
                <w:color w:val="000000"/>
                <w:sz w:val="22"/>
                <w:szCs w:val="22"/>
              </w:rPr>
              <w:t>1.53 (1.00-2.33)</w:t>
            </w:r>
          </w:p>
        </w:tc>
        <w:tc>
          <w:tcPr>
            <w:tcW w:w="923" w:type="dxa"/>
            <w:tcBorders>
              <w:top w:val="single" w:sz="4" w:space="0" w:color="auto"/>
              <w:left w:val="nil"/>
              <w:bottom w:val="nil"/>
              <w:right w:val="nil"/>
            </w:tcBorders>
            <w:vAlign w:val="center"/>
          </w:tcPr>
          <w:p w14:paraId="3690CA8C" w14:textId="77777777" w:rsidR="00B01848" w:rsidRPr="005B61DF" w:rsidRDefault="00B01848" w:rsidP="000A0F32">
            <w:pPr>
              <w:jc w:val="center"/>
              <w:rPr>
                <w:color w:val="000000"/>
                <w:sz w:val="22"/>
                <w:szCs w:val="22"/>
              </w:rPr>
            </w:pPr>
            <w:r w:rsidRPr="005B61DF">
              <w:rPr>
                <w:color w:val="000000"/>
                <w:sz w:val="22"/>
                <w:szCs w:val="22"/>
              </w:rPr>
              <w:t>0.05</w:t>
            </w:r>
          </w:p>
        </w:tc>
        <w:tc>
          <w:tcPr>
            <w:tcW w:w="236" w:type="dxa"/>
            <w:tcBorders>
              <w:top w:val="single" w:sz="4" w:space="0" w:color="auto"/>
              <w:left w:val="nil"/>
              <w:bottom w:val="nil"/>
              <w:right w:val="nil"/>
            </w:tcBorders>
            <w:vAlign w:val="center"/>
          </w:tcPr>
          <w:p w14:paraId="6BB7284F" w14:textId="77777777" w:rsidR="00B01848" w:rsidRPr="005B61DF" w:rsidRDefault="00B01848" w:rsidP="000A0F32">
            <w:pPr>
              <w:jc w:val="center"/>
              <w:rPr>
                <w:color w:val="000000"/>
                <w:sz w:val="22"/>
                <w:szCs w:val="22"/>
              </w:rPr>
            </w:pPr>
          </w:p>
        </w:tc>
        <w:tc>
          <w:tcPr>
            <w:tcW w:w="1316" w:type="dxa"/>
            <w:tcBorders>
              <w:top w:val="single" w:sz="4" w:space="0" w:color="auto"/>
              <w:left w:val="nil"/>
              <w:bottom w:val="nil"/>
              <w:right w:val="nil"/>
            </w:tcBorders>
            <w:vAlign w:val="center"/>
          </w:tcPr>
          <w:p w14:paraId="6C925B87" w14:textId="77777777" w:rsidR="00B01848" w:rsidRPr="005B61DF" w:rsidRDefault="00B01848" w:rsidP="000A0F32">
            <w:pPr>
              <w:jc w:val="center"/>
              <w:rPr>
                <w:color w:val="000000"/>
                <w:sz w:val="22"/>
                <w:szCs w:val="22"/>
              </w:rPr>
            </w:pPr>
            <w:r w:rsidRPr="005B61DF">
              <w:rPr>
                <w:color w:val="000000"/>
                <w:sz w:val="22"/>
                <w:szCs w:val="22"/>
              </w:rPr>
              <w:t>10.7% (97)</w:t>
            </w:r>
          </w:p>
        </w:tc>
        <w:tc>
          <w:tcPr>
            <w:tcW w:w="1096" w:type="dxa"/>
            <w:tcBorders>
              <w:top w:val="single" w:sz="4" w:space="0" w:color="auto"/>
              <w:left w:val="nil"/>
              <w:bottom w:val="nil"/>
              <w:right w:val="nil"/>
            </w:tcBorders>
            <w:vAlign w:val="center"/>
          </w:tcPr>
          <w:p w14:paraId="45CE3B8F" w14:textId="77777777" w:rsidR="00B01848" w:rsidRPr="005B61DF" w:rsidRDefault="00B01848" w:rsidP="000A0F32">
            <w:pPr>
              <w:jc w:val="center"/>
              <w:rPr>
                <w:color w:val="000000"/>
                <w:sz w:val="22"/>
                <w:szCs w:val="22"/>
              </w:rPr>
            </w:pPr>
            <w:r w:rsidRPr="005B61DF">
              <w:rPr>
                <w:color w:val="000000"/>
                <w:sz w:val="22"/>
                <w:szCs w:val="22"/>
              </w:rPr>
              <w:t>6.8% (61)</w:t>
            </w:r>
          </w:p>
        </w:tc>
        <w:tc>
          <w:tcPr>
            <w:tcW w:w="1905" w:type="dxa"/>
            <w:tcBorders>
              <w:top w:val="single" w:sz="4" w:space="0" w:color="auto"/>
              <w:left w:val="nil"/>
              <w:bottom w:val="nil"/>
              <w:right w:val="nil"/>
            </w:tcBorders>
            <w:vAlign w:val="center"/>
          </w:tcPr>
          <w:p w14:paraId="13CFBDFC" w14:textId="77777777" w:rsidR="00B01848" w:rsidRPr="005B61DF" w:rsidRDefault="00B01848" w:rsidP="000A0F32">
            <w:pPr>
              <w:jc w:val="center"/>
              <w:rPr>
                <w:color w:val="000000"/>
                <w:sz w:val="22"/>
                <w:szCs w:val="22"/>
              </w:rPr>
            </w:pPr>
            <w:r w:rsidRPr="005B61DF">
              <w:rPr>
                <w:color w:val="000000"/>
                <w:sz w:val="22"/>
                <w:szCs w:val="22"/>
              </w:rPr>
              <w:t>1.59 (1.16-2.19)</w:t>
            </w:r>
          </w:p>
        </w:tc>
        <w:tc>
          <w:tcPr>
            <w:tcW w:w="1097" w:type="dxa"/>
            <w:tcBorders>
              <w:top w:val="single" w:sz="4" w:space="0" w:color="auto"/>
              <w:left w:val="nil"/>
              <w:bottom w:val="nil"/>
              <w:right w:val="nil"/>
            </w:tcBorders>
            <w:vAlign w:val="center"/>
            <w:hideMark/>
          </w:tcPr>
          <w:p w14:paraId="23B828A4" w14:textId="77777777" w:rsidR="00B01848" w:rsidRPr="005B61DF" w:rsidRDefault="00B01848" w:rsidP="000A0F32">
            <w:pPr>
              <w:jc w:val="center"/>
              <w:rPr>
                <w:color w:val="000000"/>
                <w:sz w:val="22"/>
                <w:szCs w:val="22"/>
              </w:rPr>
            </w:pPr>
            <w:r w:rsidRPr="005B61DF">
              <w:rPr>
                <w:color w:val="000000"/>
                <w:sz w:val="22"/>
                <w:szCs w:val="22"/>
              </w:rPr>
              <w:t>0.004</w:t>
            </w:r>
          </w:p>
        </w:tc>
      </w:tr>
      <w:tr w:rsidR="00B01848" w:rsidRPr="00673BFD" w14:paraId="429B2C94" w14:textId="77777777" w:rsidTr="000A0F32">
        <w:tc>
          <w:tcPr>
            <w:tcW w:w="3870" w:type="dxa"/>
            <w:vAlign w:val="bottom"/>
            <w:hideMark/>
          </w:tcPr>
          <w:p w14:paraId="5D25B102" w14:textId="77777777" w:rsidR="00B01848" w:rsidRPr="005B61DF" w:rsidRDefault="00B01848" w:rsidP="000A0F32">
            <w:pPr>
              <w:rPr>
                <w:color w:val="000000"/>
                <w:sz w:val="22"/>
                <w:szCs w:val="22"/>
              </w:rPr>
            </w:pPr>
            <w:r w:rsidRPr="005B61DF">
              <w:rPr>
                <w:color w:val="000000"/>
                <w:sz w:val="22"/>
                <w:szCs w:val="22"/>
              </w:rPr>
              <w:t>Revascularization with CABG</w:t>
            </w:r>
          </w:p>
        </w:tc>
        <w:tc>
          <w:tcPr>
            <w:tcW w:w="1096" w:type="dxa"/>
            <w:vAlign w:val="bottom"/>
          </w:tcPr>
          <w:p w14:paraId="0A04930A" w14:textId="77777777" w:rsidR="00B01848" w:rsidRPr="005B61DF" w:rsidRDefault="00B01848" w:rsidP="000A0F32">
            <w:pPr>
              <w:jc w:val="center"/>
              <w:rPr>
                <w:color w:val="000000"/>
                <w:sz w:val="22"/>
                <w:szCs w:val="22"/>
              </w:rPr>
            </w:pPr>
            <w:r w:rsidRPr="005B61DF">
              <w:rPr>
                <w:color w:val="000000"/>
                <w:sz w:val="22"/>
                <w:szCs w:val="22"/>
              </w:rPr>
              <w:t>1.6% (15)</w:t>
            </w:r>
          </w:p>
        </w:tc>
        <w:tc>
          <w:tcPr>
            <w:tcW w:w="1096" w:type="dxa"/>
            <w:vAlign w:val="bottom"/>
          </w:tcPr>
          <w:p w14:paraId="6C899D07" w14:textId="77777777" w:rsidR="00B01848" w:rsidRPr="005B61DF" w:rsidRDefault="00B01848" w:rsidP="000A0F32">
            <w:pPr>
              <w:jc w:val="center"/>
              <w:rPr>
                <w:color w:val="000000"/>
                <w:sz w:val="22"/>
                <w:szCs w:val="22"/>
              </w:rPr>
            </w:pPr>
            <w:r w:rsidRPr="005B61DF">
              <w:rPr>
                <w:color w:val="000000"/>
                <w:sz w:val="22"/>
                <w:szCs w:val="22"/>
              </w:rPr>
              <w:t>0.8% (7)</w:t>
            </w:r>
          </w:p>
        </w:tc>
        <w:tc>
          <w:tcPr>
            <w:tcW w:w="2209" w:type="dxa"/>
            <w:vAlign w:val="center"/>
          </w:tcPr>
          <w:p w14:paraId="765A10CC" w14:textId="77777777" w:rsidR="00B01848" w:rsidRPr="005B61DF" w:rsidRDefault="00B01848" w:rsidP="000A0F32">
            <w:pPr>
              <w:jc w:val="center"/>
              <w:rPr>
                <w:color w:val="000000"/>
                <w:sz w:val="22"/>
                <w:szCs w:val="22"/>
              </w:rPr>
            </w:pPr>
            <w:r w:rsidRPr="005B61DF">
              <w:rPr>
                <w:color w:val="000000"/>
                <w:sz w:val="22"/>
                <w:szCs w:val="22"/>
              </w:rPr>
              <w:t>2.12 (0.86-5.20)</w:t>
            </w:r>
          </w:p>
        </w:tc>
        <w:tc>
          <w:tcPr>
            <w:tcW w:w="923" w:type="dxa"/>
            <w:vAlign w:val="center"/>
          </w:tcPr>
          <w:p w14:paraId="78435AAA" w14:textId="77777777" w:rsidR="00B01848" w:rsidRPr="005B61DF" w:rsidRDefault="00B01848" w:rsidP="000A0F32">
            <w:pPr>
              <w:jc w:val="center"/>
              <w:rPr>
                <w:color w:val="000000"/>
                <w:sz w:val="22"/>
                <w:szCs w:val="22"/>
              </w:rPr>
            </w:pPr>
            <w:r w:rsidRPr="005B61DF">
              <w:rPr>
                <w:color w:val="000000"/>
                <w:sz w:val="22"/>
                <w:szCs w:val="22"/>
              </w:rPr>
              <w:t>0.09</w:t>
            </w:r>
          </w:p>
        </w:tc>
        <w:tc>
          <w:tcPr>
            <w:tcW w:w="236" w:type="dxa"/>
            <w:vAlign w:val="center"/>
          </w:tcPr>
          <w:p w14:paraId="4AFA3600" w14:textId="77777777" w:rsidR="00B01848" w:rsidRPr="005B61DF" w:rsidRDefault="00B01848" w:rsidP="000A0F32">
            <w:pPr>
              <w:jc w:val="center"/>
              <w:rPr>
                <w:color w:val="000000"/>
                <w:sz w:val="22"/>
                <w:szCs w:val="22"/>
              </w:rPr>
            </w:pPr>
          </w:p>
        </w:tc>
        <w:tc>
          <w:tcPr>
            <w:tcW w:w="1316" w:type="dxa"/>
            <w:vAlign w:val="center"/>
          </w:tcPr>
          <w:p w14:paraId="7BF67CC8" w14:textId="77777777" w:rsidR="00B01848" w:rsidRPr="005B61DF" w:rsidRDefault="00B01848" w:rsidP="000A0F32">
            <w:pPr>
              <w:jc w:val="center"/>
              <w:rPr>
                <w:color w:val="000000"/>
                <w:sz w:val="22"/>
                <w:szCs w:val="22"/>
              </w:rPr>
            </w:pPr>
            <w:r w:rsidRPr="005B61DF">
              <w:rPr>
                <w:color w:val="000000"/>
                <w:sz w:val="22"/>
                <w:szCs w:val="22"/>
              </w:rPr>
              <w:t>3.3% (30)</w:t>
            </w:r>
          </w:p>
        </w:tc>
        <w:tc>
          <w:tcPr>
            <w:tcW w:w="1096" w:type="dxa"/>
            <w:vAlign w:val="center"/>
          </w:tcPr>
          <w:p w14:paraId="3A1DFC3E" w14:textId="77777777" w:rsidR="00B01848" w:rsidRPr="005B61DF" w:rsidRDefault="00B01848" w:rsidP="000A0F32">
            <w:pPr>
              <w:jc w:val="center"/>
              <w:rPr>
                <w:color w:val="000000"/>
                <w:sz w:val="22"/>
                <w:szCs w:val="22"/>
              </w:rPr>
            </w:pPr>
            <w:r w:rsidRPr="005B61DF">
              <w:rPr>
                <w:color w:val="000000"/>
                <w:sz w:val="22"/>
                <w:szCs w:val="22"/>
              </w:rPr>
              <w:t>0.8% (7)</w:t>
            </w:r>
          </w:p>
        </w:tc>
        <w:tc>
          <w:tcPr>
            <w:tcW w:w="1905" w:type="dxa"/>
            <w:vAlign w:val="center"/>
          </w:tcPr>
          <w:p w14:paraId="2B62AC78" w14:textId="77777777" w:rsidR="00B01848" w:rsidRPr="005B61DF" w:rsidRDefault="00B01848" w:rsidP="000A0F32">
            <w:pPr>
              <w:jc w:val="center"/>
              <w:rPr>
                <w:color w:val="000000"/>
                <w:sz w:val="22"/>
                <w:szCs w:val="22"/>
              </w:rPr>
            </w:pPr>
            <w:r w:rsidRPr="005B61DF">
              <w:rPr>
                <w:color w:val="000000"/>
                <w:sz w:val="22"/>
                <w:szCs w:val="22"/>
              </w:rPr>
              <w:t>4.25 (1.87-9.68)</w:t>
            </w:r>
          </w:p>
        </w:tc>
        <w:tc>
          <w:tcPr>
            <w:tcW w:w="1097" w:type="dxa"/>
            <w:vAlign w:val="center"/>
            <w:hideMark/>
          </w:tcPr>
          <w:p w14:paraId="037F3830" w14:textId="77777777" w:rsidR="00B01848" w:rsidRPr="005B61DF" w:rsidRDefault="00B01848" w:rsidP="000A0F32">
            <w:pPr>
              <w:jc w:val="center"/>
              <w:rPr>
                <w:color w:val="000000"/>
                <w:sz w:val="22"/>
                <w:szCs w:val="22"/>
              </w:rPr>
            </w:pPr>
            <w:r w:rsidRPr="005B61DF">
              <w:rPr>
                <w:color w:val="000000"/>
                <w:sz w:val="22"/>
                <w:szCs w:val="22"/>
              </w:rPr>
              <w:t>0.0002</w:t>
            </w:r>
          </w:p>
        </w:tc>
      </w:tr>
      <w:tr w:rsidR="00B01848" w:rsidRPr="00673BFD" w14:paraId="73A7A001" w14:textId="77777777" w:rsidTr="000A0F32">
        <w:tc>
          <w:tcPr>
            <w:tcW w:w="3870" w:type="dxa"/>
            <w:vAlign w:val="bottom"/>
            <w:hideMark/>
          </w:tcPr>
          <w:p w14:paraId="560A0ADF" w14:textId="77777777" w:rsidR="00B01848" w:rsidRPr="005B61DF" w:rsidRDefault="00B01848" w:rsidP="000A0F32">
            <w:pPr>
              <w:rPr>
                <w:color w:val="000000"/>
                <w:sz w:val="22"/>
                <w:szCs w:val="22"/>
              </w:rPr>
            </w:pPr>
            <w:r w:rsidRPr="005B61DF">
              <w:rPr>
                <w:color w:val="000000"/>
                <w:sz w:val="22"/>
                <w:szCs w:val="22"/>
              </w:rPr>
              <w:t>Target vessel revascularization</w:t>
            </w:r>
          </w:p>
        </w:tc>
        <w:tc>
          <w:tcPr>
            <w:tcW w:w="1096" w:type="dxa"/>
            <w:vAlign w:val="bottom"/>
          </w:tcPr>
          <w:p w14:paraId="5A4FF66F" w14:textId="77777777" w:rsidR="00B01848" w:rsidRPr="005B61DF" w:rsidRDefault="00B01848" w:rsidP="000A0F32">
            <w:pPr>
              <w:jc w:val="center"/>
              <w:rPr>
                <w:color w:val="000000"/>
                <w:sz w:val="22"/>
                <w:szCs w:val="22"/>
              </w:rPr>
            </w:pPr>
            <w:r w:rsidRPr="005B61DF">
              <w:rPr>
                <w:color w:val="000000"/>
                <w:sz w:val="22"/>
                <w:szCs w:val="22"/>
              </w:rPr>
              <w:t>6.3% (58)</w:t>
            </w:r>
          </w:p>
        </w:tc>
        <w:tc>
          <w:tcPr>
            <w:tcW w:w="1096" w:type="dxa"/>
            <w:vAlign w:val="bottom"/>
          </w:tcPr>
          <w:p w14:paraId="48ADEFF8" w14:textId="77777777" w:rsidR="00B01848" w:rsidRPr="005B61DF" w:rsidRDefault="00B01848" w:rsidP="000A0F32">
            <w:pPr>
              <w:jc w:val="center"/>
              <w:rPr>
                <w:color w:val="000000"/>
                <w:sz w:val="22"/>
                <w:szCs w:val="22"/>
              </w:rPr>
            </w:pPr>
            <w:r w:rsidRPr="005B61DF">
              <w:rPr>
                <w:color w:val="000000"/>
                <w:sz w:val="22"/>
                <w:szCs w:val="22"/>
              </w:rPr>
              <w:t>4.2% (39)</w:t>
            </w:r>
          </w:p>
        </w:tc>
        <w:tc>
          <w:tcPr>
            <w:tcW w:w="2209" w:type="dxa"/>
            <w:vAlign w:val="center"/>
          </w:tcPr>
          <w:p w14:paraId="53DBC94C" w14:textId="77777777" w:rsidR="00B01848" w:rsidRPr="005B61DF" w:rsidRDefault="00B01848" w:rsidP="000A0F32">
            <w:pPr>
              <w:jc w:val="center"/>
              <w:rPr>
                <w:color w:val="000000"/>
                <w:sz w:val="22"/>
                <w:szCs w:val="22"/>
              </w:rPr>
            </w:pPr>
            <w:r w:rsidRPr="005B61DF">
              <w:rPr>
                <w:color w:val="000000"/>
                <w:sz w:val="22"/>
                <w:szCs w:val="22"/>
              </w:rPr>
              <w:t>1.47 (0.98-2.20)</w:t>
            </w:r>
          </w:p>
        </w:tc>
        <w:tc>
          <w:tcPr>
            <w:tcW w:w="923" w:type="dxa"/>
            <w:vAlign w:val="center"/>
          </w:tcPr>
          <w:p w14:paraId="31C63809" w14:textId="77777777" w:rsidR="00B01848" w:rsidRPr="005B61DF" w:rsidRDefault="00B01848" w:rsidP="000A0F32">
            <w:pPr>
              <w:jc w:val="center"/>
              <w:rPr>
                <w:color w:val="000000"/>
                <w:sz w:val="22"/>
                <w:szCs w:val="22"/>
              </w:rPr>
            </w:pPr>
            <w:r w:rsidRPr="005B61DF">
              <w:rPr>
                <w:color w:val="000000"/>
                <w:sz w:val="22"/>
                <w:szCs w:val="22"/>
              </w:rPr>
              <w:t>0.06</w:t>
            </w:r>
          </w:p>
        </w:tc>
        <w:tc>
          <w:tcPr>
            <w:tcW w:w="236" w:type="dxa"/>
            <w:vAlign w:val="center"/>
          </w:tcPr>
          <w:p w14:paraId="1C60796E" w14:textId="77777777" w:rsidR="00B01848" w:rsidRPr="005B61DF" w:rsidRDefault="00B01848" w:rsidP="000A0F32">
            <w:pPr>
              <w:jc w:val="center"/>
              <w:rPr>
                <w:color w:val="000000"/>
                <w:sz w:val="22"/>
                <w:szCs w:val="22"/>
              </w:rPr>
            </w:pPr>
          </w:p>
        </w:tc>
        <w:tc>
          <w:tcPr>
            <w:tcW w:w="1316" w:type="dxa"/>
            <w:vAlign w:val="center"/>
          </w:tcPr>
          <w:p w14:paraId="3C1F215D" w14:textId="77777777" w:rsidR="00B01848" w:rsidRPr="005B61DF" w:rsidRDefault="00B01848" w:rsidP="000A0F32">
            <w:pPr>
              <w:jc w:val="center"/>
              <w:rPr>
                <w:color w:val="000000"/>
                <w:sz w:val="22"/>
                <w:szCs w:val="22"/>
              </w:rPr>
            </w:pPr>
            <w:r w:rsidRPr="005B61DF">
              <w:rPr>
                <w:color w:val="000000"/>
                <w:sz w:val="22"/>
                <w:szCs w:val="22"/>
              </w:rPr>
              <w:t>11.0% (100)</w:t>
            </w:r>
          </w:p>
        </w:tc>
        <w:tc>
          <w:tcPr>
            <w:tcW w:w="1096" w:type="dxa"/>
            <w:vAlign w:val="center"/>
          </w:tcPr>
          <w:p w14:paraId="114FD3AA" w14:textId="77777777" w:rsidR="00B01848" w:rsidRPr="005B61DF" w:rsidRDefault="00B01848" w:rsidP="000A0F32">
            <w:pPr>
              <w:jc w:val="center"/>
              <w:rPr>
                <w:color w:val="000000"/>
                <w:sz w:val="22"/>
                <w:szCs w:val="22"/>
              </w:rPr>
            </w:pPr>
            <w:r w:rsidRPr="005B61DF">
              <w:rPr>
                <w:color w:val="000000"/>
                <w:sz w:val="22"/>
                <w:szCs w:val="22"/>
              </w:rPr>
              <w:t>7.1% (64)</w:t>
            </w:r>
          </w:p>
        </w:tc>
        <w:tc>
          <w:tcPr>
            <w:tcW w:w="1905" w:type="dxa"/>
            <w:vAlign w:val="center"/>
          </w:tcPr>
          <w:p w14:paraId="3E77E34B" w14:textId="77777777" w:rsidR="00B01848" w:rsidRPr="005B61DF" w:rsidRDefault="00B01848" w:rsidP="000A0F32">
            <w:pPr>
              <w:jc w:val="center"/>
              <w:rPr>
                <w:color w:val="000000"/>
                <w:sz w:val="22"/>
                <w:szCs w:val="22"/>
              </w:rPr>
            </w:pPr>
            <w:r w:rsidRPr="005B61DF">
              <w:rPr>
                <w:color w:val="000000"/>
                <w:sz w:val="22"/>
                <w:szCs w:val="22"/>
              </w:rPr>
              <w:t>1.56 (1.14-2.14)</w:t>
            </w:r>
          </w:p>
        </w:tc>
        <w:tc>
          <w:tcPr>
            <w:tcW w:w="1097" w:type="dxa"/>
            <w:vAlign w:val="center"/>
            <w:hideMark/>
          </w:tcPr>
          <w:p w14:paraId="1857997A" w14:textId="77777777" w:rsidR="00B01848" w:rsidRPr="005B61DF" w:rsidRDefault="00B01848" w:rsidP="000A0F32">
            <w:pPr>
              <w:jc w:val="center"/>
              <w:rPr>
                <w:color w:val="000000"/>
                <w:sz w:val="22"/>
                <w:szCs w:val="22"/>
              </w:rPr>
            </w:pPr>
            <w:r w:rsidRPr="005B61DF">
              <w:rPr>
                <w:color w:val="000000"/>
                <w:sz w:val="22"/>
                <w:szCs w:val="22"/>
              </w:rPr>
              <w:t>0.005</w:t>
            </w:r>
          </w:p>
        </w:tc>
      </w:tr>
      <w:tr w:rsidR="00B01848" w:rsidRPr="00673BFD" w14:paraId="4A75D627" w14:textId="77777777" w:rsidTr="000A0F32">
        <w:tc>
          <w:tcPr>
            <w:tcW w:w="3870" w:type="dxa"/>
            <w:vAlign w:val="bottom"/>
            <w:hideMark/>
          </w:tcPr>
          <w:p w14:paraId="00B23988" w14:textId="77777777" w:rsidR="00B01848" w:rsidRPr="005B61DF" w:rsidRDefault="00B01848" w:rsidP="000A0F32">
            <w:pPr>
              <w:ind w:left="432"/>
              <w:rPr>
                <w:color w:val="000000"/>
                <w:sz w:val="22"/>
                <w:szCs w:val="22"/>
              </w:rPr>
            </w:pPr>
            <w:r w:rsidRPr="005B61DF">
              <w:rPr>
                <w:color w:val="000000"/>
                <w:sz w:val="22"/>
                <w:szCs w:val="22"/>
              </w:rPr>
              <w:t>Target lesion revascularization</w:t>
            </w:r>
          </w:p>
        </w:tc>
        <w:tc>
          <w:tcPr>
            <w:tcW w:w="1096" w:type="dxa"/>
            <w:vAlign w:val="bottom"/>
          </w:tcPr>
          <w:p w14:paraId="5055D0ED" w14:textId="77777777" w:rsidR="00B01848" w:rsidRPr="005B61DF" w:rsidRDefault="00B01848" w:rsidP="000A0F32">
            <w:pPr>
              <w:jc w:val="center"/>
              <w:rPr>
                <w:color w:val="000000"/>
                <w:sz w:val="22"/>
                <w:szCs w:val="22"/>
              </w:rPr>
            </w:pPr>
            <w:r w:rsidRPr="005B61DF">
              <w:rPr>
                <w:color w:val="000000"/>
                <w:sz w:val="22"/>
                <w:szCs w:val="22"/>
              </w:rPr>
              <w:t>5.4% (50)</w:t>
            </w:r>
          </w:p>
        </w:tc>
        <w:tc>
          <w:tcPr>
            <w:tcW w:w="1096" w:type="dxa"/>
            <w:vAlign w:val="bottom"/>
          </w:tcPr>
          <w:p w14:paraId="073CE89F" w14:textId="77777777" w:rsidR="00B01848" w:rsidRPr="005B61DF" w:rsidRDefault="00B01848" w:rsidP="000A0F32">
            <w:pPr>
              <w:jc w:val="center"/>
              <w:rPr>
                <w:color w:val="000000"/>
                <w:sz w:val="22"/>
                <w:szCs w:val="22"/>
              </w:rPr>
            </w:pPr>
            <w:r w:rsidRPr="005B61DF">
              <w:rPr>
                <w:color w:val="000000"/>
                <w:sz w:val="22"/>
                <w:szCs w:val="22"/>
              </w:rPr>
              <w:t>4.0% (37)</w:t>
            </w:r>
          </w:p>
        </w:tc>
        <w:tc>
          <w:tcPr>
            <w:tcW w:w="2209" w:type="dxa"/>
            <w:vAlign w:val="center"/>
          </w:tcPr>
          <w:p w14:paraId="46B4D681" w14:textId="77777777" w:rsidR="00B01848" w:rsidRPr="005B61DF" w:rsidRDefault="00B01848" w:rsidP="000A0F32">
            <w:pPr>
              <w:jc w:val="center"/>
              <w:rPr>
                <w:color w:val="000000"/>
                <w:sz w:val="22"/>
                <w:szCs w:val="22"/>
              </w:rPr>
            </w:pPr>
            <w:r w:rsidRPr="005B61DF">
              <w:rPr>
                <w:color w:val="000000"/>
                <w:sz w:val="22"/>
                <w:szCs w:val="22"/>
              </w:rPr>
              <w:t>1.33 (0.87-2.03)</w:t>
            </w:r>
          </w:p>
        </w:tc>
        <w:tc>
          <w:tcPr>
            <w:tcW w:w="923" w:type="dxa"/>
            <w:vAlign w:val="center"/>
          </w:tcPr>
          <w:p w14:paraId="2295FC4A" w14:textId="77777777" w:rsidR="00B01848" w:rsidRPr="005B61DF" w:rsidRDefault="00B01848" w:rsidP="000A0F32">
            <w:pPr>
              <w:jc w:val="center"/>
              <w:rPr>
                <w:color w:val="000000"/>
                <w:sz w:val="22"/>
                <w:szCs w:val="22"/>
              </w:rPr>
            </w:pPr>
            <w:r w:rsidRPr="005B61DF">
              <w:rPr>
                <w:color w:val="000000"/>
                <w:sz w:val="22"/>
                <w:szCs w:val="22"/>
              </w:rPr>
              <w:t>0.19</w:t>
            </w:r>
          </w:p>
        </w:tc>
        <w:tc>
          <w:tcPr>
            <w:tcW w:w="236" w:type="dxa"/>
            <w:vAlign w:val="center"/>
          </w:tcPr>
          <w:p w14:paraId="6EFC6C29" w14:textId="77777777" w:rsidR="00B01848" w:rsidRPr="005B61DF" w:rsidRDefault="00B01848" w:rsidP="000A0F32">
            <w:pPr>
              <w:jc w:val="center"/>
              <w:rPr>
                <w:color w:val="000000"/>
                <w:sz w:val="22"/>
                <w:szCs w:val="22"/>
              </w:rPr>
            </w:pPr>
          </w:p>
        </w:tc>
        <w:tc>
          <w:tcPr>
            <w:tcW w:w="1316" w:type="dxa"/>
            <w:vAlign w:val="center"/>
          </w:tcPr>
          <w:p w14:paraId="64CE5375" w14:textId="77777777" w:rsidR="00B01848" w:rsidRPr="005B61DF" w:rsidRDefault="00B01848" w:rsidP="000A0F32">
            <w:pPr>
              <w:jc w:val="center"/>
              <w:rPr>
                <w:color w:val="000000"/>
                <w:sz w:val="22"/>
                <w:szCs w:val="22"/>
              </w:rPr>
            </w:pPr>
            <w:r w:rsidRPr="005B61DF">
              <w:rPr>
                <w:color w:val="000000"/>
                <w:sz w:val="22"/>
                <w:szCs w:val="22"/>
              </w:rPr>
              <w:t>9.4% (85)</w:t>
            </w:r>
          </w:p>
        </w:tc>
        <w:tc>
          <w:tcPr>
            <w:tcW w:w="1096" w:type="dxa"/>
            <w:vAlign w:val="center"/>
          </w:tcPr>
          <w:p w14:paraId="5A64A55D" w14:textId="77777777" w:rsidR="00B01848" w:rsidRPr="005B61DF" w:rsidRDefault="00B01848" w:rsidP="000A0F32">
            <w:pPr>
              <w:jc w:val="center"/>
              <w:rPr>
                <w:color w:val="000000"/>
                <w:sz w:val="22"/>
                <w:szCs w:val="22"/>
              </w:rPr>
            </w:pPr>
            <w:r w:rsidRPr="005B61DF">
              <w:rPr>
                <w:color w:val="000000"/>
                <w:sz w:val="22"/>
                <w:szCs w:val="22"/>
              </w:rPr>
              <w:t>6.8% (61)</w:t>
            </w:r>
          </w:p>
        </w:tc>
        <w:tc>
          <w:tcPr>
            <w:tcW w:w="1905" w:type="dxa"/>
            <w:vAlign w:val="center"/>
          </w:tcPr>
          <w:p w14:paraId="6228D645" w14:textId="77777777" w:rsidR="00B01848" w:rsidRPr="005B61DF" w:rsidRDefault="00B01848" w:rsidP="000A0F32">
            <w:pPr>
              <w:jc w:val="center"/>
              <w:rPr>
                <w:color w:val="000000"/>
                <w:sz w:val="22"/>
                <w:szCs w:val="22"/>
              </w:rPr>
            </w:pPr>
            <w:r w:rsidRPr="005B61DF">
              <w:rPr>
                <w:color w:val="000000"/>
                <w:sz w:val="22"/>
                <w:szCs w:val="22"/>
              </w:rPr>
              <w:t>1.38 (1.00-1.92)</w:t>
            </w:r>
          </w:p>
        </w:tc>
        <w:tc>
          <w:tcPr>
            <w:tcW w:w="1097" w:type="dxa"/>
            <w:vAlign w:val="center"/>
            <w:hideMark/>
          </w:tcPr>
          <w:p w14:paraId="53B10E13" w14:textId="77777777" w:rsidR="00B01848" w:rsidRPr="005B61DF" w:rsidRDefault="00B01848" w:rsidP="000A0F32">
            <w:pPr>
              <w:jc w:val="center"/>
              <w:rPr>
                <w:color w:val="000000"/>
                <w:sz w:val="22"/>
                <w:szCs w:val="22"/>
              </w:rPr>
            </w:pPr>
            <w:r w:rsidRPr="005B61DF">
              <w:rPr>
                <w:color w:val="000000"/>
                <w:sz w:val="22"/>
                <w:szCs w:val="22"/>
              </w:rPr>
              <w:t>0.052</w:t>
            </w:r>
          </w:p>
        </w:tc>
      </w:tr>
      <w:tr w:rsidR="00B01848" w:rsidRPr="00673BFD" w14:paraId="51100CC8" w14:textId="77777777" w:rsidTr="000A0F32">
        <w:tc>
          <w:tcPr>
            <w:tcW w:w="3870" w:type="dxa"/>
            <w:vAlign w:val="bottom"/>
            <w:hideMark/>
          </w:tcPr>
          <w:p w14:paraId="25A57B8C" w14:textId="77777777" w:rsidR="00B01848" w:rsidRPr="005B61DF" w:rsidRDefault="00B01848" w:rsidP="000A0F32">
            <w:pPr>
              <w:ind w:left="432"/>
              <w:rPr>
                <w:color w:val="000000"/>
                <w:sz w:val="22"/>
                <w:szCs w:val="22"/>
              </w:rPr>
            </w:pPr>
            <w:r w:rsidRPr="005B61DF">
              <w:rPr>
                <w:color w:val="000000"/>
                <w:sz w:val="22"/>
                <w:szCs w:val="22"/>
              </w:rPr>
              <w:t>Non-target lesion revascularization</w:t>
            </w:r>
          </w:p>
        </w:tc>
        <w:tc>
          <w:tcPr>
            <w:tcW w:w="1096" w:type="dxa"/>
            <w:vAlign w:val="bottom"/>
          </w:tcPr>
          <w:p w14:paraId="58817A7B" w14:textId="77777777" w:rsidR="00B01848" w:rsidRPr="005B61DF" w:rsidRDefault="00B01848" w:rsidP="000A0F32">
            <w:pPr>
              <w:jc w:val="center"/>
              <w:rPr>
                <w:sz w:val="22"/>
                <w:szCs w:val="22"/>
              </w:rPr>
            </w:pPr>
            <w:r w:rsidRPr="005B61DF">
              <w:rPr>
                <w:color w:val="000000"/>
                <w:sz w:val="22"/>
                <w:szCs w:val="22"/>
              </w:rPr>
              <w:t>1.8% (17)</w:t>
            </w:r>
          </w:p>
        </w:tc>
        <w:tc>
          <w:tcPr>
            <w:tcW w:w="1096" w:type="dxa"/>
            <w:vAlign w:val="bottom"/>
          </w:tcPr>
          <w:p w14:paraId="7A44AB9A" w14:textId="77777777" w:rsidR="00B01848" w:rsidRPr="005B61DF" w:rsidRDefault="00B01848" w:rsidP="000A0F32">
            <w:pPr>
              <w:jc w:val="center"/>
              <w:rPr>
                <w:sz w:val="22"/>
                <w:szCs w:val="22"/>
              </w:rPr>
            </w:pPr>
            <w:r w:rsidRPr="005B61DF">
              <w:rPr>
                <w:color w:val="000000"/>
                <w:sz w:val="22"/>
                <w:szCs w:val="22"/>
              </w:rPr>
              <w:t>0.2% (2)</w:t>
            </w:r>
          </w:p>
        </w:tc>
        <w:tc>
          <w:tcPr>
            <w:tcW w:w="2209" w:type="dxa"/>
            <w:vAlign w:val="center"/>
          </w:tcPr>
          <w:p w14:paraId="37783ADE" w14:textId="6588EC31" w:rsidR="00B01848" w:rsidRPr="005B61DF" w:rsidRDefault="00B01848" w:rsidP="000A0F32">
            <w:pPr>
              <w:jc w:val="center"/>
              <w:rPr>
                <w:color w:val="000000"/>
                <w:sz w:val="22"/>
                <w:szCs w:val="22"/>
              </w:rPr>
            </w:pPr>
            <w:r w:rsidRPr="005B61DF">
              <w:rPr>
                <w:color w:val="000000"/>
                <w:sz w:val="22"/>
                <w:szCs w:val="22"/>
              </w:rPr>
              <w:t>8.45</w:t>
            </w:r>
            <w:r w:rsidR="00E4498A">
              <w:rPr>
                <w:color w:val="000000"/>
                <w:sz w:val="22"/>
                <w:szCs w:val="22"/>
              </w:rPr>
              <w:t xml:space="preserve"> </w:t>
            </w:r>
            <w:r w:rsidRPr="005B61DF">
              <w:rPr>
                <w:color w:val="000000"/>
                <w:sz w:val="22"/>
                <w:szCs w:val="22"/>
              </w:rPr>
              <w:t>(1.95-36.59</w:t>
            </w:r>
          </w:p>
        </w:tc>
        <w:tc>
          <w:tcPr>
            <w:tcW w:w="923" w:type="dxa"/>
            <w:vAlign w:val="center"/>
          </w:tcPr>
          <w:p w14:paraId="1A771D4F" w14:textId="77777777" w:rsidR="00B01848" w:rsidRPr="005B61DF" w:rsidRDefault="00B01848" w:rsidP="000A0F32">
            <w:pPr>
              <w:jc w:val="center"/>
              <w:rPr>
                <w:color w:val="000000"/>
                <w:sz w:val="22"/>
                <w:szCs w:val="22"/>
              </w:rPr>
            </w:pPr>
            <w:r w:rsidRPr="005B61DF">
              <w:rPr>
                <w:color w:val="000000"/>
                <w:sz w:val="22"/>
                <w:szCs w:val="22"/>
              </w:rPr>
              <w:t>0.0006</w:t>
            </w:r>
          </w:p>
        </w:tc>
        <w:tc>
          <w:tcPr>
            <w:tcW w:w="236" w:type="dxa"/>
            <w:vAlign w:val="center"/>
          </w:tcPr>
          <w:p w14:paraId="66AC1E30" w14:textId="77777777" w:rsidR="00B01848" w:rsidRPr="005B61DF" w:rsidRDefault="00B01848" w:rsidP="000A0F32">
            <w:pPr>
              <w:jc w:val="center"/>
              <w:rPr>
                <w:color w:val="000000"/>
                <w:sz w:val="22"/>
                <w:szCs w:val="22"/>
              </w:rPr>
            </w:pPr>
          </w:p>
        </w:tc>
        <w:tc>
          <w:tcPr>
            <w:tcW w:w="1316" w:type="dxa"/>
            <w:vAlign w:val="center"/>
          </w:tcPr>
          <w:p w14:paraId="740F0401" w14:textId="77777777" w:rsidR="00B01848" w:rsidRPr="005B61DF" w:rsidRDefault="00B01848" w:rsidP="000A0F32">
            <w:pPr>
              <w:jc w:val="center"/>
              <w:rPr>
                <w:color w:val="000000"/>
                <w:sz w:val="22"/>
                <w:szCs w:val="22"/>
              </w:rPr>
            </w:pPr>
            <w:r w:rsidRPr="005B61DF">
              <w:rPr>
                <w:color w:val="000000"/>
                <w:sz w:val="22"/>
                <w:szCs w:val="22"/>
              </w:rPr>
              <w:t>3.3% (30)</w:t>
            </w:r>
          </w:p>
        </w:tc>
        <w:tc>
          <w:tcPr>
            <w:tcW w:w="1096" w:type="dxa"/>
            <w:vAlign w:val="center"/>
          </w:tcPr>
          <w:p w14:paraId="7F19A221" w14:textId="77777777" w:rsidR="00B01848" w:rsidRPr="005B61DF" w:rsidRDefault="00B01848" w:rsidP="000A0F32">
            <w:pPr>
              <w:jc w:val="center"/>
              <w:rPr>
                <w:color w:val="000000"/>
                <w:sz w:val="22"/>
                <w:szCs w:val="22"/>
              </w:rPr>
            </w:pPr>
            <w:r w:rsidRPr="005B61DF">
              <w:rPr>
                <w:color w:val="000000"/>
                <w:sz w:val="22"/>
                <w:szCs w:val="22"/>
              </w:rPr>
              <w:t>0.7% (6)</w:t>
            </w:r>
          </w:p>
        </w:tc>
        <w:tc>
          <w:tcPr>
            <w:tcW w:w="1905" w:type="dxa"/>
            <w:vAlign w:val="center"/>
          </w:tcPr>
          <w:p w14:paraId="156DD14A" w14:textId="77777777" w:rsidR="00B01848" w:rsidRPr="005B61DF" w:rsidRDefault="00B01848" w:rsidP="000A0F32">
            <w:pPr>
              <w:jc w:val="center"/>
              <w:rPr>
                <w:color w:val="000000"/>
                <w:sz w:val="22"/>
                <w:szCs w:val="22"/>
              </w:rPr>
            </w:pPr>
            <w:r w:rsidRPr="005B61DF">
              <w:rPr>
                <w:color w:val="000000"/>
                <w:sz w:val="22"/>
                <w:szCs w:val="22"/>
              </w:rPr>
              <w:t>5.00 (2.08-12.00)</w:t>
            </w:r>
          </w:p>
        </w:tc>
        <w:tc>
          <w:tcPr>
            <w:tcW w:w="1097" w:type="dxa"/>
            <w:vAlign w:val="center"/>
            <w:hideMark/>
          </w:tcPr>
          <w:p w14:paraId="3102BCC1" w14:textId="77777777" w:rsidR="00B01848" w:rsidRPr="005B61DF" w:rsidRDefault="00B01848" w:rsidP="000A0F32">
            <w:pPr>
              <w:jc w:val="center"/>
              <w:rPr>
                <w:color w:val="000000"/>
                <w:sz w:val="22"/>
                <w:szCs w:val="22"/>
              </w:rPr>
            </w:pPr>
            <w:r w:rsidRPr="005B61DF">
              <w:rPr>
                <w:color w:val="000000"/>
                <w:sz w:val="22"/>
                <w:szCs w:val="22"/>
              </w:rPr>
              <w:t>&lt;0.0001</w:t>
            </w:r>
          </w:p>
        </w:tc>
      </w:tr>
      <w:tr w:rsidR="00B01848" w:rsidRPr="00673BFD" w14:paraId="12F31CBA" w14:textId="77777777" w:rsidTr="000A0F32">
        <w:tc>
          <w:tcPr>
            <w:tcW w:w="3870" w:type="dxa"/>
            <w:vAlign w:val="bottom"/>
            <w:hideMark/>
          </w:tcPr>
          <w:p w14:paraId="6FC7383C" w14:textId="77777777" w:rsidR="00B01848" w:rsidRPr="005B61DF" w:rsidRDefault="00B01848" w:rsidP="000A0F32">
            <w:pPr>
              <w:rPr>
                <w:color w:val="000000"/>
                <w:sz w:val="22"/>
                <w:szCs w:val="22"/>
              </w:rPr>
            </w:pPr>
            <w:r w:rsidRPr="005B61DF">
              <w:rPr>
                <w:color w:val="000000"/>
                <w:sz w:val="22"/>
                <w:szCs w:val="22"/>
              </w:rPr>
              <w:t>Non-target vessel revascularization</w:t>
            </w:r>
          </w:p>
        </w:tc>
        <w:tc>
          <w:tcPr>
            <w:tcW w:w="1096" w:type="dxa"/>
            <w:vAlign w:val="bottom"/>
          </w:tcPr>
          <w:p w14:paraId="48C53EFF" w14:textId="77777777" w:rsidR="00B01848" w:rsidRPr="005B61DF" w:rsidRDefault="00B01848" w:rsidP="000A0F32">
            <w:pPr>
              <w:jc w:val="center"/>
              <w:rPr>
                <w:color w:val="000000"/>
                <w:sz w:val="22"/>
                <w:szCs w:val="22"/>
              </w:rPr>
            </w:pPr>
            <w:r w:rsidRPr="005B61DF">
              <w:rPr>
                <w:color w:val="000000"/>
                <w:sz w:val="22"/>
                <w:szCs w:val="22"/>
              </w:rPr>
              <w:t>0.9% (8)</w:t>
            </w:r>
          </w:p>
        </w:tc>
        <w:tc>
          <w:tcPr>
            <w:tcW w:w="1096" w:type="dxa"/>
            <w:vAlign w:val="bottom"/>
          </w:tcPr>
          <w:p w14:paraId="520E9760" w14:textId="77777777" w:rsidR="00B01848" w:rsidRPr="005B61DF" w:rsidRDefault="00B01848" w:rsidP="000A0F32">
            <w:pPr>
              <w:jc w:val="center"/>
              <w:rPr>
                <w:color w:val="000000"/>
                <w:sz w:val="22"/>
                <w:szCs w:val="22"/>
              </w:rPr>
            </w:pPr>
            <w:r w:rsidRPr="005B61DF">
              <w:rPr>
                <w:color w:val="000000"/>
                <w:sz w:val="22"/>
                <w:szCs w:val="22"/>
              </w:rPr>
              <w:t>0.4% (4)</w:t>
            </w:r>
          </w:p>
        </w:tc>
        <w:tc>
          <w:tcPr>
            <w:tcW w:w="2209" w:type="dxa"/>
            <w:vAlign w:val="center"/>
          </w:tcPr>
          <w:p w14:paraId="14D21671" w14:textId="77777777" w:rsidR="00B01848" w:rsidRPr="005B61DF" w:rsidRDefault="00B01848" w:rsidP="000A0F32">
            <w:pPr>
              <w:jc w:val="center"/>
              <w:rPr>
                <w:color w:val="000000"/>
                <w:sz w:val="22"/>
                <w:szCs w:val="22"/>
              </w:rPr>
            </w:pPr>
            <w:r w:rsidRPr="005B61DF">
              <w:rPr>
                <w:color w:val="000000"/>
                <w:sz w:val="22"/>
                <w:szCs w:val="22"/>
              </w:rPr>
              <w:t>1.98 (0.60-6.57)</w:t>
            </w:r>
          </w:p>
        </w:tc>
        <w:tc>
          <w:tcPr>
            <w:tcW w:w="923" w:type="dxa"/>
            <w:vAlign w:val="center"/>
          </w:tcPr>
          <w:p w14:paraId="5AB3BB59" w14:textId="77777777" w:rsidR="00B01848" w:rsidRPr="005B61DF" w:rsidRDefault="00B01848" w:rsidP="000A0F32">
            <w:pPr>
              <w:jc w:val="center"/>
              <w:rPr>
                <w:color w:val="000000"/>
                <w:sz w:val="22"/>
                <w:szCs w:val="22"/>
              </w:rPr>
            </w:pPr>
            <w:r w:rsidRPr="005B61DF">
              <w:rPr>
                <w:color w:val="000000"/>
                <w:sz w:val="22"/>
                <w:szCs w:val="22"/>
              </w:rPr>
              <w:t>0.26</w:t>
            </w:r>
          </w:p>
        </w:tc>
        <w:tc>
          <w:tcPr>
            <w:tcW w:w="236" w:type="dxa"/>
            <w:vAlign w:val="center"/>
          </w:tcPr>
          <w:p w14:paraId="3C273E6B" w14:textId="77777777" w:rsidR="00B01848" w:rsidRPr="005B61DF" w:rsidRDefault="00B01848" w:rsidP="000A0F32">
            <w:pPr>
              <w:jc w:val="center"/>
              <w:rPr>
                <w:color w:val="000000"/>
                <w:sz w:val="22"/>
                <w:szCs w:val="22"/>
              </w:rPr>
            </w:pPr>
          </w:p>
        </w:tc>
        <w:tc>
          <w:tcPr>
            <w:tcW w:w="1316" w:type="dxa"/>
            <w:vAlign w:val="center"/>
          </w:tcPr>
          <w:p w14:paraId="489256BA" w14:textId="77777777" w:rsidR="00B01848" w:rsidRPr="005B61DF" w:rsidRDefault="00B01848" w:rsidP="000A0F32">
            <w:pPr>
              <w:jc w:val="center"/>
              <w:rPr>
                <w:color w:val="000000"/>
                <w:sz w:val="22"/>
                <w:szCs w:val="22"/>
              </w:rPr>
            </w:pPr>
            <w:r w:rsidRPr="005B61DF">
              <w:rPr>
                <w:color w:val="000000"/>
                <w:sz w:val="22"/>
                <w:szCs w:val="22"/>
              </w:rPr>
              <w:t>2.7% (24)</w:t>
            </w:r>
          </w:p>
        </w:tc>
        <w:tc>
          <w:tcPr>
            <w:tcW w:w="1096" w:type="dxa"/>
            <w:vAlign w:val="center"/>
          </w:tcPr>
          <w:p w14:paraId="3115FED4" w14:textId="77777777" w:rsidR="00B01848" w:rsidRPr="005B61DF" w:rsidRDefault="00B01848" w:rsidP="000A0F32">
            <w:pPr>
              <w:jc w:val="center"/>
              <w:rPr>
                <w:color w:val="000000"/>
                <w:sz w:val="22"/>
                <w:szCs w:val="22"/>
              </w:rPr>
            </w:pPr>
            <w:r w:rsidRPr="005B61DF">
              <w:rPr>
                <w:color w:val="000000"/>
                <w:sz w:val="22"/>
                <w:szCs w:val="22"/>
              </w:rPr>
              <w:t>0.8% (7)</w:t>
            </w:r>
          </w:p>
        </w:tc>
        <w:tc>
          <w:tcPr>
            <w:tcW w:w="1905" w:type="dxa"/>
            <w:vAlign w:val="center"/>
          </w:tcPr>
          <w:p w14:paraId="33DDDC04" w14:textId="77777777" w:rsidR="00B01848" w:rsidRPr="005B61DF" w:rsidRDefault="00B01848" w:rsidP="000A0F32">
            <w:pPr>
              <w:jc w:val="center"/>
              <w:rPr>
                <w:color w:val="000000"/>
                <w:sz w:val="22"/>
                <w:szCs w:val="22"/>
              </w:rPr>
            </w:pPr>
            <w:r w:rsidRPr="005B61DF">
              <w:rPr>
                <w:color w:val="000000"/>
                <w:sz w:val="22"/>
                <w:szCs w:val="22"/>
              </w:rPr>
              <w:t>3.40 (1.47-7.89)</w:t>
            </w:r>
          </w:p>
        </w:tc>
        <w:tc>
          <w:tcPr>
            <w:tcW w:w="1097" w:type="dxa"/>
            <w:vAlign w:val="center"/>
            <w:hideMark/>
          </w:tcPr>
          <w:p w14:paraId="614E467D" w14:textId="77777777" w:rsidR="00B01848" w:rsidRPr="005B61DF" w:rsidRDefault="00B01848" w:rsidP="000A0F32">
            <w:pPr>
              <w:jc w:val="center"/>
              <w:rPr>
                <w:color w:val="000000"/>
                <w:sz w:val="22"/>
                <w:szCs w:val="22"/>
              </w:rPr>
            </w:pPr>
            <w:r w:rsidRPr="005B61DF">
              <w:rPr>
                <w:color w:val="000000"/>
                <w:sz w:val="22"/>
                <w:szCs w:val="22"/>
              </w:rPr>
              <w:t>0.002</w:t>
            </w:r>
          </w:p>
        </w:tc>
      </w:tr>
      <w:tr w:rsidR="00B01848" w:rsidRPr="00673BFD" w14:paraId="215D17DD" w14:textId="77777777" w:rsidTr="000A0F32">
        <w:tc>
          <w:tcPr>
            <w:tcW w:w="3870" w:type="dxa"/>
            <w:tcBorders>
              <w:top w:val="single" w:sz="4" w:space="0" w:color="auto"/>
              <w:left w:val="nil"/>
              <w:bottom w:val="single" w:sz="4" w:space="0" w:color="auto"/>
              <w:right w:val="nil"/>
            </w:tcBorders>
            <w:shd w:val="clear" w:color="auto" w:fill="D9D9D9" w:themeFill="background1" w:themeFillShade="D9"/>
            <w:vAlign w:val="bottom"/>
            <w:hideMark/>
          </w:tcPr>
          <w:p w14:paraId="77484FF7" w14:textId="77777777" w:rsidR="00B01848" w:rsidRPr="005B61DF" w:rsidRDefault="00B01848" w:rsidP="000A0F32">
            <w:pPr>
              <w:rPr>
                <w:b/>
                <w:color w:val="000000"/>
                <w:sz w:val="22"/>
                <w:szCs w:val="22"/>
              </w:rPr>
            </w:pPr>
            <w:r w:rsidRPr="005B61DF">
              <w:rPr>
                <w:b/>
                <w:color w:val="000000"/>
                <w:sz w:val="22"/>
                <w:szCs w:val="22"/>
              </w:rPr>
              <w:t>Ischemia-driven revascularization</w:t>
            </w:r>
          </w:p>
        </w:tc>
        <w:tc>
          <w:tcPr>
            <w:tcW w:w="1096" w:type="dxa"/>
            <w:tcBorders>
              <w:top w:val="single" w:sz="4" w:space="0" w:color="auto"/>
              <w:left w:val="nil"/>
              <w:bottom w:val="single" w:sz="4" w:space="0" w:color="auto"/>
              <w:right w:val="nil"/>
            </w:tcBorders>
            <w:shd w:val="clear" w:color="auto" w:fill="D9D9D9" w:themeFill="background1" w:themeFillShade="D9"/>
            <w:vAlign w:val="bottom"/>
          </w:tcPr>
          <w:p w14:paraId="2C30B4D6" w14:textId="77777777" w:rsidR="00B01848" w:rsidRPr="005B61DF" w:rsidRDefault="00B01848" w:rsidP="000A0F32">
            <w:pPr>
              <w:jc w:val="center"/>
              <w:rPr>
                <w:color w:val="000000"/>
                <w:sz w:val="22"/>
                <w:szCs w:val="22"/>
              </w:rPr>
            </w:pPr>
            <w:r w:rsidRPr="005B61DF">
              <w:rPr>
                <w:color w:val="000000"/>
                <w:sz w:val="22"/>
                <w:szCs w:val="22"/>
              </w:rPr>
              <w:t>6.8% (63)</w:t>
            </w:r>
          </w:p>
        </w:tc>
        <w:tc>
          <w:tcPr>
            <w:tcW w:w="1096" w:type="dxa"/>
            <w:tcBorders>
              <w:top w:val="single" w:sz="4" w:space="0" w:color="auto"/>
              <w:left w:val="nil"/>
              <w:bottom w:val="single" w:sz="4" w:space="0" w:color="auto"/>
              <w:right w:val="nil"/>
            </w:tcBorders>
            <w:shd w:val="clear" w:color="auto" w:fill="D9D9D9" w:themeFill="background1" w:themeFillShade="D9"/>
            <w:vAlign w:val="bottom"/>
          </w:tcPr>
          <w:p w14:paraId="63964431" w14:textId="77777777" w:rsidR="00B01848" w:rsidRPr="005B61DF" w:rsidRDefault="00B01848" w:rsidP="000A0F32">
            <w:pPr>
              <w:jc w:val="center"/>
              <w:rPr>
                <w:color w:val="000000"/>
                <w:sz w:val="22"/>
                <w:szCs w:val="22"/>
              </w:rPr>
            </w:pPr>
            <w:r w:rsidRPr="005B61DF">
              <w:rPr>
                <w:color w:val="000000"/>
                <w:sz w:val="22"/>
                <w:szCs w:val="22"/>
              </w:rPr>
              <w:t>4.4% (40)</w:t>
            </w:r>
          </w:p>
        </w:tc>
        <w:tc>
          <w:tcPr>
            <w:tcW w:w="2209" w:type="dxa"/>
            <w:tcBorders>
              <w:top w:val="single" w:sz="4" w:space="0" w:color="auto"/>
              <w:left w:val="nil"/>
              <w:bottom w:val="single" w:sz="4" w:space="0" w:color="auto"/>
              <w:right w:val="nil"/>
            </w:tcBorders>
            <w:shd w:val="clear" w:color="auto" w:fill="D9D9D9" w:themeFill="background1" w:themeFillShade="D9"/>
            <w:vAlign w:val="center"/>
          </w:tcPr>
          <w:p w14:paraId="16C2EC76" w14:textId="77777777" w:rsidR="00B01848" w:rsidRPr="005B61DF" w:rsidRDefault="00B01848" w:rsidP="000A0F32">
            <w:pPr>
              <w:jc w:val="center"/>
              <w:rPr>
                <w:color w:val="000000"/>
                <w:sz w:val="22"/>
                <w:szCs w:val="22"/>
              </w:rPr>
            </w:pPr>
            <w:r w:rsidRPr="005B61DF">
              <w:rPr>
                <w:color w:val="000000"/>
                <w:sz w:val="22"/>
                <w:szCs w:val="22"/>
              </w:rPr>
              <w:t>1.56 (1.05-2.31)</w:t>
            </w:r>
          </w:p>
        </w:tc>
        <w:tc>
          <w:tcPr>
            <w:tcW w:w="923" w:type="dxa"/>
            <w:tcBorders>
              <w:top w:val="single" w:sz="4" w:space="0" w:color="auto"/>
              <w:left w:val="nil"/>
              <w:bottom w:val="single" w:sz="4" w:space="0" w:color="auto"/>
              <w:right w:val="nil"/>
            </w:tcBorders>
            <w:shd w:val="clear" w:color="auto" w:fill="D9D9D9" w:themeFill="background1" w:themeFillShade="D9"/>
            <w:vAlign w:val="center"/>
          </w:tcPr>
          <w:p w14:paraId="4EF62A7B" w14:textId="77777777" w:rsidR="00B01848" w:rsidRPr="005B61DF" w:rsidRDefault="00B01848" w:rsidP="000A0F32">
            <w:pPr>
              <w:jc w:val="center"/>
              <w:rPr>
                <w:color w:val="000000"/>
                <w:sz w:val="22"/>
                <w:szCs w:val="22"/>
              </w:rPr>
            </w:pPr>
            <w:r w:rsidRPr="005B61DF">
              <w:rPr>
                <w:color w:val="000000"/>
                <w:sz w:val="22"/>
                <w:szCs w:val="22"/>
              </w:rPr>
              <w:t>0.03</w:t>
            </w: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14:paraId="54C892B0" w14:textId="77777777" w:rsidR="00B01848" w:rsidRPr="005B61DF" w:rsidRDefault="00B01848" w:rsidP="000A0F32">
            <w:pPr>
              <w:jc w:val="center"/>
              <w:rPr>
                <w:color w:val="000000"/>
                <w:sz w:val="22"/>
                <w:szCs w:val="22"/>
              </w:rPr>
            </w:pPr>
          </w:p>
        </w:tc>
        <w:tc>
          <w:tcPr>
            <w:tcW w:w="1316" w:type="dxa"/>
            <w:tcBorders>
              <w:top w:val="single" w:sz="4" w:space="0" w:color="auto"/>
              <w:left w:val="nil"/>
              <w:bottom w:val="single" w:sz="4" w:space="0" w:color="auto"/>
              <w:right w:val="nil"/>
            </w:tcBorders>
            <w:shd w:val="clear" w:color="auto" w:fill="D9D9D9" w:themeFill="background1" w:themeFillShade="D9"/>
            <w:vAlign w:val="center"/>
          </w:tcPr>
          <w:p w14:paraId="2DB05A42" w14:textId="77777777" w:rsidR="00B01848" w:rsidRPr="005B61DF" w:rsidRDefault="00B01848" w:rsidP="000A0F32">
            <w:pPr>
              <w:jc w:val="center"/>
              <w:rPr>
                <w:color w:val="000000"/>
                <w:sz w:val="22"/>
                <w:szCs w:val="22"/>
              </w:rPr>
            </w:pPr>
            <w:r w:rsidRPr="005B61DF">
              <w:rPr>
                <w:color w:val="000000"/>
                <w:sz w:val="22"/>
                <w:szCs w:val="22"/>
              </w:rPr>
              <w:t>12.7% (115)</w:t>
            </w:r>
          </w:p>
        </w:tc>
        <w:tc>
          <w:tcPr>
            <w:tcW w:w="1096" w:type="dxa"/>
            <w:tcBorders>
              <w:top w:val="single" w:sz="4" w:space="0" w:color="auto"/>
              <w:left w:val="nil"/>
              <w:bottom w:val="single" w:sz="4" w:space="0" w:color="auto"/>
              <w:right w:val="nil"/>
            </w:tcBorders>
            <w:shd w:val="clear" w:color="auto" w:fill="D9D9D9" w:themeFill="background1" w:themeFillShade="D9"/>
            <w:vAlign w:val="center"/>
          </w:tcPr>
          <w:p w14:paraId="6183542A" w14:textId="77777777" w:rsidR="00B01848" w:rsidRPr="005B61DF" w:rsidRDefault="00B01848" w:rsidP="000A0F32">
            <w:pPr>
              <w:jc w:val="center"/>
              <w:rPr>
                <w:color w:val="000000"/>
                <w:sz w:val="22"/>
                <w:szCs w:val="22"/>
              </w:rPr>
            </w:pPr>
            <w:r w:rsidRPr="005B61DF">
              <w:rPr>
                <w:color w:val="000000"/>
                <w:sz w:val="22"/>
                <w:szCs w:val="22"/>
              </w:rPr>
              <w:t>7.5% (67)</w:t>
            </w:r>
          </w:p>
        </w:tc>
        <w:tc>
          <w:tcPr>
            <w:tcW w:w="1905" w:type="dxa"/>
            <w:tcBorders>
              <w:top w:val="single" w:sz="4" w:space="0" w:color="auto"/>
              <w:left w:val="nil"/>
              <w:bottom w:val="single" w:sz="4" w:space="0" w:color="auto"/>
              <w:right w:val="nil"/>
            </w:tcBorders>
            <w:shd w:val="clear" w:color="auto" w:fill="D9D9D9" w:themeFill="background1" w:themeFillShade="D9"/>
            <w:vAlign w:val="center"/>
          </w:tcPr>
          <w:p w14:paraId="0640C653" w14:textId="77777777" w:rsidR="00B01848" w:rsidRPr="005B61DF" w:rsidRDefault="00B01848" w:rsidP="000A0F32">
            <w:pPr>
              <w:jc w:val="center"/>
              <w:rPr>
                <w:color w:val="000000"/>
                <w:sz w:val="22"/>
                <w:szCs w:val="22"/>
              </w:rPr>
            </w:pPr>
            <w:r w:rsidRPr="005B61DF">
              <w:rPr>
                <w:color w:val="000000"/>
                <w:sz w:val="22"/>
                <w:szCs w:val="22"/>
              </w:rPr>
              <w:t>1.73 (1.28-2.33)</w:t>
            </w:r>
          </w:p>
        </w:tc>
        <w:tc>
          <w:tcPr>
            <w:tcW w:w="1097" w:type="dxa"/>
            <w:tcBorders>
              <w:top w:val="single" w:sz="4" w:space="0" w:color="auto"/>
              <w:left w:val="nil"/>
              <w:bottom w:val="single" w:sz="4" w:space="0" w:color="auto"/>
              <w:right w:val="nil"/>
            </w:tcBorders>
            <w:shd w:val="clear" w:color="auto" w:fill="D9D9D9" w:themeFill="background1" w:themeFillShade="D9"/>
            <w:vAlign w:val="center"/>
            <w:hideMark/>
          </w:tcPr>
          <w:p w14:paraId="7E050350" w14:textId="77777777" w:rsidR="00B01848" w:rsidRPr="005B61DF" w:rsidRDefault="00B01848" w:rsidP="000A0F32">
            <w:pPr>
              <w:jc w:val="center"/>
              <w:rPr>
                <w:color w:val="000000"/>
                <w:sz w:val="22"/>
                <w:szCs w:val="22"/>
              </w:rPr>
            </w:pPr>
            <w:r w:rsidRPr="005B61DF">
              <w:rPr>
                <w:color w:val="000000"/>
                <w:sz w:val="22"/>
                <w:szCs w:val="22"/>
              </w:rPr>
              <w:t>0.0003</w:t>
            </w:r>
          </w:p>
        </w:tc>
      </w:tr>
      <w:tr w:rsidR="00B01848" w:rsidRPr="00673BFD" w14:paraId="2932256A" w14:textId="77777777" w:rsidTr="000A0F32">
        <w:tc>
          <w:tcPr>
            <w:tcW w:w="3870" w:type="dxa"/>
            <w:tcBorders>
              <w:top w:val="single" w:sz="4" w:space="0" w:color="auto"/>
              <w:left w:val="nil"/>
              <w:bottom w:val="nil"/>
              <w:right w:val="nil"/>
            </w:tcBorders>
            <w:vAlign w:val="bottom"/>
            <w:hideMark/>
          </w:tcPr>
          <w:p w14:paraId="0B69403F" w14:textId="77777777" w:rsidR="00B01848" w:rsidRPr="005B61DF" w:rsidRDefault="00B01848" w:rsidP="000A0F32">
            <w:pPr>
              <w:rPr>
                <w:color w:val="000000"/>
                <w:sz w:val="22"/>
                <w:szCs w:val="22"/>
              </w:rPr>
            </w:pPr>
            <w:r w:rsidRPr="005B61DF">
              <w:rPr>
                <w:color w:val="000000"/>
                <w:sz w:val="22"/>
                <w:szCs w:val="22"/>
              </w:rPr>
              <w:t>Revascularization with PCI</w:t>
            </w:r>
          </w:p>
        </w:tc>
        <w:tc>
          <w:tcPr>
            <w:tcW w:w="1096" w:type="dxa"/>
            <w:tcBorders>
              <w:top w:val="single" w:sz="4" w:space="0" w:color="auto"/>
              <w:left w:val="nil"/>
              <w:bottom w:val="nil"/>
              <w:right w:val="nil"/>
            </w:tcBorders>
            <w:vAlign w:val="bottom"/>
          </w:tcPr>
          <w:p w14:paraId="5FD264E3" w14:textId="77777777" w:rsidR="00B01848" w:rsidRPr="005B61DF" w:rsidRDefault="00B01848" w:rsidP="000A0F32">
            <w:pPr>
              <w:jc w:val="center"/>
              <w:rPr>
                <w:color w:val="000000"/>
                <w:sz w:val="22"/>
                <w:szCs w:val="22"/>
              </w:rPr>
            </w:pPr>
            <w:r w:rsidRPr="005B61DF">
              <w:rPr>
                <w:color w:val="000000"/>
                <w:sz w:val="22"/>
                <w:szCs w:val="22"/>
              </w:rPr>
              <w:t>6.8% (63)</w:t>
            </w:r>
          </w:p>
        </w:tc>
        <w:tc>
          <w:tcPr>
            <w:tcW w:w="1096" w:type="dxa"/>
            <w:tcBorders>
              <w:top w:val="single" w:sz="4" w:space="0" w:color="auto"/>
              <w:left w:val="nil"/>
              <w:bottom w:val="nil"/>
              <w:right w:val="nil"/>
            </w:tcBorders>
            <w:vAlign w:val="bottom"/>
          </w:tcPr>
          <w:p w14:paraId="2575348E" w14:textId="77777777" w:rsidR="00B01848" w:rsidRPr="005B61DF" w:rsidRDefault="00B01848" w:rsidP="000A0F32">
            <w:pPr>
              <w:jc w:val="center"/>
              <w:rPr>
                <w:color w:val="000000"/>
                <w:sz w:val="22"/>
                <w:szCs w:val="22"/>
              </w:rPr>
            </w:pPr>
            <w:r w:rsidRPr="005B61DF">
              <w:rPr>
                <w:color w:val="000000"/>
                <w:sz w:val="22"/>
                <w:szCs w:val="22"/>
              </w:rPr>
              <w:t>4.4% (40)</w:t>
            </w:r>
          </w:p>
        </w:tc>
        <w:tc>
          <w:tcPr>
            <w:tcW w:w="2209" w:type="dxa"/>
            <w:tcBorders>
              <w:top w:val="single" w:sz="4" w:space="0" w:color="auto"/>
              <w:left w:val="nil"/>
              <w:bottom w:val="nil"/>
              <w:right w:val="nil"/>
            </w:tcBorders>
            <w:vAlign w:val="center"/>
          </w:tcPr>
          <w:p w14:paraId="1C6DE821" w14:textId="77777777" w:rsidR="00B01848" w:rsidRPr="005B61DF" w:rsidRDefault="00B01848" w:rsidP="000A0F32">
            <w:pPr>
              <w:jc w:val="center"/>
              <w:rPr>
                <w:color w:val="000000"/>
                <w:sz w:val="22"/>
                <w:szCs w:val="22"/>
              </w:rPr>
            </w:pPr>
            <w:r w:rsidRPr="005B61DF">
              <w:rPr>
                <w:color w:val="000000"/>
                <w:sz w:val="22"/>
                <w:szCs w:val="22"/>
              </w:rPr>
              <w:t>1.56 (1.05-2.31)</w:t>
            </w:r>
          </w:p>
        </w:tc>
        <w:tc>
          <w:tcPr>
            <w:tcW w:w="923" w:type="dxa"/>
            <w:tcBorders>
              <w:top w:val="single" w:sz="4" w:space="0" w:color="auto"/>
              <w:left w:val="nil"/>
              <w:bottom w:val="nil"/>
              <w:right w:val="nil"/>
            </w:tcBorders>
            <w:vAlign w:val="center"/>
          </w:tcPr>
          <w:p w14:paraId="3F6F0AD6" w14:textId="77777777" w:rsidR="00B01848" w:rsidRPr="005B61DF" w:rsidRDefault="00B01848" w:rsidP="000A0F32">
            <w:pPr>
              <w:jc w:val="center"/>
              <w:rPr>
                <w:color w:val="000000"/>
                <w:sz w:val="22"/>
                <w:szCs w:val="22"/>
              </w:rPr>
            </w:pPr>
            <w:r w:rsidRPr="005B61DF">
              <w:rPr>
                <w:color w:val="000000"/>
                <w:sz w:val="22"/>
                <w:szCs w:val="22"/>
              </w:rPr>
              <w:t>0.03</w:t>
            </w:r>
          </w:p>
        </w:tc>
        <w:tc>
          <w:tcPr>
            <w:tcW w:w="236" w:type="dxa"/>
            <w:tcBorders>
              <w:top w:val="single" w:sz="4" w:space="0" w:color="auto"/>
              <w:left w:val="nil"/>
              <w:bottom w:val="nil"/>
              <w:right w:val="nil"/>
            </w:tcBorders>
            <w:vAlign w:val="center"/>
          </w:tcPr>
          <w:p w14:paraId="21FF8D35" w14:textId="77777777" w:rsidR="00B01848" w:rsidRPr="005B61DF" w:rsidRDefault="00B01848" w:rsidP="000A0F32">
            <w:pPr>
              <w:jc w:val="center"/>
              <w:rPr>
                <w:color w:val="000000"/>
                <w:sz w:val="22"/>
                <w:szCs w:val="22"/>
              </w:rPr>
            </w:pPr>
          </w:p>
        </w:tc>
        <w:tc>
          <w:tcPr>
            <w:tcW w:w="1316" w:type="dxa"/>
            <w:tcBorders>
              <w:top w:val="single" w:sz="4" w:space="0" w:color="auto"/>
              <w:left w:val="nil"/>
              <w:bottom w:val="nil"/>
              <w:right w:val="nil"/>
            </w:tcBorders>
            <w:vAlign w:val="center"/>
          </w:tcPr>
          <w:p w14:paraId="63D8FF72" w14:textId="77777777" w:rsidR="00B01848" w:rsidRPr="005B61DF" w:rsidRDefault="00B01848" w:rsidP="000A0F32">
            <w:pPr>
              <w:jc w:val="center"/>
              <w:rPr>
                <w:color w:val="000000"/>
                <w:sz w:val="22"/>
                <w:szCs w:val="22"/>
              </w:rPr>
            </w:pPr>
            <w:r w:rsidRPr="005B61DF">
              <w:rPr>
                <w:color w:val="000000"/>
                <w:sz w:val="22"/>
                <w:szCs w:val="22"/>
              </w:rPr>
              <w:t>10.5% (95)</w:t>
            </w:r>
          </w:p>
        </w:tc>
        <w:tc>
          <w:tcPr>
            <w:tcW w:w="1096" w:type="dxa"/>
            <w:tcBorders>
              <w:top w:val="single" w:sz="4" w:space="0" w:color="auto"/>
              <w:left w:val="nil"/>
              <w:bottom w:val="nil"/>
              <w:right w:val="nil"/>
            </w:tcBorders>
            <w:vAlign w:val="center"/>
          </w:tcPr>
          <w:p w14:paraId="16CCA669" w14:textId="77777777" w:rsidR="00B01848" w:rsidRPr="005B61DF" w:rsidRDefault="00B01848" w:rsidP="000A0F32">
            <w:pPr>
              <w:jc w:val="center"/>
              <w:rPr>
                <w:color w:val="000000"/>
                <w:sz w:val="22"/>
                <w:szCs w:val="22"/>
              </w:rPr>
            </w:pPr>
            <w:r w:rsidRPr="005B61DF">
              <w:rPr>
                <w:color w:val="000000"/>
                <w:sz w:val="22"/>
                <w:szCs w:val="22"/>
              </w:rPr>
              <w:t>6.7% (60)</w:t>
            </w:r>
          </w:p>
        </w:tc>
        <w:tc>
          <w:tcPr>
            <w:tcW w:w="1905" w:type="dxa"/>
            <w:tcBorders>
              <w:top w:val="single" w:sz="4" w:space="0" w:color="auto"/>
              <w:left w:val="nil"/>
              <w:bottom w:val="nil"/>
              <w:right w:val="nil"/>
            </w:tcBorders>
            <w:vAlign w:val="center"/>
          </w:tcPr>
          <w:p w14:paraId="4418D67F" w14:textId="77777777" w:rsidR="00B01848" w:rsidRPr="005B61DF" w:rsidRDefault="00B01848" w:rsidP="000A0F32">
            <w:pPr>
              <w:jc w:val="center"/>
              <w:rPr>
                <w:color w:val="000000"/>
                <w:sz w:val="22"/>
                <w:szCs w:val="22"/>
              </w:rPr>
            </w:pPr>
            <w:r w:rsidRPr="005B61DF">
              <w:rPr>
                <w:color w:val="000000"/>
                <w:sz w:val="22"/>
                <w:szCs w:val="22"/>
              </w:rPr>
              <w:t>1.59 (1.15-2.19)</w:t>
            </w:r>
          </w:p>
        </w:tc>
        <w:tc>
          <w:tcPr>
            <w:tcW w:w="1097" w:type="dxa"/>
            <w:tcBorders>
              <w:top w:val="single" w:sz="4" w:space="0" w:color="auto"/>
              <w:left w:val="nil"/>
              <w:bottom w:val="nil"/>
              <w:right w:val="nil"/>
            </w:tcBorders>
            <w:vAlign w:val="center"/>
            <w:hideMark/>
          </w:tcPr>
          <w:p w14:paraId="07E9A380" w14:textId="77777777" w:rsidR="00B01848" w:rsidRPr="005B61DF" w:rsidRDefault="00B01848" w:rsidP="000A0F32">
            <w:pPr>
              <w:jc w:val="center"/>
              <w:rPr>
                <w:color w:val="000000"/>
                <w:sz w:val="22"/>
                <w:szCs w:val="22"/>
              </w:rPr>
            </w:pPr>
            <w:r w:rsidRPr="005B61DF">
              <w:rPr>
                <w:color w:val="000000"/>
                <w:sz w:val="22"/>
                <w:szCs w:val="22"/>
              </w:rPr>
              <w:t>0.005</w:t>
            </w:r>
          </w:p>
        </w:tc>
      </w:tr>
      <w:tr w:rsidR="00B01848" w:rsidRPr="00673BFD" w14:paraId="3B839827" w14:textId="77777777" w:rsidTr="000A0F32">
        <w:tc>
          <w:tcPr>
            <w:tcW w:w="3870" w:type="dxa"/>
            <w:vAlign w:val="bottom"/>
            <w:hideMark/>
          </w:tcPr>
          <w:p w14:paraId="03D22B07" w14:textId="77777777" w:rsidR="00B01848" w:rsidRPr="005B61DF" w:rsidRDefault="00B01848" w:rsidP="000A0F32">
            <w:pPr>
              <w:rPr>
                <w:color w:val="000000"/>
                <w:sz w:val="22"/>
                <w:szCs w:val="22"/>
              </w:rPr>
            </w:pPr>
            <w:r w:rsidRPr="005B61DF">
              <w:rPr>
                <w:color w:val="000000"/>
                <w:sz w:val="22"/>
                <w:szCs w:val="22"/>
              </w:rPr>
              <w:t>Revascularization with CABG</w:t>
            </w:r>
          </w:p>
        </w:tc>
        <w:tc>
          <w:tcPr>
            <w:tcW w:w="1096" w:type="dxa"/>
            <w:vAlign w:val="bottom"/>
          </w:tcPr>
          <w:p w14:paraId="30C96504" w14:textId="77777777" w:rsidR="00B01848" w:rsidRPr="005B61DF" w:rsidRDefault="00B01848" w:rsidP="000A0F32">
            <w:pPr>
              <w:jc w:val="center"/>
              <w:rPr>
                <w:color w:val="000000"/>
                <w:sz w:val="22"/>
                <w:szCs w:val="22"/>
              </w:rPr>
            </w:pPr>
            <w:r w:rsidRPr="005B61DF">
              <w:rPr>
                <w:color w:val="000000"/>
                <w:sz w:val="22"/>
                <w:szCs w:val="22"/>
              </w:rPr>
              <w:t>1.6% (15)</w:t>
            </w:r>
          </w:p>
        </w:tc>
        <w:tc>
          <w:tcPr>
            <w:tcW w:w="1096" w:type="dxa"/>
            <w:vAlign w:val="bottom"/>
          </w:tcPr>
          <w:p w14:paraId="39350A25" w14:textId="77777777" w:rsidR="00B01848" w:rsidRPr="005B61DF" w:rsidRDefault="00B01848" w:rsidP="000A0F32">
            <w:pPr>
              <w:jc w:val="center"/>
              <w:rPr>
                <w:color w:val="000000"/>
                <w:sz w:val="22"/>
                <w:szCs w:val="22"/>
              </w:rPr>
            </w:pPr>
            <w:r w:rsidRPr="005B61DF">
              <w:rPr>
                <w:color w:val="000000"/>
                <w:sz w:val="22"/>
                <w:szCs w:val="22"/>
              </w:rPr>
              <w:t>0.8% (7)</w:t>
            </w:r>
          </w:p>
        </w:tc>
        <w:tc>
          <w:tcPr>
            <w:tcW w:w="2209" w:type="dxa"/>
            <w:vAlign w:val="center"/>
          </w:tcPr>
          <w:p w14:paraId="42D2F00E" w14:textId="77777777" w:rsidR="00B01848" w:rsidRPr="005B61DF" w:rsidRDefault="00B01848" w:rsidP="000A0F32">
            <w:pPr>
              <w:jc w:val="center"/>
              <w:rPr>
                <w:color w:val="000000"/>
                <w:sz w:val="22"/>
                <w:szCs w:val="22"/>
              </w:rPr>
            </w:pPr>
            <w:r w:rsidRPr="005B61DF">
              <w:rPr>
                <w:color w:val="000000"/>
                <w:sz w:val="22"/>
                <w:szCs w:val="22"/>
              </w:rPr>
              <w:t>2.12 (0.86-5.20)</w:t>
            </w:r>
          </w:p>
        </w:tc>
        <w:tc>
          <w:tcPr>
            <w:tcW w:w="923" w:type="dxa"/>
            <w:vAlign w:val="center"/>
          </w:tcPr>
          <w:p w14:paraId="31500EEC" w14:textId="77777777" w:rsidR="00B01848" w:rsidRPr="005B61DF" w:rsidRDefault="00B01848" w:rsidP="000A0F32">
            <w:pPr>
              <w:jc w:val="center"/>
              <w:rPr>
                <w:color w:val="000000"/>
                <w:sz w:val="22"/>
                <w:szCs w:val="22"/>
              </w:rPr>
            </w:pPr>
            <w:r w:rsidRPr="005B61DF">
              <w:rPr>
                <w:color w:val="000000"/>
                <w:sz w:val="22"/>
                <w:szCs w:val="22"/>
              </w:rPr>
              <w:t>0.09</w:t>
            </w:r>
          </w:p>
        </w:tc>
        <w:tc>
          <w:tcPr>
            <w:tcW w:w="236" w:type="dxa"/>
            <w:vAlign w:val="center"/>
          </w:tcPr>
          <w:p w14:paraId="6759324C" w14:textId="77777777" w:rsidR="00B01848" w:rsidRPr="005B61DF" w:rsidRDefault="00B01848" w:rsidP="000A0F32">
            <w:pPr>
              <w:jc w:val="center"/>
              <w:rPr>
                <w:color w:val="000000"/>
                <w:sz w:val="22"/>
                <w:szCs w:val="22"/>
              </w:rPr>
            </w:pPr>
          </w:p>
        </w:tc>
        <w:tc>
          <w:tcPr>
            <w:tcW w:w="1316" w:type="dxa"/>
            <w:vAlign w:val="center"/>
          </w:tcPr>
          <w:p w14:paraId="63EB8126" w14:textId="77777777" w:rsidR="00B01848" w:rsidRPr="005B61DF" w:rsidRDefault="00B01848" w:rsidP="000A0F32">
            <w:pPr>
              <w:jc w:val="center"/>
              <w:rPr>
                <w:color w:val="000000"/>
                <w:sz w:val="22"/>
                <w:szCs w:val="22"/>
              </w:rPr>
            </w:pPr>
            <w:r w:rsidRPr="005B61DF">
              <w:rPr>
                <w:color w:val="000000"/>
                <w:sz w:val="22"/>
                <w:szCs w:val="22"/>
              </w:rPr>
              <w:t>3.3% (30)</w:t>
            </w:r>
          </w:p>
        </w:tc>
        <w:tc>
          <w:tcPr>
            <w:tcW w:w="1096" w:type="dxa"/>
            <w:vAlign w:val="center"/>
          </w:tcPr>
          <w:p w14:paraId="5CC66C17" w14:textId="77777777" w:rsidR="00B01848" w:rsidRPr="005B61DF" w:rsidRDefault="00B01848" w:rsidP="000A0F32">
            <w:pPr>
              <w:jc w:val="center"/>
              <w:rPr>
                <w:color w:val="000000"/>
                <w:sz w:val="22"/>
                <w:szCs w:val="22"/>
              </w:rPr>
            </w:pPr>
            <w:r w:rsidRPr="005B61DF">
              <w:rPr>
                <w:color w:val="000000"/>
                <w:sz w:val="22"/>
                <w:szCs w:val="22"/>
              </w:rPr>
              <w:t>0.8% (7)</w:t>
            </w:r>
          </w:p>
        </w:tc>
        <w:tc>
          <w:tcPr>
            <w:tcW w:w="1905" w:type="dxa"/>
            <w:vAlign w:val="center"/>
          </w:tcPr>
          <w:p w14:paraId="432D8DAA" w14:textId="77777777" w:rsidR="00B01848" w:rsidRPr="005B61DF" w:rsidRDefault="00B01848" w:rsidP="000A0F32">
            <w:pPr>
              <w:jc w:val="center"/>
              <w:rPr>
                <w:color w:val="000000"/>
                <w:sz w:val="22"/>
                <w:szCs w:val="22"/>
              </w:rPr>
            </w:pPr>
            <w:r w:rsidRPr="005B61DF">
              <w:rPr>
                <w:color w:val="000000"/>
                <w:sz w:val="22"/>
                <w:szCs w:val="22"/>
              </w:rPr>
              <w:t>4.25 (1.87-9.68)</w:t>
            </w:r>
          </w:p>
        </w:tc>
        <w:tc>
          <w:tcPr>
            <w:tcW w:w="1097" w:type="dxa"/>
            <w:vAlign w:val="center"/>
            <w:hideMark/>
          </w:tcPr>
          <w:p w14:paraId="45A08E65" w14:textId="77777777" w:rsidR="00B01848" w:rsidRPr="005B61DF" w:rsidRDefault="00B01848" w:rsidP="000A0F32">
            <w:pPr>
              <w:jc w:val="center"/>
              <w:rPr>
                <w:color w:val="000000"/>
                <w:sz w:val="22"/>
                <w:szCs w:val="22"/>
              </w:rPr>
            </w:pPr>
            <w:r w:rsidRPr="005B61DF">
              <w:rPr>
                <w:color w:val="000000"/>
                <w:sz w:val="22"/>
                <w:szCs w:val="22"/>
              </w:rPr>
              <w:t>0.0002</w:t>
            </w:r>
          </w:p>
        </w:tc>
      </w:tr>
      <w:tr w:rsidR="00B01848" w:rsidRPr="00673BFD" w14:paraId="4E2D35E8" w14:textId="77777777" w:rsidTr="000A0F32">
        <w:tc>
          <w:tcPr>
            <w:tcW w:w="3870" w:type="dxa"/>
            <w:vAlign w:val="bottom"/>
            <w:hideMark/>
          </w:tcPr>
          <w:p w14:paraId="4270D361" w14:textId="77777777" w:rsidR="00B01848" w:rsidRPr="005B61DF" w:rsidRDefault="00B01848" w:rsidP="000A0F32">
            <w:pPr>
              <w:rPr>
                <w:color w:val="000000"/>
                <w:sz w:val="22"/>
                <w:szCs w:val="22"/>
              </w:rPr>
            </w:pPr>
            <w:r w:rsidRPr="005B61DF">
              <w:rPr>
                <w:color w:val="000000"/>
                <w:sz w:val="22"/>
                <w:szCs w:val="22"/>
              </w:rPr>
              <w:t>Target vessel revascularization</w:t>
            </w:r>
          </w:p>
        </w:tc>
        <w:tc>
          <w:tcPr>
            <w:tcW w:w="1096" w:type="dxa"/>
            <w:vAlign w:val="bottom"/>
          </w:tcPr>
          <w:p w14:paraId="7D6A0774" w14:textId="77777777" w:rsidR="00B01848" w:rsidRPr="005B61DF" w:rsidRDefault="00B01848" w:rsidP="000A0F32">
            <w:pPr>
              <w:jc w:val="center"/>
              <w:rPr>
                <w:color w:val="000000"/>
                <w:sz w:val="22"/>
                <w:szCs w:val="22"/>
              </w:rPr>
            </w:pPr>
            <w:r w:rsidRPr="005B61DF">
              <w:rPr>
                <w:color w:val="000000"/>
                <w:sz w:val="22"/>
                <w:szCs w:val="22"/>
              </w:rPr>
              <w:t>6.3% (58)</w:t>
            </w:r>
          </w:p>
        </w:tc>
        <w:tc>
          <w:tcPr>
            <w:tcW w:w="1096" w:type="dxa"/>
            <w:vAlign w:val="bottom"/>
          </w:tcPr>
          <w:p w14:paraId="67ACD776" w14:textId="77777777" w:rsidR="00B01848" w:rsidRPr="005B61DF" w:rsidRDefault="00B01848" w:rsidP="000A0F32">
            <w:pPr>
              <w:jc w:val="center"/>
              <w:rPr>
                <w:color w:val="000000"/>
                <w:sz w:val="22"/>
                <w:szCs w:val="22"/>
              </w:rPr>
            </w:pPr>
            <w:r w:rsidRPr="005B61DF">
              <w:rPr>
                <w:color w:val="000000"/>
                <w:sz w:val="22"/>
                <w:szCs w:val="22"/>
              </w:rPr>
              <w:t>4.0% (37)</w:t>
            </w:r>
          </w:p>
        </w:tc>
        <w:tc>
          <w:tcPr>
            <w:tcW w:w="2209" w:type="dxa"/>
            <w:vAlign w:val="center"/>
          </w:tcPr>
          <w:p w14:paraId="6CD2C07A" w14:textId="77777777" w:rsidR="00B01848" w:rsidRPr="005B61DF" w:rsidRDefault="00B01848" w:rsidP="000A0F32">
            <w:pPr>
              <w:jc w:val="center"/>
              <w:rPr>
                <w:color w:val="000000"/>
                <w:sz w:val="22"/>
                <w:szCs w:val="22"/>
              </w:rPr>
            </w:pPr>
            <w:r w:rsidRPr="005B61DF">
              <w:rPr>
                <w:color w:val="000000"/>
                <w:sz w:val="22"/>
                <w:szCs w:val="22"/>
              </w:rPr>
              <w:t>1.55 (1.03-2.34)</w:t>
            </w:r>
          </w:p>
        </w:tc>
        <w:tc>
          <w:tcPr>
            <w:tcW w:w="923" w:type="dxa"/>
            <w:vAlign w:val="center"/>
          </w:tcPr>
          <w:p w14:paraId="6C2EF6C3" w14:textId="77777777" w:rsidR="00B01848" w:rsidRPr="005B61DF" w:rsidRDefault="00B01848" w:rsidP="000A0F32">
            <w:pPr>
              <w:jc w:val="center"/>
              <w:rPr>
                <w:color w:val="000000"/>
                <w:sz w:val="22"/>
                <w:szCs w:val="22"/>
              </w:rPr>
            </w:pPr>
            <w:r w:rsidRPr="005B61DF">
              <w:rPr>
                <w:color w:val="000000"/>
                <w:sz w:val="22"/>
                <w:szCs w:val="22"/>
              </w:rPr>
              <w:t>0.04</w:t>
            </w:r>
          </w:p>
        </w:tc>
        <w:tc>
          <w:tcPr>
            <w:tcW w:w="236" w:type="dxa"/>
            <w:vAlign w:val="center"/>
          </w:tcPr>
          <w:p w14:paraId="60BD8D26" w14:textId="77777777" w:rsidR="00B01848" w:rsidRPr="005B61DF" w:rsidRDefault="00B01848" w:rsidP="000A0F32">
            <w:pPr>
              <w:jc w:val="center"/>
              <w:rPr>
                <w:color w:val="000000"/>
                <w:sz w:val="22"/>
                <w:szCs w:val="22"/>
              </w:rPr>
            </w:pPr>
          </w:p>
        </w:tc>
        <w:tc>
          <w:tcPr>
            <w:tcW w:w="1316" w:type="dxa"/>
            <w:vAlign w:val="center"/>
          </w:tcPr>
          <w:p w14:paraId="62DCE3D0" w14:textId="77777777" w:rsidR="00B01848" w:rsidRPr="005B61DF" w:rsidRDefault="00B01848" w:rsidP="000A0F32">
            <w:pPr>
              <w:jc w:val="center"/>
              <w:rPr>
                <w:color w:val="000000"/>
                <w:sz w:val="22"/>
                <w:szCs w:val="22"/>
              </w:rPr>
            </w:pPr>
            <w:r w:rsidRPr="005B61DF">
              <w:rPr>
                <w:color w:val="000000"/>
                <w:sz w:val="22"/>
                <w:szCs w:val="22"/>
              </w:rPr>
              <w:t>10.9% (99)</w:t>
            </w:r>
          </w:p>
        </w:tc>
        <w:tc>
          <w:tcPr>
            <w:tcW w:w="1096" w:type="dxa"/>
            <w:vAlign w:val="center"/>
          </w:tcPr>
          <w:p w14:paraId="4F1C89D0" w14:textId="77777777" w:rsidR="00B01848" w:rsidRPr="005B61DF" w:rsidRDefault="00B01848" w:rsidP="000A0F32">
            <w:pPr>
              <w:jc w:val="center"/>
              <w:rPr>
                <w:color w:val="000000"/>
                <w:sz w:val="22"/>
                <w:szCs w:val="22"/>
              </w:rPr>
            </w:pPr>
            <w:r w:rsidRPr="005B61DF">
              <w:rPr>
                <w:color w:val="000000"/>
                <w:sz w:val="22"/>
                <w:szCs w:val="22"/>
              </w:rPr>
              <w:t>7.0% (63)</w:t>
            </w:r>
          </w:p>
        </w:tc>
        <w:tc>
          <w:tcPr>
            <w:tcW w:w="1905" w:type="dxa"/>
            <w:vAlign w:val="center"/>
          </w:tcPr>
          <w:p w14:paraId="14DFD5F2" w14:textId="77777777" w:rsidR="00B01848" w:rsidRPr="005B61DF" w:rsidRDefault="00B01848" w:rsidP="000A0F32">
            <w:pPr>
              <w:jc w:val="center"/>
              <w:rPr>
                <w:color w:val="000000"/>
                <w:sz w:val="22"/>
                <w:szCs w:val="22"/>
              </w:rPr>
            </w:pPr>
            <w:r w:rsidRPr="005B61DF">
              <w:rPr>
                <w:color w:val="000000"/>
                <w:sz w:val="22"/>
                <w:szCs w:val="22"/>
              </w:rPr>
              <w:t>1.57 (1.15-2.16)</w:t>
            </w:r>
          </w:p>
        </w:tc>
        <w:tc>
          <w:tcPr>
            <w:tcW w:w="1097" w:type="dxa"/>
            <w:vAlign w:val="center"/>
            <w:hideMark/>
          </w:tcPr>
          <w:p w14:paraId="6A1F4F2C" w14:textId="77777777" w:rsidR="00B01848" w:rsidRPr="005B61DF" w:rsidRDefault="00B01848" w:rsidP="000A0F32">
            <w:pPr>
              <w:jc w:val="center"/>
              <w:rPr>
                <w:color w:val="000000"/>
                <w:sz w:val="22"/>
                <w:szCs w:val="22"/>
              </w:rPr>
            </w:pPr>
            <w:r w:rsidRPr="005B61DF">
              <w:rPr>
                <w:color w:val="000000"/>
                <w:sz w:val="22"/>
                <w:szCs w:val="22"/>
              </w:rPr>
              <w:t>0.005</w:t>
            </w:r>
          </w:p>
        </w:tc>
      </w:tr>
      <w:tr w:rsidR="00B01848" w:rsidRPr="00673BFD" w14:paraId="3C1BE28E" w14:textId="77777777" w:rsidTr="000A0F32">
        <w:tc>
          <w:tcPr>
            <w:tcW w:w="3870" w:type="dxa"/>
            <w:vAlign w:val="bottom"/>
            <w:hideMark/>
          </w:tcPr>
          <w:p w14:paraId="3779E6D7" w14:textId="77777777" w:rsidR="00B01848" w:rsidRPr="005B61DF" w:rsidRDefault="00B01848" w:rsidP="000A0F32">
            <w:pPr>
              <w:ind w:left="432"/>
              <w:rPr>
                <w:color w:val="000000"/>
                <w:sz w:val="22"/>
                <w:szCs w:val="22"/>
              </w:rPr>
            </w:pPr>
            <w:r w:rsidRPr="005B61DF">
              <w:rPr>
                <w:color w:val="000000"/>
                <w:sz w:val="22"/>
                <w:szCs w:val="22"/>
              </w:rPr>
              <w:t>Target lesion revascularization</w:t>
            </w:r>
          </w:p>
        </w:tc>
        <w:tc>
          <w:tcPr>
            <w:tcW w:w="1096" w:type="dxa"/>
            <w:vAlign w:val="bottom"/>
          </w:tcPr>
          <w:p w14:paraId="5A998C9D" w14:textId="77777777" w:rsidR="00B01848" w:rsidRPr="005B61DF" w:rsidRDefault="00B01848" w:rsidP="000A0F32">
            <w:pPr>
              <w:jc w:val="center"/>
              <w:rPr>
                <w:color w:val="000000"/>
                <w:sz w:val="22"/>
                <w:szCs w:val="22"/>
              </w:rPr>
            </w:pPr>
            <w:r w:rsidRPr="005B61DF">
              <w:rPr>
                <w:color w:val="000000"/>
                <w:sz w:val="22"/>
                <w:szCs w:val="22"/>
              </w:rPr>
              <w:t>5.4% (50)</w:t>
            </w:r>
          </w:p>
        </w:tc>
        <w:tc>
          <w:tcPr>
            <w:tcW w:w="1096" w:type="dxa"/>
            <w:vAlign w:val="bottom"/>
          </w:tcPr>
          <w:p w14:paraId="4FB439F4" w14:textId="77777777" w:rsidR="00B01848" w:rsidRPr="005B61DF" w:rsidRDefault="00B01848" w:rsidP="000A0F32">
            <w:pPr>
              <w:jc w:val="center"/>
              <w:rPr>
                <w:color w:val="000000"/>
                <w:sz w:val="22"/>
                <w:szCs w:val="22"/>
              </w:rPr>
            </w:pPr>
            <w:r w:rsidRPr="005B61DF">
              <w:rPr>
                <w:color w:val="000000"/>
                <w:sz w:val="22"/>
                <w:szCs w:val="22"/>
              </w:rPr>
              <w:t>3.9% (36)</w:t>
            </w:r>
          </w:p>
        </w:tc>
        <w:tc>
          <w:tcPr>
            <w:tcW w:w="2209" w:type="dxa"/>
            <w:vAlign w:val="center"/>
          </w:tcPr>
          <w:p w14:paraId="50201417" w14:textId="77777777" w:rsidR="00B01848" w:rsidRPr="005B61DF" w:rsidRDefault="00B01848" w:rsidP="000A0F32">
            <w:pPr>
              <w:jc w:val="center"/>
              <w:rPr>
                <w:color w:val="000000"/>
                <w:sz w:val="22"/>
                <w:szCs w:val="22"/>
              </w:rPr>
            </w:pPr>
            <w:r w:rsidRPr="005B61DF">
              <w:rPr>
                <w:color w:val="000000"/>
                <w:sz w:val="22"/>
                <w:szCs w:val="22"/>
              </w:rPr>
              <w:t>1.37 (0.89-2.10)</w:t>
            </w:r>
          </w:p>
        </w:tc>
        <w:tc>
          <w:tcPr>
            <w:tcW w:w="923" w:type="dxa"/>
            <w:vAlign w:val="center"/>
          </w:tcPr>
          <w:p w14:paraId="79AF9703" w14:textId="77777777" w:rsidR="00B01848" w:rsidRPr="005B61DF" w:rsidRDefault="00B01848" w:rsidP="000A0F32">
            <w:pPr>
              <w:jc w:val="center"/>
              <w:rPr>
                <w:color w:val="000000"/>
                <w:sz w:val="22"/>
                <w:szCs w:val="22"/>
              </w:rPr>
            </w:pPr>
            <w:r w:rsidRPr="005B61DF">
              <w:rPr>
                <w:color w:val="000000"/>
                <w:sz w:val="22"/>
                <w:szCs w:val="22"/>
              </w:rPr>
              <w:t>0.15</w:t>
            </w:r>
          </w:p>
        </w:tc>
        <w:tc>
          <w:tcPr>
            <w:tcW w:w="236" w:type="dxa"/>
            <w:vAlign w:val="center"/>
          </w:tcPr>
          <w:p w14:paraId="60413411" w14:textId="77777777" w:rsidR="00B01848" w:rsidRPr="005B61DF" w:rsidRDefault="00B01848" w:rsidP="000A0F32">
            <w:pPr>
              <w:jc w:val="center"/>
              <w:rPr>
                <w:color w:val="000000"/>
                <w:sz w:val="22"/>
                <w:szCs w:val="22"/>
              </w:rPr>
            </w:pPr>
          </w:p>
        </w:tc>
        <w:tc>
          <w:tcPr>
            <w:tcW w:w="1316" w:type="dxa"/>
            <w:vAlign w:val="center"/>
          </w:tcPr>
          <w:p w14:paraId="40775242" w14:textId="77777777" w:rsidR="00B01848" w:rsidRPr="005B61DF" w:rsidRDefault="00B01848" w:rsidP="000A0F32">
            <w:pPr>
              <w:jc w:val="center"/>
              <w:rPr>
                <w:color w:val="000000"/>
                <w:sz w:val="22"/>
                <w:szCs w:val="22"/>
              </w:rPr>
            </w:pPr>
            <w:r w:rsidRPr="005B61DF">
              <w:rPr>
                <w:color w:val="000000"/>
                <w:sz w:val="22"/>
                <w:szCs w:val="22"/>
              </w:rPr>
              <w:t>9.4% (85)</w:t>
            </w:r>
          </w:p>
        </w:tc>
        <w:tc>
          <w:tcPr>
            <w:tcW w:w="1096" w:type="dxa"/>
            <w:vAlign w:val="center"/>
          </w:tcPr>
          <w:p w14:paraId="3C9B7EE6" w14:textId="77777777" w:rsidR="00B01848" w:rsidRPr="005B61DF" w:rsidRDefault="00B01848" w:rsidP="000A0F32">
            <w:pPr>
              <w:jc w:val="center"/>
              <w:rPr>
                <w:color w:val="000000"/>
                <w:sz w:val="22"/>
                <w:szCs w:val="22"/>
              </w:rPr>
            </w:pPr>
            <w:r w:rsidRPr="005B61DF">
              <w:rPr>
                <w:color w:val="000000"/>
                <w:sz w:val="22"/>
                <w:szCs w:val="22"/>
              </w:rPr>
              <w:t>6.7% (60)</w:t>
            </w:r>
          </w:p>
        </w:tc>
        <w:tc>
          <w:tcPr>
            <w:tcW w:w="1905" w:type="dxa"/>
            <w:vAlign w:val="center"/>
          </w:tcPr>
          <w:p w14:paraId="34601DFD" w14:textId="77777777" w:rsidR="00B01848" w:rsidRPr="005B61DF" w:rsidRDefault="00B01848" w:rsidP="000A0F32">
            <w:pPr>
              <w:jc w:val="center"/>
              <w:rPr>
                <w:color w:val="000000"/>
                <w:sz w:val="22"/>
                <w:szCs w:val="22"/>
              </w:rPr>
            </w:pPr>
            <w:r w:rsidRPr="005B61DF">
              <w:rPr>
                <w:color w:val="000000"/>
                <w:sz w:val="22"/>
                <w:szCs w:val="22"/>
              </w:rPr>
              <w:t>1.41 (1.01-1.96)</w:t>
            </w:r>
          </w:p>
        </w:tc>
        <w:tc>
          <w:tcPr>
            <w:tcW w:w="1097" w:type="dxa"/>
            <w:vAlign w:val="center"/>
            <w:hideMark/>
          </w:tcPr>
          <w:p w14:paraId="666B43FB" w14:textId="77777777" w:rsidR="00B01848" w:rsidRPr="005B61DF" w:rsidRDefault="00B01848" w:rsidP="000A0F32">
            <w:pPr>
              <w:jc w:val="center"/>
              <w:rPr>
                <w:color w:val="000000"/>
                <w:sz w:val="22"/>
                <w:szCs w:val="22"/>
              </w:rPr>
            </w:pPr>
            <w:r w:rsidRPr="005B61DF">
              <w:rPr>
                <w:color w:val="000000"/>
                <w:sz w:val="22"/>
                <w:szCs w:val="22"/>
              </w:rPr>
              <w:t>0.04</w:t>
            </w:r>
          </w:p>
        </w:tc>
      </w:tr>
      <w:tr w:rsidR="00B01848" w:rsidRPr="00673BFD" w14:paraId="12DC0C86" w14:textId="77777777" w:rsidTr="000A0F32">
        <w:tc>
          <w:tcPr>
            <w:tcW w:w="3870" w:type="dxa"/>
            <w:vAlign w:val="bottom"/>
            <w:hideMark/>
          </w:tcPr>
          <w:p w14:paraId="14CF2A6B" w14:textId="77777777" w:rsidR="00B01848" w:rsidRPr="005B61DF" w:rsidRDefault="00B01848" w:rsidP="000A0F32">
            <w:pPr>
              <w:ind w:left="432"/>
              <w:rPr>
                <w:color w:val="000000"/>
                <w:sz w:val="22"/>
                <w:szCs w:val="22"/>
              </w:rPr>
            </w:pPr>
            <w:r w:rsidRPr="005B61DF">
              <w:rPr>
                <w:color w:val="000000"/>
                <w:sz w:val="22"/>
                <w:szCs w:val="22"/>
              </w:rPr>
              <w:t>Non-target lesion revascularization</w:t>
            </w:r>
          </w:p>
        </w:tc>
        <w:tc>
          <w:tcPr>
            <w:tcW w:w="1096" w:type="dxa"/>
            <w:vAlign w:val="bottom"/>
          </w:tcPr>
          <w:p w14:paraId="6A9B13A0" w14:textId="77777777" w:rsidR="00B01848" w:rsidRPr="005B61DF" w:rsidRDefault="00B01848" w:rsidP="000A0F32">
            <w:pPr>
              <w:jc w:val="center"/>
              <w:rPr>
                <w:color w:val="000000"/>
                <w:sz w:val="22"/>
                <w:szCs w:val="22"/>
              </w:rPr>
            </w:pPr>
            <w:r w:rsidRPr="005B61DF">
              <w:rPr>
                <w:color w:val="000000"/>
                <w:sz w:val="22"/>
                <w:szCs w:val="22"/>
              </w:rPr>
              <w:t>1.8% (17)</w:t>
            </w:r>
          </w:p>
        </w:tc>
        <w:tc>
          <w:tcPr>
            <w:tcW w:w="1096" w:type="dxa"/>
            <w:vAlign w:val="bottom"/>
          </w:tcPr>
          <w:p w14:paraId="5A4CC946" w14:textId="77777777" w:rsidR="00B01848" w:rsidRPr="005B61DF" w:rsidRDefault="00B01848" w:rsidP="000A0F32">
            <w:pPr>
              <w:jc w:val="center"/>
              <w:rPr>
                <w:color w:val="000000"/>
                <w:sz w:val="22"/>
                <w:szCs w:val="22"/>
              </w:rPr>
            </w:pPr>
            <w:r w:rsidRPr="005B61DF">
              <w:rPr>
                <w:color w:val="000000"/>
                <w:sz w:val="22"/>
                <w:szCs w:val="22"/>
              </w:rPr>
              <w:t>0.1% (1)</w:t>
            </w:r>
          </w:p>
        </w:tc>
        <w:tc>
          <w:tcPr>
            <w:tcW w:w="2209" w:type="dxa"/>
            <w:vAlign w:val="center"/>
          </w:tcPr>
          <w:p w14:paraId="4ED26EB3" w14:textId="77777777" w:rsidR="00B01848" w:rsidRPr="005B61DF" w:rsidRDefault="00B01848" w:rsidP="000A0F32">
            <w:pPr>
              <w:jc w:val="center"/>
              <w:rPr>
                <w:color w:val="000000"/>
                <w:sz w:val="22"/>
                <w:szCs w:val="22"/>
              </w:rPr>
            </w:pPr>
            <w:r w:rsidRPr="005B61DF">
              <w:rPr>
                <w:color w:val="000000"/>
                <w:sz w:val="22"/>
                <w:szCs w:val="22"/>
              </w:rPr>
              <w:t>16.9 (2.25-126.86)</w:t>
            </w:r>
          </w:p>
        </w:tc>
        <w:tc>
          <w:tcPr>
            <w:tcW w:w="923" w:type="dxa"/>
            <w:vAlign w:val="center"/>
          </w:tcPr>
          <w:p w14:paraId="79EDB4EC" w14:textId="77777777" w:rsidR="00B01848" w:rsidRPr="005B61DF" w:rsidRDefault="00B01848" w:rsidP="000A0F32">
            <w:pPr>
              <w:jc w:val="center"/>
              <w:rPr>
                <w:color w:val="000000"/>
                <w:sz w:val="22"/>
                <w:szCs w:val="22"/>
              </w:rPr>
            </w:pPr>
            <w:r w:rsidRPr="005B61DF">
              <w:rPr>
                <w:color w:val="000000"/>
                <w:sz w:val="22"/>
                <w:szCs w:val="22"/>
              </w:rPr>
              <w:t>0.0002</w:t>
            </w:r>
          </w:p>
        </w:tc>
        <w:tc>
          <w:tcPr>
            <w:tcW w:w="236" w:type="dxa"/>
            <w:vAlign w:val="center"/>
          </w:tcPr>
          <w:p w14:paraId="2F42B127" w14:textId="77777777" w:rsidR="00B01848" w:rsidRPr="005B61DF" w:rsidRDefault="00B01848" w:rsidP="000A0F32">
            <w:pPr>
              <w:jc w:val="center"/>
              <w:rPr>
                <w:color w:val="000000"/>
                <w:sz w:val="22"/>
                <w:szCs w:val="22"/>
              </w:rPr>
            </w:pPr>
          </w:p>
        </w:tc>
        <w:tc>
          <w:tcPr>
            <w:tcW w:w="1316" w:type="dxa"/>
            <w:vAlign w:val="center"/>
          </w:tcPr>
          <w:p w14:paraId="2C9302E8" w14:textId="77777777" w:rsidR="00B01848" w:rsidRPr="005B61DF" w:rsidRDefault="00B01848" w:rsidP="000A0F32">
            <w:pPr>
              <w:jc w:val="center"/>
              <w:rPr>
                <w:color w:val="000000"/>
                <w:sz w:val="22"/>
                <w:szCs w:val="22"/>
              </w:rPr>
            </w:pPr>
            <w:r w:rsidRPr="005B61DF">
              <w:rPr>
                <w:color w:val="000000"/>
                <w:sz w:val="22"/>
                <w:szCs w:val="22"/>
              </w:rPr>
              <w:t>3.2% (29)</w:t>
            </w:r>
          </w:p>
        </w:tc>
        <w:tc>
          <w:tcPr>
            <w:tcW w:w="1096" w:type="dxa"/>
            <w:vAlign w:val="center"/>
          </w:tcPr>
          <w:p w14:paraId="1EE33AAD" w14:textId="77777777" w:rsidR="00B01848" w:rsidRPr="005B61DF" w:rsidRDefault="00B01848" w:rsidP="000A0F32">
            <w:pPr>
              <w:jc w:val="center"/>
              <w:rPr>
                <w:color w:val="000000"/>
                <w:sz w:val="22"/>
                <w:szCs w:val="22"/>
              </w:rPr>
            </w:pPr>
            <w:r w:rsidRPr="005B61DF">
              <w:rPr>
                <w:color w:val="000000"/>
                <w:sz w:val="22"/>
                <w:szCs w:val="22"/>
              </w:rPr>
              <w:t>0.6% (5)</w:t>
            </w:r>
          </w:p>
        </w:tc>
        <w:tc>
          <w:tcPr>
            <w:tcW w:w="1905" w:type="dxa"/>
            <w:vAlign w:val="center"/>
          </w:tcPr>
          <w:p w14:paraId="0E4EC1C3" w14:textId="77777777" w:rsidR="00B01848" w:rsidRPr="005B61DF" w:rsidRDefault="00B01848" w:rsidP="000A0F32">
            <w:pPr>
              <w:jc w:val="center"/>
              <w:rPr>
                <w:color w:val="000000"/>
                <w:sz w:val="22"/>
                <w:szCs w:val="22"/>
              </w:rPr>
            </w:pPr>
            <w:r w:rsidRPr="005B61DF">
              <w:rPr>
                <w:color w:val="000000"/>
                <w:sz w:val="22"/>
                <w:szCs w:val="22"/>
              </w:rPr>
              <w:t>5.80 (2.24-14.97)</w:t>
            </w:r>
          </w:p>
        </w:tc>
        <w:tc>
          <w:tcPr>
            <w:tcW w:w="1097" w:type="dxa"/>
            <w:vAlign w:val="center"/>
            <w:hideMark/>
          </w:tcPr>
          <w:p w14:paraId="7E6C112E" w14:textId="77777777" w:rsidR="00B01848" w:rsidRPr="005B61DF" w:rsidRDefault="00B01848" w:rsidP="000A0F32">
            <w:pPr>
              <w:jc w:val="center"/>
              <w:rPr>
                <w:color w:val="000000"/>
                <w:sz w:val="22"/>
                <w:szCs w:val="22"/>
              </w:rPr>
            </w:pPr>
            <w:r w:rsidRPr="005B61DF">
              <w:rPr>
                <w:color w:val="000000"/>
                <w:sz w:val="22"/>
                <w:szCs w:val="22"/>
              </w:rPr>
              <w:t>&lt;0.0001</w:t>
            </w:r>
          </w:p>
        </w:tc>
      </w:tr>
      <w:tr w:rsidR="00B01848" w:rsidRPr="00673BFD" w14:paraId="07188235" w14:textId="77777777" w:rsidTr="000A0F32">
        <w:tc>
          <w:tcPr>
            <w:tcW w:w="3870" w:type="dxa"/>
            <w:vAlign w:val="bottom"/>
            <w:hideMark/>
          </w:tcPr>
          <w:p w14:paraId="1ED91912" w14:textId="77777777" w:rsidR="00B01848" w:rsidRPr="005B61DF" w:rsidRDefault="00B01848" w:rsidP="000A0F32">
            <w:pPr>
              <w:rPr>
                <w:color w:val="000000"/>
                <w:sz w:val="22"/>
                <w:szCs w:val="22"/>
              </w:rPr>
            </w:pPr>
            <w:r w:rsidRPr="005B61DF">
              <w:rPr>
                <w:color w:val="000000"/>
                <w:sz w:val="22"/>
                <w:szCs w:val="22"/>
              </w:rPr>
              <w:t>Non-target vessel revascularization</w:t>
            </w:r>
          </w:p>
        </w:tc>
        <w:tc>
          <w:tcPr>
            <w:tcW w:w="1096" w:type="dxa"/>
            <w:vAlign w:val="bottom"/>
          </w:tcPr>
          <w:p w14:paraId="09A37759" w14:textId="77777777" w:rsidR="00B01848" w:rsidRPr="005B61DF" w:rsidRDefault="00B01848" w:rsidP="000A0F32">
            <w:pPr>
              <w:jc w:val="center"/>
              <w:rPr>
                <w:color w:val="000000"/>
                <w:sz w:val="22"/>
                <w:szCs w:val="22"/>
              </w:rPr>
            </w:pPr>
            <w:r w:rsidRPr="005B61DF">
              <w:rPr>
                <w:color w:val="000000"/>
                <w:sz w:val="22"/>
                <w:szCs w:val="22"/>
              </w:rPr>
              <w:t>0.8% (7)</w:t>
            </w:r>
          </w:p>
        </w:tc>
        <w:tc>
          <w:tcPr>
            <w:tcW w:w="1096" w:type="dxa"/>
            <w:vAlign w:val="bottom"/>
          </w:tcPr>
          <w:p w14:paraId="5F264076" w14:textId="77777777" w:rsidR="00B01848" w:rsidRPr="005B61DF" w:rsidRDefault="00B01848" w:rsidP="000A0F32">
            <w:pPr>
              <w:jc w:val="center"/>
              <w:rPr>
                <w:color w:val="000000"/>
                <w:sz w:val="22"/>
                <w:szCs w:val="22"/>
              </w:rPr>
            </w:pPr>
            <w:r w:rsidRPr="005B61DF">
              <w:rPr>
                <w:color w:val="000000"/>
                <w:sz w:val="22"/>
                <w:szCs w:val="22"/>
              </w:rPr>
              <w:t>0.4% (4)</w:t>
            </w:r>
          </w:p>
        </w:tc>
        <w:tc>
          <w:tcPr>
            <w:tcW w:w="2209" w:type="dxa"/>
            <w:vAlign w:val="center"/>
          </w:tcPr>
          <w:p w14:paraId="5983D25F" w14:textId="77777777" w:rsidR="00B01848" w:rsidRPr="005B61DF" w:rsidRDefault="00B01848" w:rsidP="000A0F32">
            <w:pPr>
              <w:jc w:val="center"/>
              <w:rPr>
                <w:color w:val="000000"/>
                <w:sz w:val="22"/>
                <w:szCs w:val="22"/>
              </w:rPr>
            </w:pPr>
            <w:r w:rsidRPr="005B61DF">
              <w:rPr>
                <w:color w:val="000000"/>
                <w:sz w:val="22"/>
                <w:szCs w:val="22"/>
              </w:rPr>
              <w:t>1.73 (0.51-5.90)</w:t>
            </w:r>
          </w:p>
        </w:tc>
        <w:tc>
          <w:tcPr>
            <w:tcW w:w="923" w:type="dxa"/>
            <w:vAlign w:val="center"/>
          </w:tcPr>
          <w:p w14:paraId="312A68BE" w14:textId="77777777" w:rsidR="00B01848" w:rsidRPr="005B61DF" w:rsidRDefault="00B01848" w:rsidP="000A0F32">
            <w:pPr>
              <w:jc w:val="center"/>
              <w:rPr>
                <w:color w:val="000000"/>
                <w:sz w:val="22"/>
                <w:szCs w:val="22"/>
              </w:rPr>
            </w:pPr>
            <w:r w:rsidRPr="005B61DF">
              <w:rPr>
                <w:color w:val="000000"/>
                <w:sz w:val="22"/>
                <w:szCs w:val="22"/>
              </w:rPr>
              <w:t>0.38</w:t>
            </w:r>
          </w:p>
        </w:tc>
        <w:tc>
          <w:tcPr>
            <w:tcW w:w="236" w:type="dxa"/>
            <w:vAlign w:val="center"/>
          </w:tcPr>
          <w:p w14:paraId="43011FE2" w14:textId="77777777" w:rsidR="00B01848" w:rsidRPr="005B61DF" w:rsidRDefault="00B01848" w:rsidP="000A0F32">
            <w:pPr>
              <w:jc w:val="center"/>
              <w:rPr>
                <w:color w:val="000000"/>
                <w:sz w:val="22"/>
                <w:szCs w:val="22"/>
              </w:rPr>
            </w:pPr>
          </w:p>
        </w:tc>
        <w:tc>
          <w:tcPr>
            <w:tcW w:w="1316" w:type="dxa"/>
            <w:vAlign w:val="center"/>
          </w:tcPr>
          <w:p w14:paraId="1D30F94B" w14:textId="77777777" w:rsidR="00B01848" w:rsidRPr="005B61DF" w:rsidRDefault="00B01848" w:rsidP="000A0F32">
            <w:pPr>
              <w:jc w:val="center"/>
              <w:rPr>
                <w:color w:val="000000"/>
                <w:sz w:val="22"/>
                <w:szCs w:val="22"/>
              </w:rPr>
            </w:pPr>
            <w:r w:rsidRPr="005B61DF">
              <w:rPr>
                <w:color w:val="000000"/>
                <w:sz w:val="22"/>
                <w:szCs w:val="22"/>
              </w:rPr>
              <w:t>2.5% (22)</w:t>
            </w:r>
          </w:p>
        </w:tc>
        <w:tc>
          <w:tcPr>
            <w:tcW w:w="1096" w:type="dxa"/>
            <w:vAlign w:val="center"/>
          </w:tcPr>
          <w:p w14:paraId="7AD88411" w14:textId="77777777" w:rsidR="00B01848" w:rsidRPr="005B61DF" w:rsidRDefault="00B01848" w:rsidP="000A0F32">
            <w:pPr>
              <w:jc w:val="center"/>
              <w:rPr>
                <w:color w:val="000000"/>
                <w:sz w:val="22"/>
                <w:szCs w:val="22"/>
              </w:rPr>
            </w:pPr>
            <w:r w:rsidRPr="005B61DF">
              <w:rPr>
                <w:color w:val="000000"/>
                <w:sz w:val="22"/>
                <w:szCs w:val="22"/>
              </w:rPr>
              <w:t>0.8% (7)</w:t>
            </w:r>
          </w:p>
        </w:tc>
        <w:tc>
          <w:tcPr>
            <w:tcW w:w="1905" w:type="dxa"/>
            <w:vAlign w:val="center"/>
          </w:tcPr>
          <w:p w14:paraId="5F4F6780" w14:textId="77777777" w:rsidR="00B01848" w:rsidRPr="005B61DF" w:rsidRDefault="00B01848" w:rsidP="000A0F32">
            <w:pPr>
              <w:jc w:val="center"/>
              <w:rPr>
                <w:color w:val="000000"/>
                <w:sz w:val="22"/>
                <w:szCs w:val="22"/>
              </w:rPr>
            </w:pPr>
            <w:r w:rsidRPr="005B61DF">
              <w:rPr>
                <w:color w:val="000000"/>
                <w:sz w:val="22"/>
                <w:szCs w:val="22"/>
              </w:rPr>
              <w:t>3.11 (1.33-7.28)</w:t>
            </w:r>
          </w:p>
        </w:tc>
        <w:tc>
          <w:tcPr>
            <w:tcW w:w="1097" w:type="dxa"/>
            <w:vAlign w:val="center"/>
            <w:hideMark/>
          </w:tcPr>
          <w:p w14:paraId="044285ED" w14:textId="77777777" w:rsidR="00B01848" w:rsidRPr="005B61DF" w:rsidRDefault="00B01848" w:rsidP="000A0F32">
            <w:pPr>
              <w:jc w:val="center"/>
              <w:rPr>
                <w:color w:val="000000"/>
                <w:sz w:val="22"/>
                <w:szCs w:val="22"/>
              </w:rPr>
            </w:pPr>
            <w:r w:rsidRPr="005B61DF">
              <w:rPr>
                <w:color w:val="000000"/>
                <w:sz w:val="22"/>
                <w:szCs w:val="22"/>
              </w:rPr>
              <w:t>0.006</w:t>
            </w:r>
          </w:p>
        </w:tc>
      </w:tr>
      <w:tr w:rsidR="00B01848" w:rsidRPr="00673BFD" w14:paraId="57B9AF74" w14:textId="77777777" w:rsidTr="000A0F32">
        <w:tc>
          <w:tcPr>
            <w:tcW w:w="3870" w:type="dxa"/>
            <w:tcBorders>
              <w:top w:val="single" w:sz="4" w:space="0" w:color="auto"/>
              <w:left w:val="nil"/>
              <w:bottom w:val="single" w:sz="4" w:space="0" w:color="auto"/>
              <w:right w:val="nil"/>
            </w:tcBorders>
            <w:shd w:val="clear" w:color="auto" w:fill="D9D9D9" w:themeFill="background1" w:themeFillShade="D9"/>
            <w:vAlign w:val="bottom"/>
            <w:hideMark/>
          </w:tcPr>
          <w:p w14:paraId="4310C085" w14:textId="77777777" w:rsidR="00B01848" w:rsidRPr="005B61DF" w:rsidRDefault="00B01848" w:rsidP="000A0F32">
            <w:pPr>
              <w:rPr>
                <w:b/>
                <w:color w:val="000000"/>
                <w:sz w:val="22"/>
                <w:szCs w:val="22"/>
              </w:rPr>
            </w:pPr>
            <w:r w:rsidRPr="005B61DF">
              <w:rPr>
                <w:b/>
                <w:color w:val="000000"/>
                <w:sz w:val="22"/>
                <w:szCs w:val="22"/>
              </w:rPr>
              <w:t>Non-ischemia driven revascularization</w:t>
            </w:r>
          </w:p>
        </w:tc>
        <w:tc>
          <w:tcPr>
            <w:tcW w:w="1096" w:type="dxa"/>
            <w:tcBorders>
              <w:top w:val="single" w:sz="4" w:space="0" w:color="auto"/>
              <w:left w:val="nil"/>
              <w:bottom w:val="single" w:sz="4" w:space="0" w:color="auto"/>
              <w:right w:val="nil"/>
            </w:tcBorders>
            <w:shd w:val="clear" w:color="auto" w:fill="D9D9D9" w:themeFill="background1" w:themeFillShade="D9"/>
            <w:vAlign w:val="bottom"/>
          </w:tcPr>
          <w:p w14:paraId="74B6751F" w14:textId="77777777" w:rsidR="00B01848" w:rsidRPr="005B61DF" w:rsidRDefault="00B01848" w:rsidP="000A0F32">
            <w:pPr>
              <w:jc w:val="center"/>
              <w:rPr>
                <w:b/>
                <w:color w:val="000000"/>
                <w:sz w:val="22"/>
                <w:szCs w:val="22"/>
              </w:rPr>
            </w:pPr>
            <w:r w:rsidRPr="005B61DF">
              <w:rPr>
                <w:color w:val="000000"/>
                <w:sz w:val="22"/>
                <w:szCs w:val="22"/>
              </w:rPr>
              <w:t>0.5% (5)</w:t>
            </w:r>
          </w:p>
        </w:tc>
        <w:tc>
          <w:tcPr>
            <w:tcW w:w="1096" w:type="dxa"/>
            <w:tcBorders>
              <w:top w:val="single" w:sz="4" w:space="0" w:color="auto"/>
              <w:left w:val="nil"/>
              <w:bottom w:val="single" w:sz="4" w:space="0" w:color="auto"/>
              <w:right w:val="nil"/>
            </w:tcBorders>
            <w:shd w:val="clear" w:color="auto" w:fill="D9D9D9" w:themeFill="background1" w:themeFillShade="D9"/>
            <w:vAlign w:val="bottom"/>
          </w:tcPr>
          <w:p w14:paraId="16B8190E" w14:textId="77777777" w:rsidR="00B01848" w:rsidRPr="005B61DF" w:rsidRDefault="00B01848" w:rsidP="000A0F32">
            <w:pPr>
              <w:jc w:val="center"/>
              <w:rPr>
                <w:b/>
                <w:color w:val="000000"/>
                <w:sz w:val="22"/>
                <w:szCs w:val="22"/>
              </w:rPr>
            </w:pPr>
            <w:r w:rsidRPr="005B61DF">
              <w:rPr>
                <w:color w:val="000000"/>
                <w:sz w:val="22"/>
                <w:szCs w:val="22"/>
              </w:rPr>
              <w:t>0.2% (2)</w:t>
            </w:r>
          </w:p>
        </w:tc>
        <w:tc>
          <w:tcPr>
            <w:tcW w:w="2209" w:type="dxa"/>
            <w:tcBorders>
              <w:top w:val="single" w:sz="4" w:space="0" w:color="auto"/>
              <w:left w:val="nil"/>
              <w:bottom w:val="single" w:sz="4" w:space="0" w:color="auto"/>
              <w:right w:val="nil"/>
            </w:tcBorders>
            <w:shd w:val="clear" w:color="auto" w:fill="D9D9D9" w:themeFill="background1" w:themeFillShade="D9"/>
            <w:vAlign w:val="center"/>
          </w:tcPr>
          <w:p w14:paraId="2FA5EC0E" w14:textId="77777777" w:rsidR="00B01848" w:rsidRPr="005B61DF" w:rsidRDefault="00B01848" w:rsidP="000A0F32">
            <w:pPr>
              <w:jc w:val="center"/>
              <w:rPr>
                <w:b/>
                <w:color w:val="000000"/>
                <w:sz w:val="22"/>
                <w:szCs w:val="22"/>
              </w:rPr>
            </w:pPr>
            <w:r w:rsidRPr="005B61DF">
              <w:rPr>
                <w:color w:val="000000"/>
                <w:sz w:val="22"/>
                <w:szCs w:val="22"/>
              </w:rPr>
              <w:t>2.47 (0.48-12.72)</w:t>
            </w:r>
          </w:p>
        </w:tc>
        <w:tc>
          <w:tcPr>
            <w:tcW w:w="923" w:type="dxa"/>
            <w:tcBorders>
              <w:top w:val="single" w:sz="4" w:space="0" w:color="auto"/>
              <w:left w:val="nil"/>
              <w:bottom w:val="single" w:sz="4" w:space="0" w:color="auto"/>
              <w:right w:val="nil"/>
            </w:tcBorders>
            <w:shd w:val="clear" w:color="auto" w:fill="D9D9D9" w:themeFill="background1" w:themeFillShade="D9"/>
            <w:vAlign w:val="center"/>
          </w:tcPr>
          <w:p w14:paraId="0B5D90E2" w14:textId="77777777" w:rsidR="00B01848" w:rsidRPr="005B61DF" w:rsidRDefault="00B01848" w:rsidP="000A0F32">
            <w:pPr>
              <w:jc w:val="center"/>
              <w:rPr>
                <w:b/>
                <w:color w:val="000000"/>
                <w:sz w:val="22"/>
                <w:szCs w:val="22"/>
              </w:rPr>
            </w:pPr>
            <w:r w:rsidRPr="005B61DF">
              <w:rPr>
                <w:color w:val="000000"/>
                <w:sz w:val="22"/>
                <w:szCs w:val="22"/>
              </w:rPr>
              <w:t>0.26</w:t>
            </w: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14:paraId="1F8BDFA2" w14:textId="77777777" w:rsidR="00B01848" w:rsidRPr="005B61DF" w:rsidRDefault="00B01848" w:rsidP="000A0F32">
            <w:pPr>
              <w:jc w:val="center"/>
              <w:rPr>
                <w:color w:val="000000"/>
                <w:sz w:val="22"/>
                <w:szCs w:val="22"/>
              </w:rPr>
            </w:pPr>
          </w:p>
        </w:tc>
        <w:tc>
          <w:tcPr>
            <w:tcW w:w="1316" w:type="dxa"/>
            <w:tcBorders>
              <w:top w:val="single" w:sz="4" w:space="0" w:color="auto"/>
              <w:left w:val="nil"/>
              <w:bottom w:val="single" w:sz="4" w:space="0" w:color="auto"/>
              <w:right w:val="nil"/>
            </w:tcBorders>
            <w:shd w:val="clear" w:color="auto" w:fill="D9D9D9" w:themeFill="background1" w:themeFillShade="D9"/>
            <w:vAlign w:val="center"/>
          </w:tcPr>
          <w:p w14:paraId="540EFFCD" w14:textId="77777777" w:rsidR="00B01848" w:rsidRPr="005B61DF" w:rsidRDefault="00B01848" w:rsidP="000A0F32">
            <w:pPr>
              <w:jc w:val="center"/>
              <w:rPr>
                <w:b/>
                <w:color w:val="000000"/>
                <w:sz w:val="22"/>
                <w:szCs w:val="22"/>
              </w:rPr>
            </w:pPr>
            <w:r w:rsidRPr="005B61DF">
              <w:rPr>
                <w:color w:val="000000"/>
                <w:sz w:val="22"/>
                <w:szCs w:val="22"/>
              </w:rPr>
              <w:t>1.0% (9)</w:t>
            </w:r>
          </w:p>
        </w:tc>
        <w:tc>
          <w:tcPr>
            <w:tcW w:w="1096" w:type="dxa"/>
            <w:tcBorders>
              <w:top w:val="single" w:sz="4" w:space="0" w:color="auto"/>
              <w:left w:val="nil"/>
              <w:bottom w:val="single" w:sz="4" w:space="0" w:color="auto"/>
              <w:right w:val="nil"/>
            </w:tcBorders>
            <w:shd w:val="clear" w:color="auto" w:fill="D9D9D9" w:themeFill="background1" w:themeFillShade="D9"/>
            <w:vAlign w:val="center"/>
          </w:tcPr>
          <w:p w14:paraId="5E782CEB" w14:textId="77777777" w:rsidR="00B01848" w:rsidRPr="005B61DF" w:rsidRDefault="00B01848" w:rsidP="000A0F32">
            <w:pPr>
              <w:jc w:val="center"/>
              <w:rPr>
                <w:b/>
                <w:color w:val="000000"/>
                <w:sz w:val="22"/>
                <w:szCs w:val="22"/>
              </w:rPr>
            </w:pPr>
            <w:r w:rsidRPr="005B61DF">
              <w:rPr>
                <w:color w:val="000000"/>
                <w:sz w:val="22"/>
                <w:szCs w:val="22"/>
              </w:rPr>
              <w:t>0.3% (3)</w:t>
            </w:r>
          </w:p>
        </w:tc>
        <w:tc>
          <w:tcPr>
            <w:tcW w:w="1905" w:type="dxa"/>
            <w:tcBorders>
              <w:top w:val="single" w:sz="4" w:space="0" w:color="auto"/>
              <w:left w:val="nil"/>
              <w:bottom w:val="single" w:sz="4" w:space="0" w:color="auto"/>
              <w:right w:val="nil"/>
            </w:tcBorders>
            <w:shd w:val="clear" w:color="auto" w:fill="D9D9D9" w:themeFill="background1" w:themeFillShade="D9"/>
            <w:vAlign w:val="center"/>
          </w:tcPr>
          <w:p w14:paraId="43601E38" w14:textId="77777777" w:rsidR="00B01848" w:rsidRPr="005B61DF" w:rsidRDefault="00B01848" w:rsidP="000A0F32">
            <w:pPr>
              <w:jc w:val="center"/>
              <w:rPr>
                <w:color w:val="000000"/>
                <w:sz w:val="22"/>
                <w:szCs w:val="22"/>
              </w:rPr>
            </w:pPr>
            <w:r w:rsidRPr="005B61DF">
              <w:rPr>
                <w:color w:val="000000"/>
                <w:sz w:val="22"/>
                <w:szCs w:val="22"/>
              </w:rPr>
              <w:t>2.96 (0.80-10.93)</w:t>
            </w:r>
          </w:p>
        </w:tc>
        <w:tc>
          <w:tcPr>
            <w:tcW w:w="1097" w:type="dxa"/>
            <w:tcBorders>
              <w:top w:val="single" w:sz="4" w:space="0" w:color="auto"/>
              <w:left w:val="nil"/>
              <w:bottom w:val="single" w:sz="4" w:space="0" w:color="auto"/>
              <w:right w:val="nil"/>
            </w:tcBorders>
            <w:shd w:val="clear" w:color="auto" w:fill="D9D9D9" w:themeFill="background1" w:themeFillShade="D9"/>
            <w:vAlign w:val="center"/>
            <w:hideMark/>
          </w:tcPr>
          <w:p w14:paraId="597424EE" w14:textId="77777777" w:rsidR="00B01848" w:rsidRPr="005B61DF" w:rsidRDefault="00B01848" w:rsidP="000A0F32">
            <w:pPr>
              <w:jc w:val="center"/>
              <w:rPr>
                <w:color w:val="000000"/>
                <w:sz w:val="22"/>
                <w:szCs w:val="22"/>
              </w:rPr>
            </w:pPr>
            <w:r w:rsidRPr="005B61DF">
              <w:rPr>
                <w:color w:val="000000"/>
                <w:sz w:val="22"/>
                <w:szCs w:val="22"/>
              </w:rPr>
              <w:t>0.09</w:t>
            </w:r>
          </w:p>
        </w:tc>
      </w:tr>
      <w:tr w:rsidR="00B01848" w:rsidRPr="00673BFD" w14:paraId="0E91CDE0" w14:textId="77777777" w:rsidTr="000A0F32">
        <w:tc>
          <w:tcPr>
            <w:tcW w:w="3870" w:type="dxa"/>
            <w:tcBorders>
              <w:top w:val="single" w:sz="4" w:space="0" w:color="auto"/>
              <w:left w:val="nil"/>
              <w:bottom w:val="nil"/>
              <w:right w:val="nil"/>
            </w:tcBorders>
            <w:vAlign w:val="bottom"/>
            <w:hideMark/>
          </w:tcPr>
          <w:p w14:paraId="098CCBB0" w14:textId="77777777" w:rsidR="00B01848" w:rsidRPr="005B61DF" w:rsidRDefault="00B01848" w:rsidP="000A0F32">
            <w:pPr>
              <w:rPr>
                <w:color w:val="000000"/>
                <w:sz w:val="22"/>
                <w:szCs w:val="22"/>
              </w:rPr>
            </w:pPr>
            <w:r w:rsidRPr="005B61DF">
              <w:rPr>
                <w:color w:val="000000"/>
                <w:sz w:val="22"/>
                <w:szCs w:val="22"/>
              </w:rPr>
              <w:t>Revascularization with PCI</w:t>
            </w:r>
          </w:p>
        </w:tc>
        <w:tc>
          <w:tcPr>
            <w:tcW w:w="1096" w:type="dxa"/>
            <w:tcBorders>
              <w:top w:val="single" w:sz="4" w:space="0" w:color="auto"/>
              <w:left w:val="nil"/>
              <w:bottom w:val="nil"/>
              <w:right w:val="nil"/>
            </w:tcBorders>
            <w:vAlign w:val="bottom"/>
          </w:tcPr>
          <w:p w14:paraId="796ECA8B" w14:textId="77777777" w:rsidR="00B01848" w:rsidRPr="005B61DF" w:rsidRDefault="00B01848" w:rsidP="000A0F32">
            <w:pPr>
              <w:jc w:val="center"/>
              <w:rPr>
                <w:color w:val="000000"/>
                <w:sz w:val="22"/>
                <w:szCs w:val="22"/>
              </w:rPr>
            </w:pPr>
            <w:r w:rsidRPr="005B61DF">
              <w:rPr>
                <w:color w:val="000000"/>
                <w:sz w:val="22"/>
                <w:szCs w:val="22"/>
              </w:rPr>
              <w:t>0.4% (4)</w:t>
            </w:r>
          </w:p>
        </w:tc>
        <w:tc>
          <w:tcPr>
            <w:tcW w:w="1096" w:type="dxa"/>
            <w:tcBorders>
              <w:top w:val="single" w:sz="4" w:space="0" w:color="auto"/>
              <w:left w:val="nil"/>
              <w:bottom w:val="nil"/>
              <w:right w:val="nil"/>
            </w:tcBorders>
            <w:vAlign w:val="bottom"/>
          </w:tcPr>
          <w:p w14:paraId="2A5D2BC3" w14:textId="77777777" w:rsidR="00B01848" w:rsidRPr="005B61DF" w:rsidRDefault="00B01848" w:rsidP="000A0F32">
            <w:pPr>
              <w:jc w:val="center"/>
              <w:rPr>
                <w:color w:val="000000"/>
                <w:sz w:val="22"/>
                <w:szCs w:val="22"/>
              </w:rPr>
            </w:pPr>
            <w:r w:rsidRPr="005B61DF">
              <w:rPr>
                <w:color w:val="000000"/>
                <w:sz w:val="22"/>
                <w:szCs w:val="22"/>
              </w:rPr>
              <w:t>0.2% (2)</w:t>
            </w:r>
          </w:p>
        </w:tc>
        <w:tc>
          <w:tcPr>
            <w:tcW w:w="2209" w:type="dxa"/>
            <w:tcBorders>
              <w:top w:val="single" w:sz="4" w:space="0" w:color="auto"/>
              <w:left w:val="nil"/>
              <w:bottom w:val="nil"/>
              <w:right w:val="nil"/>
            </w:tcBorders>
            <w:vAlign w:val="center"/>
          </w:tcPr>
          <w:p w14:paraId="536495A8" w14:textId="77777777" w:rsidR="00B01848" w:rsidRPr="005B61DF" w:rsidRDefault="00B01848" w:rsidP="000A0F32">
            <w:pPr>
              <w:jc w:val="center"/>
              <w:rPr>
                <w:color w:val="000000"/>
                <w:sz w:val="22"/>
                <w:szCs w:val="22"/>
              </w:rPr>
            </w:pPr>
            <w:r w:rsidRPr="005B61DF">
              <w:rPr>
                <w:color w:val="000000"/>
                <w:sz w:val="22"/>
                <w:szCs w:val="22"/>
              </w:rPr>
              <w:t>1.98 (0.36-10.79)</w:t>
            </w:r>
          </w:p>
        </w:tc>
        <w:tc>
          <w:tcPr>
            <w:tcW w:w="923" w:type="dxa"/>
            <w:tcBorders>
              <w:top w:val="single" w:sz="4" w:space="0" w:color="auto"/>
              <w:left w:val="nil"/>
              <w:bottom w:val="nil"/>
              <w:right w:val="nil"/>
            </w:tcBorders>
            <w:vAlign w:val="center"/>
          </w:tcPr>
          <w:p w14:paraId="54CE2240" w14:textId="77777777" w:rsidR="00B01848" w:rsidRPr="005B61DF" w:rsidRDefault="00B01848" w:rsidP="000A0F32">
            <w:pPr>
              <w:jc w:val="center"/>
              <w:rPr>
                <w:color w:val="000000"/>
                <w:sz w:val="22"/>
                <w:szCs w:val="22"/>
              </w:rPr>
            </w:pPr>
            <w:r w:rsidRPr="005B61DF">
              <w:rPr>
                <w:color w:val="000000"/>
                <w:sz w:val="22"/>
                <w:szCs w:val="22"/>
              </w:rPr>
              <w:t>0.42</w:t>
            </w:r>
          </w:p>
        </w:tc>
        <w:tc>
          <w:tcPr>
            <w:tcW w:w="236" w:type="dxa"/>
            <w:tcBorders>
              <w:top w:val="single" w:sz="4" w:space="0" w:color="auto"/>
              <w:left w:val="nil"/>
              <w:bottom w:val="nil"/>
              <w:right w:val="nil"/>
            </w:tcBorders>
            <w:vAlign w:val="center"/>
          </w:tcPr>
          <w:p w14:paraId="0304D163" w14:textId="77777777" w:rsidR="00B01848" w:rsidRPr="005B61DF" w:rsidRDefault="00B01848" w:rsidP="000A0F32">
            <w:pPr>
              <w:jc w:val="center"/>
              <w:rPr>
                <w:color w:val="000000"/>
                <w:sz w:val="22"/>
                <w:szCs w:val="22"/>
              </w:rPr>
            </w:pPr>
          </w:p>
        </w:tc>
        <w:tc>
          <w:tcPr>
            <w:tcW w:w="1316" w:type="dxa"/>
            <w:tcBorders>
              <w:top w:val="single" w:sz="4" w:space="0" w:color="auto"/>
              <w:left w:val="nil"/>
              <w:bottom w:val="nil"/>
              <w:right w:val="nil"/>
            </w:tcBorders>
            <w:vAlign w:val="center"/>
          </w:tcPr>
          <w:p w14:paraId="6AE17829" w14:textId="77777777" w:rsidR="00B01848" w:rsidRPr="005B61DF" w:rsidRDefault="00B01848" w:rsidP="000A0F32">
            <w:pPr>
              <w:jc w:val="center"/>
              <w:rPr>
                <w:color w:val="000000"/>
                <w:sz w:val="22"/>
                <w:szCs w:val="22"/>
              </w:rPr>
            </w:pPr>
            <w:r w:rsidRPr="005B61DF">
              <w:rPr>
                <w:color w:val="000000"/>
                <w:sz w:val="22"/>
                <w:szCs w:val="22"/>
              </w:rPr>
              <w:t>0.8% (7)</w:t>
            </w:r>
          </w:p>
        </w:tc>
        <w:tc>
          <w:tcPr>
            <w:tcW w:w="1096" w:type="dxa"/>
            <w:tcBorders>
              <w:top w:val="single" w:sz="4" w:space="0" w:color="auto"/>
              <w:left w:val="nil"/>
              <w:bottom w:val="nil"/>
              <w:right w:val="nil"/>
            </w:tcBorders>
            <w:vAlign w:val="center"/>
          </w:tcPr>
          <w:p w14:paraId="66CBBBC0" w14:textId="77777777" w:rsidR="00B01848" w:rsidRPr="005B61DF" w:rsidRDefault="00B01848" w:rsidP="000A0F32">
            <w:pPr>
              <w:jc w:val="center"/>
              <w:rPr>
                <w:color w:val="000000"/>
                <w:sz w:val="22"/>
                <w:szCs w:val="22"/>
              </w:rPr>
            </w:pPr>
            <w:r w:rsidRPr="005B61DF">
              <w:rPr>
                <w:color w:val="000000"/>
                <w:sz w:val="22"/>
                <w:szCs w:val="22"/>
              </w:rPr>
              <w:t>0.3% (3)</w:t>
            </w:r>
          </w:p>
        </w:tc>
        <w:tc>
          <w:tcPr>
            <w:tcW w:w="1905" w:type="dxa"/>
            <w:tcBorders>
              <w:top w:val="single" w:sz="4" w:space="0" w:color="auto"/>
              <w:left w:val="nil"/>
              <w:bottom w:val="nil"/>
              <w:right w:val="nil"/>
            </w:tcBorders>
            <w:vAlign w:val="center"/>
          </w:tcPr>
          <w:p w14:paraId="30EE9316" w14:textId="77777777" w:rsidR="00B01848" w:rsidRPr="005B61DF" w:rsidRDefault="00B01848" w:rsidP="000A0F32">
            <w:pPr>
              <w:jc w:val="center"/>
              <w:rPr>
                <w:color w:val="000000"/>
                <w:sz w:val="22"/>
                <w:szCs w:val="22"/>
              </w:rPr>
            </w:pPr>
            <w:r w:rsidRPr="005B61DF">
              <w:rPr>
                <w:color w:val="000000"/>
                <w:sz w:val="22"/>
                <w:szCs w:val="22"/>
              </w:rPr>
              <w:t>2.30 (0.60-8.90)</w:t>
            </w:r>
          </w:p>
        </w:tc>
        <w:tc>
          <w:tcPr>
            <w:tcW w:w="1097" w:type="dxa"/>
            <w:tcBorders>
              <w:top w:val="single" w:sz="4" w:space="0" w:color="auto"/>
              <w:left w:val="nil"/>
              <w:bottom w:val="nil"/>
              <w:right w:val="nil"/>
            </w:tcBorders>
            <w:vAlign w:val="center"/>
            <w:hideMark/>
          </w:tcPr>
          <w:p w14:paraId="4B8D80C4" w14:textId="77777777" w:rsidR="00B01848" w:rsidRPr="005B61DF" w:rsidRDefault="00B01848" w:rsidP="000A0F32">
            <w:pPr>
              <w:jc w:val="center"/>
              <w:rPr>
                <w:color w:val="000000"/>
                <w:sz w:val="22"/>
                <w:szCs w:val="22"/>
              </w:rPr>
            </w:pPr>
            <w:r w:rsidRPr="005B61DF">
              <w:rPr>
                <w:color w:val="000000"/>
                <w:sz w:val="22"/>
                <w:szCs w:val="22"/>
              </w:rPr>
              <w:t>0.21</w:t>
            </w:r>
          </w:p>
        </w:tc>
      </w:tr>
      <w:tr w:rsidR="00B01848" w:rsidRPr="00673BFD" w14:paraId="33F78138" w14:textId="77777777" w:rsidTr="000A0F32">
        <w:tc>
          <w:tcPr>
            <w:tcW w:w="3870" w:type="dxa"/>
            <w:vAlign w:val="bottom"/>
            <w:hideMark/>
          </w:tcPr>
          <w:p w14:paraId="0A93C8B8" w14:textId="77777777" w:rsidR="00B01848" w:rsidRPr="005B61DF" w:rsidRDefault="00B01848" w:rsidP="000A0F32">
            <w:pPr>
              <w:rPr>
                <w:color w:val="000000"/>
                <w:sz w:val="22"/>
                <w:szCs w:val="22"/>
              </w:rPr>
            </w:pPr>
            <w:r w:rsidRPr="005B61DF">
              <w:rPr>
                <w:color w:val="000000"/>
                <w:sz w:val="22"/>
                <w:szCs w:val="22"/>
              </w:rPr>
              <w:t>Revascularization with CABG</w:t>
            </w:r>
          </w:p>
        </w:tc>
        <w:tc>
          <w:tcPr>
            <w:tcW w:w="1096" w:type="dxa"/>
            <w:vAlign w:val="bottom"/>
          </w:tcPr>
          <w:p w14:paraId="6287F31D" w14:textId="77777777" w:rsidR="00B01848" w:rsidRPr="005B61DF" w:rsidRDefault="00B01848" w:rsidP="000A0F32">
            <w:pPr>
              <w:jc w:val="center"/>
              <w:rPr>
                <w:color w:val="000000"/>
                <w:sz w:val="22"/>
                <w:szCs w:val="22"/>
              </w:rPr>
            </w:pPr>
            <w:r w:rsidRPr="005B61DF">
              <w:rPr>
                <w:color w:val="000000"/>
                <w:sz w:val="22"/>
                <w:szCs w:val="22"/>
              </w:rPr>
              <w:t>0.1% (1)</w:t>
            </w:r>
          </w:p>
        </w:tc>
        <w:tc>
          <w:tcPr>
            <w:tcW w:w="1096" w:type="dxa"/>
            <w:vAlign w:val="bottom"/>
          </w:tcPr>
          <w:p w14:paraId="14868930" w14:textId="77777777" w:rsidR="00B01848" w:rsidRPr="005B61DF" w:rsidRDefault="00B01848" w:rsidP="000A0F32">
            <w:pPr>
              <w:jc w:val="center"/>
              <w:rPr>
                <w:color w:val="000000"/>
                <w:sz w:val="22"/>
                <w:szCs w:val="22"/>
              </w:rPr>
            </w:pPr>
            <w:r w:rsidRPr="005B61DF">
              <w:rPr>
                <w:color w:val="000000"/>
                <w:sz w:val="22"/>
                <w:szCs w:val="22"/>
              </w:rPr>
              <w:t>0.0% (0)</w:t>
            </w:r>
          </w:p>
        </w:tc>
        <w:tc>
          <w:tcPr>
            <w:tcW w:w="2209" w:type="dxa"/>
            <w:vAlign w:val="center"/>
          </w:tcPr>
          <w:p w14:paraId="0849AE43" w14:textId="77777777" w:rsidR="00B01848" w:rsidRPr="005B61DF" w:rsidRDefault="00B01848" w:rsidP="000A0F32">
            <w:pPr>
              <w:jc w:val="center"/>
              <w:rPr>
                <w:color w:val="000000"/>
                <w:sz w:val="22"/>
                <w:szCs w:val="22"/>
              </w:rPr>
            </w:pPr>
            <w:r w:rsidRPr="005B61DF">
              <w:rPr>
                <w:color w:val="000000"/>
                <w:sz w:val="22"/>
                <w:szCs w:val="22"/>
              </w:rPr>
              <w:t>-</w:t>
            </w:r>
          </w:p>
        </w:tc>
        <w:tc>
          <w:tcPr>
            <w:tcW w:w="923" w:type="dxa"/>
            <w:vAlign w:val="center"/>
          </w:tcPr>
          <w:p w14:paraId="0DAF002F" w14:textId="77777777" w:rsidR="00B01848" w:rsidRPr="005B61DF" w:rsidRDefault="00B01848" w:rsidP="000A0F32">
            <w:pPr>
              <w:jc w:val="center"/>
              <w:rPr>
                <w:color w:val="000000"/>
                <w:sz w:val="22"/>
                <w:szCs w:val="22"/>
              </w:rPr>
            </w:pPr>
            <w:r w:rsidRPr="005B61DF">
              <w:rPr>
                <w:color w:val="000000"/>
                <w:sz w:val="22"/>
                <w:szCs w:val="22"/>
              </w:rPr>
              <w:t>0.32</w:t>
            </w:r>
          </w:p>
        </w:tc>
        <w:tc>
          <w:tcPr>
            <w:tcW w:w="236" w:type="dxa"/>
            <w:vAlign w:val="center"/>
          </w:tcPr>
          <w:p w14:paraId="0DA6B543" w14:textId="77777777" w:rsidR="00B01848" w:rsidRPr="005B61DF" w:rsidRDefault="00B01848" w:rsidP="000A0F32">
            <w:pPr>
              <w:jc w:val="center"/>
              <w:rPr>
                <w:color w:val="000000"/>
                <w:sz w:val="22"/>
                <w:szCs w:val="22"/>
              </w:rPr>
            </w:pPr>
          </w:p>
        </w:tc>
        <w:tc>
          <w:tcPr>
            <w:tcW w:w="1316" w:type="dxa"/>
            <w:vAlign w:val="center"/>
          </w:tcPr>
          <w:p w14:paraId="4F8488EE" w14:textId="77777777" w:rsidR="00B01848" w:rsidRPr="005B61DF" w:rsidRDefault="00B01848" w:rsidP="000A0F32">
            <w:pPr>
              <w:jc w:val="center"/>
              <w:rPr>
                <w:color w:val="000000"/>
                <w:sz w:val="22"/>
                <w:szCs w:val="22"/>
              </w:rPr>
            </w:pPr>
            <w:r w:rsidRPr="005B61DF">
              <w:rPr>
                <w:color w:val="000000"/>
                <w:sz w:val="22"/>
                <w:szCs w:val="22"/>
              </w:rPr>
              <w:t>0.2% (2)</w:t>
            </w:r>
          </w:p>
        </w:tc>
        <w:tc>
          <w:tcPr>
            <w:tcW w:w="1096" w:type="dxa"/>
            <w:vAlign w:val="center"/>
          </w:tcPr>
          <w:p w14:paraId="2A85F824" w14:textId="77777777" w:rsidR="00B01848" w:rsidRPr="005B61DF" w:rsidRDefault="00B01848" w:rsidP="000A0F32">
            <w:pPr>
              <w:jc w:val="center"/>
              <w:rPr>
                <w:color w:val="000000"/>
                <w:sz w:val="22"/>
                <w:szCs w:val="22"/>
              </w:rPr>
            </w:pPr>
            <w:r w:rsidRPr="005B61DF">
              <w:rPr>
                <w:color w:val="000000"/>
                <w:sz w:val="22"/>
                <w:szCs w:val="22"/>
              </w:rPr>
              <w:t>0.0% (0)</w:t>
            </w:r>
          </w:p>
        </w:tc>
        <w:tc>
          <w:tcPr>
            <w:tcW w:w="1905" w:type="dxa"/>
            <w:vAlign w:val="center"/>
          </w:tcPr>
          <w:p w14:paraId="708D4335" w14:textId="77777777" w:rsidR="00B01848" w:rsidRPr="005B61DF" w:rsidRDefault="00B01848" w:rsidP="000A0F32">
            <w:pPr>
              <w:jc w:val="center"/>
              <w:rPr>
                <w:color w:val="000000"/>
                <w:sz w:val="22"/>
                <w:szCs w:val="22"/>
              </w:rPr>
            </w:pPr>
            <w:r w:rsidRPr="005B61DF">
              <w:rPr>
                <w:color w:val="000000"/>
                <w:sz w:val="22"/>
                <w:szCs w:val="22"/>
              </w:rPr>
              <w:t>-</w:t>
            </w:r>
          </w:p>
        </w:tc>
        <w:tc>
          <w:tcPr>
            <w:tcW w:w="1097" w:type="dxa"/>
            <w:vAlign w:val="center"/>
            <w:hideMark/>
          </w:tcPr>
          <w:p w14:paraId="7658490D" w14:textId="77777777" w:rsidR="00B01848" w:rsidRPr="005B61DF" w:rsidRDefault="00B01848" w:rsidP="000A0F32">
            <w:pPr>
              <w:jc w:val="center"/>
              <w:rPr>
                <w:color w:val="000000"/>
                <w:sz w:val="22"/>
                <w:szCs w:val="22"/>
              </w:rPr>
            </w:pPr>
            <w:r w:rsidRPr="005B61DF">
              <w:rPr>
                <w:color w:val="000000"/>
                <w:sz w:val="22"/>
                <w:szCs w:val="22"/>
              </w:rPr>
              <w:t>0.16</w:t>
            </w:r>
          </w:p>
        </w:tc>
      </w:tr>
      <w:tr w:rsidR="00B01848" w:rsidRPr="00673BFD" w14:paraId="69385AB0" w14:textId="77777777" w:rsidTr="000A0F32">
        <w:tc>
          <w:tcPr>
            <w:tcW w:w="3870" w:type="dxa"/>
            <w:vAlign w:val="bottom"/>
            <w:hideMark/>
          </w:tcPr>
          <w:p w14:paraId="392500CF" w14:textId="77777777" w:rsidR="00B01848" w:rsidRPr="005B61DF" w:rsidRDefault="00B01848" w:rsidP="000A0F32">
            <w:pPr>
              <w:rPr>
                <w:color w:val="000000"/>
                <w:sz w:val="22"/>
                <w:szCs w:val="22"/>
              </w:rPr>
            </w:pPr>
            <w:r w:rsidRPr="005B61DF">
              <w:rPr>
                <w:color w:val="000000"/>
                <w:sz w:val="22"/>
                <w:szCs w:val="22"/>
              </w:rPr>
              <w:t>Target vessel revascularization</w:t>
            </w:r>
          </w:p>
        </w:tc>
        <w:tc>
          <w:tcPr>
            <w:tcW w:w="1096" w:type="dxa"/>
            <w:vAlign w:val="bottom"/>
          </w:tcPr>
          <w:p w14:paraId="5B9CD944" w14:textId="77777777" w:rsidR="00B01848" w:rsidRPr="005B61DF" w:rsidRDefault="00B01848" w:rsidP="000A0F32">
            <w:pPr>
              <w:jc w:val="center"/>
              <w:rPr>
                <w:color w:val="000000"/>
                <w:sz w:val="22"/>
                <w:szCs w:val="22"/>
              </w:rPr>
            </w:pPr>
            <w:r w:rsidRPr="005B61DF">
              <w:rPr>
                <w:color w:val="000000"/>
                <w:sz w:val="22"/>
                <w:szCs w:val="22"/>
              </w:rPr>
              <w:t>0.4% (4)</w:t>
            </w:r>
          </w:p>
        </w:tc>
        <w:tc>
          <w:tcPr>
            <w:tcW w:w="1096" w:type="dxa"/>
            <w:vAlign w:val="bottom"/>
          </w:tcPr>
          <w:p w14:paraId="2B47FE44" w14:textId="77777777" w:rsidR="00B01848" w:rsidRPr="005B61DF" w:rsidRDefault="00B01848" w:rsidP="000A0F32">
            <w:pPr>
              <w:jc w:val="center"/>
              <w:rPr>
                <w:color w:val="000000"/>
                <w:sz w:val="22"/>
                <w:szCs w:val="22"/>
              </w:rPr>
            </w:pPr>
            <w:r w:rsidRPr="005B61DF">
              <w:rPr>
                <w:color w:val="000000"/>
                <w:sz w:val="22"/>
                <w:szCs w:val="22"/>
              </w:rPr>
              <w:t>0.2% (2)</w:t>
            </w:r>
          </w:p>
        </w:tc>
        <w:tc>
          <w:tcPr>
            <w:tcW w:w="2209" w:type="dxa"/>
            <w:vAlign w:val="center"/>
          </w:tcPr>
          <w:p w14:paraId="03F23426" w14:textId="77777777" w:rsidR="00B01848" w:rsidRPr="005B61DF" w:rsidRDefault="00B01848" w:rsidP="000A0F32">
            <w:pPr>
              <w:jc w:val="center"/>
              <w:rPr>
                <w:color w:val="000000"/>
                <w:sz w:val="22"/>
                <w:szCs w:val="22"/>
              </w:rPr>
            </w:pPr>
            <w:r w:rsidRPr="005B61DF">
              <w:rPr>
                <w:color w:val="000000"/>
                <w:sz w:val="22"/>
                <w:szCs w:val="22"/>
              </w:rPr>
              <w:t>1.97 (0.36-10.75)</w:t>
            </w:r>
          </w:p>
        </w:tc>
        <w:tc>
          <w:tcPr>
            <w:tcW w:w="923" w:type="dxa"/>
            <w:vAlign w:val="center"/>
          </w:tcPr>
          <w:p w14:paraId="7DC7472E" w14:textId="77777777" w:rsidR="00B01848" w:rsidRPr="005B61DF" w:rsidRDefault="00B01848" w:rsidP="000A0F32">
            <w:pPr>
              <w:jc w:val="center"/>
              <w:rPr>
                <w:color w:val="000000"/>
                <w:sz w:val="22"/>
                <w:szCs w:val="22"/>
              </w:rPr>
            </w:pPr>
            <w:r w:rsidRPr="005B61DF">
              <w:rPr>
                <w:color w:val="000000"/>
                <w:sz w:val="22"/>
                <w:szCs w:val="22"/>
              </w:rPr>
              <w:t>0.43</w:t>
            </w:r>
          </w:p>
        </w:tc>
        <w:tc>
          <w:tcPr>
            <w:tcW w:w="236" w:type="dxa"/>
            <w:vAlign w:val="center"/>
          </w:tcPr>
          <w:p w14:paraId="6102A473" w14:textId="77777777" w:rsidR="00B01848" w:rsidRPr="005B61DF" w:rsidRDefault="00B01848" w:rsidP="000A0F32">
            <w:pPr>
              <w:jc w:val="center"/>
              <w:rPr>
                <w:color w:val="000000"/>
                <w:sz w:val="22"/>
                <w:szCs w:val="22"/>
              </w:rPr>
            </w:pPr>
          </w:p>
        </w:tc>
        <w:tc>
          <w:tcPr>
            <w:tcW w:w="1316" w:type="dxa"/>
            <w:vAlign w:val="center"/>
          </w:tcPr>
          <w:p w14:paraId="3D6BA99E" w14:textId="77777777" w:rsidR="00B01848" w:rsidRPr="005B61DF" w:rsidRDefault="00B01848" w:rsidP="000A0F32">
            <w:pPr>
              <w:jc w:val="center"/>
              <w:rPr>
                <w:color w:val="000000"/>
                <w:sz w:val="22"/>
                <w:szCs w:val="22"/>
              </w:rPr>
            </w:pPr>
            <w:r w:rsidRPr="005B61DF">
              <w:rPr>
                <w:color w:val="000000"/>
                <w:sz w:val="22"/>
                <w:szCs w:val="22"/>
              </w:rPr>
              <w:t>0.8% (7)</w:t>
            </w:r>
          </w:p>
        </w:tc>
        <w:tc>
          <w:tcPr>
            <w:tcW w:w="1096" w:type="dxa"/>
            <w:vAlign w:val="center"/>
          </w:tcPr>
          <w:p w14:paraId="6656E411" w14:textId="77777777" w:rsidR="00B01848" w:rsidRPr="005B61DF" w:rsidRDefault="00B01848" w:rsidP="000A0F32">
            <w:pPr>
              <w:jc w:val="center"/>
              <w:rPr>
                <w:color w:val="000000"/>
                <w:sz w:val="22"/>
                <w:szCs w:val="22"/>
              </w:rPr>
            </w:pPr>
            <w:r w:rsidRPr="005B61DF">
              <w:rPr>
                <w:color w:val="000000"/>
                <w:sz w:val="22"/>
                <w:szCs w:val="22"/>
              </w:rPr>
              <w:t>0.3% (3)</w:t>
            </w:r>
          </w:p>
        </w:tc>
        <w:tc>
          <w:tcPr>
            <w:tcW w:w="1905" w:type="dxa"/>
            <w:vAlign w:val="center"/>
          </w:tcPr>
          <w:p w14:paraId="2E785FEE" w14:textId="77777777" w:rsidR="00B01848" w:rsidRPr="005B61DF" w:rsidRDefault="00B01848" w:rsidP="000A0F32">
            <w:pPr>
              <w:jc w:val="center"/>
              <w:rPr>
                <w:color w:val="000000"/>
                <w:sz w:val="22"/>
                <w:szCs w:val="22"/>
              </w:rPr>
            </w:pPr>
            <w:r w:rsidRPr="005B61DF">
              <w:rPr>
                <w:color w:val="000000"/>
                <w:sz w:val="22"/>
                <w:szCs w:val="22"/>
              </w:rPr>
              <w:t>2.29 (0.59-8.87)</w:t>
            </w:r>
          </w:p>
        </w:tc>
        <w:tc>
          <w:tcPr>
            <w:tcW w:w="1097" w:type="dxa"/>
            <w:vAlign w:val="center"/>
            <w:hideMark/>
          </w:tcPr>
          <w:p w14:paraId="5B04FBAF" w14:textId="77777777" w:rsidR="00B01848" w:rsidRPr="005B61DF" w:rsidRDefault="00B01848" w:rsidP="000A0F32">
            <w:pPr>
              <w:jc w:val="center"/>
              <w:rPr>
                <w:color w:val="000000"/>
                <w:sz w:val="22"/>
                <w:szCs w:val="22"/>
              </w:rPr>
            </w:pPr>
            <w:r w:rsidRPr="005B61DF">
              <w:rPr>
                <w:color w:val="000000"/>
                <w:sz w:val="22"/>
                <w:szCs w:val="22"/>
              </w:rPr>
              <w:t>0.22</w:t>
            </w:r>
          </w:p>
        </w:tc>
      </w:tr>
      <w:tr w:rsidR="00B01848" w:rsidRPr="00673BFD" w14:paraId="60501B47" w14:textId="77777777" w:rsidTr="000A0F32">
        <w:tc>
          <w:tcPr>
            <w:tcW w:w="3870" w:type="dxa"/>
            <w:vAlign w:val="bottom"/>
            <w:hideMark/>
          </w:tcPr>
          <w:p w14:paraId="31FC0447" w14:textId="77777777" w:rsidR="00B01848" w:rsidRPr="005B61DF" w:rsidRDefault="00B01848" w:rsidP="000A0F32">
            <w:pPr>
              <w:ind w:left="432"/>
              <w:rPr>
                <w:color w:val="000000"/>
                <w:sz w:val="22"/>
                <w:szCs w:val="22"/>
              </w:rPr>
            </w:pPr>
            <w:r w:rsidRPr="005B61DF">
              <w:rPr>
                <w:color w:val="000000"/>
                <w:sz w:val="22"/>
                <w:szCs w:val="22"/>
              </w:rPr>
              <w:t>Target lesion revascularization</w:t>
            </w:r>
          </w:p>
        </w:tc>
        <w:tc>
          <w:tcPr>
            <w:tcW w:w="1096" w:type="dxa"/>
            <w:vAlign w:val="bottom"/>
          </w:tcPr>
          <w:p w14:paraId="2C3CF8AD" w14:textId="77777777" w:rsidR="00B01848" w:rsidRPr="005B61DF" w:rsidRDefault="00B01848" w:rsidP="000A0F32">
            <w:pPr>
              <w:jc w:val="center"/>
              <w:rPr>
                <w:color w:val="000000"/>
                <w:sz w:val="22"/>
                <w:szCs w:val="22"/>
              </w:rPr>
            </w:pPr>
            <w:r w:rsidRPr="005B61DF">
              <w:rPr>
                <w:color w:val="000000"/>
                <w:sz w:val="22"/>
                <w:szCs w:val="22"/>
              </w:rPr>
              <w:t>0.4% (4)</w:t>
            </w:r>
          </w:p>
        </w:tc>
        <w:tc>
          <w:tcPr>
            <w:tcW w:w="1096" w:type="dxa"/>
            <w:vAlign w:val="bottom"/>
          </w:tcPr>
          <w:p w14:paraId="3A1CD95E" w14:textId="77777777" w:rsidR="00B01848" w:rsidRPr="005B61DF" w:rsidRDefault="00B01848" w:rsidP="000A0F32">
            <w:pPr>
              <w:jc w:val="center"/>
              <w:rPr>
                <w:color w:val="000000"/>
                <w:sz w:val="22"/>
                <w:szCs w:val="22"/>
              </w:rPr>
            </w:pPr>
            <w:r w:rsidRPr="005B61DF">
              <w:rPr>
                <w:color w:val="000000"/>
                <w:sz w:val="22"/>
                <w:szCs w:val="22"/>
              </w:rPr>
              <w:t>0.1% (1)</w:t>
            </w:r>
          </w:p>
        </w:tc>
        <w:tc>
          <w:tcPr>
            <w:tcW w:w="2209" w:type="dxa"/>
            <w:vAlign w:val="center"/>
          </w:tcPr>
          <w:p w14:paraId="7FCBC0CA" w14:textId="77777777" w:rsidR="00B01848" w:rsidRPr="005B61DF" w:rsidRDefault="00B01848" w:rsidP="000A0F32">
            <w:pPr>
              <w:jc w:val="center"/>
              <w:rPr>
                <w:color w:val="000000"/>
                <w:sz w:val="22"/>
                <w:szCs w:val="22"/>
              </w:rPr>
            </w:pPr>
            <w:r w:rsidRPr="005B61DF">
              <w:rPr>
                <w:color w:val="000000"/>
                <w:sz w:val="22"/>
                <w:szCs w:val="22"/>
              </w:rPr>
              <w:t>3.94 (0.44-35.25)</w:t>
            </w:r>
          </w:p>
        </w:tc>
        <w:tc>
          <w:tcPr>
            <w:tcW w:w="923" w:type="dxa"/>
            <w:vAlign w:val="center"/>
          </w:tcPr>
          <w:p w14:paraId="46AFF6D3" w14:textId="77777777" w:rsidR="00B01848" w:rsidRPr="005B61DF" w:rsidRDefault="00B01848" w:rsidP="000A0F32">
            <w:pPr>
              <w:jc w:val="center"/>
              <w:rPr>
                <w:color w:val="000000"/>
                <w:sz w:val="22"/>
                <w:szCs w:val="22"/>
              </w:rPr>
            </w:pPr>
            <w:r w:rsidRPr="005B61DF">
              <w:rPr>
                <w:color w:val="000000"/>
                <w:sz w:val="22"/>
                <w:szCs w:val="22"/>
              </w:rPr>
              <w:t>0.19</w:t>
            </w:r>
          </w:p>
        </w:tc>
        <w:tc>
          <w:tcPr>
            <w:tcW w:w="236" w:type="dxa"/>
            <w:vAlign w:val="center"/>
          </w:tcPr>
          <w:p w14:paraId="679CD6CA" w14:textId="77777777" w:rsidR="00B01848" w:rsidRPr="005B61DF" w:rsidRDefault="00B01848" w:rsidP="000A0F32">
            <w:pPr>
              <w:jc w:val="center"/>
              <w:rPr>
                <w:color w:val="000000"/>
                <w:sz w:val="22"/>
                <w:szCs w:val="22"/>
              </w:rPr>
            </w:pPr>
          </w:p>
        </w:tc>
        <w:tc>
          <w:tcPr>
            <w:tcW w:w="1316" w:type="dxa"/>
            <w:vAlign w:val="center"/>
          </w:tcPr>
          <w:p w14:paraId="06E8F0EF" w14:textId="77777777" w:rsidR="00B01848" w:rsidRPr="005B61DF" w:rsidRDefault="00B01848" w:rsidP="000A0F32">
            <w:pPr>
              <w:jc w:val="center"/>
              <w:rPr>
                <w:color w:val="000000"/>
                <w:sz w:val="22"/>
                <w:szCs w:val="22"/>
              </w:rPr>
            </w:pPr>
            <w:r w:rsidRPr="005B61DF">
              <w:rPr>
                <w:color w:val="000000"/>
                <w:sz w:val="22"/>
                <w:szCs w:val="22"/>
              </w:rPr>
              <w:t>0.8% (7)</w:t>
            </w:r>
          </w:p>
        </w:tc>
        <w:tc>
          <w:tcPr>
            <w:tcW w:w="1096" w:type="dxa"/>
            <w:vAlign w:val="center"/>
          </w:tcPr>
          <w:p w14:paraId="316FA35E" w14:textId="77777777" w:rsidR="00B01848" w:rsidRPr="005B61DF" w:rsidRDefault="00B01848" w:rsidP="000A0F32">
            <w:pPr>
              <w:jc w:val="center"/>
              <w:rPr>
                <w:color w:val="000000"/>
                <w:sz w:val="22"/>
                <w:szCs w:val="22"/>
              </w:rPr>
            </w:pPr>
            <w:r w:rsidRPr="005B61DF">
              <w:rPr>
                <w:color w:val="000000"/>
                <w:sz w:val="22"/>
                <w:szCs w:val="22"/>
              </w:rPr>
              <w:t>0.3% (3)</w:t>
            </w:r>
          </w:p>
        </w:tc>
        <w:tc>
          <w:tcPr>
            <w:tcW w:w="1905" w:type="dxa"/>
            <w:vAlign w:val="center"/>
          </w:tcPr>
          <w:p w14:paraId="22DB1CE0" w14:textId="77777777" w:rsidR="00B01848" w:rsidRPr="005B61DF" w:rsidRDefault="00B01848" w:rsidP="000A0F32">
            <w:pPr>
              <w:jc w:val="center"/>
              <w:rPr>
                <w:color w:val="000000"/>
                <w:sz w:val="22"/>
                <w:szCs w:val="22"/>
              </w:rPr>
            </w:pPr>
            <w:r w:rsidRPr="005B61DF">
              <w:rPr>
                <w:color w:val="000000"/>
                <w:sz w:val="22"/>
                <w:szCs w:val="22"/>
              </w:rPr>
              <w:t>2.30 (0.59-8.88)</w:t>
            </w:r>
          </w:p>
        </w:tc>
        <w:tc>
          <w:tcPr>
            <w:tcW w:w="1097" w:type="dxa"/>
            <w:vAlign w:val="center"/>
            <w:hideMark/>
          </w:tcPr>
          <w:p w14:paraId="4AEF7B0A" w14:textId="77777777" w:rsidR="00B01848" w:rsidRPr="005B61DF" w:rsidRDefault="00B01848" w:rsidP="000A0F32">
            <w:pPr>
              <w:jc w:val="center"/>
              <w:rPr>
                <w:color w:val="000000"/>
                <w:sz w:val="22"/>
                <w:szCs w:val="22"/>
              </w:rPr>
            </w:pPr>
            <w:r w:rsidRPr="005B61DF">
              <w:rPr>
                <w:color w:val="000000"/>
                <w:sz w:val="22"/>
                <w:szCs w:val="22"/>
              </w:rPr>
              <w:t>0.22</w:t>
            </w:r>
          </w:p>
        </w:tc>
      </w:tr>
      <w:tr w:rsidR="00B01848" w:rsidRPr="00673BFD" w14:paraId="0284F27A" w14:textId="77777777" w:rsidTr="00583876">
        <w:tc>
          <w:tcPr>
            <w:tcW w:w="3870" w:type="dxa"/>
            <w:vAlign w:val="bottom"/>
            <w:hideMark/>
          </w:tcPr>
          <w:p w14:paraId="7C335B2A" w14:textId="77777777" w:rsidR="00B01848" w:rsidRPr="005B61DF" w:rsidRDefault="00B01848" w:rsidP="000A0F32">
            <w:pPr>
              <w:ind w:left="432"/>
              <w:rPr>
                <w:color w:val="000000"/>
                <w:sz w:val="22"/>
                <w:szCs w:val="22"/>
              </w:rPr>
            </w:pPr>
            <w:r w:rsidRPr="005B61DF">
              <w:rPr>
                <w:color w:val="000000"/>
                <w:sz w:val="22"/>
                <w:szCs w:val="22"/>
              </w:rPr>
              <w:t>Non-target lesion revascularization</w:t>
            </w:r>
          </w:p>
        </w:tc>
        <w:tc>
          <w:tcPr>
            <w:tcW w:w="1096" w:type="dxa"/>
            <w:vAlign w:val="bottom"/>
          </w:tcPr>
          <w:p w14:paraId="593D5B6F" w14:textId="77777777" w:rsidR="00B01848" w:rsidRPr="005B61DF" w:rsidRDefault="00B01848" w:rsidP="000A0F32">
            <w:pPr>
              <w:jc w:val="center"/>
              <w:rPr>
                <w:color w:val="000000"/>
                <w:sz w:val="22"/>
                <w:szCs w:val="22"/>
              </w:rPr>
            </w:pPr>
            <w:r w:rsidRPr="005B61DF">
              <w:rPr>
                <w:color w:val="000000"/>
                <w:sz w:val="22"/>
                <w:szCs w:val="22"/>
              </w:rPr>
              <w:t>0.0% (0)</w:t>
            </w:r>
          </w:p>
        </w:tc>
        <w:tc>
          <w:tcPr>
            <w:tcW w:w="1096" w:type="dxa"/>
            <w:vAlign w:val="bottom"/>
          </w:tcPr>
          <w:p w14:paraId="21E990DC" w14:textId="77777777" w:rsidR="00B01848" w:rsidRPr="005B61DF" w:rsidRDefault="00B01848" w:rsidP="000A0F32">
            <w:pPr>
              <w:jc w:val="center"/>
              <w:rPr>
                <w:color w:val="000000"/>
                <w:sz w:val="22"/>
                <w:szCs w:val="22"/>
              </w:rPr>
            </w:pPr>
            <w:r w:rsidRPr="005B61DF">
              <w:rPr>
                <w:color w:val="000000"/>
                <w:sz w:val="22"/>
                <w:szCs w:val="22"/>
              </w:rPr>
              <w:t>0.1% (1)</w:t>
            </w:r>
          </w:p>
        </w:tc>
        <w:tc>
          <w:tcPr>
            <w:tcW w:w="2209" w:type="dxa"/>
            <w:vAlign w:val="center"/>
          </w:tcPr>
          <w:p w14:paraId="1867121B" w14:textId="77777777" w:rsidR="00B01848" w:rsidRPr="005B61DF" w:rsidRDefault="00B01848" w:rsidP="000A0F32">
            <w:pPr>
              <w:jc w:val="center"/>
              <w:rPr>
                <w:color w:val="000000"/>
                <w:sz w:val="22"/>
                <w:szCs w:val="22"/>
              </w:rPr>
            </w:pPr>
            <w:r w:rsidRPr="005B61DF">
              <w:rPr>
                <w:color w:val="000000"/>
                <w:sz w:val="22"/>
                <w:szCs w:val="22"/>
              </w:rPr>
              <w:t>-</w:t>
            </w:r>
          </w:p>
        </w:tc>
        <w:tc>
          <w:tcPr>
            <w:tcW w:w="923" w:type="dxa"/>
            <w:vAlign w:val="center"/>
          </w:tcPr>
          <w:p w14:paraId="452E428A" w14:textId="77777777" w:rsidR="00B01848" w:rsidRPr="005B61DF" w:rsidRDefault="00B01848" w:rsidP="000A0F32">
            <w:pPr>
              <w:jc w:val="center"/>
              <w:rPr>
                <w:color w:val="000000"/>
                <w:sz w:val="22"/>
                <w:szCs w:val="22"/>
              </w:rPr>
            </w:pPr>
            <w:r w:rsidRPr="005B61DF">
              <w:rPr>
                <w:color w:val="000000"/>
                <w:sz w:val="22"/>
                <w:szCs w:val="22"/>
              </w:rPr>
              <w:t>0.31</w:t>
            </w:r>
          </w:p>
        </w:tc>
        <w:tc>
          <w:tcPr>
            <w:tcW w:w="236" w:type="dxa"/>
            <w:vAlign w:val="center"/>
          </w:tcPr>
          <w:p w14:paraId="1ABB92D5" w14:textId="77777777" w:rsidR="00B01848" w:rsidRPr="005B61DF" w:rsidRDefault="00B01848" w:rsidP="000A0F32">
            <w:pPr>
              <w:jc w:val="center"/>
              <w:rPr>
                <w:color w:val="000000"/>
                <w:sz w:val="22"/>
                <w:szCs w:val="22"/>
              </w:rPr>
            </w:pPr>
          </w:p>
        </w:tc>
        <w:tc>
          <w:tcPr>
            <w:tcW w:w="1316" w:type="dxa"/>
            <w:vAlign w:val="center"/>
          </w:tcPr>
          <w:p w14:paraId="28FCC208" w14:textId="77777777" w:rsidR="00B01848" w:rsidRPr="005B61DF" w:rsidRDefault="00B01848" w:rsidP="000A0F32">
            <w:pPr>
              <w:jc w:val="center"/>
              <w:rPr>
                <w:color w:val="000000"/>
                <w:sz w:val="22"/>
                <w:szCs w:val="22"/>
              </w:rPr>
            </w:pPr>
            <w:r w:rsidRPr="005B61DF">
              <w:rPr>
                <w:color w:val="000000"/>
                <w:sz w:val="22"/>
                <w:szCs w:val="22"/>
              </w:rPr>
              <w:t>0.0% (0)</w:t>
            </w:r>
          </w:p>
        </w:tc>
        <w:tc>
          <w:tcPr>
            <w:tcW w:w="1096" w:type="dxa"/>
            <w:vAlign w:val="center"/>
          </w:tcPr>
          <w:p w14:paraId="03AC7FC8" w14:textId="77777777" w:rsidR="00B01848" w:rsidRPr="005B61DF" w:rsidRDefault="00B01848" w:rsidP="000A0F32">
            <w:pPr>
              <w:jc w:val="center"/>
              <w:rPr>
                <w:color w:val="000000"/>
                <w:sz w:val="22"/>
                <w:szCs w:val="22"/>
              </w:rPr>
            </w:pPr>
            <w:r w:rsidRPr="005B61DF">
              <w:rPr>
                <w:color w:val="000000"/>
                <w:sz w:val="22"/>
                <w:szCs w:val="22"/>
              </w:rPr>
              <w:t>0.1% (1)</w:t>
            </w:r>
          </w:p>
        </w:tc>
        <w:tc>
          <w:tcPr>
            <w:tcW w:w="1905" w:type="dxa"/>
            <w:vAlign w:val="center"/>
          </w:tcPr>
          <w:p w14:paraId="0BAECB17" w14:textId="77777777" w:rsidR="00B01848" w:rsidRPr="005B61DF" w:rsidRDefault="00B01848" w:rsidP="000A0F32">
            <w:pPr>
              <w:jc w:val="center"/>
              <w:rPr>
                <w:color w:val="000000"/>
                <w:sz w:val="22"/>
                <w:szCs w:val="22"/>
              </w:rPr>
            </w:pPr>
            <w:r w:rsidRPr="005B61DF">
              <w:rPr>
                <w:color w:val="000000"/>
                <w:sz w:val="22"/>
                <w:szCs w:val="22"/>
              </w:rPr>
              <w:t>-</w:t>
            </w:r>
          </w:p>
        </w:tc>
        <w:tc>
          <w:tcPr>
            <w:tcW w:w="1097" w:type="dxa"/>
            <w:vAlign w:val="center"/>
            <w:hideMark/>
          </w:tcPr>
          <w:p w14:paraId="4BB1E402" w14:textId="77777777" w:rsidR="00B01848" w:rsidRPr="005B61DF" w:rsidRDefault="00B01848" w:rsidP="000A0F32">
            <w:pPr>
              <w:jc w:val="center"/>
              <w:rPr>
                <w:color w:val="000000"/>
                <w:sz w:val="22"/>
                <w:szCs w:val="22"/>
              </w:rPr>
            </w:pPr>
            <w:r w:rsidRPr="005B61DF">
              <w:rPr>
                <w:color w:val="000000"/>
                <w:sz w:val="22"/>
                <w:szCs w:val="22"/>
              </w:rPr>
              <w:t>0.31</w:t>
            </w:r>
          </w:p>
        </w:tc>
      </w:tr>
      <w:tr w:rsidR="00B01848" w:rsidRPr="00673BFD" w14:paraId="7465E2D8" w14:textId="77777777" w:rsidTr="00583876">
        <w:tc>
          <w:tcPr>
            <w:tcW w:w="3870" w:type="dxa"/>
            <w:tcBorders>
              <w:bottom w:val="single" w:sz="4" w:space="0" w:color="auto"/>
            </w:tcBorders>
            <w:vAlign w:val="bottom"/>
            <w:hideMark/>
          </w:tcPr>
          <w:p w14:paraId="4156EC51" w14:textId="77777777" w:rsidR="00B01848" w:rsidRPr="005B61DF" w:rsidRDefault="00B01848" w:rsidP="000A0F32">
            <w:pPr>
              <w:rPr>
                <w:color w:val="000000"/>
                <w:sz w:val="22"/>
                <w:szCs w:val="22"/>
              </w:rPr>
            </w:pPr>
            <w:r w:rsidRPr="005B61DF">
              <w:rPr>
                <w:color w:val="000000"/>
                <w:sz w:val="22"/>
                <w:szCs w:val="22"/>
              </w:rPr>
              <w:t>Non-target vessel revascularization</w:t>
            </w:r>
          </w:p>
        </w:tc>
        <w:tc>
          <w:tcPr>
            <w:tcW w:w="1096" w:type="dxa"/>
            <w:tcBorders>
              <w:bottom w:val="single" w:sz="4" w:space="0" w:color="auto"/>
            </w:tcBorders>
            <w:vAlign w:val="bottom"/>
          </w:tcPr>
          <w:p w14:paraId="3EB4A988" w14:textId="77777777" w:rsidR="00B01848" w:rsidRPr="005B61DF" w:rsidRDefault="00B01848" w:rsidP="000A0F32">
            <w:pPr>
              <w:jc w:val="center"/>
              <w:rPr>
                <w:color w:val="000000"/>
                <w:sz w:val="22"/>
                <w:szCs w:val="22"/>
              </w:rPr>
            </w:pPr>
            <w:r w:rsidRPr="005B61DF">
              <w:rPr>
                <w:color w:val="000000"/>
                <w:sz w:val="22"/>
                <w:szCs w:val="22"/>
              </w:rPr>
              <w:t>0.1% (1)</w:t>
            </w:r>
          </w:p>
        </w:tc>
        <w:tc>
          <w:tcPr>
            <w:tcW w:w="1096" w:type="dxa"/>
            <w:tcBorders>
              <w:bottom w:val="single" w:sz="4" w:space="0" w:color="auto"/>
            </w:tcBorders>
            <w:vAlign w:val="bottom"/>
          </w:tcPr>
          <w:p w14:paraId="33D8A98A" w14:textId="77777777" w:rsidR="00B01848" w:rsidRPr="005B61DF" w:rsidRDefault="00B01848" w:rsidP="000A0F32">
            <w:pPr>
              <w:jc w:val="center"/>
              <w:rPr>
                <w:color w:val="000000"/>
                <w:sz w:val="22"/>
                <w:szCs w:val="22"/>
              </w:rPr>
            </w:pPr>
            <w:r w:rsidRPr="005B61DF">
              <w:rPr>
                <w:color w:val="000000"/>
                <w:sz w:val="22"/>
                <w:szCs w:val="22"/>
              </w:rPr>
              <w:t>0.0% (0)</w:t>
            </w:r>
          </w:p>
        </w:tc>
        <w:tc>
          <w:tcPr>
            <w:tcW w:w="2209" w:type="dxa"/>
            <w:tcBorders>
              <w:bottom w:val="single" w:sz="4" w:space="0" w:color="auto"/>
            </w:tcBorders>
            <w:vAlign w:val="center"/>
          </w:tcPr>
          <w:p w14:paraId="19ECD286" w14:textId="77777777" w:rsidR="00B01848" w:rsidRPr="005B61DF" w:rsidRDefault="00B01848" w:rsidP="000A0F32">
            <w:pPr>
              <w:jc w:val="center"/>
              <w:rPr>
                <w:color w:val="000000"/>
                <w:sz w:val="22"/>
                <w:szCs w:val="22"/>
              </w:rPr>
            </w:pPr>
            <w:r w:rsidRPr="005B61DF">
              <w:rPr>
                <w:color w:val="000000"/>
                <w:sz w:val="22"/>
                <w:szCs w:val="22"/>
              </w:rPr>
              <w:t>-</w:t>
            </w:r>
          </w:p>
        </w:tc>
        <w:tc>
          <w:tcPr>
            <w:tcW w:w="923" w:type="dxa"/>
            <w:tcBorders>
              <w:bottom w:val="single" w:sz="4" w:space="0" w:color="auto"/>
            </w:tcBorders>
            <w:vAlign w:val="center"/>
          </w:tcPr>
          <w:p w14:paraId="2D552BC8" w14:textId="77777777" w:rsidR="00B01848" w:rsidRPr="005B61DF" w:rsidRDefault="00B01848" w:rsidP="000A0F32">
            <w:pPr>
              <w:jc w:val="center"/>
              <w:rPr>
                <w:color w:val="000000"/>
                <w:sz w:val="22"/>
                <w:szCs w:val="22"/>
              </w:rPr>
            </w:pPr>
            <w:r w:rsidRPr="005B61DF">
              <w:rPr>
                <w:color w:val="000000"/>
                <w:sz w:val="22"/>
                <w:szCs w:val="22"/>
              </w:rPr>
              <w:t>0.32</w:t>
            </w:r>
          </w:p>
        </w:tc>
        <w:tc>
          <w:tcPr>
            <w:tcW w:w="236" w:type="dxa"/>
            <w:tcBorders>
              <w:bottom w:val="single" w:sz="4" w:space="0" w:color="auto"/>
            </w:tcBorders>
            <w:vAlign w:val="center"/>
          </w:tcPr>
          <w:p w14:paraId="377D6DF9" w14:textId="77777777" w:rsidR="00B01848" w:rsidRPr="005B61DF" w:rsidRDefault="00B01848" w:rsidP="000A0F32">
            <w:pPr>
              <w:jc w:val="center"/>
              <w:rPr>
                <w:color w:val="000000"/>
                <w:sz w:val="22"/>
                <w:szCs w:val="22"/>
              </w:rPr>
            </w:pPr>
          </w:p>
        </w:tc>
        <w:tc>
          <w:tcPr>
            <w:tcW w:w="1316" w:type="dxa"/>
            <w:tcBorders>
              <w:bottom w:val="single" w:sz="4" w:space="0" w:color="auto"/>
            </w:tcBorders>
            <w:vAlign w:val="center"/>
          </w:tcPr>
          <w:p w14:paraId="61F0CCE3" w14:textId="77777777" w:rsidR="00B01848" w:rsidRPr="005B61DF" w:rsidRDefault="00B01848" w:rsidP="000A0F32">
            <w:pPr>
              <w:jc w:val="center"/>
              <w:rPr>
                <w:color w:val="000000"/>
                <w:sz w:val="22"/>
                <w:szCs w:val="22"/>
              </w:rPr>
            </w:pPr>
            <w:r w:rsidRPr="005B61DF">
              <w:rPr>
                <w:color w:val="000000"/>
                <w:sz w:val="22"/>
                <w:szCs w:val="22"/>
              </w:rPr>
              <w:t>0.2% (2)</w:t>
            </w:r>
          </w:p>
        </w:tc>
        <w:tc>
          <w:tcPr>
            <w:tcW w:w="1096" w:type="dxa"/>
            <w:tcBorders>
              <w:bottom w:val="single" w:sz="4" w:space="0" w:color="auto"/>
            </w:tcBorders>
            <w:vAlign w:val="center"/>
          </w:tcPr>
          <w:p w14:paraId="6DF0FBBA" w14:textId="77777777" w:rsidR="00B01848" w:rsidRPr="005B61DF" w:rsidRDefault="00B01848" w:rsidP="000A0F32">
            <w:pPr>
              <w:jc w:val="center"/>
              <w:rPr>
                <w:color w:val="000000"/>
                <w:sz w:val="22"/>
                <w:szCs w:val="22"/>
              </w:rPr>
            </w:pPr>
            <w:r w:rsidRPr="005B61DF">
              <w:rPr>
                <w:color w:val="000000"/>
                <w:sz w:val="22"/>
                <w:szCs w:val="22"/>
              </w:rPr>
              <w:t>0.0% (0)</w:t>
            </w:r>
          </w:p>
        </w:tc>
        <w:tc>
          <w:tcPr>
            <w:tcW w:w="1905" w:type="dxa"/>
            <w:tcBorders>
              <w:bottom w:val="single" w:sz="4" w:space="0" w:color="auto"/>
            </w:tcBorders>
            <w:vAlign w:val="center"/>
          </w:tcPr>
          <w:p w14:paraId="50F5F18D" w14:textId="77777777" w:rsidR="00B01848" w:rsidRPr="005B61DF" w:rsidRDefault="00B01848" w:rsidP="000A0F32">
            <w:pPr>
              <w:jc w:val="center"/>
              <w:rPr>
                <w:color w:val="000000"/>
                <w:sz w:val="22"/>
                <w:szCs w:val="22"/>
              </w:rPr>
            </w:pPr>
            <w:r w:rsidRPr="005B61DF">
              <w:rPr>
                <w:color w:val="000000"/>
                <w:sz w:val="22"/>
                <w:szCs w:val="22"/>
              </w:rPr>
              <w:t>-</w:t>
            </w:r>
          </w:p>
        </w:tc>
        <w:tc>
          <w:tcPr>
            <w:tcW w:w="1097" w:type="dxa"/>
            <w:tcBorders>
              <w:bottom w:val="single" w:sz="4" w:space="0" w:color="auto"/>
            </w:tcBorders>
            <w:vAlign w:val="center"/>
            <w:hideMark/>
          </w:tcPr>
          <w:p w14:paraId="0640861E" w14:textId="77777777" w:rsidR="00B01848" w:rsidRPr="005B61DF" w:rsidRDefault="00B01848" w:rsidP="000A0F32">
            <w:pPr>
              <w:jc w:val="center"/>
              <w:rPr>
                <w:color w:val="000000"/>
                <w:sz w:val="22"/>
                <w:szCs w:val="22"/>
              </w:rPr>
            </w:pPr>
            <w:r w:rsidRPr="005B61DF">
              <w:rPr>
                <w:color w:val="000000"/>
                <w:sz w:val="22"/>
                <w:szCs w:val="22"/>
              </w:rPr>
              <w:t>0.16</w:t>
            </w:r>
          </w:p>
        </w:tc>
      </w:tr>
    </w:tbl>
    <w:p w14:paraId="63EC7EA6" w14:textId="77777777" w:rsidR="00B01848" w:rsidRPr="00673BFD" w:rsidRDefault="00B01848" w:rsidP="00B01848">
      <w:pPr>
        <w:ind w:left="-270" w:right="90"/>
        <w:rPr>
          <w:sz w:val="22"/>
          <w:szCs w:val="22"/>
        </w:rPr>
      </w:pPr>
      <w:r w:rsidRPr="00673BFD">
        <w:rPr>
          <w:sz w:val="22"/>
          <w:szCs w:val="22"/>
        </w:rPr>
        <w:t xml:space="preserve">Values are Kaplan-Meier estimate (number of events). </w:t>
      </w:r>
      <w:r>
        <w:rPr>
          <w:sz w:val="22"/>
          <w:szCs w:val="22"/>
        </w:rPr>
        <w:t>CABG: Coronary Artery By-pass Graft; CI: Confidence Interval; PCI: Percutaneous Coronary Intervention.</w:t>
      </w:r>
    </w:p>
    <w:p w14:paraId="42E86950" w14:textId="77777777" w:rsidR="00D16D8F" w:rsidRDefault="00D16D8F">
      <w:pPr>
        <w:spacing w:after="160" w:line="259" w:lineRule="auto"/>
        <w:sectPr w:rsidR="00D16D8F" w:rsidSect="00D16D8F">
          <w:pgSz w:w="15840" w:h="12240" w:orient="landscape" w:code="1"/>
          <w:pgMar w:top="1440" w:right="1440" w:bottom="1440" w:left="1440" w:header="720" w:footer="720" w:gutter="0"/>
          <w:cols w:space="720"/>
          <w:docGrid w:linePitch="326"/>
        </w:sectPr>
      </w:pPr>
    </w:p>
    <w:p w14:paraId="639A1FA1" w14:textId="547AC74A" w:rsidR="00E723AC" w:rsidRPr="00B01848" w:rsidRDefault="00E723AC">
      <w:pPr>
        <w:spacing w:after="160" w:line="259" w:lineRule="auto"/>
        <w:rPr>
          <w:b/>
        </w:rPr>
      </w:pPr>
      <w:bookmarkStart w:id="10" w:name="_Hlk520024269"/>
      <w:bookmarkEnd w:id="9"/>
      <w:r w:rsidRPr="00F21095">
        <w:rPr>
          <w:b/>
        </w:rPr>
        <w:lastRenderedPageBreak/>
        <w:t xml:space="preserve">Table </w:t>
      </w:r>
      <w:r w:rsidR="0067591C">
        <w:rPr>
          <w:b/>
        </w:rPr>
        <w:t>2</w:t>
      </w:r>
      <w:r w:rsidRPr="00F21095">
        <w:rPr>
          <w:b/>
        </w:rPr>
        <w:t>.</w:t>
      </w:r>
      <w:r w:rsidRPr="00B01848">
        <w:rPr>
          <w:b/>
        </w:rPr>
        <w:t xml:space="preserve"> </w:t>
      </w:r>
      <w:r w:rsidR="00BB7FB3" w:rsidRPr="00B01848">
        <w:rPr>
          <w:b/>
        </w:rPr>
        <w:t xml:space="preserve">Independent </w:t>
      </w:r>
      <w:r w:rsidR="00CE7D3A" w:rsidRPr="00B01848">
        <w:rPr>
          <w:b/>
        </w:rPr>
        <w:t>P</w:t>
      </w:r>
      <w:r w:rsidRPr="00B01848">
        <w:rPr>
          <w:b/>
        </w:rPr>
        <w:t xml:space="preserve">redictors of </w:t>
      </w:r>
      <w:r w:rsidR="00583876">
        <w:rPr>
          <w:b/>
        </w:rPr>
        <w:t xml:space="preserve">Any </w:t>
      </w:r>
      <w:r w:rsidR="00CE7D3A" w:rsidRPr="00B01848">
        <w:rPr>
          <w:b/>
        </w:rPr>
        <w:t>R</w:t>
      </w:r>
      <w:r w:rsidRPr="00B01848">
        <w:rPr>
          <w:b/>
        </w:rPr>
        <w:t xml:space="preserve">epeat </w:t>
      </w:r>
      <w:r w:rsidR="00CE7D3A" w:rsidRPr="00B01848">
        <w:rPr>
          <w:b/>
        </w:rPr>
        <w:t>R</w:t>
      </w:r>
      <w:r w:rsidRPr="00B01848">
        <w:rPr>
          <w:b/>
        </w:rPr>
        <w:t xml:space="preserve">evascularization </w:t>
      </w:r>
      <w:r w:rsidR="00CE7D3A" w:rsidRPr="00B01848">
        <w:rPr>
          <w:b/>
        </w:rPr>
        <w:t>A</w:t>
      </w:r>
      <w:r w:rsidRPr="00B01848">
        <w:rPr>
          <w:b/>
        </w:rPr>
        <w:t xml:space="preserve">fter </w:t>
      </w:r>
      <w:r w:rsidR="00CE7D3A" w:rsidRPr="00B01848">
        <w:rPr>
          <w:b/>
        </w:rPr>
        <w:t xml:space="preserve">Percutaneous Coronary Intervention </w:t>
      </w:r>
      <w:r w:rsidRPr="00B01848">
        <w:rPr>
          <w:b/>
        </w:rPr>
        <w:t xml:space="preserve">or </w:t>
      </w:r>
      <w:r w:rsidR="00CE7D3A" w:rsidRPr="00B01848">
        <w:rPr>
          <w:b/>
        </w:rPr>
        <w:t xml:space="preserve">Coronary Artery Bypass Grafting </w:t>
      </w:r>
      <w:r w:rsidRPr="00B01848">
        <w:rPr>
          <w:b/>
        </w:rPr>
        <w:t xml:space="preserve">for </w:t>
      </w:r>
      <w:r w:rsidR="00CE7D3A" w:rsidRPr="00B01848">
        <w:rPr>
          <w:b/>
        </w:rPr>
        <w:t>L</w:t>
      </w:r>
      <w:r w:rsidRPr="00B01848">
        <w:rPr>
          <w:b/>
        </w:rPr>
        <w:t xml:space="preserve">eft </w:t>
      </w:r>
      <w:r w:rsidR="00CE7D3A" w:rsidRPr="00B01848">
        <w:rPr>
          <w:b/>
        </w:rPr>
        <w:t>M</w:t>
      </w:r>
      <w:r w:rsidRPr="00B01848">
        <w:rPr>
          <w:b/>
        </w:rPr>
        <w:t xml:space="preserve">ain </w:t>
      </w:r>
      <w:r w:rsidR="00CE7D3A" w:rsidRPr="00B01848">
        <w:rPr>
          <w:b/>
        </w:rPr>
        <w:t>C</w:t>
      </w:r>
      <w:r w:rsidR="00FE42BE" w:rsidRPr="00B01848">
        <w:rPr>
          <w:b/>
        </w:rPr>
        <w:t xml:space="preserve">oronary </w:t>
      </w:r>
      <w:r w:rsidR="00CE7D3A" w:rsidRPr="00B01848">
        <w:rPr>
          <w:b/>
        </w:rPr>
        <w:t>A</w:t>
      </w:r>
      <w:r w:rsidR="00FE42BE" w:rsidRPr="00B01848">
        <w:rPr>
          <w:b/>
        </w:rPr>
        <w:t xml:space="preserve">rtery </w:t>
      </w:r>
      <w:r w:rsidR="00CE7D3A" w:rsidRPr="00B01848">
        <w:rPr>
          <w:b/>
        </w:rPr>
        <w:t>D</w:t>
      </w:r>
      <w:r w:rsidRPr="00B01848">
        <w:rPr>
          <w:b/>
        </w:rPr>
        <w:t>isease</w:t>
      </w: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805"/>
        <w:gridCol w:w="2070"/>
        <w:gridCol w:w="990"/>
      </w:tblGrid>
      <w:tr w:rsidR="00B01848" w:rsidRPr="00E723AC" w14:paraId="5B4EDB99" w14:textId="77777777" w:rsidTr="000A0F32">
        <w:tc>
          <w:tcPr>
            <w:tcW w:w="4680" w:type="dxa"/>
            <w:tcBorders>
              <w:top w:val="single" w:sz="4" w:space="0" w:color="auto"/>
              <w:bottom w:val="single" w:sz="4" w:space="0" w:color="auto"/>
            </w:tcBorders>
          </w:tcPr>
          <w:p w14:paraId="59249559" w14:textId="77777777" w:rsidR="00B01848" w:rsidRPr="00E723AC" w:rsidRDefault="00B01848" w:rsidP="000A0F32">
            <w:pPr>
              <w:spacing w:line="360" w:lineRule="auto"/>
              <w:rPr>
                <w:b/>
                <w:sz w:val="22"/>
              </w:rPr>
            </w:pPr>
            <w:bookmarkStart w:id="11" w:name="_Hlk521064596"/>
          </w:p>
        </w:tc>
        <w:tc>
          <w:tcPr>
            <w:tcW w:w="1805" w:type="dxa"/>
            <w:tcBorders>
              <w:top w:val="single" w:sz="4" w:space="0" w:color="auto"/>
              <w:bottom w:val="single" w:sz="4" w:space="0" w:color="auto"/>
            </w:tcBorders>
            <w:vAlign w:val="center"/>
          </w:tcPr>
          <w:p w14:paraId="6B8254EA" w14:textId="77777777" w:rsidR="00B01848" w:rsidRPr="00E723AC" w:rsidRDefault="00B01848" w:rsidP="000A0F32">
            <w:pPr>
              <w:spacing w:line="360" w:lineRule="auto"/>
              <w:jc w:val="center"/>
              <w:rPr>
                <w:b/>
                <w:sz w:val="22"/>
              </w:rPr>
            </w:pPr>
            <w:r w:rsidRPr="00E723AC">
              <w:rPr>
                <w:b/>
                <w:sz w:val="22"/>
              </w:rPr>
              <w:t>Adjusted Hazard Ratio</w:t>
            </w:r>
          </w:p>
        </w:tc>
        <w:tc>
          <w:tcPr>
            <w:tcW w:w="2070" w:type="dxa"/>
            <w:tcBorders>
              <w:top w:val="single" w:sz="4" w:space="0" w:color="auto"/>
              <w:bottom w:val="single" w:sz="4" w:space="0" w:color="auto"/>
            </w:tcBorders>
            <w:vAlign w:val="center"/>
          </w:tcPr>
          <w:p w14:paraId="02009032" w14:textId="77777777" w:rsidR="00B01848" w:rsidRPr="00E723AC" w:rsidRDefault="00B01848" w:rsidP="000A0F32">
            <w:pPr>
              <w:spacing w:line="360" w:lineRule="auto"/>
              <w:jc w:val="center"/>
              <w:rPr>
                <w:b/>
                <w:sz w:val="22"/>
              </w:rPr>
            </w:pPr>
            <w:r w:rsidRPr="00E723AC">
              <w:rPr>
                <w:b/>
                <w:sz w:val="22"/>
              </w:rPr>
              <w:t xml:space="preserve">95% </w:t>
            </w:r>
            <w:r>
              <w:rPr>
                <w:b/>
                <w:sz w:val="22"/>
              </w:rPr>
              <w:t>CI</w:t>
            </w:r>
          </w:p>
        </w:tc>
        <w:tc>
          <w:tcPr>
            <w:tcW w:w="990" w:type="dxa"/>
            <w:tcBorders>
              <w:top w:val="single" w:sz="4" w:space="0" w:color="auto"/>
              <w:bottom w:val="single" w:sz="4" w:space="0" w:color="auto"/>
            </w:tcBorders>
            <w:vAlign w:val="center"/>
          </w:tcPr>
          <w:p w14:paraId="6AA872F4" w14:textId="77777777" w:rsidR="00B01848" w:rsidRPr="00E723AC" w:rsidRDefault="00B01848" w:rsidP="000A0F32">
            <w:pPr>
              <w:spacing w:line="360" w:lineRule="auto"/>
              <w:jc w:val="center"/>
              <w:rPr>
                <w:b/>
                <w:sz w:val="22"/>
              </w:rPr>
            </w:pPr>
            <w:r w:rsidRPr="00E723AC">
              <w:rPr>
                <w:b/>
                <w:sz w:val="22"/>
              </w:rPr>
              <w:t>p-value</w:t>
            </w:r>
          </w:p>
        </w:tc>
      </w:tr>
      <w:tr w:rsidR="00B01848" w:rsidRPr="00E723AC" w14:paraId="2F168329" w14:textId="77777777" w:rsidTr="000A0F32">
        <w:tc>
          <w:tcPr>
            <w:tcW w:w="4680" w:type="dxa"/>
            <w:tcBorders>
              <w:top w:val="single" w:sz="4" w:space="0" w:color="auto"/>
              <w:bottom w:val="single" w:sz="4" w:space="0" w:color="auto"/>
            </w:tcBorders>
            <w:shd w:val="clear" w:color="auto" w:fill="D9D9D9" w:themeFill="background1" w:themeFillShade="D9"/>
          </w:tcPr>
          <w:p w14:paraId="7B4B6F12" w14:textId="77777777" w:rsidR="00B01848" w:rsidRPr="00E723AC" w:rsidRDefault="00B01848" w:rsidP="000A0F32">
            <w:pPr>
              <w:spacing w:line="360" w:lineRule="auto"/>
              <w:rPr>
                <w:b/>
                <w:sz w:val="22"/>
              </w:rPr>
            </w:pPr>
            <w:r w:rsidRPr="00E723AC">
              <w:rPr>
                <w:b/>
                <w:sz w:val="22"/>
              </w:rPr>
              <w:t>Any repeated revascularization</w:t>
            </w:r>
            <w:r>
              <w:rPr>
                <w:b/>
                <w:sz w:val="22"/>
              </w:rPr>
              <w:t xml:space="preserve"> – PCI group*</w:t>
            </w:r>
          </w:p>
        </w:tc>
        <w:tc>
          <w:tcPr>
            <w:tcW w:w="1805" w:type="dxa"/>
            <w:tcBorders>
              <w:top w:val="single" w:sz="4" w:space="0" w:color="auto"/>
              <w:bottom w:val="single" w:sz="4" w:space="0" w:color="auto"/>
            </w:tcBorders>
            <w:shd w:val="clear" w:color="auto" w:fill="D9D9D9" w:themeFill="background1" w:themeFillShade="D9"/>
            <w:vAlign w:val="center"/>
          </w:tcPr>
          <w:p w14:paraId="17F0F45C" w14:textId="77777777" w:rsidR="00B01848" w:rsidRPr="00E723AC" w:rsidRDefault="00B01848" w:rsidP="000A0F32">
            <w:pPr>
              <w:spacing w:line="360" w:lineRule="auto"/>
              <w:jc w:val="center"/>
              <w:rPr>
                <w:b/>
                <w:sz w:val="22"/>
              </w:rPr>
            </w:pPr>
          </w:p>
        </w:tc>
        <w:tc>
          <w:tcPr>
            <w:tcW w:w="2070" w:type="dxa"/>
            <w:tcBorders>
              <w:top w:val="single" w:sz="4" w:space="0" w:color="auto"/>
              <w:bottom w:val="single" w:sz="4" w:space="0" w:color="auto"/>
            </w:tcBorders>
            <w:shd w:val="clear" w:color="auto" w:fill="D9D9D9" w:themeFill="background1" w:themeFillShade="D9"/>
            <w:vAlign w:val="center"/>
          </w:tcPr>
          <w:p w14:paraId="11DB39C7" w14:textId="77777777" w:rsidR="00B01848" w:rsidRPr="00E723AC" w:rsidRDefault="00B01848" w:rsidP="000A0F32">
            <w:pPr>
              <w:spacing w:line="360" w:lineRule="auto"/>
              <w:jc w:val="center"/>
              <w:rPr>
                <w:b/>
                <w:sz w:val="22"/>
              </w:rPr>
            </w:pPr>
          </w:p>
        </w:tc>
        <w:tc>
          <w:tcPr>
            <w:tcW w:w="990" w:type="dxa"/>
            <w:tcBorders>
              <w:top w:val="single" w:sz="4" w:space="0" w:color="auto"/>
              <w:bottom w:val="single" w:sz="4" w:space="0" w:color="auto"/>
            </w:tcBorders>
            <w:shd w:val="clear" w:color="auto" w:fill="D9D9D9" w:themeFill="background1" w:themeFillShade="D9"/>
            <w:vAlign w:val="center"/>
          </w:tcPr>
          <w:p w14:paraId="22443E4B" w14:textId="77777777" w:rsidR="00B01848" w:rsidRPr="00E723AC" w:rsidRDefault="00B01848" w:rsidP="000A0F32">
            <w:pPr>
              <w:spacing w:line="360" w:lineRule="auto"/>
              <w:jc w:val="center"/>
              <w:rPr>
                <w:b/>
                <w:sz w:val="22"/>
              </w:rPr>
            </w:pPr>
          </w:p>
        </w:tc>
      </w:tr>
      <w:tr w:rsidR="00B01848" w14:paraId="11651CD2" w14:textId="77777777" w:rsidTr="000A0F32">
        <w:tc>
          <w:tcPr>
            <w:tcW w:w="4680" w:type="dxa"/>
            <w:tcBorders>
              <w:top w:val="single" w:sz="4" w:space="0" w:color="auto"/>
            </w:tcBorders>
          </w:tcPr>
          <w:p w14:paraId="0DB2936A" w14:textId="77777777" w:rsidR="00B01848" w:rsidRPr="00E723AC" w:rsidRDefault="00B01848" w:rsidP="000A0F32">
            <w:pPr>
              <w:spacing w:line="360" w:lineRule="auto"/>
              <w:rPr>
                <w:sz w:val="22"/>
              </w:rPr>
            </w:pPr>
            <w:r>
              <w:rPr>
                <w:sz w:val="22"/>
              </w:rPr>
              <w:t>Body mass index, per unit increase</w:t>
            </w:r>
          </w:p>
        </w:tc>
        <w:tc>
          <w:tcPr>
            <w:tcW w:w="1805" w:type="dxa"/>
            <w:tcBorders>
              <w:top w:val="single" w:sz="4" w:space="0" w:color="auto"/>
            </w:tcBorders>
            <w:vAlign w:val="center"/>
          </w:tcPr>
          <w:p w14:paraId="16CE02FB" w14:textId="77777777" w:rsidR="00B01848" w:rsidRPr="00E723AC" w:rsidRDefault="00B01848" w:rsidP="000A0F32">
            <w:pPr>
              <w:spacing w:line="360" w:lineRule="auto"/>
              <w:jc w:val="center"/>
              <w:rPr>
                <w:sz w:val="22"/>
              </w:rPr>
            </w:pPr>
            <w:r>
              <w:rPr>
                <w:sz w:val="22"/>
              </w:rPr>
              <w:t>1.04</w:t>
            </w:r>
          </w:p>
        </w:tc>
        <w:tc>
          <w:tcPr>
            <w:tcW w:w="2070" w:type="dxa"/>
            <w:tcBorders>
              <w:top w:val="single" w:sz="4" w:space="0" w:color="auto"/>
            </w:tcBorders>
            <w:vAlign w:val="center"/>
          </w:tcPr>
          <w:p w14:paraId="785516DF" w14:textId="77777777" w:rsidR="00B01848" w:rsidRPr="00E723AC" w:rsidRDefault="00B01848" w:rsidP="000A0F32">
            <w:pPr>
              <w:spacing w:line="360" w:lineRule="auto"/>
              <w:jc w:val="center"/>
              <w:rPr>
                <w:sz w:val="22"/>
              </w:rPr>
            </w:pPr>
            <w:r>
              <w:rPr>
                <w:sz w:val="22"/>
              </w:rPr>
              <w:t>1.00-1.07</w:t>
            </w:r>
          </w:p>
        </w:tc>
        <w:tc>
          <w:tcPr>
            <w:tcW w:w="990" w:type="dxa"/>
            <w:tcBorders>
              <w:top w:val="single" w:sz="4" w:space="0" w:color="auto"/>
            </w:tcBorders>
            <w:vAlign w:val="center"/>
          </w:tcPr>
          <w:p w14:paraId="735B51FC" w14:textId="77777777" w:rsidR="00B01848" w:rsidRPr="00E723AC" w:rsidRDefault="00B01848" w:rsidP="000A0F32">
            <w:pPr>
              <w:spacing w:line="360" w:lineRule="auto"/>
              <w:jc w:val="center"/>
              <w:rPr>
                <w:sz w:val="22"/>
              </w:rPr>
            </w:pPr>
            <w:r>
              <w:rPr>
                <w:sz w:val="22"/>
              </w:rPr>
              <w:t>0.04</w:t>
            </w:r>
          </w:p>
        </w:tc>
      </w:tr>
      <w:tr w:rsidR="00B01848" w14:paraId="76B66902" w14:textId="77777777" w:rsidTr="000A0F32">
        <w:tc>
          <w:tcPr>
            <w:tcW w:w="4680" w:type="dxa"/>
          </w:tcPr>
          <w:p w14:paraId="6F0F69E5" w14:textId="77777777" w:rsidR="00B01848" w:rsidRDefault="00B01848" w:rsidP="000A0F32">
            <w:pPr>
              <w:spacing w:line="360" w:lineRule="auto"/>
              <w:rPr>
                <w:sz w:val="22"/>
              </w:rPr>
            </w:pPr>
            <w:r>
              <w:rPr>
                <w:sz w:val="22"/>
              </w:rPr>
              <w:t>Diabetes mellitus</w:t>
            </w:r>
          </w:p>
        </w:tc>
        <w:tc>
          <w:tcPr>
            <w:tcW w:w="1805" w:type="dxa"/>
            <w:vAlign w:val="center"/>
          </w:tcPr>
          <w:p w14:paraId="3D5E6C94" w14:textId="77777777" w:rsidR="00B01848" w:rsidRDefault="00B01848" w:rsidP="000A0F32">
            <w:pPr>
              <w:spacing w:line="360" w:lineRule="auto"/>
              <w:jc w:val="center"/>
              <w:rPr>
                <w:sz w:val="22"/>
              </w:rPr>
            </w:pPr>
          </w:p>
        </w:tc>
        <w:tc>
          <w:tcPr>
            <w:tcW w:w="2070" w:type="dxa"/>
            <w:vAlign w:val="center"/>
          </w:tcPr>
          <w:p w14:paraId="6A78434D" w14:textId="77777777" w:rsidR="00B01848" w:rsidRDefault="00B01848" w:rsidP="000A0F32">
            <w:pPr>
              <w:spacing w:line="360" w:lineRule="auto"/>
              <w:jc w:val="center"/>
              <w:rPr>
                <w:sz w:val="22"/>
              </w:rPr>
            </w:pPr>
          </w:p>
        </w:tc>
        <w:tc>
          <w:tcPr>
            <w:tcW w:w="990" w:type="dxa"/>
            <w:vAlign w:val="center"/>
          </w:tcPr>
          <w:p w14:paraId="22BAE380" w14:textId="77777777" w:rsidR="00B01848" w:rsidRDefault="00B01848" w:rsidP="000A0F32">
            <w:pPr>
              <w:spacing w:line="360" w:lineRule="auto"/>
              <w:jc w:val="center"/>
              <w:rPr>
                <w:sz w:val="22"/>
              </w:rPr>
            </w:pPr>
          </w:p>
        </w:tc>
      </w:tr>
      <w:tr w:rsidR="00B01848" w14:paraId="26EBDA81" w14:textId="77777777" w:rsidTr="000A0F32">
        <w:tc>
          <w:tcPr>
            <w:tcW w:w="4680" w:type="dxa"/>
          </w:tcPr>
          <w:p w14:paraId="4EE764D1" w14:textId="77777777" w:rsidR="00B01848" w:rsidRDefault="00B01848" w:rsidP="000A0F32">
            <w:pPr>
              <w:spacing w:line="360" w:lineRule="auto"/>
              <w:ind w:left="252"/>
              <w:rPr>
                <w:sz w:val="22"/>
              </w:rPr>
            </w:pPr>
            <w:r>
              <w:rPr>
                <w:sz w:val="22"/>
              </w:rPr>
              <w:t>No diabetes mellitus</w:t>
            </w:r>
          </w:p>
        </w:tc>
        <w:tc>
          <w:tcPr>
            <w:tcW w:w="1805" w:type="dxa"/>
            <w:vAlign w:val="center"/>
          </w:tcPr>
          <w:p w14:paraId="1E137FC4" w14:textId="77777777" w:rsidR="00B01848" w:rsidRDefault="00B01848" w:rsidP="000A0F32">
            <w:pPr>
              <w:spacing w:line="360" w:lineRule="auto"/>
              <w:jc w:val="center"/>
              <w:rPr>
                <w:sz w:val="22"/>
              </w:rPr>
            </w:pPr>
            <w:r>
              <w:rPr>
                <w:sz w:val="22"/>
              </w:rPr>
              <w:t>1.00 (ref)</w:t>
            </w:r>
          </w:p>
        </w:tc>
        <w:tc>
          <w:tcPr>
            <w:tcW w:w="2070" w:type="dxa"/>
            <w:vAlign w:val="center"/>
          </w:tcPr>
          <w:p w14:paraId="6D1953DF" w14:textId="77777777" w:rsidR="00B01848" w:rsidRDefault="00B01848" w:rsidP="000A0F32">
            <w:pPr>
              <w:spacing w:line="360" w:lineRule="auto"/>
              <w:jc w:val="center"/>
              <w:rPr>
                <w:sz w:val="22"/>
              </w:rPr>
            </w:pPr>
            <w:r>
              <w:rPr>
                <w:sz w:val="22"/>
              </w:rPr>
              <w:t>-</w:t>
            </w:r>
          </w:p>
        </w:tc>
        <w:tc>
          <w:tcPr>
            <w:tcW w:w="990" w:type="dxa"/>
            <w:vAlign w:val="center"/>
          </w:tcPr>
          <w:p w14:paraId="7FB391C3" w14:textId="77777777" w:rsidR="00B01848" w:rsidRDefault="00B01848" w:rsidP="000A0F32">
            <w:pPr>
              <w:spacing w:line="360" w:lineRule="auto"/>
              <w:jc w:val="center"/>
              <w:rPr>
                <w:sz w:val="22"/>
              </w:rPr>
            </w:pPr>
            <w:r>
              <w:rPr>
                <w:sz w:val="22"/>
              </w:rPr>
              <w:t>-</w:t>
            </w:r>
          </w:p>
        </w:tc>
      </w:tr>
      <w:tr w:rsidR="00B01848" w14:paraId="4246991E" w14:textId="77777777" w:rsidTr="000A0F32">
        <w:tc>
          <w:tcPr>
            <w:tcW w:w="4680" w:type="dxa"/>
          </w:tcPr>
          <w:p w14:paraId="412A59A9" w14:textId="77777777" w:rsidR="00B01848" w:rsidRDefault="00B01848" w:rsidP="000A0F32">
            <w:pPr>
              <w:spacing w:line="360" w:lineRule="auto"/>
              <w:ind w:left="252"/>
              <w:rPr>
                <w:sz w:val="22"/>
              </w:rPr>
            </w:pPr>
            <w:r>
              <w:rPr>
                <w:sz w:val="22"/>
              </w:rPr>
              <w:t>Without insulin treatment</w:t>
            </w:r>
          </w:p>
        </w:tc>
        <w:tc>
          <w:tcPr>
            <w:tcW w:w="1805" w:type="dxa"/>
            <w:vAlign w:val="center"/>
          </w:tcPr>
          <w:p w14:paraId="10BE7739" w14:textId="77777777" w:rsidR="00B01848" w:rsidRDefault="00B01848" w:rsidP="000A0F32">
            <w:pPr>
              <w:spacing w:line="360" w:lineRule="auto"/>
              <w:jc w:val="center"/>
              <w:rPr>
                <w:sz w:val="22"/>
              </w:rPr>
            </w:pPr>
            <w:r>
              <w:rPr>
                <w:sz w:val="22"/>
              </w:rPr>
              <w:t>1.19</w:t>
            </w:r>
          </w:p>
        </w:tc>
        <w:tc>
          <w:tcPr>
            <w:tcW w:w="2070" w:type="dxa"/>
            <w:vAlign w:val="center"/>
          </w:tcPr>
          <w:p w14:paraId="75F07C7A" w14:textId="77777777" w:rsidR="00B01848" w:rsidRDefault="00B01848" w:rsidP="000A0F32">
            <w:pPr>
              <w:spacing w:line="360" w:lineRule="auto"/>
              <w:jc w:val="center"/>
              <w:rPr>
                <w:sz w:val="22"/>
              </w:rPr>
            </w:pPr>
            <w:r>
              <w:rPr>
                <w:sz w:val="22"/>
              </w:rPr>
              <w:t>0.76-1.86</w:t>
            </w:r>
          </w:p>
        </w:tc>
        <w:tc>
          <w:tcPr>
            <w:tcW w:w="990" w:type="dxa"/>
            <w:vAlign w:val="center"/>
          </w:tcPr>
          <w:p w14:paraId="25E44C0F" w14:textId="77777777" w:rsidR="00B01848" w:rsidRDefault="00B01848" w:rsidP="000A0F32">
            <w:pPr>
              <w:spacing w:line="360" w:lineRule="auto"/>
              <w:jc w:val="center"/>
              <w:rPr>
                <w:sz w:val="22"/>
              </w:rPr>
            </w:pPr>
            <w:r>
              <w:rPr>
                <w:sz w:val="22"/>
              </w:rPr>
              <w:t>0.45</w:t>
            </w:r>
          </w:p>
        </w:tc>
      </w:tr>
      <w:tr w:rsidR="00B01848" w14:paraId="520DDDC4" w14:textId="77777777" w:rsidTr="000A0F32">
        <w:tc>
          <w:tcPr>
            <w:tcW w:w="4680" w:type="dxa"/>
          </w:tcPr>
          <w:p w14:paraId="296CDA2F" w14:textId="77777777" w:rsidR="00B01848" w:rsidRDefault="00B01848" w:rsidP="000A0F32">
            <w:pPr>
              <w:spacing w:line="360" w:lineRule="auto"/>
              <w:ind w:left="252"/>
              <w:rPr>
                <w:sz w:val="22"/>
              </w:rPr>
            </w:pPr>
            <w:r>
              <w:rPr>
                <w:sz w:val="22"/>
              </w:rPr>
              <w:t>With insulin treatment</w:t>
            </w:r>
          </w:p>
        </w:tc>
        <w:tc>
          <w:tcPr>
            <w:tcW w:w="1805" w:type="dxa"/>
            <w:vAlign w:val="center"/>
          </w:tcPr>
          <w:p w14:paraId="4FFAFF16" w14:textId="77777777" w:rsidR="00B01848" w:rsidRDefault="00B01848" w:rsidP="000A0F32">
            <w:pPr>
              <w:spacing w:line="360" w:lineRule="auto"/>
              <w:jc w:val="center"/>
              <w:rPr>
                <w:sz w:val="22"/>
              </w:rPr>
            </w:pPr>
            <w:r>
              <w:rPr>
                <w:sz w:val="22"/>
              </w:rPr>
              <w:t>1.96</w:t>
            </w:r>
          </w:p>
        </w:tc>
        <w:tc>
          <w:tcPr>
            <w:tcW w:w="2070" w:type="dxa"/>
            <w:vAlign w:val="center"/>
          </w:tcPr>
          <w:p w14:paraId="6B18C9CE" w14:textId="77777777" w:rsidR="00B01848" w:rsidRDefault="00B01848" w:rsidP="000A0F32">
            <w:pPr>
              <w:spacing w:line="360" w:lineRule="auto"/>
              <w:jc w:val="center"/>
              <w:rPr>
                <w:sz w:val="22"/>
              </w:rPr>
            </w:pPr>
            <w:r>
              <w:rPr>
                <w:sz w:val="22"/>
              </w:rPr>
              <w:t>1.10-3.51</w:t>
            </w:r>
          </w:p>
        </w:tc>
        <w:tc>
          <w:tcPr>
            <w:tcW w:w="990" w:type="dxa"/>
            <w:vAlign w:val="center"/>
          </w:tcPr>
          <w:p w14:paraId="3102C35F" w14:textId="77777777" w:rsidR="00B01848" w:rsidRDefault="00B01848" w:rsidP="000A0F32">
            <w:pPr>
              <w:spacing w:line="360" w:lineRule="auto"/>
              <w:jc w:val="center"/>
              <w:rPr>
                <w:sz w:val="22"/>
              </w:rPr>
            </w:pPr>
            <w:r>
              <w:rPr>
                <w:sz w:val="22"/>
              </w:rPr>
              <w:t>0.02</w:t>
            </w:r>
          </w:p>
        </w:tc>
      </w:tr>
      <w:tr w:rsidR="00B01848" w14:paraId="56EAD6AD" w14:textId="77777777" w:rsidTr="000A0F32">
        <w:tc>
          <w:tcPr>
            <w:tcW w:w="4680" w:type="dxa"/>
          </w:tcPr>
          <w:p w14:paraId="79018244" w14:textId="77777777" w:rsidR="00B01848" w:rsidRPr="00E723AC" w:rsidRDefault="00B01848" w:rsidP="000A0F32">
            <w:pPr>
              <w:spacing w:line="360" w:lineRule="auto"/>
              <w:rPr>
                <w:sz w:val="22"/>
              </w:rPr>
            </w:pPr>
            <w:r>
              <w:rPr>
                <w:sz w:val="22"/>
              </w:rPr>
              <w:t>Hemodynamic support during the procedure</w:t>
            </w:r>
          </w:p>
        </w:tc>
        <w:tc>
          <w:tcPr>
            <w:tcW w:w="1805" w:type="dxa"/>
            <w:vAlign w:val="center"/>
          </w:tcPr>
          <w:p w14:paraId="49EF5148" w14:textId="77777777" w:rsidR="00B01848" w:rsidRPr="00E723AC" w:rsidRDefault="00B01848" w:rsidP="000A0F32">
            <w:pPr>
              <w:spacing w:line="360" w:lineRule="auto"/>
              <w:jc w:val="center"/>
              <w:rPr>
                <w:sz w:val="22"/>
              </w:rPr>
            </w:pPr>
            <w:r>
              <w:rPr>
                <w:sz w:val="22"/>
              </w:rPr>
              <w:t>2.37</w:t>
            </w:r>
          </w:p>
        </w:tc>
        <w:tc>
          <w:tcPr>
            <w:tcW w:w="2070" w:type="dxa"/>
            <w:vAlign w:val="center"/>
          </w:tcPr>
          <w:p w14:paraId="7D0E0441" w14:textId="77777777" w:rsidR="00B01848" w:rsidRPr="00E723AC" w:rsidRDefault="00B01848" w:rsidP="000A0F32">
            <w:pPr>
              <w:spacing w:line="360" w:lineRule="auto"/>
              <w:jc w:val="center"/>
              <w:rPr>
                <w:sz w:val="22"/>
              </w:rPr>
            </w:pPr>
            <w:r>
              <w:rPr>
                <w:sz w:val="22"/>
              </w:rPr>
              <w:t>1.29-4.35</w:t>
            </w:r>
          </w:p>
        </w:tc>
        <w:tc>
          <w:tcPr>
            <w:tcW w:w="990" w:type="dxa"/>
            <w:vAlign w:val="center"/>
          </w:tcPr>
          <w:p w14:paraId="1DC62E4C" w14:textId="77777777" w:rsidR="00B01848" w:rsidRPr="00E723AC" w:rsidRDefault="00B01848" w:rsidP="000A0F32">
            <w:pPr>
              <w:spacing w:line="360" w:lineRule="auto"/>
              <w:jc w:val="center"/>
              <w:rPr>
                <w:sz w:val="22"/>
              </w:rPr>
            </w:pPr>
            <w:r>
              <w:rPr>
                <w:sz w:val="22"/>
              </w:rPr>
              <w:t>0.005</w:t>
            </w:r>
          </w:p>
        </w:tc>
      </w:tr>
      <w:tr w:rsidR="00B01848" w14:paraId="716D8566" w14:textId="77777777" w:rsidTr="000A0F32">
        <w:tc>
          <w:tcPr>
            <w:tcW w:w="4680" w:type="dxa"/>
          </w:tcPr>
          <w:p w14:paraId="0A3A861D" w14:textId="77777777" w:rsidR="00B01848" w:rsidRPr="00E723AC" w:rsidRDefault="00B01848" w:rsidP="000A0F32">
            <w:pPr>
              <w:spacing w:line="360" w:lineRule="auto"/>
              <w:rPr>
                <w:sz w:val="22"/>
              </w:rPr>
            </w:pPr>
            <w:r>
              <w:rPr>
                <w:sz w:val="22"/>
              </w:rPr>
              <w:t>Use of statin at discharge</w:t>
            </w:r>
          </w:p>
        </w:tc>
        <w:tc>
          <w:tcPr>
            <w:tcW w:w="1805" w:type="dxa"/>
            <w:vAlign w:val="center"/>
          </w:tcPr>
          <w:p w14:paraId="0237C328" w14:textId="77777777" w:rsidR="00B01848" w:rsidRPr="00E723AC" w:rsidRDefault="00B01848" w:rsidP="000A0F32">
            <w:pPr>
              <w:spacing w:line="360" w:lineRule="auto"/>
              <w:jc w:val="center"/>
              <w:rPr>
                <w:sz w:val="22"/>
              </w:rPr>
            </w:pPr>
            <w:r>
              <w:rPr>
                <w:sz w:val="22"/>
              </w:rPr>
              <w:t>0.30</w:t>
            </w:r>
          </w:p>
        </w:tc>
        <w:tc>
          <w:tcPr>
            <w:tcW w:w="2070" w:type="dxa"/>
            <w:vAlign w:val="center"/>
          </w:tcPr>
          <w:p w14:paraId="304686FC" w14:textId="77777777" w:rsidR="00B01848" w:rsidRPr="00E723AC" w:rsidRDefault="00B01848" w:rsidP="000A0F32">
            <w:pPr>
              <w:spacing w:line="360" w:lineRule="auto"/>
              <w:jc w:val="center"/>
              <w:rPr>
                <w:sz w:val="22"/>
              </w:rPr>
            </w:pPr>
            <w:r>
              <w:rPr>
                <w:sz w:val="22"/>
              </w:rPr>
              <w:t>0.16-0.58</w:t>
            </w:r>
          </w:p>
        </w:tc>
        <w:tc>
          <w:tcPr>
            <w:tcW w:w="990" w:type="dxa"/>
            <w:vAlign w:val="center"/>
          </w:tcPr>
          <w:p w14:paraId="1CB546E5" w14:textId="77777777" w:rsidR="00B01848" w:rsidRPr="00E723AC" w:rsidRDefault="00B01848" w:rsidP="000A0F32">
            <w:pPr>
              <w:spacing w:line="360" w:lineRule="auto"/>
              <w:jc w:val="center"/>
              <w:rPr>
                <w:sz w:val="22"/>
              </w:rPr>
            </w:pPr>
            <w:r>
              <w:rPr>
                <w:sz w:val="22"/>
              </w:rPr>
              <w:t>0.0003</w:t>
            </w:r>
          </w:p>
        </w:tc>
      </w:tr>
      <w:tr w:rsidR="00B01848" w:rsidRPr="00E723AC" w14:paraId="6FC40B8D" w14:textId="77777777" w:rsidTr="000A0F32">
        <w:tc>
          <w:tcPr>
            <w:tcW w:w="6485" w:type="dxa"/>
            <w:gridSpan w:val="2"/>
            <w:tcBorders>
              <w:top w:val="single" w:sz="4" w:space="0" w:color="auto"/>
              <w:bottom w:val="single" w:sz="4" w:space="0" w:color="auto"/>
            </w:tcBorders>
            <w:shd w:val="clear" w:color="auto" w:fill="D9D9D9" w:themeFill="background1" w:themeFillShade="D9"/>
          </w:tcPr>
          <w:p w14:paraId="11A37B77" w14:textId="77777777" w:rsidR="00B01848" w:rsidRPr="00E723AC" w:rsidRDefault="00B01848" w:rsidP="000A0F32">
            <w:pPr>
              <w:spacing w:line="360" w:lineRule="auto"/>
              <w:rPr>
                <w:b/>
                <w:sz w:val="22"/>
              </w:rPr>
            </w:pPr>
            <w:r w:rsidRPr="00E723AC">
              <w:rPr>
                <w:b/>
                <w:sz w:val="22"/>
              </w:rPr>
              <w:t>Any repeated revascularization</w:t>
            </w:r>
            <w:r>
              <w:rPr>
                <w:b/>
                <w:sz w:val="22"/>
              </w:rPr>
              <w:t xml:space="preserve"> – CABG group†</w:t>
            </w:r>
          </w:p>
        </w:tc>
        <w:tc>
          <w:tcPr>
            <w:tcW w:w="2070" w:type="dxa"/>
            <w:tcBorders>
              <w:top w:val="single" w:sz="4" w:space="0" w:color="auto"/>
              <w:bottom w:val="single" w:sz="4" w:space="0" w:color="auto"/>
            </w:tcBorders>
            <w:shd w:val="clear" w:color="auto" w:fill="D9D9D9" w:themeFill="background1" w:themeFillShade="D9"/>
            <w:vAlign w:val="center"/>
          </w:tcPr>
          <w:p w14:paraId="47C43CCD" w14:textId="77777777" w:rsidR="00B01848" w:rsidRPr="00E723AC" w:rsidRDefault="00B01848" w:rsidP="000A0F32">
            <w:pPr>
              <w:spacing w:line="360" w:lineRule="auto"/>
              <w:jc w:val="center"/>
              <w:rPr>
                <w:b/>
                <w:sz w:val="22"/>
              </w:rPr>
            </w:pPr>
          </w:p>
        </w:tc>
        <w:tc>
          <w:tcPr>
            <w:tcW w:w="990" w:type="dxa"/>
            <w:tcBorders>
              <w:top w:val="single" w:sz="4" w:space="0" w:color="auto"/>
              <w:bottom w:val="single" w:sz="4" w:space="0" w:color="auto"/>
            </w:tcBorders>
            <w:shd w:val="clear" w:color="auto" w:fill="D9D9D9" w:themeFill="background1" w:themeFillShade="D9"/>
            <w:vAlign w:val="center"/>
          </w:tcPr>
          <w:p w14:paraId="4E5D63A2" w14:textId="77777777" w:rsidR="00B01848" w:rsidRPr="00E723AC" w:rsidRDefault="00B01848" w:rsidP="000A0F32">
            <w:pPr>
              <w:spacing w:line="360" w:lineRule="auto"/>
              <w:jc w:val="center"/>
              <w:rPr>
                <w:b/>
                <w:sz w:val="22"/>
              </w:rPr>
            </w:pPr>
          </w:p>
        </w:tc>
      </w:tr>
      <w:tr w:rsidR="00B01848" w14:paraId="11E3891A" w14:textId="77777777" w:rsidTr="000A0F32">
        <w:tc>
          <w:tcPr>
            <w:tcW w:w="4680" w:type="dxa"/>
          </w:tcPr>
          <w:p w14:paraId="4EFC07EC" w14:textId="77777777" w:rsidR="00B01848" w:rsidRDefault="00B01848" w:rsidP="000A0F32">
            <w:pPr>
              <w:spacing w:line="360" w:lineRule="auto"/>
              <w:rPr>
                <w:sz w:val="22"/>
              </w:rPr>
            </w:pPr>
            <w:r>
              <w:rPr>
                <w:sz w:val="22"/>
              </w:rPr>
              <w:t>Age, per 10 years increase</w:t>
            </w:r>
          </w:p>
        </w:tc>
        <w:tc>
          <w:tcPr>
            <w:tcW w:w="1805" w:type="dxa"/>
            <w:vAlign w:val="center"/>
          </w:tcPr>
          <w:p w14:paraId="35C8D18F" w14:textId="77777777" w:rsidR="00B01848" w:rsidRPr="00E723AC" w:rsidRDefault="00B01848" w:rsidP="000A0F32">
            <w:pPr>
              <w:spacing w:line="360" w:lineRule="auto"/>
              <w:jc w:val="center"/>
              <w:rPr>
                <w:sz w:val="22"/>
              </w:rPr>
            </w:pPr>
            <w:r>
              <w:rPr>
                <w:sz w:val="22"/>
              </w:rPr>
              <w:t>0.74</w:t>
            </w:r>
          </w:p>
        </w:tc>
        <w:tc>
          <w:tcPr>
            <w:tcW w:w="2070" w:type="dxa"/>
            <w:vAlign w:val="center"/>
          </w:tcPr>
          <w:p w14:paraId="741C3935" w14:textId="77777777" w:rsidR="00B01848" w:rsidRPr="00E723AC" w:rsidRDefault="00B01848" w:rsidP="000A0F32">
            <w:pPr>
              <w:spacing w:line="360" w:lineRule="auto"/>
              <w:jc w:val="center"/>
              <w:rPr>
                <w:sz w:val="22"/>
              </w:rPr>
            </w:pPr>
            <w:r>
              <w:rPr>
                <w:sz w:val="22"/>
              </w:rPr>
              <w:t>0.58-0.96</w:t>
            </w:r>
          </w:p>
        </w:tc>
        <w:tc>
          <w:tcPr>
            <w:tcW w:w="990" w:type="dxa"/>
            <w:vAlign w:val="center"/>
          </w:tcPr>
          <w:p w14:paraId="79CB936C" w14:textId="77777777" w:rsidR="00B01848" w:rsidRPr="00E723AC" w:rsidRDefault="00B01848" w:rsidP="000A0F32">
            <w:pPr>
              <w:spacing w:line="360" w:lineRule="auto"/>
              <w:jc w:val="center"/>
              <w:rPr>
                <w:sz w:val="22"/>
              </w:rPr>
            </w:pPr>
            <w:r>
              <w:rPr>
                <w:sz w:val="22"/>
              </w:rPr>
              <w:t>0.02</w:t>
            </w:r>
          </w:p>
        </w:tc>
      </w:tr>
      <w:tr w:rsidR="00B01848" w14:paraId="6F2ECCB6" w14:textId="77777777" w:rsidTr="000A0F32">
        <w:tc>
          <w:tcPr>
            <w:tcW w:w="4680" w:type="dxa"/>
          </w:tcPr>
          <w:p w14:paraId="610F6F74" w14:textId="77777777" w:rsidR="00B01848" w:rsidRPr="00E723AC" w:rsidRDefault="00B01848" w:rsidP="000A0F32">
            <w:pPr>
              <w:spacing w:line="360" w:lineRule="auto"/>
              <w:rPr>
                <w:sz w:val="22"/>
              </w:rPr>
            </w:pPr>
            <w:r>
              <w:rPr>
                <w:sz w:val="22"/>
              </w:rPr>
              <w:t>Female sex</w:t>
            </w:r>
          </w:p>
        </w:tc>
        <w:tc>
          <w:tcPr>
            <w:tcW w:w="1805" w:type="dxa"/>
            <w:vAlign w:val="center"/>
          </w:tcPr>
          <w:p w14:paraId="28339A25" w14:textId="77777777" w:rsidR="00B01848" w:rsidRPr="00E723AC" w:rsidRDefault="00B01848" w:rsidP="000A0F32">
            <w:pPr>
              <w:spacing w:line="360" w:lineRule="auto"/>
              <w:jc w:val="center"/>
              <w:rPr>
                <w:sz w:val="22"/>
              </w:rPr>
            </w:pPr>
            <w:r>
              <w:rPr>
                <w:sz w:val="22"/>
              </w:rPr>
              <w:t>1.59</w:t>
            </w:r>
          </w:p>
        </w:tc>
        <w:tc>
          <w:tcPr>
            <w:tcW w:w="2070" w:type="dxa"/>
            <w:vAlign w:val="center"/>
          </w:tcPr>
          <w:p w14:paraId="5EAD5196" w14:textId="77777777" w:rsidR="00B01848" w:rsidRPr="00E723AC" w:rsidRDefault="00B01848" w:rsidP="000A0F32">
            <w:pPr>
              <w:spacing w:line="360" w:lineRule="auto"/>
              <w:jc w:val="center"/>
              <w:rPr>
                <w:sz w:val="22"/>
              </w:rPr>
            </w:pPr>
            <w:r>
              <w:rPr>
                <w:sz w:val="22"/>
              </w:rPr>
              <w:t>1.02-3.13</w:t>
            </w:r>
          </w:p>
        </w:tc>
        <w:tc>
          <w:tcPr>
            <w:tcW w:w="990" w:type="dxa"/>
            <w:vAlign w:val="center"/>
          </w:tcPr>
          <w:p w14:paraId="3A1FC0A8" w14:textId="77777777" w:rsidR="00B01848" w:rsidRPr="00E723AC" w:rsidRDefault="00B01848" w:rsidP="000A0F32">
            <w:pPr>
              <w:spacing w:line="360" w:lineRule="auto"/>
              <w:jc w:val="center"/>
              <w:rPr>
                <w:sz w:val="22"/>
              </w:rPr>
            </w:pPr>
            <w:r>
              <w:rPr>
                <w:sz w:val="22"/>
              </w:rPr>
              <w:t>0.042</w:t>
            </w:r>
          </w:p>
        </w:tc>
      </w:tr>
      <w:tr w:rsidR="00B01848" w14:paraId="6DB981FD" w14:textId="77777777" w:rsidTr="000A0F32">
        <w:tc>
          <w:tcPr>
            <w:tcW w:w="4680" w:type="dxa"/>
          </w:tcPr>
          <w:p w14:paraId="71706098" w14:textId="77777777" w:rsidR="00B01848" w:rsidRPr="00E723AC" w:rsidRDefault="00B01848" w:rsidP="000A0F32">
            <w:pPr>
              <w:spacing w:line="360" w:lineRule="auto"/>
              <w:rPr>
                <w:sz w:val="22"/>
              </w:rPr>
            </w:pPr>
            <w:r>
              <w:rPr>
                <w:sz w:val="22"/>
              </w:rPr>
              <w:t>Peripheral vascular disease</w:t>
            </w:r>
          </w:p>
        </w:tc>
        <w:tc>
          <w:tcPr>
            <w:tcW w:w="1805" w:type="dxa"/>
            <w:vAlign w:val="center"/>
          </w:tcPr>
          <w:p w14:paraId="7F36986F" w14:textId="77777777" w:rsidR="00B01848" w:rsidRPr="00E723AC" w:rsidRDefault="00B01848" w:rsidP="000A0F32">
            <w:pPr>
              <w:spacing w:line="360" w:lineRule="auto"/>
              <w:jc w:val="center"/>
              <w:rPr>
                <w:sz w:val="22"/>
              </w:rPr>
            </w:pPr>
            <w:r>
              <w:rPr>
                <w:sz w:val="22"/>
              </w:rPr>
              <w:t>2.34</w:t>
            </w:r>
          </w:p>
        </w:tc>
        <w:tc>
          <w:tcPr>
            <w:tcW w:w="2070" w:type="dxa"/>
            <w:vAlign w:val="center"/>
          </w:tcPr>
          <w:p w14:paraId="6C82C5D8" w14:textId="77777777" w:rsidR="00B01848" w:rsidRPr="00E723AC" w:rsidRDefault="00B01848" w:rsidP="000A0F32">
            <w:pPr>
              <w:spacing w:line="360" w:lineRule="auto"/>
              <w:jc w:val="center"/>
              <w:rPr>
                <w:sz w:val="22"/>
              </w:rPr>
            </w:pPr>
            <w:r>
              <w:rPr>
                <w:sz w:val="22"/>
              </w:rPr>
              <w:t>1.14-4.78</w:t>
            </w:r>
          </w:p>
        </w:tc>
        <w:tc>
          <w:tcPr>
            <w:tcW w:w="990" w:type="dxa"/>
            <w:vAlign w:val="center"/>
          </w:tcPr>
          <w:p w14:paraId="6FECE27B" w14:textId="77777777" w:rsidR="00B01848" w:rsidRPr="00E723AC" w:rsidRDefault="00B01848" w:rsidP="000A0F32">
            <w:pPr>
              <w:spacing w:line="360" w:lineRule="auto"/>
              <w:jc w:val="center"/>
              <w:rPr>
                <w:sz w:val="22"/>
              </w:rPr>
            </w:pPr>
            <w:r>
              <w:rPr>
                <w:sz w:val="22"/>
              </w:rPr>
              <w:t>0.02</w:t>
            </w:r>
          </w:p>
        </w:tc>
      </w:tr>
      <w:tr w:rsidR="00B01848" w14:paraId="66D54B8C" w14:textId="77777777" w:rsidTr="000A0F32">
        <w:tc>
          <w:tcPr>
            <w:tcW w:w="4680" w:type="dxa"/>
            <w:tcBorders>
              <w:bottom w:val="single" w:sz="4" w:space="0" w:color="auto"/>
            </w:tcBorders>
          </w:tcPr>
          <w:p w14:paraId="00BCCA1D" w14:textId="77777777" w:rsidR="00B01848" w:rsidRPr="00E723AC" w:rsidRDefault="00B01848" w:rsidP="000A0F32">
            <w:pPr>
              <w:spacing w:line="360" w:lineRule="auto"/>
              <w:rPr>
                <w:sz w:val="22"/>
              </w:rPr>
            </w:pPr>
            <w:r>
              <w:rPr>
                <w:sz w:val="22"/>
              </w:rPr>
              <w:t>Hyperlipidemia</w:t>
            </w:r>
          </w:p>
        </w:tc>
        <w:tc>
          <w:tcPr>
            <w:tcW w:w="1805" w:type="dxa"/>
            <w:tcBorders>
              <w:bottom w:val="single" w:sz="4" w:space="0" w:color="auto"/>
            </w:tcBorders>
            <w:vAlign w:val="center"/>
          </w:tcPr>
          <w:p w14:paraId="65A2701B" w14:textId="77777777" w:rsidR="00B01848" w:rsidRPr="00E723AC" w:rsidRDefault="00B01848" w:rsidP="000A0F32">
            <w:pPr>
              <w:spacing w:line="360" w:lineRule="auto"/>
              <w:jc w:val="center"/>
              <w:rPr>
                <w:sz w:val="22"/>
              </w:rPr>
            </w:pPr>
            <w:r>
              <w:rPr>
                <w:sz w:val="22"/>
              </w:rPr>
              <w:t>0.36</w:t>
            </w:r>
          </w:p>
        </w:tc>
        <w:tc>
          <w:tcPr>
            <w:tcW w:w="2070" w:type="dxa"/>
            <w:tcBorders>
              <w:bottom w:val="single" w:sz="4" w:space="0" w:color="auto"/>
            </w:tcBorders>
            <w:vAlign w:val="center"/>
          </w:tcPr>
          <w:p w14:paraId="23B3B725" w14:textId="77777777" w:rsidR="00B01848" w:rsidRPr="00E723AC" w:rsidRDefault="00B01848" w:rsidP="000A0F32">
            <w:pPr>
              <w:spacing w:line="360" w:lineRule="auto"/>
              <w:jc w:val="center"/>
              <w:rPr>
                <w:sz w:val="22"/>
              </w:rPr>
            </w:pPr>
            <w:r>
              <w:rPr>
                <w:sz w:val="22"/>
              </w:rPr>
              <w:t>0.21-0.61</w:t>
            </w:r>
          </w:p>
        </w:tc>
        <w:tc>
          <w:tcPr>
            <w:tcW w:w="990" w:type="dxa"/>
            <w:tcBorders>
              <w:bottom w:val="single" w:sz="4" w:space="0" w:color="auto"/>
            </w:tcBorders>
            <w:vAlign w:val="center"/>
          </w:tcPr>
          <w:p w14:paraId="4085C4A2" w14:textId="77777777" w:rsidR="00B01848" w:rsidRPr="00E723AC" w:rsidRDefault="00B01848" w:rsidP="000A0F32">
            <w:pPr>
              <w:spacing w:line="360" w:lineRule="auto"/>
              <w:jc w:val="center"/>
              <w:rPr>
                <w:sz w:val="22"/>
              </w:rPr>
            </w:pPr>
            <w:r>
              <w:rPr>
                <w:sz w:val="22"/>
              </w:rPr>
              <w:t>0.0001</w:t>
            </w:r>
          </w:p>
        </w:tc>
      </w:tr>
    </w:tbl>
    <w:bookmarkEnd w:id="11"/>
    <w:p w14:paraId="1FC02BC1" w14:textId="77777777" w:rsidR="00B01848" w:rsidRDefault="00B01848" w:rsidP="00B01848">
      <w:pPr>
        <w:rPr>
          <w:sz w:val="22"/>
          <w:szCs w:val="19"/>
        </w:rPr>
      </w:pPr>
      <w:r w:rsidRPr="003B79B9">
        <w:rPr>
          <w:sz w:val="22"/>
          <w:szCs w:val="19"/>
        </w:rPr>
        <w:t>Adjusted hazard ratios and 95% confidence intervals generated with multivariable Cox regression analysis.</w:t>
      </w:r>
      <w:r>
        <w:rPr>
          <w:sz w:val="22"/>
          <w:szCs w:val="19"/>
        </w:rPr>
        <w:t xml:space="preserve"> Only the covariates significantly associated with the outcome are displayed.</w:t>
      </w:r>
    </w:p>
    <w:p w14:paraId="2A5B4230" w14:textId="77777777" w:rsidR="00B01848" w:rsidRDefault="00B01848" w:rsidP="00E4498A">
      <w:pPr>
        <w:rPr>
          <w:sz w:val="22"/>
          <w:szCs w:val="19"/>
        </w:rPr>
      </w:pPr>
      <w:r w:rsidRPr="003B79B9">
        <w:rPr>
          <w:sz w:val="22"/>
          <w:szCs w:val="19"/>
        </w:rPr>
        <w:t>*Th</w:t>
      </w:r>
      <w:r>
        <w:rPr>
          <w:sz w:val="22"/>
          <w:szCs w:val="19"/>
        </w:rPr>
        <w:t>is</w:t>
      </w:r>
      <w:r w:rsidRPr="003B79B9">
        <w:rPr>
          <w:sz w:val="22"/>
          <w:szCs w:val="19"/>
        </w:rPr>
        <w:t xml:space="preserve"> model included the following covariates: age, sex, body mass index, diabetes</w:t>
      </w:r>
      <w:r>
        <w:rPr>
          <w:sz w:val="22"/>
          <w:szCs w:val="19"/>
        </w:rPr>
        <w:t xml:space="preserve"> mellitus</w:t>
      </w:r>
      <w:r w:rsidRPr="003B79B9">
        <w:rPr>
          <w:sz w:val="22"/>
          <w:szCs w:val="19"/>
        </w:rPr>
        <w:t xml:space="preserve">, left main distal segment / bifurcation </w:t>
      </w:r>
      <w:r>
        <w:rPr>
          <w:sz w:val="22"/>
          <w:szCs w:val="19"/>
        </w:rPr>
        <w:t>lesions</w:t>
      </w:r>
      <w:r w:rsidRPr="003B79B9">
        <w:rPr>
          <w:sz w:val="22"/>
          <w:szCs w:val="19"/>
        </w:rPr>
        <w:t>, use of intravascular ultrasound</w:t>
      </w:r>
      <w:r>
        <w:rPr>
          <w:sz w:val="22"/>
          <w:szCs w:val="19"/>
        </w:rPr>
        <w:t xml:space="preserve"> imaging</w:t>
      </w:r>
      <w:r w:rsidRPr="003B79B9">
        <w:rPr>
          <w:sz w:val="22"/>
          <w:szCs w:val="19"/>
        </w:rPr>
        <w:t xml:space="preserve">, use of hemodynamic support during the procedure, </w:t>
      </w:r>
      <w:r>
        <w:rPr>
          <w:sz w:val="22"/>
          <w:szCs w:val="19"/>
        </w:rPr>
        <w:t xml:space="preserve">core-lab-assessed </w:t>
      </w:r>
      <w:r w:rsidRPr="003B79B9">
        <w:rPr>
          <w:sz w:val="22"/>
          <w:szCs w:val="19"/>
        </w:rPr>
        <w:t xml:space="preserve">SYNTAX score, number of diseased non-left main vessels, and use of statin at discharge. </w:t>
      </w:r>
    </w:p>
    <w:p w14:paraId="470C3001" w14:textId="77777777" w:rsidR="00B01848" w:rsidRDefault="00B01848" w:rsidP="00E4498A">
      <w:pPr>
        <w:rPr>
          <w:sz w:val="22"/>
          <w:szCs w:val="19"/>
        </w:rPr>
      </w:pPr>
      <w:r w:rsidRPr="003B79B9">
        <w:rPr>
          <w:sz w:val="22"/>
          <w:szCs w:val="19"/>
        </w:rPr>
        <w:t>†Th</w:t>
      </w:r>
      <w:r>
        <w:rPr>
          <w:sz w:val="22"/>
          <w:szCs w:val="19"/>
        </w:rPr>
        <w:t>is</w:t>
      </w:r>
      <w:r w:rsidRPr="003B79B9">
        <w:rPr>
          <w:sz w:val="22"/>
          <w:szCs w:val="19"/>
        </w:rPr>
        <w:t xml:space="preserve"> model included the following covariates: age, sex, body mass index, diabetes</w:t>
      </w:r>
      <w:r>
        <w:rPr>
          <w:sz w:val="22"/>
          <w:szCs w:val="19"/>
        </w:rPr>
        <w:t xml:space="preserve"> mellitus</w:t>
      </w:r>
      <w:r w:rsidRPr="003B79B9">
        <w:rPr>
          <w:sz w:val="22"/>
          <w:szCs w:val="19"/>
        </w:rPr>
        <w:t>, hyperlipidemia, peripheral vascular disease, clinical presentation</w:t>
      </w:r>
      <w:r>
        <w:rPr>
          <w:sz w:val="22"/>
          <w:szCs w:val="19"/>
        </w:rPr>
        <w:t xml:space="preserve"> with an acute coronary syndrome</w:t>
      </w:r>
      <w:r w:rsidRPr="003B79B9">
        <w:rPr>
          <w:sz w:val="22"/>
          <w:szCs w:val="19"/>
        </w:rPr>
        <w:t xml:space="preserve">, </w:t>
      </w:r>
      <w:r>
        <w:rPr>
          <w:sz w:val="22"/>
          <w:szCs w:val="19"/>
        </w:rPr>
        <w:t xml:space="preserve">core-lab-assessed </w:t>
      </w:r>
      <w:r w:rsidRPr="003B79B9">
        <w:rPr>
          <w:sz w:val="22"/>
          <w:szCs w:val="19"/>
        </w:rPr>
        <w:t>SYNTAX score and number of arterial conduits used.</w:t>
      </w:r>
      <w:r>
        <w:rPr>
          <w:sz w:val="22"/>
          <w:szCs w:val="19"/>
        </w:rPr>
        <w:t xml:space="preserve"> </w:t>
      </w:r>
      <w:r w:rsidRPr="005B61DF">
        <w:rPr>
          <w:sz w:val="22"/>
          <w:szCs w:val="19"/>
        </w:rPr>
        <w:t>CABG: Coronary Artery By-pass Graft; CI: Confidence Interval; PCI: Percutaneous Coronary Intervention.</w:t>
      </w:r>
    </w:p>
    <w:p w14:paraId="74EEEB23" w14:textId="77777777" w:rsidR="00B01848" w:rsidRDefault="00B01848">
      <w:pPr>
        <w:spacing w:after="160" w:line="259" w:lineRule="auto"/>
        <w:rPr>
          <w:b/>
        </w:rPr>
      </w:pPr>
      <w:r>
        <w:rPr>
          <w:b/>
        </w:rPr>
        <w:br w:type="page"/>
      </w:r>
    </w:p>
    <w:p w14:paraId="71013D88" w14:textId="50B3B6F7" w:rsidR="004E07EF" w:rsidRPr="00B01848" w:rsidRDefault="004E07EF" w:rsidP="00B01848">
      <w:pPr>
        <w:spacing w:line="360" w:lineRule="auto"/>
        <w:rPr>
          <w:b/>
        </w:rPr>
      </w:pPr>
      <w:bookmarkStart w:id="12" w:name="_Hlk533769339"/>
      <w:r w:rsidRPr="00F21095">
        <w:rPr>
          <w:b/>
        </w:rPr>
        <w:lastRenderedPageBreak/>
        <w:t xml:space="preserve">Table </w:t>
      </w:r>
      <w:r w:rsidR="0067591C">
        <w:rPr>
          <w:b/>
        </w:rPr>
        <w:t>3</w:t>
      </w:r>
      <w:r w:rsidRPr="00F21095">
        <w:rPr>
          <w:b/>
        </w:rPr>
        <w:t>.</w:t>
      </w:r>
      <w:r w:rsidRPr="00B01848">
        <w:rPr>
          <w:b/>
        </w:rPr>
        <w:t xml:space="preserve"> </w:t>
      </w:r>
      <w:r w:rsidR="00C67C60" w:rsidRPr="00B01848">
        <w:rPr>
          <w:b/>
        </w:rPr>
        <w:t>Predictors</w:t>
      </w:r>
      <w:r w:rsidRPr="00B01848">
        <w:rPr>
          <w:b/>
        </w:rPr>
        <w:t xml:space="preserve"> of </w:t>
      </w:r>
      <w:r w:rsidR="00CE7D3A" w:rsidRPr="00B01848">
        <w:rPr>
          <w:b/>
        </w:rPr>
        <w:t>A</w:t>
      </w:r>
      <w:r w:rsidRPr="00B01848">
        <w:rPr>
          <w:b/>
        </w:rPr>
        <w:t>ll</w:t>
      </w:r>
      <w:r w:rsidR="00CE7D3A" w:rsidRPr="00B01848">
        <w:rPr>
          <w:b/>
        </w:rPr>
        <w:t>-C</w:t>
      </w:r>
      <w:r w:rsidRPr="00B01848">
        <w:rPr>
          <w:b/>
        </w:rPr>
        <w:t xml:space="preserve">ause and </w:t>
      </w:r>
      <w:r w:rsidR="00CE7D3A" w:rsidRPr="00B01848">
        <w:rPr>
          <w:b/>
        </w:rPr>
        <w:t>C</w:t>
      </w:r>
      <w:r w:rsidR="00E723AC" w:rsidRPr="00B01848">
        <w:rPr>
          <w:b/>
        </w:rPr>
        <w:t>ardiovascular</w:t>
      </w:r>
      <w:r w:rsidRPr="00B01848">
        <w:rPr>
          <w:b/>
        </w:rPr>
        <w:t xml:space="preserve"> </w:t>
      </w:r>
      <w:r w:rsidR="00CE7D3A" w:rsidRPr="00B01848">
        <w:rPr>
          <w:b/>
        </w:rPr>
        <w:t>M</w:t>
      </w:r>
      <w:r w:rsidRPr="00B01848">
        <w:rPr>
          <w:b/>
        </w:rPr>
        <w:t xml:space="preserve">ortality at 3 </w:t>
      </w:r>
      <w:r w:rsidR="00CE7D3A" w:rsidRPr="00B01848">
        <w:rPr>
          <w:b/>
        </w:rPr>
        <w:t>Y</w:t>
      </w:r>
      <w:r w:rsidRPr="00B01848">
        <w:rPr>
          <w:b/>
        </w:rPr>
        <w:t xml:space="preserve">ears </w:t>
      </w:r>
      <w:r w:rsidR="00CE7D3A" w:rsidRPr="00B01848">
        <w:rPr>
          <w:b/>
        </w:rPr>
        <w:t>A</w:t>
      </w:r>
      <w:r w:rsidRPr="00B01848">
        <w:rPr>
          <w:b/>
        </w:rPr>
        <w:t xml:space="preserve">fter </w:t>
      </w:r>
      <w:r w:rsidR="00CE7D3A" w:rsidRPr="00B01848">
        <w:rPr>
          <w:b/>
        </w:rPr>
        <w:t xml:space="preserve">Percutaneous Coronary Intervention </w:t>
      </w:r>
      <w:r w:rsidRPr="00B01848">
        <w:rPr>
          <w:b/>
        </w:rPr>
        <w:t xml:space="preserve">or </w:t>
      </w:r>
      <w:r w:rsidR="00CE7D3A" w:rsidRPr="00B01848">
        <w:rPr>
          <w:b/>
        </w:rPr>
        <w:t xml:space="preserve">Coronary Artery Bypass Grafting </w:t>
      </w:r>
      <w:r w:rsidRPr="00B01848">
        <w:rPr>
          <w:b/>
        </w:rPr>
        <w:t xml:space="preserve">for </w:t>
      </w:r>
      <w:r w:rsidR="00CE7D3A" w:rsidRPr="00B01848">
        <w:rPr>
          <w:b/>
        </w:rPr>
        <w:t>L</w:t>
      </w:r>
      <w:r w:rsidR="00FE42BE" w:rsidRPr="00B01848">
        <w:rPr>
          <w:b/>
        </w:rPr>
        <w:t xml:space="preserve">eft </w:t>
      </w:r>
      <w:r w:rsidR="00CE7D3A" w:rsidRPr="00B01848">
        <w:rPr>
          <w:b/>
        </w:rPr>
        <w:t>M</w:t>
      </w:r>
      <w:r w:rsidR="00FE42BE" w:rsidRPr="00B01848">
        <w:rPr>
          <w:b/>
        </w:rPr>
        <w:t xml:space="preserve">ain </w:t>
      </w:r>
      <w:r w:rsidR="00CE7D3A" w:rsidRPr="00B01848">
        <w:rPr>
          <w:b/>
        </w:rPr>
        <w:t>C</w:t>
      </w:r>
      <w:r w:rsidR="00FE42BE" w:rsidRPr="00B01848">
        <w:rPr>
          <w:b/>
        </w:rPr>
        <w:t xml:space="preserve">oronary </w:t>
      </w:r>
      <w:r w:rsidR="00CE7D3A" w:rsidRPr="00B01848">
        <w:rPr>
          <w:b/>
        </w:rPr>
        <w:t>A</w:t>
      </w:r>
      <w:r w:rsidR="00FE42BE" w:rsidRPr="00B01848">
        <w:rPr>
          <w:b/>
        </w:rPr>
        <w:t xml:space="preserve">rtery </w:t>
      </w:r>
      <w:r w:rsidR="00CE7D3A" w:rsidRPr="00B01848">
        <w:rPr>
          <w:b/>
        </w:rPr>
        <w:t>D</w:t>
      </w:r>
      <w:r w:rsidR="00FE42BE" w:rsidRPr="00B01848">
        <w:rPr>
          <w:b/>
        </w:rPr>
        <w:t>isease</w:t>
      </w: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805"/>
        <w:gridCol w:w="2070"/>
        <w:gridCol w:w="990"/>
      </w:tblGrid>
      <w:tr w:rsidR="00B01848" w:rsidRPr="00E723AC" w14:paraId="0C597D6D" w14:textId="77777777" w:rsidTr="000A0F32">
        <w:tc>
          <w:tcPr>
            <w:tcW w:w="4680" w:type="dxa"/>
            <w:tcBorders>
              <w:top w:val="single" w:sz="4" w:space="0" w:color="auto"/>
              <w:bottom w:val="single" w:sz="4" w:space="0" w:color="auto"/>
            </w:tcBorders>
          </w:tcPr>
          <w:p w14:paraId="0696737D" w14:textId="77777777" w:rsidR="00B01848" w:rsidRPr="00E723AC" w:rsidRDefault="00B01848" w:rsidP="000A0F32">
            <w:pPr>
              <w:spacing w:line="360" w:lineRule="auto"/>
              <w:rPr>
                <w:b/>
                <w:sz w:val="22"/>
              </w:rPr>
            </w:pPr>
          </w:p>
        </w:tc>
        <w:tc>
          <w:tcPr>
            <w:tcW w:w="1805" w:type="dxa"/>
            <w:tcBorders>
              <w:top w:val="single" w:sz="4" w:space="0" w:color="auto"/>
              <w:bottom w:val="single" w:sz="4" w:space="0" w:color="auto"/>
            </w:tcBorders>
            <w:vAlign w:val="center"/>
          </w:tcPr>
          <w:p w14:paraId="54D94060" w14:textId="77777777" w:rsidR="00B01848" w:rsidRPr="00E723AC" w:rsidRDefault="00B01848" w:rsidP="000A0F32">
            <w:pPr>
              <w:spacing w:line="360" w:lineRule="auto"/>
              <w:jc w:val="center"/>
              <w:rPr>
                <w:b/>
                <w:sz w:val="22"/>
              </w:rPr>
            </w:pPr>
            <w:r w:rsidRPr="00E723AC">
              <w:rPr>
                <w:b/>
                <w:sz w:val="22"/>
              </w:rPr>
              <w:t>Adjusted Hazard Ratio</w:t>
            </w:r>
          </w:p>
        </w:tc>
        <w:tc>
          <w:tcPr>
            <w:tcW w:w="2070" w:type="dxa"/>
            <w:tcBorders>
              <w:top w:val="single" w:sz="4" w:space="0" w:color="auto"/>
              <w:bottom w:val="single" w:sz="4" w:space="0" w:color="auto"/>
            </w:tcBorders>
            <w:vAlign w:val="center"/>
          </w:tcPr>
          <w:p w14:paraId="2D878508" w14:textId="77777777" w:rsidR="00B01848" w:rsidRPr="00E723AC" w:rsidRDefault="00B01848" w:rsidP="000A0F32">
            <w:pPr>
              <w:spacing w:line="360" w:lineRule="auto"/>
              <w:jc w:val="center"/>
              <w:rPr>
                <w:b/>
                <w:sz w:val="22"/>
              </w:rPr>
            </w:pPr>
            <w:r w:rsidRPr="00E723AC">
              <w:rPr>
                <w:b/>
                <w:sz w:val="22"/>
              </w:rPr>
              <w:t>95% Confidence Interval</w:t>
            </w:r>
          </w:p>
        </w:tc>
        <w:tc>
          <w:tcPr>
            <w:tcW w:w="990" w:type="dxa"/>
            <w:tcBorders>
              <w:top w:val="single" w:sz="4" w:space="0" w:color="auto"/>
              <w:bottom w:val="single" w:sz="4" w:space="0" w:color="auto"/>
            </w:tcBorders>
            <w:vAlign w:val="center"/>
          </w:tcPr>
          <w:p w14:paraId="43075BCC" w14:textId="77777777" w:rsidR="00B01848" w:rsidRPr="00E723AC" w:rsidRDefault="00B01848" w:rsidP="000A0F32">
            <w:pPr>
              <w:spacing w:line="360" w:lineRule="auto"/>
              <w:jc w:val="center"/>
              <w:rPr>
                <w:b/>
                <w:sz w:val="22"/>
              </w:rPr>
            </w:pPr>
            <w:r w:rsidRPr="00E723AC">
              <w:rPr>
                <w:b/>
                <w:sz w:val="22"/>
              </w:rPr>
              <w:t>p-value</w:t>
            </w:r>
          </w:p>
        </w:tc>
      </w:tr>
      <w:tr w:rsidR="00B01848" w:rsidRPr="00E723AC" w14:paraId="1BD5DBE2" w14:textId="77777777" w:rsidTr="000A0F32">
        <w:tc>
          <w:tcPr>
            <w:tcW w:w="4680" w:type="dxa"/>
            <w:tcBorders>
              <w:top w:val="single" w:sz="4" w:space="0" w:color="auto"/>
              <w:bottom w:val="single" w:sz="4" w:space="0" w:color="auto"/>
            </w:tcBorders>
            <w:shd w:val="clear" w:color="auto" w:fill="D9D9D9" w:themeFill="background1" w:themeFillShade="D9"/>
          </w:tcPr>
          <w:p w14:paraId="602D69AE" w14:textId="77777777" w:rsidR="00B01848" w:rsidRPr="00E723AC" w:rsidRDefault="00B01848" w:rsidP="000A0F32">
            <w:pPr>
              <w:spacing w:line="360" w:lineRule="auto"/>
              <w:rPr>
                <w:b/>
                <w:sz w:val="22"/>
              </w:rPr>
            </w:pPr>
            <w:r>
              <w:rPr>
                <w:b/>
                <w:sz w:val="22"/>
              </w:rPr>
              <w:t>All-cause mortality (N=128 events)</w:t>
            </w:r>
          </w:p>
        </w:tc>
        <w:tc>
          <w:tcPr>
            <w:tcW w:w="1805" w:type="dxa"/>
            <w:tcBorders>
              <w:top w:val="single" w:sz="4" w:space="0" w:color="auto"/>
              <w:bottom w:val="single" w:sz="4" w:space="0" w:color="auto"/>
            </w:tcBorders>
            <w:shd w:val="clear" w:color="auto" w:fill="D9D9D9" w:themeFill="background1" w:themeFillShade="D9"/>
            <w:vAlign w:val="center"/>
          </w:tcPr>
          <w:p w14:paraId="493C230F" w14:textId="77777777" w:rsidR="00B01848" w:rsidRPr="00E723AC" w:rsidRDefault="00B01848" w:rsidP="000A0F32">
            <w:pPr>
              <w:spacing w:line="360" w:lineRule="auto"/>
              <w:jc w:val="center"/>
              <w:rPr>
                <w:b/>
                <w:sz w:val="22"/>
              </w:rPr>
            </w:pPr>
          </w:p>
        </w:tc>
        <w:tc>
          <w:tcPr>
            <w:tcW w:w="2070" w:type="dxa"/>
            <w:tcBorders>
              <w:top w:val="single" w:sz="4" w:space="0" w:color="auto"/>
              <w:bottom w:val="single" w:sz="4" w:space="0" w:color="auto"/>
            </w:tcBorders>
            <w:shd w:val="clear" w:color="auto" w:fill="D9D9D9" w:themeFill="background1" w:themeFillShade="D9"/>
            <w:vAlign w:val="center"/>
          </w:tcPr>
          <w:p w14:paraId="2319D10A" w14:textId="77777777" w:rsidR="00B01848" w:rsidRPr="00E723AC" w:rsidRDefault="00B01848" w:rsidP="000A0F32">
            <w:pPr>
              <w:spacing w:line="360" w:lineRule="auto"/>
              <w:jc w:val="center"/>
              <w:rPr>
                <w:b/>
                <w:sz w:val="22"/>
              </w:rPr>
            </w:pPr>
          </w:p>
        </w:tc>
        <w:tc>
          <w:tcPr>
            <w:tcW w:w="990" w:type="dxa"/>
            <w:tcBorders>
              <w:top w:val="single" w:sz="4" w:space="0" w:color="auto"/>
              <w:bottom w:val="single" w:sz="4" w:space="0" w:color="auto"/>
            </w:tcBorders>
            <w:shd w:val="clear" w:color="auto" w:fill="D9D9D9" w:themeFill="background1" w:themeFillShade="D9"/>
            <w:vAlign w:val="center"/>
          </w:tcPr>
          <w:p w14:paraId="30753743" w14:textId="77777777" w:rsidR="00B01848" w:rsidRPr="00E723AC" w:rsidRDefault="00B01848" w:rsidP="000A0F32">
            <w:pPr>
              <w:spacing w:line="360" w:lineRule="auto"/>
              <w:jc w:val="center"/>
              <w:rPr>
                <w:b/>
                <w:sz w:val="22"/>
              </w:rPr>
            </w:pPr>
          </w:p>
        </w:tc>
      </w:tr>
      <w:tr w:rsidR="00B01848" w14:paraId="0E38449A" w14:textId="77777777" w:rsidTr="000A0F32">
        <w:tc>
          <w:tcPr>
            <w:tcW w:w="4680" w:type="dxa"/>
            <w:tcBorders>
              <w:top w:val="single" w:sz="4" w:space="0" w:color="auto"/>
            </w:tcBorders>
          </w:tcPr>
          <w:p w14:paraId="76613F12" w14:textId="77777777" w:rsidR="00B01848" w:rsidRPr="00E723AC" w:rsidRDefault="00B01848" w:rsidP="000A0F32">
            <w:pPr>
              <w:spacing w:line="360" w:lineRule="auto"/>
              <w:rPr>
                <w:sz w:val="22"/>
              </w:rPr>
            </w:pPr>
            <w:r>
              <w:rPr>
                <w:sz w:val="22"/>
              </w:rPr>
              <w:t>Any repeat revascularization*</w:t>
            </w:r>
          </w:p>
        </w:tc>
        <w:tc>
          <w:tcPr>
            <w:tcW w:w="1805" w:type="dxa"/>
            <w:tcBorders>
              <w:top w:val="single" w:sz="4" w:space="0" w:color="auto"/>
            </w:tcBorders>
            <w:vAlign w:val="center"/>
          </w:tcPr>
          <w:p w14:paraId="0BBD8ACE" w14:textId="77777777" w:rsidR="00B01848" w:rsidRPr="00E723AC" w:rsidRDefault="00B01848" w:rsidP="000A0F32">
            <w:pPr>
              <w:spacing w:line="360" w:lineRule="auto"/>
              <w:jc w:val="center"/>
              <w:rPr>
                <w:sz w:val="22"/>
              </w:rPr>
            </w:pPr>
            <w:r>
              <w:rPr>
                <w:sz w:val="22"/>
              </w:rPr>
              <w:t>2.05</w:t>
            </w:r>
          </w:p>
        </w:tc>
        <w:tc>
          <w:tcPr>
            <w:tcW w:w="2070" w:type="dxa"/>
            <w:tcBorders>
              <w:top w:val="single" w:sz="4" w:space="0" w:color="auto"/>
            </w:tcBorders>
            <w:vAlign w:val="center"/>
          </w:tcPr>
          <w:p w14:paraId="0182BEA8" w14:textId="77777777" w:rsidR="00B01848" w:rsidRPr="00E723AC" w:rsidRDefault="00B01848" w:rsidP="000A0F32">
            <w:pPr>
              <w:spacing w:line="360" w:lineRule="auto"/>
              <w:jc w:val="center"/>
              <w:rPr>
                <w:sz w:val="22"/>
              </w:rPr>
            </w:pPr>
            <w:r>
              <w:rPr>
                <w:sz w:val="22"/>
              </w:rPr>
              <w:t>1.13-3.70</w:t>
            </w:r>
          </w:p>
        </w:tc>
        <w:tc>
          <w:tcPr>
            <w:tcW w:w="990" w:type="dxa"/>
            <w:tcBorders>
              <w:top w:val="single" w:sz="4" w:space="0" w:color="auto"/>
            </w:tcBorders>
            <w:vAlign w:val="center"/>
          </w:tcPr>
          <w:p w14:paraId="0FD8E0E4" w14:textId="77777777" w:rsidR="00B01848" w:rsidRPr="00E723AC" w:rsidRDefault="00B01848" w:rsidP="000A0F32">
            <w:pPr>
              <w:spacing w:line="360" w:lineRule="auto"/>
              <w:jc w:val="center"/>
              <w:rPr>
                <w:sz w:val="22"/>
              </w:rPr>
            </w:pPr>
            <w:r>
              <w:rPr>
                <w:sz w:val="22"/>
              </w:rPr>
              <w:t>0.02</w:t>
            </w:r>
          </w:p>
        </w:tc>
      </w:tr>
      <w:tr w:rsidR="00B01848" w14:paraId="37309290" w14:textId="77777777" w:rsidTr="000A0F32">
        <w:tc>
          <w:tcPr>
            <w:tcW w:w="4680" w:type="dxa"/>
          </w:tcPr>
          <w:p w14:paraId="1FAC88A6" w14:textId="77777777" w:rsidR="00B01848" w:rsidRDefault="00B01848" w:rsidP="000A0F32">
            <w:pPr>
              <w:spacing w:line="360" w:lineRule="auto"/>
              <w:rPr>
                <w:sz w:val="22"/>
              </w:rPr>
            </w:pPr>
            <w:r>
              <w:rPr>
                <w:sz w:val="22"/>
              </w:rPr>
              <w:t>Any myocardial infarction*</w:t>
            </w:r>
          </w:p>
        </w:tc>
        <w:tc>
          <w:tcPr>
            <w:tcW w:w="1805" w:type="dxa"/>
            <w:vAlign w:val="center"/>
          </w:tcPr>
          <w:p w14:paraId="39030915" w14:textId="77777777" w:rsidR="00B01848" w:rsidRDefault="00B01848" w:rsidP="000A0F32">
            <w:pPr>
              <w:spacing w:line="360" w:lineRule="auto"/>
              <w:jc w:val="center"/>
              <w:rPr>
                <w:sz w:val="22"/>
              </w:rPr>
            </w:pPr>
            <w:r>
              <w:rPr>
                <w:sz w:val="22"/>
              </w:rPr>
              <w:t>4.03</w:t>
            </w:r>
          </w:p>
        </w:tc>
        <w:tc>
          <w:tcPr>
            <w:tcW w:w="2070" w:type="dxa"/>
            <w:vAlign w:val="center"/>
          </w:tcPr>
          <w:p w14:paraId="4480325F" w14:textId="77777777" w:rsidR="00B01848" w:rsidRDefault="00B01848" w:rsidP="000A0F32">
            <w:pPr>
              <w:spacing w:line="360" w:lineRule="auto"/>
              <w:jc w:val="center"/>
              <w:rPr>
                <w:sz w:val="22"/>
              </w:rPr>
            </w:pPr>
            <w:r>
              <w:rPr>
                <w:sz w:val="22"/>
              </w:rPr>
              <w:t>2.43-6.67</w:t>
            </w:r>
          </w:p>
        </w:tc>
        <w:tc>
          <w:tcPr>
            <w:tcW w:w="990" w:type="dxa"/>
            <w:vAlign w:val="center"/>
          </w:tcPr>
          <w:p w14:paraId="05195077" w14:textId="77777777" w:rsidR="00B01848" w:rsidRDefault="00B01848" w:rsidP="000A0F32">
            <w:pPr>
              <w:spacing w:line="360" w:lineRule="auto"/>
              <w:jc w:val="center"/>
              <w:rPr>
                <w:sz w:val="22"/>
              </w:rPr>
            </w:pPr>
            <w:r>
              <w:rPr>
                <w:sz w:val="22"/>
              </w:rPr>
              <w:t>&lt;0.0001</w:t>
            </w:r>
          </w:p>
        </w:tc>
      </w:tr>
      <w:tr w:rsidR="00B01848" w14:paraId="34C2D23E" w14:textId="77777777" w:rsidTr="000A0F32">
        <w:tc>
          <w:tcPr>
            <w:tcW w:w="4680" w:type="dxa"/>
          </w:tcPr>
          <w:p w14:paraId="5D737407" w14:textId="77777777" w:rsidR="00B01848" w:rsidRDefault="00B01848" w:rsidP="000A0F32">
            <w:pPr>
              <w:spacing w:line="360" w:lineRule="auto"/>
              <w:rPr>
                <w:sz w:val="22"/>
              </w:rPr>
            </w:pPr>
            <w:r>
              <w:rPr>
                <w:sz w:val="22"/>
              </w:rPr>
              <w:t>Any stroke*</w:t>
            </w:r>
          </w:p>
        </w:tc>
        <w:tc>
          <w:tcPr>
            <w:tcW w:w="1805" w:type="dxa"/>
            <w:vAlign w:val="center"/>
          </w:tcPr>
          <w:p w14:paraId="313728F4" w14:textId="77777777" w:rsidR="00B01848" w:rsidRDefault="00B01848" w:rsidP="000A0F32">
            <w:pPr>
              <w:spacing w:line="360" w:lineRule="auto"/>
              <w:jc w:val="center"/>
              <w:rPr>
                <w:sz w:val="22"/>
              </w:rPr>
            </w:pPr>
            <w:r>
              <w:rPr>
                <w:sz w:val="22"/>
              </w:rPr>
              <w:t>16.62</w:t>
            </w:r>
          </w:p>
        </w:tc>
        <w:tc>
          <w:tcPr>
            <w:tcW w:w="2070" w:type="dxa"/>
            <w:vAlign w:val="center"/>
          </w:tcPr>
          <w:p w14:paraId="2C2AEE83" w14:textId="77777777" w:rsidR="00B01848" w:rsidRDefault="00B01848" w:rsidP="000A0F32">
            <w:pPr>
              <w:spacing w:line="360" w:lineRule="auto"/>
              <w:jc w:val="center"/>
              <w:rPr>
                <w:sz w:val="22"/>
              </w:rPr>
            </w:pPr>
            <w:r>
              <w:rPr>
                <w:sz w:val="22"/>
              </w:rPr>
              <w:t>9.97-27.69</w:t>
            </w:r>
          </w:p>
        </w:tc>
        <w:tc>
          <w:tcPr>
            <w:tcW w:w="990" w:type="dxa"/>
            <w:vAlign w:val="center"/>
          </w:tcPr>
          <w:p w14:paraId="060CD137" w14:textId="77777777" w:rsidR="00B01848" w:rsidRDefault="00B01848" w:rsidP="000A0F32">
            <w:pPr>
              <w:spacing w:line="360" w:lineRule="auto"/>
              <w:jc w:val="center"/>
              <w:rPr>
                <w:sz w:val="22"/>
              </w:rPr>
            </w:pPr>
            <w:r>
              <w:rPr>
                <w:sz w:val="22"/>
              </w:rPr>
              <w:t>&lt;0.0001</w:t>
            </w:r>
          </w:p>
        </w:tc>
      </w:tr>
      <w:tr w:rsidR="00B01848" w:rsidRPr="00C67C60" w14:paraId="208B3993" w14:textId="77777777" w:rsidTr="000A0F32">
        <w:tc>
          <w:tcPr>
            <w:tcW w:w="4680" w:type="dxa"/>
            <w:shd w:val="clear" w:color="auto" w:fill="auto"/>
            <w:vAlign w:val="center"/>
          </w:tcPr>
          <w:p w14:paraId="31087542" w14:textId="77777777" w:rsidR="00B01848" w:rsidRPr="00C67C60" w:rsidRDefault="00B01848" w:rsidP="000A0F32">
            <w:pPr>
              <w:spacing w:line="360" w:lineRule="auto"/>
              <w:rPr>
                <w:sz w:val="22"/>
              </w:rPr>
            </w:pPr>
            <w:r w:rsidRPr="00C67C60">
              <w:rPr>
                <w:kern w:val="24"/>
                <w:sz w:val="22"/>
                <w:szCs w:val="18"/>
              </w:rPr>
              <w:t>Age, per 10 years increase</w:t>
            </w:r>
          </w:p>
        </w:tc>
        <w:tc>
          <w:tcPr>
            <w:tcW w:w="1805" w:type="dxa"/>
            <w:tcBorders>
              <w:left w:val="nil"/>
            </w:tcBorders>
            <w:vAlign w:val="center"/>
          </w:tcPr>
          <w:p w14:paraId="2C872B8F" w14:textId="77777777" w:rsidR="00B01848" w:rsidRPr="00C67C60" w:rsidRDefault="00B01848" w:rsidP="000A0F32">
            <w:pPr>
              <w:spacing w:line="360" w:lineRule="auto"/>
              <w:jc w:val="center"/>
              <w:rPr>
                <w:sz w:val="22"/>
              </w:rPr>
            </w:pPr>
            <w:r>
              <w:rPr>
                <w:sz w:val="22"/>
              </w:rPr>
              <w:t>1.39</w:t>
            </w:r>
          </w:p>
        </w:tc>
        <w:tc>
          <w:tcPr>
            <w:tcW w:w="2070" w:type="dxa"/>
            <w:vAlign w:val="center"/>
          </w:tcPr>
          <w:p w14:paraId="589EEAD5" w14:textId="77777777" w:rsidR="00B01848" w:rsidRPr="00C67C60" w:rsidRDefault="00B01848" w:rsidP="000A0F32">
            <w:pPr>
              <w:spacing w:line="360" w:lineRule="auto"/>
              <w:jc w:val="center"/>
              <w:rPr>
                <w:sz w:val="22"/>
              </w:rPr>
            </w:pPr>
            <w:r>
              <w:rPr>
                <w:sz w:val="22"/>
              </w:rPr>
              <w:t>1.10-1.77</w:t>
            </w:r>
          </w:p>
        </w:tc>
        <w:tc>
          <w:tcPr>
            <w:tcW w:w="990" w:type="dxa"/>
            <w:shd w:val="clear" w:color="auto" w:fill="auto"/>
            <w:vAlign w:val="center"/>
          </w:tcPr>
          <w:p w14:paraId="63A3DE12" w14:textId="77777777" w:rsidR="00B01848" w:rsidRPr="00C67C60" w:rsidRDefault="00B01848" w:rsidP="000A0F32">
            <w:pPr>
              <w:spacing w:line="360" w:lineRule="auto"/>
              <w:jc w:val="center"/>
              <w:rPr>
                <w:sz w:val="22"/>
              </w:rPr>
            </w:pPr>
            <w:r w:rsidRPr="00C67C60">
              <w:rPr>
                <w:color w:val="000000"/>
                <w:kern w:val="24"/>
                <w:sz w:val="22"/>
                <w:szCs w:val="19"/>
              </w:rPr>
              <w:t>0.006</w:t>
            </w:r>
          </w:p>
        </w:tc>
      </w:tr>
      <w:tr w:rsidR="00B01848" w:rsidRPr="00C67C60" w14:paraId="3C7FEBD3" w14:textId="77777777" w:rsidTr="000A0F32">
        <w:tc>
          <w:tcPr>
            <w:tcW w:w="4680" w:type="dxa"/>
            <w:shd w:val="clear" w:color="auto" w:fill="auto"/>
            <w:vAlign w:val="center"/>
          </w:tcPr>
          <w:p w14:paraId="182C787F" w14:textId="77777777" w:rsidR="00B01848" w:rsidRPr="00C67C60" w:rsidRDefault="00B01848" w:rsidP="000A0F32">
            <w:pPr>
              <w:spacing w:line="360" w:lineRule="auto"/>
              <w:rPr>
                <w:sz w:val="22"/>
              </w:rPr>
            </w:pPr>
            <w:r w:rsidRPr="00C67C60">
              <w:rPr>
                <w:kern w:val="24"/>
                <w:sz w:val="22"/>
                <w:szCs w:val="18"/>
              </w:rPr>
              <w:t>Diabetes mellitus</w:t>
            </w:r>
          </w:p>
        </w:tc>
        <w:tc>
          <w:tcPr>
            <w:tcW w:w="1805" w:type="dxa"/>
            <w:tcBorders>
              <w:left w:val="nil"/>
            </w:tcBorders>
            <w:vAlign w:val="center"/>
          </w:tcPr>
          <w:p w14:paraId="7D176D89" w14:textId="77777777" w:rsidR="00B01848" w:rsidRPr="00C67C60" w:rsidRDefault="00B01848" w:rsidP="000A0F32">
            <w:pPr>
              <w:spacing w:line="360" w:lineRule="auto"/>
              <w:jc w:val="center"/>
              <w:rPr>
                <w:sz w:val="22"/>
              </w:rPr>
            </w:pPr>
            <w:r>
              <w:rPr>
                <w:sz w:val="22"/>
              </w:rPr>
              <w:t>1.69</w:t>
            </w:r>
          </w:p>
        </w:tc>
        <w:tc>
          <w:tcPr>
            <w:tcW w:w="2070" w:type="dxa"/>
            <w:vAlign w:val="center"/>
          </w:tcPr>
          <w:p w14:paraId="06D212F7" w14:textId="77777777" w:rsidR="00B01848" w:rsidRPr="00C67C60" w:rsidRDefault="00B01848" w:rsidP="000A0F32">
            <w:pPr>
              <w:spacing w:line="360" w:lineRule="auto"/>
              <w:jc w:val="center"/>
              <w:rPr>
                <w:sz w:val="22"/>
              </w:rPr>
            </w:pPr>
            <w:r>
              <w:rPr>
                <w:sz w:val="22"/>
              </w:rPr>
              <w:t>1.17-2.44</w:t>
            </w:r>
          </w:p>
        </w:tc>
        <w:tc>
          <w:tcPr>
            <w:tcW w:w="990" w:type="dxa"/>
            <w:shd w:val="clear" w:color="auto" w:fill="auto"/>
            <w:vAlign w:val="center"/>
          </w:tcPr>
          <w:p w14:paraId="442E3A50" w14:textId="77777777" w:rsidR="00B01848" w:rsidRPr="00C67C60" w:rsidRDefault="00B01848" w:rsidP="000A0F32">
            <w:pPr>
              <w:spacing w:line="360" w:lineRule="auto"/>
              <w:jc w:val="center"/>
              <w:rPr>
                <w:sz w:val="22"/>
              </w:rPr>
            </w:pPr>
            <w:r w:rsidRPr="00C67C60">
              <w:rPr>
                <w:color w:val="000000"/>
                <w:kern w:val="24"/>
                <w:sz w:val="22"/>
                <w:szCs w:val="19"/>
              </w:rPr>
              <w:t>0.005</w:t>
            </w:r>
          </w:p>
        </w:tc>
      </w:tr>
      <w:tr w:rsidR="00B01848" w:rsidRPr="00C67C60" w14:paraId="4A666836" w14:textId="77777777" w:rsidTr="000A0F32">
        <w:tc>
          <w:tcPr>
            <w:tcW w:w="4680" w:type="dxa"/>
            <w:shd w:val="clear" w:color="auto" w:fill="auto"/>
            <w:vAlign w:val="center"/>
          </w:tcPr>
          <w:p w14:paraId="1286D28D" w14:textId="77777777" w:rsidR="00B01848" w:rsidRPr="00C67C60" w:rsidRDefault="00B01848" w:rsidP="000A0F32">
            <w:pPr>
              <w:spacing w:line="360" w:lineRule="auto"/>
              <w:rPr>
                <w:sz w:val="22"/>
              </w:rPr>
            </w:pPr>
            <w:r w:rsidRPr="00C67C60">
              <w:rPr>
                <w:kern w:val="24"/>
                <w:sz w:val="22"/>
                <w:szCs w:val="18"/>
              </w:rPr>
              <w:t>Anemia</w:t>
            </w:r>
          </w:p>
        </w:tc>
        <w:tc>
          <w:tcPr>
            <w:tcW w:w="1805" w:type="dxa"/>
            <w:tcBorders>
              <w:left w:val="nil"/>
            </w:tcBorders>
            <w:vAlign w:val="center"/>
          </w:tcPr>
          <w:p w14:paraId="594816FB" w14:textId="77777777" w:rsidR="00B01848" w:rsidRPr="00C67C60" w:rsidRDefault="00B01848" w:rsidP="000A0F32">
            <w:pPr>
              <w:spacing w:line="360" w:lineRule="auto"/>
              <w:jc w:val="center"/>
              <w:rPr>
                <w:sz w:val="22"/>
              </w:rPr>
            </w:pPr>
            <w:r>
              <w:rPr>
                <w:sz w:val="22"/>
              </w:rPr>
              <w:t>2.15</w:t>
            </w:r>
          </w:p>
        </w:tc>
        <w:tc>
          <w:tcPr>
            <w:tcW w:w="2070" w:type="dxa"/>
            <w:vAlign w:val="center"/>
          </w:tcPr>
          <w:p w14:paraId="3DA67805" w14:textId="77777777" w:rsidR="00B01848" w:rsidRPr="00C67C60" w:rsidRDefault="00B01848" w:rsidP="000A0F32">
            <w:pPr>
              <w:spacing w:line="360" w:lineRule="auto"/>
              <w:jc w:val="center"/>
              <w:rPr>
                <w:sz w:val="22"/>
              </w:rPr>
            </w:pPr>
            <w:r>
              <w:rPr>
                <w:sz w:val="22"/>
              </w:rPr>
              <w:t>1.45-3.18</w:t>
            </w:r>
          </w:p>
        </w:tc>
        <w:tc>
          <w:tcPr>
            <w:tcW w:w="990" w:type="dxa"/>
            <w:shd w:val="clear" w:color="auto" w:fill="auto"/>
            <w:vAlign w:val="center"/>
          </w:tcPr>
          <w:p w14:paraId="365733AE" w14:textId="77777777" w:rsidR="00B01848" w:rsidRPr="00C67C60" w:rsidRDefault="00B01848" w:rsidP="000A0F32">
            <w:pPr>
              <w:spacing w:line="360" w:lineRule="auto"/>
              <w:jc w:val="center"/>
              <w:rPr>
                <w:sz w:val="22"/>
              </w:rPr>
            </w:pPr>
            <w:r w:rsidRPr="00C67C60">
              <w:rPr>
                <w:color w:val="000000"/>
                <w:kern w:val="24"/>
                <w:sz w:val="22"/>
                <w:szCs w:val="19"/>
              </w:rPr>
              <w:t>0.0001</w:t>
            </w:r>
          </w:p>
        </w:tc>
      </w:tr>
      <w:tr w:rsidR="00B01848" w:rsidRPr="00E723AC" w14:paraId="3F855C03" w14:textId="77777777" w:rsidTr="000A0F32">
        <w:tc>
          <w:tcPr>
            <w:tcW w:w="6485" w:type="dxa"/>
            <w:gridSpan w:val="2"/>
            <w:tcBorders>
              <w:top w:val="single" w:sz="4" w:space="0" w:color="auto"/>
              <w:bottom w:val="single" w:sz="4" w:space="0" w:color="auto"/>
            </w:tcBorders>
            <w:shd w:val="clear" w:color="auto" w:fill="D9D9D9" w:themeFill="background1" w:themeFillShade="D9"/>
          </w:tcPr>
          <w:p w14:paraId="55B8BCD4" w14:textId="77777777" w:rsidR="00B01848" w:rsidRPr="00E723AC" w:rsidRDefault="00B01848" w:rsidP="000A0F32">
            <w:pPr>
              <w:spacing w:line="360" w:lineRule="auto"/>
              <w:rPr>
                <w:b/>
                <w:sz w:val="22"/>
              </w:rPr>
            </w:pPr>
            <w:r>
              <w:rPr>
                <w:b/>
                <w:sz w:val="22"/>
              </w:rPr>
              <w:t>Cardiovascular mortality (N=74 events)</w:t>
            </w:r>
          </w:p>
        </w:tc>
        <w:tc>
          <w:tcPr>
            <w:tcW w:w="2070" w:type="dxa"/>
            <w:tcBorders>
              <w:top w:val="single" w:sz="4" w:space="0" w:color="auto"/>
              <w:bottom w:val="single" w:sz="4" w:space="0" w:color="auto"/>
            </w:tcBorders>
            <w:shd w:val="clear" w:color="auto" w:fill="D9D9D9" w:themeFill="background1" w:themeFillShade="D9"/>
            <w:vAlign w:val="center"/>
          </w:tcPr>
          <w:p w14:paraId="2B30E95C" w14:textId="77777777" w:rsidR="00B01848" w:rsidRPr="00E723AC" w:rsidRDefault="00B01848" w:rsidP="000A0F32">
            <w:pPr>
              <w:spacing w:line="360" w:lineRule="auto"/>
              <w:jc w:val="center"/>
              <w:rPr>
                <w:b/>
                <w:sz w:val="22"/>
              </w:rPr>
            </w:pPr>
          </w:p>
        </w:tc>
        <w:tc>
          <w:tcPr>
            <w:tcW w:w="990" w:type="dxa"/>
            <w:tcBorders>
              <w:top w:val="single" w:sz="4" w:space="0" w:color="auto"/>
              <w:bottom w:val="single" w:sz="4" w:space="0" w:color="auto"/>
            </w:tcBorders>
            <w:shd w:val="clear" w:color="auto" w:fill="D9D9D9" w:themeFill="background1" w:themeFillShade="D9"/>
            <w:vAlign w:val="center"/>
          </w:tcPr>
          <w:p w14:paraId="0E7527D2" w14:textId="77777777" w:rsidR="00B01848" w:rsidRPr="00E723AC" w:rsidRDefault="00B01848" w:rsidP="000A0F32">
            <w:pPr>
              <w:spacing w:line="360" w:lineRule="auto"/>
              <w:jc w:val="center"/>
              <w:rPr>
                <w:b/>
                <w:sz w:val="22"/>
              </w:rPr>
            </w:pPr>
          </w:p>
        </w:tc>
      </w:tr>
      <w:tr w:rsidR="00B01848" w14:paraId="0EF9EDCD" w14:textId="77777777" w:rsidTr="000A0F32">
        <w:tc>
          <w:tcPr>
            <w:tcW w:w="4680" w:type="dxa"/>
          </w:tcPr>
          <w:p w14:paraId="7A27A5D2" w14:textId="77777777" w:rsidR="00B01848" w:rsidRDefault="00B01848" w:rsidP="000A0F32">
            <w:pPr>
              <w:spacing w:line="360" w:lineRule="auto"/>
              <w:rPr>
                <w:sz w:val="22"/>
              </w:rPr>
            </w:pPr>
            <w:r>
              <w:rPr>
                <w:sz w:val="22"/>
              </w:rPr>
              <w:t>Any repeat revascularization*</w:t>
            </w:r>
          </w:p>
        </w:tc>
        <w:tc>
          <w:tcPr>
            <w:tcW w:w="1805" w:type="dxa"/>
            <w:vAlign w:val="center"/>
          </w:tcPr>
          <w:p w14:paraId="5E11551C" w14:textId="77777777" w:rsidR="00B01848" w:rsidRPr="00E723AC" w:rsidRDefault="00B01848" w:rsidP="000A0F32">
            <w:pPr>
              <w:spacing w:line="360" w:lineRule="auto"/>
              <w:jc w:val="center"/>
              <w:rPr>
                <w:sz w:val="22"/>
              </w:rPr>
            </w:pPr>
            <w:r>
              <w:rPr>
                <w:sz w:val="22"/>
              </w:rPr>
              <w:t>4.22</w:t>
            </w:r>
          </w:p>
        </w:tc>
        <w:tc>
          <w:tcPr>
            <w:tcW w:w="2070" w:type="dxa"/>
            <w:vAlign w:val="center"/>
          </w:tcPr>
          <w:p w14:paraId="59FAFBB2" w14:textId="77777777" w:rsidR="00B01848" w:rsidRPr="00E723AC" w:rsidRDefault="00B01848" w:rsidP="000A0F32">
            <w:pPr>
              <w:spacing w:line="360" w:lineRule="auto"/>
              <w:jc w:val="center"/>
              <w:rPr>
                <w:sz w:val="22"/>
              </w:rPr>
            </w:pPr>
            <w:r>
              <w:rPr>
                <w:sz w:val="22"/>
              </w:rPr>
              <w:t>2.10-8.48</w:t>
            </w:r>
          </w:p>
        </w:tc>
        <w:tc>
          <w:tcPr>
            <w:tcW w:w="990" w:type="dxa"/>
            <w:vAlign w:val="center"/>
          </w:tcPr>
          <w:p w14:paraId="0C96C46B" w14:textId="77777777" w:rsidR="00B01848" w:rsidRPr="00E723AC" w:rsidRDefault="00B01848" w:rsidP="000A0F32">
            <w:pPr>
              <w:spacing w:line="360" w:lineRule="auto"/>
              <w:jc w:val="center"/>
              <w:rPr>
                <w:sz w:val="22"/>
              </w:rPr>
            </w:pPr>
            <w:r>
              <w:rPr>
                <w:sz w:val="22"/>
              </w:rPr>
              <w:t>&lt;0.0001</w:t>
            </w:r>
          </w:p>
        </w:tc>
      </w:tr>
      <w:tr w:rsidR="00B01848" w14:paraId="1F29F095" w14:textId="77777777" w:rsidTr="000A0F32">
        <w:tc>
          <w:tcPr>
            <w:tcW w:w="4680" w:type="dxa"/>
          </w:tcPr>
          <w:p w14:paraId="25249C67" w14:textId="77777777" w:rsidR="00B01848" w:rsidRPr="00E723AC" w:rsidRDefault="00B01848" w:rsidP="000A0F32">
            <w:pPr>
              <w:spacing w:line="360" w:lineRule="auto"/>
              <w:rPr>
                <w:sz w:val="22"/>
              </w:rPr>
            </w:pPr>
            <w:r>
              <w:rPr>
                <w:sz w:val="22"/>
              </w:rPr>
              <w:t>Any myocardial infarction*</w:t>
            </w:r>
          </w:p>
        </w:tc>
        <w:tc>
          <w:tcPr>
            <w:tcW w:w="1805" w:type="dxa"/>
            <w:vAlign w:val="center"/>
          </w:tcPr>
          <w:p w14:paraId="0890E779" w14:textId="77777777" w:rsidR="00B01848" w:rsidRPr="00E723AC" w:rsidRDefault="00B01848" w:rsidP="000A0F32">
            <w:pPr>
              <w:spacing w:line="360" w:lineRule="auto"/>
              <w:jc w:val="center"/>
              <w:rPr>
                <w:sz w:val="22"/>
              </w:rPr>
            </w:pPr>
            <w:r>
              <w:rPr>
                <w:sz w:val="22"/>
              </w:rPr>
              <w:t>5.30</w:t>
            </w:r>
          </w:p>
        </w:tc>
        <w:tc>
          <w:tcPr>
            <w:tcW w:w="2070" w:type="dxa"/>
            <w:vAlign w:val="center"/>
          </w:tcPr>
          <w:p w14:paraId="3A0CCE72" w14:textId="77777777" w:rsidR="00B01848" w:rsidRPr="00E723AC" w:rsidRDefault="00B01848" w:rsidP="000A0F32">
            <w:pPr>
              <w:spacing w:line="360" w:lineRule="auto"/>
              <w:jc w:val="center"/>
              <w:rPr>
                <w:sz w:val="22"/>
              </w:rPr>
            </w:pPr>
            <w:r>
              <w:rPr>
                <w:sz w:val="22"/>
              </w:rPr>
              <w:t>2.86-9.83</w:t>
            </w:r>
          </w:p>
        </w:tc>
        <w:tc>
          <w:tcPr>
            <w:tcW w:w="990" w:type="dxa"/>
            <w:vAlign w:val="center"/>
          </w:tcPr>
          <w:p w14:paraId="1858BBD1" w14:textId="77777777" w:rsidR="00B01848" w:rsidRPr="00E723AC" w:rsidRDefault="00B01848" w:rsidP="000A0F32">
            <w:pPr>
              <w:spacing w:line="360" w:lineRule="auto"/>
              <w:jc w:val="center"/>
              <w:rPr>
                <w:sz w:val="22"/>
              </w:rPr>
            </w:pPr>
            <w:r>
              <w:rPr>
                <w:sz w:val="22"/>
              </w:rPr>
              <w:t>&lt;0.0001</w:t>
            </w:r>
          </w:p>
        </w:tc>
      </w:tr>
      <w:tr w:rsidR="00B01848" w14:paraId="5F518821" w14:textId="77777777" w:rsidTr="000A0F32">
        <w:tc>
          <w:tcPr>
            <w:tcW w:w="4680" w:type="dxa"/>
          </w:tcPr>
          <w:p w14:paraId="26FF4BB0" w14:textId="77777777" w:rsidR="00B01848" w:rsidRPr="00E723AC" w:rsidRDefault="00B01848" w:rsidP="000A0F32">
            <w:pPr>
              <w:spacing w:line="360" w:lineRule="auto"/>
              <w:rPr>
                <w:sz w:val="22"/>
              </w:rPr>
            </w:pPr>
            <w:r>
              <w:rPr>
                <w:sz w:val="22"/>
              </w:rPr>
              <w:t>Any stroke*</w:t>
            </w:r>
          </w:p>
        </w:tc>
        <w:tc>
          <w:tcPr>
            <w:tcW w:w="1805" w:type="dxa"/>
            <w:vAlign w:val="center"/>
          </w:tcPr>
          <w:p w14:paraId="2B076453" w14:textId="77777777" w:rsidR="00B01848" w:rsidRPr="00E723AC" w:rsidRDefault="00B01848" w:rsidP="000A0F32">
            <w:pPr>
              <w:spacing w:line="360" w:lineRule="auto"/>
              <w:jc w:val="center"/>
              <w:rPr>
                <w:sz w:val="22"/>
              </w:rPr>
            </w:pPr>
            <w:r>
              <w:rPr>
                <w:sz w:val="22"/>
              </w:rPr>
              <w:t>31.11</w:t>
            </w:r>
          </w:p>
        </w:tc>
        <w:tc>
          <w:tcPr>
            <w:tcW w:w="2070" w:type="dxa"/>
            <w:vAlign w:val="center"/>
          </w:tcPr>
          <w:p w14:paraId="55A07F45" w14:textId="77777777" w:rsidR="00B01848" w:rsidRPr="00E723AC" w:rsidRDefault="00B01848" w:rsidP="000A0F32">
            <w:pPr>
              <w:spacing w:line="360" w:lineRule="auto"/>
              <w:jc w:val="center"/>
              <w:rPr>
                <w:sz w:val="22"/>
              </w:rPr>
            </w:pPr>
            <w:r>
              <w:rPr>
                <w:sz w:val="22"/>
              </w:rPr>
              <w:t>17.10-56.61</w:t>
            </w:r>
          </w:p>
        </w:tc>
        <w:tc>
          <w:tcPr>
            <w:tcW w:w="990" w:type="dxa"/>
            <w:vAlign w:val="center"/>
          </w:tcPr>
          <w:p w14:paraId="093F5FF9" w14:textId="77777777" w:rsidR="00B01848" w:rsidRPr="00E723AC" w:rsidRDefault="00B01848" w:rsidP="000A0F32">
            <w:pPr>
              <w:spacing w:line="360" w:lineRule="auto"/>
              <w:jc w:val="center"/>
              <w:rPr>
                <w:sz w:val="22"/>
              </w:rPr>
            </w:pPr>
            <w:r>
              <w:rPr>
                <w:sz w:val="22"/>
              </w:rPr>
              <w:t>&lt;0.0001</w:t>
            </w:r>
          </w:p>
        </w:tc>
      </w:tr>
      <w:tr w:rsidR="00B01848" w14:paraId="66C392C4" w14:textId="77777777" w:rsidTr="000A0F32">
        <w:tc>
          <w:tcPr>
            <w:tcW w:w="4680" w:type="dxa"/>
            <w:vAlign w:val="center"/>
          </w:tcPr>
          <w:p w14:paraId="55E04E6D" w14:textId="77777777" w:rsidR="00B01848" w:rsidRPr="00E723AC" w:rsidRDefault="00B01848" w:rsidP="000A0F32">
            <w:pPr>
              <w:spacing w:line="360" w:lineRule="auto"/>
              <w:rPr>
                <w:sz w:val="22"/>
              </w:rPr>
            </w:pPr>
            <w:r w:rsidRPr="00C67C60">
              <w:rPr>
                <w:kern w:val="24"/>
                <w:sz w:val="22"/>
                <w:szCs w:val="18"/>
              </w:rPr>
              <w:t>Age, per 10 years increase</w:t>
            </w:r>
          </w:p>
        </w:tc>
        <w:tc>
          <w:tcPr>
            <w:tcW w:w="1805" w:type="dxa"/>
            <w:vAlign w:val="center"/>
          </w:tcPr>
          <w:p w14:paraId="192D8FC8" w14:textId="77777777" w:rsidR="00B01848" w:rsidRPr="00E723AC" w:rsidRDefault="00B01848" w:rsidP="000A0F32">
            <w:pPr>
              <w:spacing w:line="360" w:lineRule="auto"/>
              <w:jc w:val="center"/>
              <w:rPr>
                <w:sz w:val="22"/>
              </w:rPr>
            </w:pPr>
            <w:r>
              <w:rPr>
                <w:sz w:val="22"/>
              </w:rPr>
              <w:t>1.45</w:t>
            </w:r>
          </w:p>
        </w:tc>
        <w:tc>
          <w:tcPr>
            <w:tcW w:w="2070" w:type="dxa"/>
            <w:vAlign w:val="center"/>
          </w:tcPr>
          <w:p w14:paraId="03F19984" w14:textId="77777777" w:rsidR="00B01848" w:rsidRPr="00E723AC" w:rsidRDefault="00B01848" w:rsidP="000A0F32">
            <w:pPr>
              <w:spacing w:line="360" w:lineRule="auto"/>
              <w:jc w:val="center"/>
              <w:rPr>
                <w:sz w:val="22"/>
              </w:rPr>
            </w:pPr>
            <w:r>
              <w:rPr>
                <w:sz w:val="22"/>
              </w:rPr>
              <w:t>1.06-2.00</w:t>
            </w:r>
          </w:p>
        </w:tc>
        <w:tc>
          <w:tcPr>
            <w:tcW w:w="990" w:type="dxa"/>
            <w:vAlign w:val="center"/>
          </w:tcPr>
          <w:p w14:paraId="669B16B9" w14:textId="77777777" w:rsidR="00B01848" w:rsidRPr="00E723AC" w:rsidRDefault="00B01848" w:rsidP="000A0F32">
            <w:pPr>
              <w:spacing w:line="360" w:lineRule="auto"/>
              <w:jc w:val="center"/>
              <w:rPr>
                <w:sz w:val="22"/>
              </w:rPr>
            </w:pPr>
            <w:r>
              <w:rPr>
                <w:sz w:val="22"/>
              </w:rPr>
              <w:t>0.02</w:t>
            </w:r>
          </w:p>
        </w:tc>
      </w:tr>
      <w:tr w:rsidR="00B01848" w14:paraId="42460FF6" w14:textId="77777777" w:rsidTr="000A0F32">
        <w:tc>
          <w:tcPr>
            <w:tcW w:w="4680" w:type="dxa"/>
            <w:vAlign w:val="center"/>
          </w:tcPr>
          <w:p w14:paraId="77E2680E" w14:textId="77777777" w:rsidR="00B01848" w:rsidRDefault="00B01848" w:rsidP="000A0F32">
            <w:pPr>
              <w:spacing w:line="360" w:lineRule="auto"/>
              <w:rPr>
                <w:sz w:val="22"/>
              </w:rPr>
            </w:pPr>
            <w:r>
              <w:rPr>
                <w:kern w:val="24"/>
                <w:sz w:val="22"/>
                <w:szCs w:val="18"/>
              </w:rPr>
              <w:t>Congestive heart failure</w:t>
            </w:r>
          </w:p>
        </w:tc>
        <w:tc>
          <w:tcPr>
            <w:tcW w:w="1805" w:type="dxa"/>
            <w:vAlign w:val="center"/>
          </w:tcPr>
          <w:p w14:paraId="43BECEC8" w14:textId="77777777" w:rsidR="00B01848" w:rsidRDefault="00B01848" w:rsidP="000A0F32">
            <w:pPr>
              <w:spacing w:line="360" w:lineRule="auto"/>
              <w:jc w:val="center"/>
              <w:rPr>
                <w:sz w:val="22"/>
              </w:rPr>
            </w:pPr>
            <w:r>
              <w:rPr>
                <w:sz w:val="22"/>
              </w:rPr>
              <w:t>2.04</w:t>
            </w:r>
          </w:p>
        </w:tc>
        <w:tc>
          <w:tcPr>
            <w:tcW w:w="2070" w:type="dxa"/>
            <w:vAlign w:val="center"/>
          </w:tcPr>
          <w:p w14:paraId="0A0FA580" w14:textId="77777777" w:rsidR="00B01848" w:rsidRDefault="00B01848" w:rsidP="000A0F32">
            <w:pPr>
              <w:spacing w:line="360" w:lineRule="auto"/>
              <w:jc w:val="center"/>
              <w:rPr>
                <w:sz w:val="22"/>
              </w:rPr>
            </w:pPr>
            <w:r>
              <w:rPr>
                <w:sz w:val="22"/>
              </w:rPr>
              <w:t>1.04-4.00</w:t>
            </w:r>
          </w:p>
        </w:tc>
        <w:tc>
          <w:tcPr>
            <w:tcW w:w="990" w:type="dxa"/>
            <w:vAlign w:val="center"/>
          </w:tcPr>
          <w:p w14:paraId="154CE6FC" w14:textId="77777777" w:rsidR="00B01848" w:rsidRDefault="00B01848" w:rsidP="000A0F32">
            <w:pPr>
              <w:spacing w:line="360" w:lineRule="auto"/>
              <w:jc w:val="center"/>
              <w:rPr>
                <w:sz w:val="22"/>
              </w:rPr>
            </w:pPr>
            <w:r>
              <w:rPr>
                <w:sz w:val="22"/>
              </w:rPr>
              <w:t>0.002</w:t>
            </w:r>
          </w:p>
        </w:tc>
      </w:tr>
      <w:tr w:rsidR="00B01848" w14:paraId="5E452BE6" w14:textId="77777777" w:rsidTr="000A0F32">
        <w:tc>
          <w:tcPr>
            <w:tcW w:w="4680" w:type="dxa"/>
            <w:vAlign w:val="center"/>
          </w:tcPr>
          <w:p w14:paraId="14DF35F9" w14:textId="77777777" w:rsidR="00B01848" w:rsidRDefault="00B01848" w:rsidP="000A0F32">
            <w:pPr>
              <w:spacing w:line="360" w:lineRule="auto"/>
              <w:rPr>
                <w:sz w:val="22"/>
              </w:rPr>
            </w:pPr>
            <w:r w:rsidRPr="00C67C60">
              <w:rPr>
                <w:kern w:val="24"/>
                <w:sz w:val="22"/>
                <w:szCs w:val="18"/>
              </w:rPr>
              <w:t>Anemia</w:t>
            </w:r>
          </w:p>
        </w:tc>
        <w:tc>
          <w:tcPr>
            <w:tcW w:w="1805" w:type="dxa"/>
            <w:vAlign w:val="center"/>
          </w:tcPr>
          <w:p w14:paraId="5226509F" w14:textId="77777777" w:rsidR="00B01848" w:rsidRDefault="00B01848" w:rsidP="000A0F32">
            <w:pPr>
              <w:spacing w:line="360" w:lineRule="auto"/>
              <w:jc w:val="center"/>
              <w:rPr>
                <w:sz w:val="22"/>
              </w:rPr>
            </w:pPr>
            <w:r>
              <w:rPr>
                <w:sz w:val="22"/>
              </w:rPr>
              <w:t>2.27</w:t>
            </w:r>
          </w:p>
        </w:tc>
        <w:tc>
          <w:tcPr>
            <w:tcW w:w="2070" w:type="dxa"/>
            <w:vAlign w:val="center"/>
          </w:tcPr>
          <w:p w14:paraId="22EFC253" w14:textId="77777777" w:rsidR="00B01848" w:rsidRDefault="00B01848" w:rsidP="000A0F32">
            <w:pPr>
              <w:spacing w:line="360" w:lineRule="auto"/>
              <w:jc w:val="center"/>
              <w:rPr>
                <w:sz w:val="22"/>
              </w:rPr>
            </w:pPr>
            <w:r>
              <w:rPr>
                <w:sz w:val="22"/>
              </w:rPr>
              <w:t>1.35-3.81</w:t>
            </w:r>
          </w:p>
        </w:tc>
        <w:tc>
          <w:tcPr>
            <w:tcW w:w="990" w:type="dxa"/>
            <w:vAlign w:val="center"/>
          </w:tcPr>
          <w:p w14:paraId="62FEA678" w14:textId="77777777" w:rsidR="00B01848" w:rsidRDefault="00B01848" w:rsidP="000A0F32">
            <w:pPr>
              <w:spacing w:line="360" w:lineRule="auto"/>
              <w:jc w:val="center"/>
              <w:rPr>
                <w:sz w:val="22"/>
              </w:rPr>
            </w:pPr>
            <w:r>
              <w:rPr>
                <w:sz w:val="22"/>
              </w:rPr>
              <w:t>0.04</w:t>
            </w:r>
          </w:p>
        </w:tc>
      </w:tr>
      <w:tr w:rsidR="00B01848" w14:paraId="22F8CF32" w14:textId="77777777" w:rsidTr="000A0F32">
        <w:tc>
          <w:tcPr>
            <w:tcW w:w="4680" w:type="dxa"/>
            <w:tcBorders>
              <w:bottom w:val="single" w:sz="4" w:space="0" w:color="auto"/>
            </w:tcBorders>
            <w:vAlign w:val="center"/>
          </w:tcPr>
          <w:p w14:paraId="1EB1FC62" w14:textId="77777777" w:rsidR="00B01848" w:rsidRPr="00C67C60" w:rsidRDefault="00B01848" w:rsidP="000A0F32">
            <w:pPr>
              <w:spacing w:line="360" w:lineRule="auto"/>
              <w:rPr>
                <w:kern w:val="24"/>
                <w:sz w:val="22"/>
                <w:szCs w:val="18"/>
              </w:rPr>
            </w:pPr>
            <w:r>
              <w:rPr>
                <w:kern w:val="24"/>
                <w:sz w:val="22"/>
                <w:szCs w:val="18"/>
              </w:rPr>
              <w:t>Diabetes mellitus</w:t>
            </w:r>
          </w:p>
        </w:tc>
        <w:tc>
          <w:tcPr>
            <w:tcW w:w="1805" w:type="dxa"/>
            <w:tcBorders>
              <w:bottom w:val="single" w:sz="4" w:space="0" w:color="auto"/>
            </w:tcBorders>
            <w:vAlign w:val="center"/>
          </w:tcPr>
          <w:p w14:paraId="2D2C0FAC" w14:textId="77777777" w:rsidR="00B01848" w:rsidRDefault="00B01848" w:rsidP="000A0F32">
            <w:pPr>
              <w:spacing w:line="360" w:lineRule="auto"/>
              <w:jc w:val="center"/>
              <w:rPr>
                <w:sz w:val="22"/>
              </w:rPr>
            </w:pPr>
            <w:r>
              <w:rPr>
                <w:sz w:val="22"/>
              </w:rPr>
              <w:t>1.55</w:t>
            </w:r>
          </w:p>
        </w:tc>
        <w:tc>
          <w:tcPr>
            <w:tcW w:w="2070" w:type="dxa"/>
            <w:tcBorders>
              <w:bottom w:val="single" w:sz="4" w:space="0" w:color="auto"/>
            </w:tcBorders>
            <w:vAlign w:val="center"/>
          </w:tcPr>
          <w:p w14:paraId="0E620BAF" w14:textId="77777777" w:rsidR="00B01848" w:rsidRDefault="00B01848" w:rsidP="000A0F32">
            <w:pPr>
              <w:spacing w:line="360" w:lineRule="auto"/>
              <w:jc w:val="center"/>
              <w:rPr>
                <w:sz w:val="22"/>
              </w:rPr>
            </w:pPr>
            <w:r>
              <w:rPr>
                <w:sz w:val="22"/>
              </w:rPr>
              <w:t>0.96-2.50</w:t>
            </w:r>
          </w:p>
        </w:tc>
        <w:tc>
          <w:tcPr>
            <w:tcW w:w="990" w:type="dxa"/>
            <w:tcBorders>
              <w:bottom w:val="single" w:sz="4" w:space="0" w:color="auto"/>
            </w:tcBorders>
            <w:vAlign w:val="center"/>
          </w:tcPr>
          <w:p w14:paraId="6266F603" w14:textId="77777777" w:rsidR="00B01848" w:rsidRDefault="00B01848" w:rsidP="000A0F32">
            <w:pPr>
              <w:spacing w:line="360" w:lineRule="auto"/>
              <w:jc w:val="center"/>
              <w:rPr>
                <w:sz w:val="22"/>
              </w:rPr>
            </w:pPr>
            <w:r>
              <w:rPr>
                <w:sz w:val="22"/>
              </w:rPr>
              <w:t>0.07</w:t>
            </w:r>
          </w:p>
        </w:tc>
      </w:tr>
    </w:tbl>
    <w:p w14:paraId="3E317F8A" w14:textId="77777777" w:rsidR="00B01848" w:rsidRDefault="00B01848" w:rsidP="00B01848">
      <w:pPr>
        <w:rPr>
          <w:sz w:val="22"/>
          <w:szCs w:val="19"/>
        </w:rPr>
      </w:pPr>
      <w:r w:rsidRPr="003B79B9">
        <w:rPr>
          <w:sz w:val="22"/>
          <w:szCs w:val="19"/>
        </w:rPr>
        <w:t xml:space="preserve">Adjusted hazard ratios and 95% confidence intervals generated with multivariable Cox regression analysis. </w:t>
      </w:r>
      <w:r>
        <w:rPr>
          <w:sz w:val="22"/>
          <w:szCs w:val="22"/>
        </w:rPr>
        <w:t>*Modeled as</w:t>
      </w:r>
      <w:r w:rsidRPr="00736A3E">
        <w:rPr>
          <w:sz w:val="22"/>
          <w:szCs w:val="22"/>
        </w:rPr>
        <w:t xml:space="preserve"> time-varying </w:t>
      </w:r>
      <w:r>
        <w:rPr>
          <w:sz w:val="22"/>
          <w:szCs w:val="22"/>
        </w:rPr>
        <w:t xml:space="preserve">covariate within the </w:t>
      </w:r>
      <w:r w:rsidRPr="00736A3E">
        <w:rPr>
          <w:sz w:val="22"/>
          <w:szCs w:val="22"/>
        </w:rPr>
        <w:t>Cox regression model.</w:t>
      </w:r>
      <w:r>
        <w:rPr>
          <w:sz w:val="22"/>
          <w:szCs w:val="22"/>
        </w:rPr>
        <w:t xml:space="preserve"> </w:t>
      </w:r>
      <w:r w:rsidRPr="00FE42BE">
        <w:rPr>
          <w:sz w:val="22"/>
          <w:szCs w:val="22"/>
        </w:rPr>
        <w:t xml:space="preserve">The multivariable Cox regression model included the following covariates: any repeat revascularization, any myocardial infarction, any stroke, age, sex, diabetes, anemia, congestive heart failure, chronic kidney disease, </w:t>
      </w:r>
      <w:r>
        <w:rPr>
          <w:sz w:val="22"/>
          <w:szCs w:val="22"/>
        </w:rPr>
        <w:t>ST-segment elevation myocardial infarction</w:t>
      </w:r>
      <w:r w:rsidRPr="00FE42BE">
        <w:rPr>
          <w:sz w:val="22"/>
          <w:szCs w:val="22"/>
        </w:rPr>
        <w:t xml:space="preserve"> or </w:t>
      </w:r>
      <w:r>
        <w:rPr>
          <w:sz w:val="22"/>
          <w:szCs w:val="22"/>
        </w:rPr>
        <w:t>non-ST-segment elevation myocardial infarction</w:t>
      </w:r>
      <w:r w:rsidRPr="00FE42BE">
        <w:rPr>
          <w:sz w:val="22"/>
          <w:szCs w:val="22"/>
        </w:rPr>
        <w:t xml:space="preserve"> </w:t>
      </w:r>
      <w:r>
        <w:rPr>
          <w:sz w:val="22"/>
          <w:szCs w:val="22"/>
        </w:rPr>
        <w:t xml:space="preserve">as clinical </w:t>
      </w:r>
      <w:r w:rsidRPr="00FE42BE">
        <w:rPr>
          <w:sz w:val="22"/>
          <w:szCs w:val="22"/>
        </w:rPr>
        <w:t xml:space="preserve">presentation, </w:t>
      </w:r>
      <w:r>
        <w:rPr>
          <w:sz w:val="22"/>
          <w:szCs w:val="22"/>
        </w:rPr>
        <w:t>core-lab assessed SYNTAX</w:t>
      </w:r>
      <w:r w:rsidRPr="00FE42BE">
        <w:rPr>
          <w:sz w:val="22"/>
          <w:szCs w:val="22"/>
        </w:rPr>
        <w:t xml:space="preserve"> score, and randomized assignment to PCI or CABG.</w:t>
      </w:r>
      <w:r>
        <w:rPr>
          <w:sz w:val="22"/>
          <w:szCs w:val="22"/>
        </w:rPr>
        <w:t xml:space="preserve"> </w:t>
      </w:r>
      <w:r w:rsidRPr="005B61DF">
        <w:rPr>
          <w:sz w:val="22"/>
          <w:szCs w:val="19"/>
        </w:rPr>
        <w:t>CABG: Coronary Artery By-pass Graft; CI: Confidence Interval; PCI: Percutaneous Coronary Intervention.</w:t>
      </w:r>
    </w:p>
    <w:bookmarkEnd w:id="12"/>
    <w:p w14:paraId="13EAD6DB" w14:textId="77777777" w:rsidR="00CE7D3A" w:rsidRPr="00B01848" w:rsidRDefault="00CE7D3A" w:rsidP="006C0E58"/>
    <w:p w14:paraId="38A9ECC2" w14:textId="77777777" w:rsidR="00CE7D3A" w:rsidRPr="00B01848" w:rsidRDefault="00CE7D3A" w:rsidP="00736A3E">
      <w:pPr>
        <w:sectPr w:rsidR="00CE7D3A" w:rsidRPr="00B01848" w:rsidSect="00B01848">
          <w:footerReference w:type="default" r:id="rId11"/>
          <w:pgSz w:w="12240" w:h="15840" w:code="1"/>
          <w:pgMar w:top="1440" w:right="1440" w:bottom="1440" w:left="1440" w:header="720" w:footer="720" w:gutter="0"/>
          <w:cols w:space="720"/>
          <w:docGrid w:linePitch="360"/>
        </w:sectPr>
      </w:pPr>
    </w:p>
    <w:p w14:paraId="3D71FBFA" w14:textId="1DC4CBB4" w:rsidR="001B22DA" w:rsidRPr="00F21095" w:rsidRDefault="001B22DA">
      <w:pPr>
        <w:spacing w:after="160" w:line="259" w:lineRule="auto"/>
      </w:pPr>
      <w:r w:rsidRPr="00F21095">
        <w:br w:type="page"/>
      </w:r>
    </w:p>
    <w:bookmarkEnd w:id="10"/>
    <w:p w14:paraId="58AF7E37" w14:textId="16634908" w:rsidR="000D1451" w:rsidRPr="00F21095" w:rsidRDefault="000D1451" w:rsidP="002E7157">
      <w:pPr>
        <w:spacing w:line="360" w:lineRule="auto"/>
      </w:pPr>
      <w:r w:rsidRPr="00F21095">
        <w:rPr>
          <w:b/>
        </w:rPr>
        <w:lastRenderedPageBreak/>
        <w:t xml:space="preserve">Figure </w:t>
      </w:r>
      <w:r w:rsidR="00033A58">
        <w:rPr>
          <w:b/>
        </w:rPr>
        <w:t>1</w:t>
      </w:r>
      <w:r w:rsidR="00F64614" w:rsidRPr="00F21095">
        <w:rPr>
          <w:b/>
        </w:rPr>
        <w:t>A</w:t>
      </w:r>
    </w:p>
    <w:p w14:paraId="41311406" w14:textId="4C5212E5" w:rsidR="000D1451" w:rsidRPr="00B01848" w:rsidRDefault="00F64614" w:rsidP="002E7157">
      <w:pPr>
        <w:spacing w:line="360" w:lineRule="auto"/>
        <w:rPr>
          <w:b/>
        </w:rPr>
      </w:pPr>
      <w:r w:rsidRPr="00D721DE">
        <w:rPr>
          <w:noProof/>
        </w:rPr>
        <w:drawing>
          <wp:inline distT="0" distB="0" distL="0" distR="0" wp14:anchorId="03ABC704" wp14:editId="51261AA8">
            <wp:extent cx="5943600" cy="4081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081780"/>
                    </a:xfrm>
                    <a:prstGeom prst="rect">
                      <a:avLst/>
                    </a:prstGeom>
                  </pic:spPr>
                </pic:pic>
              </a:graphicData>
            </a:graphic>
          </wp:inline>
        </w:drawing>
      </w:r>
    </w:p>
    <w:p w14:paraId="199756B1" w14:textId="77777777" w:rsidR="00FC2FD0" w:rsidRPr="00F21095" w:rsidRDefault="00FC2FD0" w:rsidP="002E7157">
      <w:pPr>
        <w:spacing w:line="360" w:lineRule="auto"/>
      </w:pPr>
    </w:p>
    <w:p w14:paraId="3E690DA9" w14:textId="77777777" w:rsidR="00F64614" w:rsidRPr="00F21095" w:rsidRDefault="00F64614">
      <w:pPr>
        <w:spacing w:after="160" w:line="259" w:lineRule="auto"/>
        <w:rPr>
          <w:b/>
        </w:rPr>
      </w:pPr>
      <w:r w:rsidRPr="00F21095">
        <w:rPr>
          <w:b/>
        </w:rPr>
        <w:br w:type="page"/>
      </w:r>
    </w:p>
    <w:p w14:paraId="4D08D870" w14:textId="7D187F08" w:rsidR="00F64614" w:rsidRPr="00F21095" w:rsidRDefault="00F64614" w:rsidP="002E7157">
      <w:pPr>
        <w:spacing w:line="360" w:lineRule="auto"/>
        <w:rPr>
          <w:b/>
        </w:rPr>
      </w:pPr>
      <w:r w:rsidRPr="00F21095">
        <w:rPr>
          <w:b/>
        </w:rPr>
        <w:lastRenderedPageBreak/>
        <w:t xml:space="preserve">Figure </w:t>
      </w:r>
      <w:r w:rsidR="00033A58">
        <w:rPr>
          <w:b/>
        </w:rPr>
        <w:t>1</w:t>
      </w:r>
      <w:r w:rsidRPr="00F21095">
        <w:rPr>
          <w:b/>
        </w:rPr>
        <w:t>B</w:t>
      </w:r>
    </w:p>
    <w:p w14:paraId="639CAA24" w14:textId="1DBE5631" w:rsidR="00F64614" w:rsidRPr="00F21095" w:rsidRDefault="00F64614">
      <w:pPr>
        <w:spacing w:after="160" w:line="259" w:lineRule="auto"/>
        <w:rPr>
          <w:b/>
        </w:rPr>
      </w:pPr>
      <w:r w:rsidRPr="00D721DE">
        <w:rPr>
          <w:noProof/>
        </w:rPr>
        <w:drawing>
          <wp:inline distT="0" distB="0" distL="0" distR="0" wp14:anchorId="29FD45D5" wp14:editId="1414DF90">
            <wp:extent cx="5943600" cy="4183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183380"/>
                    </a:xfrm>
                    <a:prstGeom prst="rect">
                      <a:avLst/>
                    </a:prstGeom>
                  </pic:spPr>
                </pic:pic>
              </a:graphicData>
            </a:graphic>
          </wp:inline>
        </w:drawing>
      </w:r>
      <w:r w:rsidRPr="00F21095">
        <w:rPr>
          <w:b/>
        </w:rPr>
        <w:br w:type="page"/>
      </w:r>
    </w:p>
    <w:p w14:paraId="7588D6D1" w14:textId="77777777" w:rsidR="001E3C7E" w:rsidRPr="00F21095" w:rsidRDefault="001E3C7E" w:rsidP="00AA5256">
      <w:pPr>
        <w:rPr>
          <w:b/>
        </w:rPr>
        <w:sectPr w:rsidR="001E3C7E" w:rsidRPr="00F21095" w:rsidSect="00B01848">
          <w:type w:val="continuous"/>
          <w:pgSz w:w="12240" w:h="15840" w:code="1"/>
          <w:pgMar w:top="1440" w:right="1440" w:bottom="1440" w:left="1440" w:header="720" w:footer="720" w:gutter="0"/>
          <w:cols w:space="720"/>
          <w:docGrid w:linePitch="360"/>
        </w:sectPr>
      </w:pPr>
    </w:p>
    <w:p w14:paraId="081105EB" w14:textId="5A3BDCB5" w:rsidR="006C0E58" w:rsidRPr="00F21095" w:rsidRDefault="006C0E58" w:rsidP="006C0E58">
      <w:pPr>
        <w:rPr>
          <w:b/>
        </w:rPr>
      </w:pPr>
      <w:r w:rsidRPr="00F21095">
        <w:rPr>
          <w:b/>
        </w:rPr>
        <w:lastRenderedPageBreak/>
        <w:t xml:space="preserve">Figure </w:t>
      </w:r>
      <w:r w:rsidR="00033A58">
        <w:rPr>
          <w:b/>
        </w:rPr>
        <w:t>2</w:t>
      </w:r>
      <w:r w:rsidRPr="00F21095">
        <w:rPr>
          <w:b/>
        </w:rPr>
        <w:t>A.</w:t>
      </w:r>
    </w:p>
    <w:p w14:paraId="101CB3AF" w14:textId="77777777" w:rsidR="006C0E58" w:rsidRPr="00F21095" w:rsidRDefault="006C0E58" w:rsidP="006C0E58">
      <w:pPr>
        <w:jc w:val="center"/>
        <w:rPr>
          <w:b/>
        </w:rPr>
      </w:pPr>
      <w:r w:rsidRPr="00D721DE">
        <w:rPr>
          <w:noProof/>
        </w:rPr>
        <w:drawing>
          <wp:inline distT="0" distB="0" distL="0" distR="0" wp14:anchorId="3328DF9A" wp14:editId="4216EC97">
            <wp:extent cx="6804660" cy="27885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40535" cy="2803246"/>
                    </a:xfrm>
                    <a:prstGeom prst="rect">
                      <a:avLst/>
                    </a:prstGeom>
                  </pic:spPr>
                </pic:pic>
              </a:graphicData>
            </a:graphic>
          </wp:inline>
        </w:drawing>
      </w:r>
    </w:p>
    <w:p w14:paraId="3825F39A" w14:textId="77777777" w:rsidR="006C0E58" w:rsidRPr="00F21095" w:rsidRDefault="006C0E58" w:rsidP="006C0E58">
      <w:pPr>
        <w:rPr>
          <w:b/>
        </w:rPr>
      </w:pPr>
    </w:p>
    <w:p w14:paraId="22FF292C" w14:textId="77777777" w:rsidR="006C0E58" w:rsidRPr="00F21095" w:rsidRDefault="006C0E58" w:rsidP="006C0E58">
      <w:pPr>
        <w:spacing w:after="160" w:line="259" w:lineRule="auto"/>
        <w:rPr>
          <w:b/>
        </w:rPr>
      </w:pPr>
      <w:r w:rsidRPr="00F21095">
        <w:rPr>
          <w:b/>
        </w:rPr>
        <w:br w:type="page"/>
      </w:r>
    </w:p>
    <w:p w14:paraId="31DB48BD" w14:textId="189FEC26" w:rsidR="006C0E58" w:rsidRPr="00F21095" w:rsidRDefault="006C0E58" w:rsidP="006C0E58">
      <w:pPr>
        <w:rPr>
          <w:b/>
        </w:rPr>
      </w:pPr>
      <w:r w:rsidRPr="00F21095">
        <w:rPr>
          <w:b/>
        </w:rPr>
        <w:lastRenderedPageBreak/>
        <w:t xml:space="preserve">Figure </w:t>
      </w:r>
      <w:r w:rsidR="00033A58">
        <w:rPr>
          <w:b/>
        </w:rPr>
        <w:t>2</w:t>
      </w:r>
      <w:r w:rsidRPr="00F21095">
        <w:rPr>
          <w:b/>
        </w:rPr>
        <w:t>B.</w:t>
      </w:r>
    </w:p>
    <w:p w14:paraId="448246A3" w14:textId="77777777" w:rsidR="006C0E58" w:rsidRPr="00F21095" w:rsidRDefault="006C0E58" w:rsidP="006C0E58">
      <w:pPr>
        <w:rPr>
          <w:b/>
        </w:rPr>
      </w:pPr>
    </w:p>
    <w:p w14:paraId="54DCBC19" w14:textId="77777777" w:rsidR="006C0E58" w:rsidRPr="00F21095" w:rsidRDefault="006C0E58" w:rsidP="006C0E58">
      <w:pPr>
        <w:jc w:val="center"/>
        <w:rPr>
          <w:b/>
        </w:rPr>
        <w:sectPr w:rsidR="006C0E58" w:rsidRPr="00F21095" w:rsidSect="00B01848">
          <w:pgSz w:w="15840" w:h="12240" w:orient="landscape" w:code="1"/>
          <w:pgMar w:top="1440" w:right="1440" w:bottom="1440" w:left="1440" w:header="720" w:footer="720" w:gutter="0"/>
          <w:cols w:space="720"/>
          <w:docGrid w:linePitch="360"/>
        </w:sectPr>
      </w:pPr>
      <w:r w:rsidRPr="00D721DE">
        <w:rPr>
          <w:noProof/>
        </w:rPr>
        <w:drawing>
          <wp:inline distT="0" distB="0" distL="0" distR="0" wp14:anchorId="047F27F0" wp14:editId="1D2BD5D1">
            <wp:extent cx="7185660" cy="29962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08354" cy="3005706"/>
                    </a:xfrm>
                    <a:prstGeom prst="rect">
                      <a:avLst/>
                    </a:prstGeom>
                  </pic:spPr>
                </pic:pic>
              </a:graphicData>
            </a:graphic>
          </wp:inline>
        </w:drawing>
      </w:r>
    </w:p>
    <w:p w14:paraId="1C3A425B" w14:textId="76DCA3C1" w:rsidR="008B5AAE" w:rsidRDefault="008B5AAE">
      <w:pPr>
        <w:spacing w:after="160" w:line="259" w:lineRule="auto"/>
        <w:rPr>
          <w:b/>
        </w:rPr>
      </w:pPr>
    </w:p>
    <w:p w14:paraId="6D0858BC" w14:textId="282E8635" w:rsidR="00F134DD" w:rsidRPr="00F21095" w:rsidRDefault="002140A3" w:rsidP="00AA5256">
      <w:pPr>
        <w:rPr>
          <w:b/>
        </w:rPr>
      </w:pPr>
      <w:r w:rsidRPr="00F21095">
        <w:rPr>
          <w:b/>
        </w:rPr>
        <w:t xml:space="preserve">Figure </w:t>
      </w:r>
      <w:r w:rsidR="00033A58">
        <w:rPr>
          <w:b/>
        </w:rPr>
        <w:t>3</w:t>
      </w:r>
      <w:r w:rsidRPr="00F21095">
        <w:rPr>
          <w:b/>
        </w:rPr>
        <w:t>A.</w:t>
      </w:r>
    </w:p>
    <w:p w14:paraId="685543F0" w14:textId="26902802" w:rsidR="002140A3" w:rsidRPr="00F21095" w:rsidRDefault="008A3AED" w:rsidP="002140A3">
      <w:pPr>
        <w:jc w:val="center"/>
        <w:rPr>
          <w:b/>
        </w:rPr>
      </w:pPr>
      <w:r>
        <w:rPr>
          <w:noProof/>
        </w:rPr>
        <w:drawing>
          <wp:inline distT="0" distB="0" distL="0" distR="0" wp14:anchorId="035BA7E7" wp14:editId="781EB9D2">
            <wp:extent cx="6552649" cy="4490284"/>
            <wp:effectExtent l="0" t="0" r="63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9437" cy="4508641"/>
                    </a:xfrm>
                    <a:prstGeom prst="rect">
                      <a:avLst/>
                    </a:prstGeom>
                  </pic:spPr>
                </pic:pic>
              </a:graphicData>
            </a:graphic>
          </wp:inline>
        </w:drawing>
      </w:r>
    </w:p>
    <w:p w14:paraId="7D9028CE" w14:textId="77777777" w:rsidR="00F134DD" w:rsidRPr="00F21095" w:rsidRDefault="00F134DD" w:rsidP="00AA5256">
      <w:pPr>
        <w:rPr>
          <w:b/>
        </w:rPr>
      </w:pPr>
    </w:p>
    <w:p w14:paraId="66D1AFFC" w14:textId="77777777" w:rsidR="002140A3" w:rsidRPr="00F21095" w:rsidRDefault="002140A3">
      <w:pPr>
        <w:spacing w:after="160" w:line="259" w:lineRule="auto"/>
        <w:rPr>
          <w:b/>
        </w:rPr>
      </w:pPr>
      <w:r w:rsidRPr="00F21095">
        <w:rPr>
          <w:b/>
        </w:rPr>
        <w:br w:type="page"/>
      </w:r>
    </w:p>
    <w:p w14:paraId="1CEC51BF" w14:textId="64723F34" w:rsidR="002140A3" w:rsidRPr="00F21095" w:rsidRDefault="002140A3" w:rsidP="00AA5256">
      <w:pPr>
        <w:rPr>
          <w:b/>
        </w:rPr>
      </w:pPr>
      <w:r w:rsidRPr="00F21095">
        <w:rPr>
          <w:b/>
        </w:rPr>
        <w:lastRenderedPageBreak/>
        <w:t xml:space="preserve">Figure </w:t>
      </w:r>
      <w:r w:rsidR="00033A58">
        <w:rPr>
          <w:b/>
        </w:rPr>
        <w:t>3</w:t>
      </w:r>
      <w:r w:rsidRPr="00F21095">
        <w:rPr>
          <w:b/>
        </w:rPr>
        <w:t>B.</w:t>
      </w:r>
    </w:p>
    <w:p w14:paraId="49619D5E" w14:textId="1F0EA58E" w:rsidR="002140A3" w:rsidRPr="00F21095" w:rsidRDefault="009F4896" w:rsidP="002140A3">
      <w:pPr>
        <w:jc w:val="center"/>
        <w:rPr>
          <w:b/>
        </w:rPr>
      </w:pPr>
      <w:r>
        <w:rPr>
          <w:noProof/>
        </w:rPr>
        <w:drawing>
          <wp:inline distT="0" distB="0" distL="0" distR="0" wp14:anchorId="0FF1F49B" wp14:editId="5D7B643E">
            <wp:extent cx="6598056" cy="43513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31554" cy="4373449"/>
                    </a:xfrm>
                    <a:prstGeom prst="rect">
                      <a:avLst/>
                    </a:prstGeom>
                  </pic:spPr>
                </pic:pic>
              </a:graphicData>
            </a:graphic>
          </wp:inline>
        </w:drawing>
      </w:r>
    </w:p>
    <w:p w14:paraId="3AA950F2" w14:textId="77777777" w:rsidR="002140A3" w:rsidRPr="00F21095" w:rsidRDefault="002140A3" w:rsidP="00AA5256">
      <w:pPr>
        <w:rPr>
          <w:b/>
        </w:rPr>
      </w:pPr>
    </w:p>
    <w:p w14:paraId="4D2B9356" w14:textId="77777777" w:rsidR="0033479B" w:rsidRPr="00F21095" w:rsidRDefault="0033479B" w:rsidP="00AA5256">
      <w:pPr>
        <w:rPr>
          <w:b/>
        </w:rPr>
      </w:pPr>
    </w:p>
    <w:p w14:paraId="64313418" w14:textId="77777777" w:rsidR="0033479B" w:rsidRPr="00F21095" w:rsidRDefault="0033479B">
      <w:pPr>
        <w:spacing w:after="160" w:line="259" w:lineRule="auto"/>
        <w:rPr>
          <w:b/>
        </w:rPr>
      </w:pPr>
      <w:r w:rsidRPr="00F21095">
        <w:rPr>
          <w:b/>
        </w:rPr>
        <w:br w:type="page"/>
      </w:r>
    </w:p>
    <w:p w14:paraId="1F829E59" w14:textId="3B984730" w:rsidR="0033479B" w:rsidRPr="00F21095" w:rsidRDefault="0033479B" w:rsidP="00AA5256">
      <w:pPr>
        <w:rPr>
          <w:b/>
        </w:rPr>
      </w:pPr>
      <w:r w:rsidRPr="00F21095">
        <w:rPr>
          <w:b/>
        </w:rPr>
        <w:lastRenderedPageBreak/>
        <w:t xml:space="preserve">Figure </w:t>
      </w:r>
      <w:r w:rsidR="00033A58">
        <w:rPr>
          <w:b/>
        </w:rPr>
        <w:t>4</w:t>
      </w:r>
      <w:r w:rsidR="002140A3" w:rsidRPr="00F21095">
        <w:rPr>
          <w:b/>
        </w:rPr>
        <w:t>A</w:t>
      </w:r>
      <w:r w:rsidRPr="00F21095">
        <w:rPr>
          <w:b/>
        </w:rPr>
        <w:t>.</w:t>
      </w:r>
    </w:p>
    <w:p w14:paraId="1EA28D20" w14:textId="6E7455B3" w:rsidR="0033479B" w:rsidRPr="00F21095" w:rsidRDefault="00FF5E37" w:rsidP="002F42E6">
      <w:pPr>
        <w:jc w:val="center"/>
        <w:rPr>
          <w:b/>
        </w:rPr>
      </w:pPr>
      <w:r>
        <w:rPr>
          <w:noProof/>
        </w:rPr>
        <w:drawing>
          <wp:inline distT="0" distB="0" distL="0" distR="0" wp14:anchorId="0008B67B" wp14:editId="0EFCC065">
            <wp:extent cx="7330440" cy="4377902"/>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342476" cy="4385090"/>
                    </a:xfrm>
                    <a:prstGeom prst="rect">
                      <a:avLst/>
                    </a:prstGeom>
                  </pic:spPr>
                </pic:pic>
              </a:graphicData>
            </a:graphic>
          </wp:inline>
        </w:drawing>
      </w:r>
    </w:p>
    <w:p w14:paraId="1341D013" w14:textId="77777777" w:rsidR="001E3C7E" w:rsidRPr="00F21095" w:rsidRDefault="001E3C7E" w:rsidP="00AA5256">
      <w:pPr>
        <w:rPr>
          <w:b/>
        </w:rPr>
        <w:sectPr w:rsidR="001E3C7E" w:rsidRPr="00F21095" w:rsidSect="00B01848">
          <w:pgSz w:w="15840" w:h="12240" w:orient="landscape" w:code="1"/>
          <w:pgMar w:top="1440" w:right="1440" w:bottom="1440" w:left="1440" w:header="720" w:footer="720" w:gutter="0"/>
          <w:cols w:space="720"/>
          <w:docGrid w:linePitch="360"/>
        </w:sectPr>
      </w:pPr>
    </w:p>
    <w:p w14:paraId="25002D13" w14:textId="77777777" w:rsidR="008B5AAE" w:rsidRDefault="008B5AAE">
      <w:pPr>
        <w:spacing w:after="160" w:line="259" w:lineRule="auto"/>
        <w:rPr>
          <w:b/>
        </w:rPr>
      </w:pPr>
      <w:r>
        <w:rPr>
          <w:b/>
        </w:rPr>
        <w:br w:type="page"/>
      </w:r>
    </w:p>
    <w:p w14:paraId="4330CCCC" w14:textId="1C38653E" w:rsidR="002140A3" w:rsidRPr="00F21095" w:rsidRDefault="002140A3" w:rsidP="002140A3">
      <w:pPr>
        <w:rPr>
          <w:b/>
        </w:rPr>
      </w:pPr>
      <w:r w:rsidRPr="00F21095">
        <w:rPr>
          <w:b/>
        </w:rPr>
        <w:lastRenderedPageBreak/>
        <w:t xml:space="preserve">Figure </w:t>
      </w:r>
      <w:r w:rsidR="00033A58">
        <w:rPr>
          <w:b/>
        </w:rPr>
        <w:t>4</w:t>
      </w:r>
      <w:r w:rsidRPr="00F21095">
        <w:rPr>
          <w:b/>
        </w:rPr>
        <w:t>B.</w:t>
      </w:r>
    </w:p>
    <w:p w14:paraId="422D8A7F" w14:textId="0676C536" w:rsidR="002140A3" w:rsidRPr="00F21095" w:rsidRDefault="009F4896" w:rsidP="009F4896">
      <w:pPr>
        <w:jc w:val="center"/>
        <w:rPr>
          <w:b/>
        </w:rPr>
      </w:pPr>
      <w:r>
        <w:rPr>
          <w:noProof/>
        </w:rPr>
        <w:drawing>
          <wp:inline distT="0" distB="0" distL="0" distR="0" wp14:anchorId="15785341" wp14:editId="0703CBAD">
            <wp:extent cx="6911340" cy="423639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22798" cy="4243419"/>
                    </a:xfrm>
                    <a:prstGeom prst="rect">
                      <a:avLst/>
                    </a:prstGeom>
                  </pic:spPr>
                </pic:pic>
              </a:graphicData>
            </a:graphic>
          </wp:inline>
        </w:drawing>
      </w:r>
    </w:p>
    <w:bookmarkEnd w:id="7"/>
    <w:bookmarkEnd w:id="8"/>
    <w:p w14:paraId="7F54AF69" w14:textId="249EF2D7" w:rsidR="00FC2FD0" w:rsidRPr="00F21095" w:rsidRDefault="00FC2FD0" w:rsidP="00B01848">
      <w:pPr>
        <w:spacing w:line="360" w:lineRule="auto"/>
        <w:jc w:val="center"/>
        <w:rPr>
          <w:b/>
        </w:rPr>
      </w:pPr>
    </w:p>
    <w:sectPr w:rsidR="00FC2FD0" w:rsidRPr="00F21095" w:rsidSect="00B01848">
      <w:type w:val="continuous"/>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FA62" w14:textId="77777777" w:rsidR="00B81FA5" w:rsidRDefault="00B81FA5" w:rsidP="002E7157">
      <w:r>
        <w:separator/>
      </w:r>
    </w:p>
  </w:endnote>
  <w:endnote w:type="continuationSeparator" w:id="0">
    <w:p w14:paraId="6DA026AF" w14:textId="77777777" w:rsidR="00B81FA5" w:rsidRDefault="00B81FA5" w:rsidP="002E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27324"/>
      <w:docPartObj>
        <w:docPartGallery w:val="Page Numbers (Bottom of Page)"/>
        <w:docPartUnique/>
      </w:docPartObj>
    </w:sdtPr>
    <w:sdtEndPr>
      <w:rPr>
        <w:noProof/>
      </w:rPr>
    </w:sdtEndPr>
    <w:sdtContent>
      <w:p w14:paraId="110F42AC" w14:textId="00B00954" w:rsidR="00E40D85" w:rsidRDefault="00E40D85" w:rsidP="00B0184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12552"/>
      <w:docPartObj>
        <w:docPartGallery w:val="Page Numbers (Bottom of Page)"/>
        <w:docPartUnique/>
      </w:docPartObj>
    </w:sdtPr>
    <w:sdtEndPr>
      <w:rPr>
        <w:noProof/>
        <w:sz w:val="22"/>
      </w:rPr>
    </w:sdtEndPr>
    <w:sdtContent>
      <w:p w14:paraId="1BBC74CE" w14:textId="77777777" w:rsidR="00E40D85" w:rsidRPr="000674F4" w:rsidRDefault="00E40D85">
        <w:pPr>
          <w:pStyle w:val="Footer"/>
          <w:jc w:val="center"/>
          <w:rPr>
            <w:sz w:val="22"/>
          </w:rPr>
        </w:pPr>
        <w:r w:rsidRPr="000674F4">
          <w:rPr>
            <w:sz w:val="22"/>
          </w:rPr>
          <w:fldChar w:fldCharType="begin"/>
        </w:r>
        <w:r w:rsidRPr="000674F4">
          <w:rPr>
            <w:sz w:val="22"/>
          </w:rPr>
          <w:instrText xml:space="preserve"> PAGE   \* MERGEFORMAT </w:instrText>
        </w:r>
        <w:r w:rsidRPr="000674F4">
          <w:rPr>
            <w:sz w:val="22"/>
          </w:rPr>
          <w:fldChar w:fldCharType="separate"/>
        </w:r>
        <w:r>
          <w:rPr>
            <w:noProof/>
            <w:sz w:val="22"/>
          </w:rPr>
          <w:t>18</w:t>
        </w:r>
        <w:r w:rsidRPr="000674F4">
          <w:rPr>
            <w:noProof/>
            <w:sz w:val="22"/>
          </w:rPr>
          <w:fldChar w:fldCharType="end"/>
        </w:r>
      </w:p>
    </w:sdtContent>
  </w:sdt>
  <w:p w14:paraId="27D9D33C" w14:textId="77777777" w:rsidR="00E40D85" w:rsidRPr="000674F4" w:rsidRDefault="00E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542740"/>
      <w:docPartObj>
        <w:docPartGallery w:val="Page Numbers (Bottom of Page)"/>
        <w:docPartUnique/>
      </w:docPartObj>
    </w:sdtPr>
    <w:sdtEndPr>
      <w:rPr>
        <w:noProof/>
        <w:sz w:val="22"/>
      </w:rPr>
    </w:sdtEndPr>
    <w:sdtContent>
      <w:p w14:paraId="6159BD35" w14:textId="77777777" w:rsidR="00E40D85" w:rsidRPr="000674F4" w:rsidRDefault="00E40D85">
        <w:pPr>
          <w:pStyle w:val="Footer"/>
          <w:jc w:val="center"/>
          <w:rPr>
            <w:sz w:val="22"/>
          </w:rPr>
        </w:pPr>
        <w:r w:rsidRPr="000674F4">
          <w:rPr>
            <w:sz w:val="22"/>
          </w:rPr>
          <w:fldChar w:fldCharType="begin"/>
        </w:r>
        <w:r w:rsidRPr="000674F4">
          <w:rPr>
            <w:sz w:val="22"/>
          </w:rPr>
          <w:instrText xml:space="preserve"> PAGE   \* MERGEFORMAT </w:instrText>
        </w:r>
        <w:r w:rsidRPr="000674F4">
          <w:rPr>
            <w:sz w:val="22"/>
          </w:rPr>
          <w:fldChar w:fldCharType="separate"/>
        </w:r>
        <w:r>
          <w:rPr>
            <w:noProof/>
            <w:sz w:val="22"/>
          </w:rPr>
          <w:t>43</w:t>
        </w:r>
        <w:r w:rsidRPr="000674F4">
          <w:rPr>
            <w:noProof/>
            <w:sz w:val="22"/>
          </w:rPr>
          <w:fldChar w:fldCharType="end"/>
        </w:r>
      </w:p>
    </w:sdtContent>
  </w:sdt>
  <w:p w14:paraId="4ABC8002" w14:textId="77777777" w:rsidR="00E40D85" w:rsidRPr="000674F4" w:rsidRDefault="00E4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AD70" w14:textId="77777777" w:rsidR="00B81FA5" w:rsidRDefault="00B81FA5" w:rsidP="002E7157">
      <w:r>
        <w:separator/>
      </w:r>
    </w:p>
  </w:footnote>
  <w:footnote w:type="continuationSeparator" w:id="0">
    <w:p w14:paraId="28D367BE" w14:textId="77777777" w:rsidR="00B81FA5" w:rsidRDefault="00B81FA5" w:rsidP="002E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4D7C"/>
    <w:multiLevelType w:val="hybridMultilevel"/>
    <w:tmpl w:val="9790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740D"/>
    <w:multiLevelType w:val="hybridMultilevel"/>
    <w:tmpl w:val="BD8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67C7C"/>
    <w:multiLevelType w:val="hybridMultilevel"/>
    <w:tmpl w:val="0438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A2F8F"/>
    <w:multiLevelType w:val="hybridMultilevel"/>
    <w:tmpl w:val="554A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73A8B"/>
    <w:multiLevelType w:val="hybridMultilevel"/>
    <w:tmpl w:val="42EA91EA"/>
    <w:lvl w:ilvl="0" w:tplc="EE944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fpfppdefsrv5t4ee0xnxfxvuvrsetdtrx2dx&quot;&gt;EXCEL Revasc References&lt;record-ids&gt;&lt;item&gt;1&lt;/item&gt;&lt;item&gt;4&lt;/item&gt;&lt;item&gt;5&lt;/item&gt;&lt;item&gt;6&lt;/item&gt;&lt;item&gt;7&lt;/item&gt;&lt;item&gt;8&lt;/item&gt;&lt;item&gt;9&lt;/item&gt;&lt;item&gt;10&lt;/item&gt;&lt;item&gt;11&lt;/item&gt;&lt;item&gt;13&lt;/item&gt;&lt;item&gt;15&lt;/item&gt;&lt;item&gt;16&lt;/item&gt;&lt;item&gt;17&lt;/item&gt;&lt;item&gt;18&lt;/item&gt;&lt;item&gt;19&lt;/item&gt;&lt;item&gt;20&lt;/item&gt;&lt;item&gt;25&lt;/item&gt;&lt;item&gt;26&lt;/item&gt;&lt;item&gt;27&lt;/item&gt;&lt;item&gt;28&lt;/item&gt;&lt;item&gt;30&lt;/item&gt;&lt;item&gt;31&lt;/item&gt;&lt;item&gt;32&lt;/item&gt;&lt;item&gt;33&lt;/item&gt;&lt;item&gt;34&lt;/item&gt;&lt;item&gt;36&lt;/item&gt;&lt;item&gt;48&lt;/item&gt;&lt;item&gt;474&lt;/item&gt;&lt;item&gt;477&lt;/item&gt;&lt;/record-ids&gt;&lt;/item&gt;&lt;/Libraries&gt;"/>
  </w:docVars>
  <w:rsids>
    <w:rsidRoot w:val="00043732"/>
    <w:rsid w:val="000020E2"/>
    <w:rsid w:val="00005683"/>
    <w:rsid w:val="00022FA0"/>
    <w:rsid w:val="00025042"/>
    <w:rsid w:val="00026441"/>
    <w:rsid w:val="00033A58"/>
    <w:rsid w:val="00033FA7"/>
    <w:rsid w:val="00043732"/>
    <w:rsid w:val="000444E0"/>
    <w:rsid w:val="00044B75"/>
    <w:rsid w:val="00063995"/>
    <w:rsid w:val="000666BF"/>
    <w:rsid w:val="000674F4"/>
    <w:rsid w:val="00071F0C"/>
    <w:rsid w:val="00072965"/>
    <w:rsid w:val="0007751A"/>
    <w:rsid w:val="00083D88"/>
    <w:rsid w:val="00091F44"/>
    <w:rsid w:val="00093DEA"/>
    <w:rsid w:val="000A0F32"/>
    <w:rsid w:val="000A257A"/>
    <w:rsid w:val="000A6FE6"/>
    <w:rsid w:val="000B78B1"/>
    <w:rsid w:val="000C2936"/>
    <w:rsid w:val="000C4DA7"/>
    <w:rsid w:val="000D059D"/>
    <w:rsid w:val="000D1451"/>
    <w:rsid w:val="000D2968"/>
    <w:rsid w:val="000E52FF"/>
    <w:rsid w:val="000E626B"/>
    <w:rsid w:val="000F1D6E"/>
    <w:rsid w:val="000F5A01"/>
    <w:rsid w:val="0011568A"/>
    <w:rsid w:val="0012157B"/>
    <w:rsid w:val="0012483A"/>
    <w:rsid w:val="00142D2E"/>
    <w:rsid w:val="00157B3E"/>
    <w:rsid w:val="00163DEF"/>
    <w:rsid w:val="001641CB"/>
    <w:rsid w:val="00167957"/>
    <w:rsid w:val="001767D1"/>
    <w:rsid w:val="00180854"/>
    <w:rsid w:val="0018265F"/>
    <w:rsid w:val="00183BD6"/>
    <w:rsid w:val="00194A6E"/>
    <w:rsid w:val="001A07CB"/>
    <w:rsid w:val="001A2D95"/>
    <w:rsid w:val="001A4E70"/>
    <w:rsid w:val="001B009C"/>
    <w:rsid w:val="001B22DA"/>
    <w:rsid w:val="001B563C"/>
    <w:rsid w:val="001D4469"/>
    <w:rsid w:val="001E3C3A"/>
    <w:rsid w:val="001E3C7E"/>
    <w:rsid w:val="001E43A9"/>
    <w:rsid w:val="001E60E8"/>
    <w:rsid w:val="001F4884"/>
    <w:rsid w:val="0020546E"/>
    <w:rsid w:val="00206135"/>
    <w:rsid w:val="00211041"/>
    <w:rsid w:val="002140A3"/>
    <w:rsid w:val="00215068"/>
    <w:rsid w:val="00226356"/>
    <w:rsid w:val="00230D36"/>
    <w:rsid w:val="00231D03"/>
    <w:rsid w:val="00251394"/>
    <w:rsid w:val="00253AF0"/>
    <w:rsid w:val="002570B7"/>
    <w:rsid w:val="002616BC"/>
    <w:rsid w:val="00261E4F"/>
    <w:rsid w:val="00262CE1"/>
    <w:rsid w:val="00271A26"/>
    <w:rsid w:val="002735F6"/>
    <w:rsid w:val="00274935"/>
    <w:rsid w:val="00276B7E"/>
    <w:rsid w:val="00285160"/>
    <w:rsid w:val="0028583E"/>
    <w:rsid w:val="00286F45"/>
    <w:rsid w:val="002A0D0E"/>
    <w:rsid w:val="002A1CD6"/>
    <w:rsid w:val="002A20A3"/>
    <w:rsid w:val="002A65D7"/>
    <w:rsid w:val="002B30AC"/>
    <w:rsid w:val="002B4083"/>
    <w:rsid w:val="002B77E3"/>
    <w:rsid w:val="002D05A6"/>
    <w:rsid w:val="002D2D2A"/>
    <w:rsid w:val="002D571D"/>
    <w:rsid w:val="002D6D54"/>
    <w:rsid w:val="002E0105"/>
    <w:rsid w:val="002E6A50"/>
    <w:rsid w:val="002E7157"/>
    <w:rsid w:val="002F42E6"/>
    <w:rsid w:val="00311CEF"/>
    <w:rsid w:val="00313B79"/>
    <w:rsid w:val="00321307"/>
    <w:rsid w:val="00324589"/>
    <w:rsid w:val="003276F4"/>
    <w:rsid w:val="00334053"/>
    <w:rsid w:val="0033479B"/>
    <w:rsid w:val="003366FF"/>
    <w:rsid w:val="00350C1C"/>
    <w:rsid w:val="003517D1"/>
    <w:rsid w:val="00356BFD"/>
    <w:rsid w:val="00365224"/>
    <w:rsid w:val="00383AAC"/>
    <w:rsid w:val="00390B31"/>
    <w:rsid w:val="00391DA4"/>
    <w:rsid w:val="0039366B"/>
    <w:rsid w:val="003A4860"/>
    <w:rsid w:val="003A4BEE"/>
    <w:rsid w:val="003A7D05"/>
    <w:rsid w:val="003B1E44"/>
    <w:rsid w:val="003B4EAB"/>
    <w:rsid w:val="003B6027"/>
    <w:rsid w:val="003B6D44"/>
    <w:rsid w:val="003B79B9"/>
    <w:rsid w:val="003C47A7"/>
    <w:rsid w:val="003C6A3C"/>
    <w:rsid w:val="003C76BC"/>
    <w:rsid w:val="003F6636"/>
    <w:rsid w:val="003F7A3C"/>
    <w:rsid w:val="004010E8"/>
    <w:rsid w:val="004015F2"/>
    <w:rsid w:val="00415BC1"/>
    <w:rsid w:val="004175B6"/>
    <w:rsid w:val="00420E84"/>
    <w:rsid w:val="004229D7"/>
    <w:rsid w:val="00423D20"/>
    <w:rsid w:val="0042779E"/>
    <w:rsid w:val="00434574"/>
    <w:rsid w:val="0044267C"/>
    <w:rsid w:val="004452B4"/>
    <w:rsid w:val="00457A4B"/>
    <w:rsid w:val="00465637"/>
    <w:rsid w:val="004667B0"/>
    <w:rsid w:val="00481E8B"/>
    <w:rsid w:val="00482695"/>
    <w:rsid w:val="00482F9D"/>
    <w:rsid w:val="004915C6"/>
    <w:rsid w:val="004976A1"/>
    <w:rsid w:val="004A2787"/>
    <w:rsid w:val="004A5655"/>
    <w:rsid w:val="004B0187"/>
    <w:rsid w:val="004B0BB1"/>
    <w:rsid w:val="004B1E39"/>
    <w:rsid w:val="004B21DF"/>
    <w:rsid w:val="004B30F4"/>
    <w:rsid w:val="004C0B9F"/>
    <w:rsid w:val="004C504B"/>
    <w:rsid w:val="004D0FFC"/>
    <w:rsid w:val="004D3359"/>
    <w:rsid w:val="004D463A"/>
    <w:rsid w:val="004D5319"/>
    <w:rsid w:val="004D56DA"/>
    <w:rsid w:val="004D7112"/>
    <w:rsid w:val="004E07EF"/>
    <w:rsid w:val="004E145F"/>
    <w:rsid w:val="004E193D"/>
    <w:rsid w:val="004E2072"/>
    <w:rsid w:val="004E6969"/>
    <w:rsid w:val="004E7B62"/>
    <w:rsid w:val="004F0C68"/>
    <w:rsid w:val="004F4B38"/>
    <w:rsid w:val="00500D76"/>
    <w:rsid w:val="00504D8C"/>
    <w:rsid w:val="005050EE"/>
    <w:rsid w:val="00505A37"/>
    <w:rsid w:val="005153B6"/>
    <w:rsid w:val="005161F4"/>
    <w:rsid w:val="00526654"/>
    <w:rsid w:val="0052742B"/>
    <w:rsid w:val="00530781"/>
    <w:rsid w:val="005320BD"/>
    <w:rsid w:val="00536C8C"/>
    <w:rsid w:val="0054304A"/>
    <w:rsid w:val="005515F3"/>
    <w:rsid w:val="00553282"/>
    <w:rsid w:val="00571944"/>
    <w:rsid w:val="00571CC2"/>
    <w:rsid w:val="00577A80"/>
    <w:rsid w:val="00581994"/>
    <w:rsid w:val="00582B28"/>
    <w:rsid w:val="00583876"/>
    <w:rsid w:val="00584C26"/>
    <w:rsid w:val="005861A1"/>
    <w:rsid w:val="0059692A"/>
    <w:rsid w:val="0059757E"/>
    <w:rsid w:val="005A686C"/>
    <w:rsid w:val="005B0FDB"/>
    <w:rsid w:val="005B616D"/>
    <w:rsid w:val="005B61DF"/>
    <w:rsid w:val="005C35B7"/>
    <w:rsid w:val="005C6BC7"/>
    <w:rsid w:val="005E6C30"/>
    <w:rsid w:val="005F4567"/>
    <w:rsid w:val="00603A79"/>
    <w:rsid w:val="0060649F"/>
    <w:rsid w:val="00607BB4"/>
    <w:rsid w:val="006107BB"/>
    <w:rsid w:val="006111FE"/>
    <w:rsid w:val="00614980"/>
    <w:rsid w:val="0061556A"/>
    <w:rsid w:val="00622283"/>
    <w:rsid w:val="006233FF"/>
    <w:rsid w:val="00624FE0"/>
    <w:rsid w:val="00647E97"/>
    <w:rsid w:val="0066070E"/>
    <w:rsid w:val="00662F40"/>
    <w:rsid w:val="00673BFD"/>
    <w:rsid w:val="006754C6"/>
    <w:rsid w:val="0067591C"/>
    <w:rsid w:val="00675A55"/>
    <w:rsid w:val="006801DE"/>
    <w:rsid w:val="006817B6"/>
    <w:rsid w:val="0068659F"/>
    <w:rsid w:val="006877D0"/>
    <w:rsid w:val="00694D6E"/>
    <w:rsid w:val="00696188"/>
    <w:rsid w:val="00696E2A"/>
    <w:rsid w:val="00697ACA"/>
    <w:rsid w:val="006B2F9F"/>
    <w:rsid w:val="006B4727"/>
    <w:rsid w:val="006C0E58"/>
    <w:rsid w:val="006D46BA"/>
    <w:rsid w:val="006E0DE9"/>
    <w:rsid w:val="006E0E52"/>
    <w:rsid w:val="006E2AA0"/>
    <w:rsid w:val="006E310D"/>
    <w:rsid w:val="006F0389"/>
    <w:rsid w:val="0070242D"/>
    <w:rsid w:val="0070250F"/>
    <w:rsid w:val="00705367"/>
    <w:rsid w:val="00705F1D"/>
    <w:rsid w:val="0072331E"/>
    <w:rsid w:val="00723862"/>
    <w:rsid w:val="0072498C"/>
    <w:rsid w:val="00730180"/>
    <w:rsid w:val="007360AA"/>
    <w:rsid w:val="00736A3E"/>
    <w:rsid w:val="00742741"/>
    <w:rsid w:val="00742EB9"/>
    <w:rsid w:val="00746767"/>
    <w:rsid w:val="0075428F"/>
    <w:rsid w:val="00766DC9"/>
    <w:rsid w:val="007742A9"/>
    <w:rsid w:val="00776899"/>
    <w:rsid w:val="00780DF8"/>
    <w:rsid w:val="00781D54"/>
    <w:rsid w:val="00783AEA"/>
    <w:rsid w:val="00784D5D"/>
    <w:rsid w:val="007863F1"/>
    <w:rsid w:val="00786923"/>
    <w:rsid w:val="007926FC"/>
    <w:rsid w:val="00797273"/>
    <w:rsid w:val="00797AA5"/>
    <w:rsid w:val="007A39F9"/>
    <w:rsid w:val="007A421D"/>
    <w:rsid w:val="007B1551"/>
    <w:rsid w:val="007B1EE9"/>
    <w:rsid w:val="007B6088"/>
    <w:rsid w:val="007B7098"/>
    <w:rsid w:val="007D395E"/>
    <w:rsid w:val="007D3C33"/>
    <w:rsid w:val="007D5F6A"/>
    <w:rsid w:val="007F5EBD"/>
    <w:rsid w:val="008131B5"/>
    <w:rsid w:val="00813C1D"/>
    <w:rsid w:val="00820111"/>
    <w:rsid w:val="00825623"/>
    <w:rsid w:val="00831145"/>
    <w:rsid w:val="0083190D"/>
    <w:rsid w:val="008424E7"/>
    <w:rsid w:val="00843641"/>
    <w:rsid w:val="00845629"/>
    <w:rsid w:val="00855772"/>
    <w:rsid w:val="00865A4F"/>
    <w:rsid w:val="00880C69"/>
    <w:rsid w:val="008819BF"/>
    <w:rsid w:val="00884206"/>
    <w:rsid w:val="00887FED"/>
    <w:rsid w:val="00891E54"/>
    <w:rsid w:val="0089464D"/>
    <w:rsid w:val="008A3AED"/>
    <w:rsid w:val="008A697A"/>
    <w:rsid w:val="008B51A1"/>
    <w:rsid w:val="008B5AAE"/>
    <w:rsid w:val="008C1087"/>
    <w:rsid w:val="008C47C6"/>
    <w:rsid w:val="008D32D5"/>
    <w:rsid w:val="008D380C"/>
    <w:rsid w:val="008E1E67"/>
    <w:rsid w:val="008E347F"/>
    <w:rsid w:val="008F37FC"/>
    <w:rsid w:val="008F4264"/>
    <w:rsid w:val="008F5097"/>
    <w:rsid w:val="00903B7F"/>
    <w:rsid w:val="009067FB"/>
    <w:rsid w:val="009164C8"/>
    <w:rsid w:val="009249B6"/>
    <w:rsid w:val="00925AAD"/>
    <w:rsid w:val="00926514"/>
    <w:rsid w:val="00926566"/>
    <w:rsid w:val="009336CD"/>
    <w:rsid w:val="00934508"/>
    <w:rsid w:val="00935012"/>
    <w:rsid w:val="0093677F"/>
    <w:rsid w:val="009369DE"/>
    <w:rsid w:val="009514F2"/>
    <w:rsid w:val="00952D53"/>
    <w:rsid w:val="009567D9"/>
    <w:rsid w:val="0098153E"/>
    <w:rsid w:val="00983647"/>
    <w:rsid w:val="00996056"/>
    <w:rsid w:val="009A1CC9"/>
    <w:rsid w:val="009A46A4"/>
    <w:rsid w:val="009B3B5B"/>
    <w:rsid w:val="009B607C"/>
    <w:rsid w:val="009C0CC2"/>
    <w:rsid w:val="009C1D91"/>
    <w:rsid w:val="009C4825"/>
    <w:rsid w:val="009C6819"/>
    <w:rsid w:val="009E2D1A"/>
    <w:rsid w:val="009E3170"/>
    <w:rsid w:val="009E3731"/>
    <w:rsid w:val="009E5792"/>
    <w:rsid w:val="009F4896"/>
    <w:rsid w:val="00A01F70"/>
    <w:rsid w:val="00A05518"/>
    <w:rsid w:val="00A2621F"/>
    <w:rsid w:val="00A33841"/>
    <w:rsid w:val="00A33EF6"/>
    <w:rsid w:val="00A37669"/>
    <w:rsid w:val="00A37C89"/>
    <w:rsid w:val="00A431B3"/>
    <w:rsid w:val="00A509A9"/>
    <w:rsid w:val="00A65757"/>
    <w:rsid w:val="00A670B9"/>
    <w:rsid w:val="00A748FF"/>
    <w:rsid w:val="00A806A7"/>
    <w:rsid w:val="00A83F8C"/>
    <w:rsid w:val="00A84A5B"/>
    <w:rsid w:val="00A90B16"/>
    <w:rsid w:val="00A90D07"/>
    <w:rsid w:val="00A931D8"/>
    <w:rsid w:val="00AA15DE"/>
    <w:rsid w:val="00AA1AA3"/>
    <w:rsid w:val="00AA2584"/>
    <w:rsid w:val="00AA2D94"/>
    <w:rsid w:val="00AA5256"/>
    <w:rsid w:val="00AB3C16"/>
    <w:rsid w:val="00AB3FC4"/>
    <w:rsid w:val="00AB53DB"/>
    <w:rsid w:val="00AB7657"/>
    <w:rsid w:val="00AC19CC"/>
    <w:rsid w:val="00AC2B3B"/>
    <w:rsid w:val="00AC3347"/>
    <w:rsid w:val="00AC65C8"/>
    <w:rsid w:val="00AD247E"/>
    <w:rsid w:val="00AD3456"/>
    <w:rsid w:val="00AD7CAE"/>
    <w:rsid w:val="00AE0FF1"/>
    <w:rsid w:val="00AF1474"/>
    <w:rsid w:val="00AF6B70"/>
    <w:rsid w:val="00B01848"/>
    <w:rsid w:val="00B043BD"/>
    <w:rsid w:val="00B047C9"/>
    <w:rsid w:val="00B072B3"/>
    <w:rsid w:val="00B11E17"/>
    <w:rsid w:val="00B23F35"/>
    <w:rsid w:val="00B25050"/>
    <w:rsid w:val="00B30B7F"/>
    <w:rsid w:val="00B31066"/>
    <w:rsid w:val="00B41B7E"/>
    <w:rsid w:val="00B504D8"/>
    <w:rsid w:val="00B54072"/>
    <w:rsid w:val="00B54500"/>
    <w:rsid w:val="00B54D08"/>
    <w:rsid w:val="00B572B7"/>
    <w:rsid w:val="00B7472E"/>
    <w:rsid w:val="00B80AFC"/>
    <w:rsid w:val="00B81FA5"/>
    <w:rsid w:val="00B84ADB"/>
    <w:rsid w:val="00B9563B"/>
    <w:rsid w:val="00BA0FF5"/>
    <w:rsid w:val="00BA6067"/>
    <w:rsid w:val="00BA7D9F"/>
    <w:rsid w:val="00BB7FB3"/>
    <w:rsid w:val="00BC7818"/>
    <w:rsid w:val="00BD229D"/>
    <w:rsid w:val="00BD57B0"/>
    <w:rsid w:val="00BE0B76"/>
    <w:rsid w:val="00BE2E51"/>
    <w:rsid w:val="00BE3220"/>
    <w:rsid w:val="00BE5069"/>
    <w:rsid w:val="00C01F3C"/>
    <w:rsid w:val="00C04F5F"/>
    <w:rsid w:val="00C052C1"/>
    <w:rsid w:val="00C2117C"/>
    <w:rsid w:val="00C26E23"/>
    <w:rsid w:val="00C307AC"/>
    <w:rsid w:val="00C35E88"/>
    <w:rsid w:val="00C40FB7"/>
    <w:rsid w:val="00C45C08"/>
    <w:rsid w:val="00C6308F"/>
    <w:rsid w:val="00C67C60"/>
    <w:rsid w:val="00C720BD"/>
    <w:rsid w:val="00C81161"/>
    <w:rsid w:val="00C965CC"/>
    <w:rsid w:val="00CA31C0"/>
    <w:rsid w:val="00CB3523"/>
    <w:rsid w:val="00CC3BBE"/>
    <w:rsid w:val="00CC5F80"/>
    <w:rsid w:val="00CC76FC"/>
    <w:rsid w:val="00CE30AD"/>
    <w:rsid w:val="00CE7D3A"/>
    <w:rsid w:val="00CF489E"/>
    <w:rsid w:val="00CF4A41"/>
    <w:rsid w:val="00D01787"/>
    <w:rsid w:val="00D0288B"/>
    <w:rsid w:val="00D02AF8"/>
    <w:rsid w:val="00D06CE3"/>
    <w:rsid w:val="00D11CAF"/>
    <w:rsid w:val="00D130D8"/>
    <w:rsid w:val="00D14083"/>
    <w:rsid w:val="00D16D8F"/>
    <w:rsid w:val="00D21B99"/>
    <w:rsid w:val="00D254F4"/>
    <w:rsid w:val="00D263B0"/>
    <w:rsid w:val="00D5523D"/>
    <w:rsid w:val="00D55A07"/>
    <w:rsid w:val="00D60CC8"/>
    <w:rsid w:val="00D721DE"/>
    <w:rsid w:val="00D72FE3"/>
    <w:rsid w:val="00D93A2E"/>
    <w:rsid w:val="00D96BA6"/>
    <w:rsid w:val="00DB4BD4"/>
    <w:rsid w:val="00DC543B"/>
    <w:rsid w:val="00DC5744"/>
    <w:rsid w:val="00DC79B8"/>
    <w:rsid w:val="00DD201B"/>
    <w:rsid w:val="00DE0CAE"/>
    <w:rsid w:val="00DE4096"/>
    <w:rsid w:val="00E05124"/>
    <w:rsid w:val="00E058F4"/>
    <w:rsid w:val="00E10342"/>
    <w:rsid w:val="00E1209B"/>
    <w:rsid w:val="00E265DF"/>
    <w:rsid w:val="00E300ED"/>
    <w:rsid w:val="00E31595"/>
    <w:rsid w:val="00E31812"/>
    <w:rsid w:val="00E31AA2"/>
    <w:rsid w:val="00E3537B"/>
    <w:rsid w:val="00E40D85"/>
    <w:rsid w:val="00E4498A"/>
    <w:rsid w:val="00E50FEE"/>
    <w:rsid w:val="00E55D88"/>
    <w:rsid w:val="00E61BD5"/>
    <w:rsid w:val="00E64A2D"/>
    <w:rsid w:val="00E6598F"/>
    <w:rsid w:val="00E723AC"/>
    <w:rsid w:val="00E73F54"/>
    <w:rsid w:val="00E80956"/>
    <w:rsid w:val="00E85B90"/>
    <w:rsid w:val="00E91C86"/>
    <w:rsid w:val="00EA0B94"/>
    <w:rsid w:val="00EA7409"/>
    <w:rsid w:val="00EB3BA4"/>
    <w:rsid w:val="00EC4575"/>
    <w:rsid w:val="00ED1025"/>
    <w:rsid w:val="00ED7CAD"/>
    <w:rsid w:val="00EE2B44"/>
    <w:rsid w:val="00EF79DD"/>
    <w:rsid w:val="00F05145"/>
    <w:rsid w:val="00F10D79"/>
    <w:rsid w:val="00F12349"/>
    <w:rsid w:val="00F134DD"/>
    <w:rsid w:val="00F1386A"/>
    <w:rsid w:val="00F14A5C"/>
    <w:rsid w:val="00F21095"/>
    <w:rsid w:val="00F22638"/>
    <w:rsid w:val="00F37ADA"/>
    <w:rsid w:val="00F37C45"/>
    <w:rsid w:val="00F45A48"/>
    <w:rsid w:val="00F467F1"/>
    <w:rsid w:val="00F50E20"/>
    <w:rsid w:val="00F50F24"/>
    <w:rsid w:val="00F5547B"/>
    <w:rsid w:val="00F5564B"/>
    <w:rsid w:val="00F643C0"/>
    <w:rsid w:val="00F64614"/>
    <w:rsid w:val="00F66068"/>
    <w:rsid w:val="00F72E03"/>
    <w:rsid w:val="00F744EC"/>
    <w:rsid w:val="00F754E0"/>
    <w:rsid w:val="00F840F2"/>
    <w:rsid w:val="00F86CB0"/>
    <w:rsid w:val="00F87748"/>
    <w:rsid w:val="00F90F8D"/>
    <w:rsid w:val="00F94F1B"/>
    <w:rsid w:val="00F9623A"/>
    <w:rsid w:val="00FA1107"/>
    <w:rsid w:val="00FB0E53"/>
    <w:rsid w:val="00FB1908"/>
    <w:rsid w:val="00FB3A3E"/>
    <w:rsid w:val="00FB6FA5"/>
    <w:rsid w:val="00FB7B54"/>
    <w:rsid w:val="00FC2FD0"/>
    <w:rsid w:val="00FC3F02"/>
    <w:rsid w:val="00FC6569"/>
    <w:rsid w:val="00FD11B2"/>
    <w:rsid w:val="00FD1E95"/>
    <w:rsid w:val="00FD6E12"/>
    <w:rsid w:val="00FD7E8A"/>
    <w:rsid w:val="00FE42A3"/>
    <w:rsid w:val="00FE42BE"/>
    <w:rsid w:val="00FF5E37"/>
    <w:rsid w:val="00FF6F2C"/>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81F6"/>
  <w15:docId w15:val="{44E78BBE-977B-44EB-BBA0-D9F1EEEF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7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732"/>
    <w:rPr>
      <w:color w:val="0563C1" w:themeColor="hyperlink"/>
      <w:u w:val="single"/>
    </w:rPr>
  </w:style>
  <w:style w:type="table" w:styleId="TableGrid">
    <w:name w:val="Table Grid"/>
    <w:basedOn w:val="TableNormal"/>
    <w:uiPriority w:val="59"/>
    <w:rsid w:val="002E7157"/>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157"/>
    <w:pPr>
      <w:tabs>
        <w:tab w:val="center" w:pos="4680"/>
        <w:tab w:val="right" w:pos="9360"/>
      </w:tabs>
    </w:pPr>
  </w:style>
  <w:style w:type="character" w:customStyle="1" w:styleId="HeaderChar">
    <w:name w:val="Header Char"/>
    <w:basedOn w:val="DefaultParagraphFont"/>
    <w:link w:val="Header"/>
    <w:uiPriority w:val="99"/>
    <w:rsid w:val="002E71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157"/>
    <w:pPr>
      <w:tabs>
        <w:tab w:val="center" w:pos="4680"/>
        <w:tab w:val="right" w:pos="9360"/>
      </w:tabs>
    </w:pPr>
  </w:style>
  <w:style w:type="character" w:customStyle="1" w:styleId="FooterChar">
    <w:name w:val="Footer Char"/>
    <w:basedOn w:val="DefaultParagraphFont"/>
    <w:link w:val="Footer"/>
    <w:uiPriority w:val="99"/>
    <w:rsid w:val="002E7157"/>
    <w:rPr>
      <w:rFonts w:ascii="Times New Roman" w:eastAsia="Times New Roman" w:hAnsi="Times New Roman" w:cs="Times New Roman"/>
      <w:sz w:val="24"/>
      <w:szCs w:val="24"/>
    </w:rPr>
  </w:style>
  <w:style w:type="paragraph" w:styleId="ListParagraph">
    <w:name w:val="List Paragraph"/>
    <w:basedOn w:val="Normal"/>
    <w:uiPriority w:val="34"/>
    <w:qFormat/>
    <w:rsid w:val="0012483A"/>
    <w:pPr>
      <w:ind w:left="720"/>
      <w:contextualSpacing/>
    </w:pPr>
  </w:style>
  <w:style w:type="paragraph" w:styleId="BalloonText">
    <w:name w:val="Balloon Text"/>
    <w:basedOn w:val="Normal"/>
    <w:link w:val="BalloonTextChar"/>
    <w:uiPriority w:val="99"/>
    <w:semiHidden/>
    <w:unhideWhenUsed/>
    <w:rsid w:val="00774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A9"/>
    <w:rPr>
      <w:rFonts w:ascii="Segoe UI" w:eastAsia="Times New Roman" w:hAnsi="Segoe UI" w:cs="Segoe UI"/>
      <w:sz w:val="18"/>
      <w:szCs w:val="18"/>
    </w:rPr>
  </w:style>
  <w:style w:type="paragraph" w:customStyle="1" w:styleId="EndNoteBibliographyTitle">
    <w:name w:val="EndNote Bibliography Title"/>
    <w:basedOn w:val="Normal"/>
    <w:link w:val="EndNoteBibliographyTitleChar"/>
    <w:rsid w:val="00624FE0"/>
    <w:pPr>
      <w:jc w:val="center"/>
    </w:pPr>
    <w:rPr>
      <w:noProof/>
    </w:rPr>
  </w:style>
  <w:style w:type="character" w:customStyle="1" w:styleId="EndNoteBibliographyTitleChar">
    <w:name w:val="EndNote Bibliography Title Char"/>
    <w:basedOn w:val="DefaultParagraphFont"/>
    <w:link w:val="EndNoteBibliographyTitle"/>
    <w:rsid w:val="00624FE0"/>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624FE0"/>
    <w:pPr>
      <w:spacing w:line="480" w:lineRule="auto"/>
    </w:pPr>
    <w:rPr>
      <w:noProof/>
    </w:rPr>
  </w:style>
  <w:style w:type="character" w:customStyle="1" w:styleId="EndNoteBibliographyChar">
    <w:name w:val="EndNote Bibliography Char"/>
    <w:basedOn w:val="DefaultParagraphFont"/>
    <w:link w:val="EndNoteBibliography"/>
    <w:rsid w:val="00624FE0"/>
    <w:rPr>
      <w:rFonts w:ascii="Times New Roman" w:eastAsia="Times New Roman" w:hAnsi="Times New Roman" w:cs="Times New Roman"/>
      <w:noProof/>
      <w:sz w:val="24"/>
      <w:szCs w:val="24"/>
    </w:rPr>
  </w:style>
  <w:style w:type="paragraph" w:styleId="CommentText">
    <w:name w:val="annotation text"/>
    <w:basedOn w:val="Normal"/>
    <w:link w:val="CommentTextChar"/>
    <w:uiPriority w:val="99"/>
    <w:semiHidden/>
    <w:unhideWhenUsed/>
    <w:rsid w:val="0059692A"/>
    <w:rPr>
      <w:sz w:val="20"/>
      <w:szCs w:val="20"/>
    </w:rPr>
  </w:style>
  <w:style w:type="character" w:customStyle="1" w:styleId="CommentTextChar">
    <w:name w:val="Comment Text Char"/>
    <w:basedOn w:val="DefaultParagraphFont"/>
    <w:link w:val="CommentText"/>
    <w:uiPriority w:val="99"/>
    <w:semiHidden/>
    <w:rsid w:val="0059692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9692A"/>
    <w:rPr>
      <w:sz w:val="16"/>
      <w:szCs w:val="16"/>
    </w:rPr>
  </w:style>
  <w:style w:type="paragraph" w:styleId="CommentSubject">
    <w:name w:val="annotation subject"/>
    <w:basedOn w:val="CommentText"/>
    <w:next w:val="CommentText"/>
    <w:link w:val="CommentSubjectChar"/>
    <w:uiPriority w:val="99"/>
    <w:semiHidden/>
    <w:unhideWhenUsed/>
    <w:rsid w:val="00A84A5B"/>
    <w:rPr>
      <w:b/>
      <w:bCs/>
    </w:rPr>
  </w:style>
  <w:style w:type="character" w:customStyle="1" w:styleId="CommentSubjectChar">
    <w:name w:val="Comment Subject Char"/>
    <w:basedOn w:val="CommentTextChar"/>
    <w:link w:val="CommentSubject"/>
    <w:uiPriority w:val="99"/>
    <w:semiHidden/>
    <w:rsid w:val="00A84A5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21095"/>
    <w:rPr>
      <w:color w:val="808080"/>
      <w:shd w:val="clear" w:color="auto" w:fill="E6E6E6"/>
    </w:rPr>
  </w:style>
  <w:style w:type="paragraph" w:styleId="Revision">
    <w:name w:val="Revision"/>
    <w:hidden/>
    <w:uiPriority w:val="99"/>
    <w:semiHidden/>
    <w:rsid w:val="00F21095"/>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F2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563">
      <w:bodyDiv w:val="1"/>
      <w:marLeft w:val="0"/>
      <w:marRight w:val="0"/>
      <w:marTop w:val="0"/>
      <w:marBottom w:val="0"/>
      <w:divBdr>
        <w:top w:val="none" w:sz="0" w:space="0" w:color="auto"/>
        <w:left w:val="none" w:sz="0" w:space="0" w:color="auto"/>
        <w:bottom w:val="none" w:sz="0" w:space="0" w:color="auto"/>
        <w:right w:val="none" w:sz="0" w:space="0" w:color="auto"/>
      </w:divBdr>
    </w:div>
    <w:div w:id="231813664">
      <w:bodyDiv w:val="1"/>
      <w:marLeft w:val="0"/>
      <w:marRight w:val="0"/>
      <w:marTop w:val="0"/>
      <w:marBottom w:val="0"/>
      <w:divBdr>
        <w:top w:val="none" w:sz="0" w:space="0" w:color="auto"/>
        <w:left w:val="none" w:sz="0" w:space="0" w:color="auto"/>
        <w:bottom w:val="none" w:sz="0" w:space="0" w:color="auto"/>
        <w:right w:val="none" w:sz="0" w:space="0" w:color="auto"/>
      </w:divBdr>
    </w:div>
    <w:div w:id="258762674">
      <w:bodyDiv w:val="1"/>
      <w:marLeft w:val="0"/>
      <w:marRight w:val="0"/>
      <w:marTop w:val="0"/>
      <w:marBottom w:val="0"/>
      <w:divBdr>
        <w:top w:val="none" w:sz="0" w:space="0" w:color="auto"/>
        <w:left w:val="none" w:sz="0" w:space="0" w:color="auto"/>
        <w:bottom w:val="none" w:sz="0" w:space="0" w:color="auto"/>
        <w:right w:val="none" w:sz="0" w:space="0" w:color="auto"/>
      </w:divBdr>
    </w:div>
    <w:div w:id="267469136">
      <w:bodyDiv w:val="1"/>
      <w:marLeft w:val="0"/>
      <w:marRight w:val="0"/>
      <w:marTop w:val="0"/>
      <w:marBottom w:val="0"/>
      <w:divBdr>
        <w:top w:val="none" w:sz="0" w:space="0" w:color="auto"/>
        <w:left w:val="none" w:sz="0" w:space="0" w:color="auto"/>
        <w:bottom w:val="none" w:sz="0" w:space="0" w:color="auto"/>
        <w:right w:val="none" w:sz="0" w:space="0" w:color="auto"/>
      </w:divBdr>
    </w:div>
    <w:div w:id="377094150">
      <w:bodyDiv w:val="1"/>
      <w:marLeft w:val="0"/>
      <w:marRight w:val="0"/>
      <w:marTop w:val="0"/>
      <w:marBottom w:val="0"/>
      <w:divBdr>
        <w:top w:val="none" w:sz="0" w:space="0" w:color="auto"/>
        <w:left w:val="none" w:sz="0" w:space="0" w:color="auto"/>
        <w:bottom w:val="none" w:sz="0" w:space="0" w:color="auto"/>
        <w:right w:val="none" w:sz="0" w:space="0" w:color="auto"/>
      </w:divBdr>
    </w:div>
    <w:div w:id="487672387">
      <w:bodyDiv w:val="1"/>
      <w:marLeft w:val="0"/>
      <w:marRight w:val="0"/>
      <w:marTop w:val="0"/>
      <w:marBottom w:val="0"/>
      <w:divBdr>
        <w:top w:val="none" w:sz="0" w:space="0" w:color="auto"/>
        <w:left w:val="none" w:sz="0" w:space="0" w:color="auto"/>
        <w:bottom w:val="none" w:sz="0" w:space="0" w:color="auto"/>
        <w:right w:val="none" w:sz="0" w:space="0" w:color="auto"/>
      </w:divBdr>
    </w:div>
    <w:div w:id="488716757">
      <w:bodyDiv w:val="1"/>
      <w:marLeft w:val="0"/>
      <w:marRight w:val="0"/>
      <w:marTop w:val="0"/>
      <w:marBottom w:val="0"/>
      <w:divBdr>
        <w:top w:val="none" w:sz="0" w:space="0" w:color="auto"/>
        <w:left w:val="none" w:sz="0" w:space="0" w:color="auto"/>
        <w:bottom w:val="none" w:sz="0" w:space="0" w:color="auto"/>
        <w:right w:val="none" w:sz="0" w:space="0" w:color="auto"/>
      </w:divBdr>
    </w:div>
    <w:div w:id="570893384">
      <w:bodyDiv w:val="1"/>
      <w:marLeft w:val="0"/>
      <w:marRight w:val="0"/>
      <w:marTop w:val="0"/>
      <w:marBottom w:val="0"/>
      <w:divBdr>
        <w:top w:val="none" w:sz="0" w:space="0" w:color="auto"/>
        <w:left w:val="none" w:sz="0" w:space="0" w:color="auto"/>
        <w:bottom w:val="none" w:sz="0" w:space="0" w:color="auto"/>
        <w:right w:val="none" w:sz="0" w:space="0" w:color="auto"/>
      </w:divBdr>
    </w:div>
    <w:div w:id="636447234">
      <w:bodyDiv w:val="1"/>
      <w:marLeft w:val="0"/>
      <w:marRight w:val="0"/>
      <w:marTop w:val="0"/>
      <w:marBottom w:val="0"/>
      <w:divBdr>
        <w:top w:val="none" w:sz="0" w:space="0" w:color="auto"/>
        <w:left w:val="none" w:sz="0" w:space="0" w:color="auto"/>
        <w:bottom w:val="none" w:sz="0" w:space="0" w:color="auto"/>
        <w:right w:val="none" w:sz="0" w:space="0" w:color="auto"/>
      </w:divBdr>
    </w:div>
    <w:div w:id="703991216">
      <w:bodyDiv w:val="1"/>
      <w:marLeft w:val="0"/>
      <w:marRight w:val="0"/>
      <w:marTop w:val="0"/>
      <w:marBottom w:val="0"/>
      <w:divBdr>
        <w:top w:val="none" w:sz="0" w:space="0" w:color="auto"/>
        <w:left w:val="none" w:sz="0" w:space="0" w:color="auto"/>
        <w:bottom w:val="none" w:sz="0" w:space="0" w:color="auto"/>
        <w:right w:val="none" w:sz="0" w:space="0" w:color="auto"/>
      </w:divBdr>
    </w:div>
    <w:div w:id="712970399">
      <w:bodyDiv w:val="1"/>
      <w:marLeft w:val="0"/>
      <w:marRight w:val="0"/>
      <w:marTop w:val="0"/>
      <w:marBottom w:val="0"/>
      <w:divBdr>
        <w:top w:val="none" w:sz="0" w:space="0" w:color="auto"/>
        <w:left w:val="none" w:sz="0" w:space="0" w:color="auto"/>
        <w:bottom w:val="none" w:sz="0" w:space="0" w:color="auto"/>
        <w:right w:val="none" w:sz="0" w:space="0" w:color="auto"/>
      </w:divBdr>
    </w:div>
    <w:div w:id="775252781">
      <w:bodyDiv w:val="1"/>
      <w:marLeft w:val="0"/>
      <w:marRight w:val="0"/>
      <w:marTop w:val="0"/>
      <w:marBottom w:val="0"/>
      <w:divBdr>
        <w:top w:val="none" w:sz="0" w:space="0" w:color="auto"/>
        <w:left w:val="none" w:sz="0" w:space="0" w:color="auto"/>
        <w:bottom w:val="none" w:sz="0" w:space="0" w:color="auto"/>
        <w:right w:val="none" w:sz="0" w:space="0" w:color="auto"/>
      </w:divBdr>
    </w:div>
    <w:div w:id="852259816">
      <w:bodyDiv w:val="1"/>
      <w:marLeft w:val="0"/>
      <w:marRight w:val="0"/>
      <w:marTop w:val="0"/>
      <w:marBottom w:val="0"/>
      <w:divBdr>
        <w:top w:val="none" w:sz="0" w:space="0" w:color="auto"/>
        <w:left w:val="none" w:sz="0" w:space="0" w:color="auto"/>
        <w:bottom w:val="none" w:sz="0" w:space="0" w:color="auto"/>
        <w:right w:val="none" w:sz="0" w:space="0" w:color="auto"/>
      </w:divBdr>
    </w:div>
    <w:div w:id="895776040">
      <w:bodyDiv w:val="1"/>
      <w:marLeft w:val="0"/>
      <w:marRight w:val="0"/>
      <w:marTop w:val="0"/>
      <w:marBottom w:val="0"/>
      <w:divBdr>
        <w:top w:val="none" w:sz="0" w:space="0" w:color="auto"/>
        <w:left w:val="none" w:sz="0" w:space="0" w:color="auto"/>
        <w:bottom w:val="none" w:sz="0" w:space="0" w:color="auto"/>
        <w:right w:val="none" w:sz="0" w:space="0" w:color="auto"/>
      </w:divBdr>
    </w:div>
    <w:div w:id="975720503">
      <w:bodyDiv w:val="1"/>
      <w:marLeft w:val="0"/>
      <w:marRight w:val="0"/>
      <w:marTop w:val="0"/>
      <w:marBottom w:val="0"/>
      <w:divBdr>
        <w:top w:val="none" w:sz="0" w:space="0" w:color="auto"/>
        <w:left w:val="none" w:sz="0" w:space="0" w:color="auto"/>
        <w:bottom w:val="none" w:sz="0" w:space="0" w:color="auto"/>
        <w:right w:val="none" w:sz="0" w:space="0" w:color="auto"/>
      </w:divBdr>
    </w:div>
    <w:div w:id="1133907904">
      <w:bodyDiv w:val="1"/>
      <w:marLeft w:val="0"/>
      <w:marRight w:val="0"/>
      <w:marTop w:val="0"/>
      <w:marBottom w:val="0"/>
      <w:divBdr>
        <w:top w:val="none" w:sz="0" w:space="0" w:color="auto"/>
        <w:left w:val="none" w:sz="0" w:space="0" w:color="auto"/>
        <w:bottom w:val="none" w:sz="0" w:space="0" w:color="auto"/>
        <w:right w:val="none" w:sz="0" w:space="0" w:color="auto"/>
      </w:divBdr>
    </w:div>
    <w:div w:id="1275752380">
      <w:bodyDiv w:val="1"/>
      <w:marLeft w:val="0"/>
      <w:marRight w:val="0"/>
      <w:marTop w:val="0"/>
      <w:marBottom w:val="0"/>
      <w:divBdr>
        <w:top w:val="none" w:sz="0" w:space="0" w:color="auto"/>
        <w:left w:val="none" w:sz="0" w:space="0" w:color="auto"/>
        <w:bottom w:val="none" w:sz="0" w:space="0" w:color="auto"/>
        <w:right w:val="none" w:sz="0" w:space="0" w:color="auto"/>
      </w:divBdr>
    </w:div>
    <w:div w:id="1316642233">
      <w:bodyDiv w:val="1"/>
      <w:marLeft w:val="0"/>
      <w:marRight w:val="0"/>
      <w:marTop w:val="0"/>
      <w:marBottom w:val="0"/>
      <w:divBdr>
        <w:top w:val="none" w:sz="0" w:space="0" w:color="auto"/>
        <w:left w:val="none" w:sz="0" w:space="0" w:color="auto"/>
        <w:bottom w:val="none" w:sz="0" w:space="0" w:color="auto"/>
        <w:right w:val="none" w:sz="0" w:space="0" w:color="auto"/>
      </w:divBdr>
    </w:div>
    <w:div w:id="1344363212">
      <w:bodyDiv w:val="1"/>
      <w:marLeft w:val="0"/>
      <w:marRight w:val="0"/>
      <w:marTop w:val="0"/>
      <w:marBottom w:val="0"/>
      <w:divBdr>
        <w:top w:val="none" w:sz="0" w:space="0" w:color="auto"/>
        <w:left w:val="none" w:sz="0" w:space="0" w:color="auto"/>
        <w:bottom w:val="none" w:sz="0" w:space="0" w:color="auto"/>
        <w:right w:val="none" w:sz="0" w:space="0" w:color="auto"/>
      </w:divBdr>
    </w:div>
    <w:div w:id="1347174410">
      <w:bodyDiv w:val="1"/>
      <w:marLeft w:val="0"/>
      <w:marRight w:val="0"/>
      <w:marTop w:val="0"/>
      <w:marBottom w:val="0"/>
      <w:divBdr>
        <w:top w:val="none" w:sz="0" w:space="0" w:color="auto"/>
        <w:left w:val="none" w:sz="0" w:space="0" w:color="auto"/>
        <w:bottom w:val="none" w:sz="0" w:space="0" w:color="auto"/>
        <w:right w:val="none" w:sz="0" w:space="0" w:color="auto"/>
      </w:divBdr>
    </w:div>
    <w:div w:id="1409960954">
      <w:bodyDiv w:val="1"/>
      <w:marLeft w:val="0"/>
      <w:marRight w:val="0"/>
      <w:marTop w:val="0"/>
      <w:marBottom w:val="0"/>
      <w:divBdr>
        <w:top w:val="none" w:sz="0" w:space="0" w:color="auto"/>
        <w:left w:val="none" w:sz="0" w:space="0" w:color="auto"/>
        <w:bottom w:val="none" w:sz="0" w:space="0" w:color="auto"/>
        <w:right w:val="none" w:sz="0" w:space="0" w:color="auto"/>
      </w:divBdr>
    </w:div>
    <w:div w:id="1412895417">
      <w:bodyDiv w:val="1"/>
      <w:marLeft w:val="0"/>
      <w:marRight w:val="0"/>
      <w:marTop w:val="0"/>
      <w:marBottom w:val="0"/>
      <w:divBdr>
        <w:top w:val="none" w:sz="0" w:space="0" w:color="auto"/>
        <w:left w:val="none" w:sz="0" w:space="0" w:color="auto"/>
        <w:bottom w:val="none" w:sz="0" w:space="0" w:color="auto"/>
        <w:right w:val="none" w:sz="0" w:space="0" w:color="auto"/>
      </w:divBdr>
    </w:div>
    <w:div w:id="1449357060">
      <w:bodyDiv w:val="1"/>
      <w:marLeft w:val="0"/>
      <w:marRight w:val="0"/>
      <w:marTop w:val="0"/>
      <w:marBottom w:val="0"/>
      <w:divBdr>
        <w:top w:val="none" w:sz="0" w:space="0" w:color="auto"/>
        <w:left w:val="none" w:sz="0" w:space="0" w:color="auto"/>
        <w:bottom w:val="none" w:sz="0" w:space="0" w:color="auto"/>
        <w:right w:val="none" w:sz="0" w:space="0" w:color="auto"/>
      </w:divBdr>
    </w:div>
    <w:div w:id="1449929651">
      <w:bodyDiv w:val="1"/>
      <w:marLeft w:val="0"/>
      <w:marRight w:val="0"/>
      <w:marTop w:val="0"/>
      <w:marBottom w:val="0"/>
      <w:divBdr>
        <w:top w:val="none" w:sz="0" w:space="0" w:color="auto"/>
        <w:left w:val="none" w:sz="0" w:space="0" w:color="auto"/>
        <w:bottom w:val="none" w:sz="0" w:space="0" w:color="auto"/>
        <w:right w:val="none" w:sz="0" w:space="0" w:color="auto"/>
      </w:divBdr>
    </w:div>
    <w:div w:id="1564176975">
      <w:bodyDiv w:val="1"/>
      <w:marLeft w:val="0"/>
      <w:marRight w:val="0"/>
      <w:marTop w:val="0"/>
      <w:marBottom w:val="0"/>
      <w:divBdr>
        <w:top w:val="none" w:sz="0" w:space="0" w:color="auto"/>
        <w:left w:val="none" w:sz="0" w:space="0" w:color="auto"/>
        <w:bottom w:val="none" w:sz="0" w:space="0" w:color="auto"/>
        <w:right w:val="none" w:sz="0" w:space="0" w:color="auto"/>
      </w:divBdr>
    </w:div>
    <w:div w:id="1594707853">
      <w:bodyDiv w:val="1"/>
      <w:marLeft w:val="0"/>
      <w:marRight w:val="0"/>
      <w:marTop w:val="0"/>
      <w:marBottom w:val="0"/>
      <w:divBdr>
        <w:top w:val="none" w:sz="0" w:space="0" w:color="auto"/>
        <w:left w:val="none" w:sz="0" w:space="0" w:color="auto"/>
        <w:bottom w:val="none" w:sz="0" w:space="0" w:color="auto"/>
        <w:right w:val="none" w:sz="0" w:space="0" w:color="auto"/>
      </w:divBdr>
    </w:div>
    <w:div w:id="1808891252">
      <w:bodyDiv w:val="1"/>
      <w:marLeft w:val="0"/>
      <w:marRight w:val="0"/>
      <w:marTop w:val="0"/>
      <w:marBottom w:val="0"/>
      <w:divBdr>
        <w:top w:val="none" w:sz="0" w:space="0" w:color="auto"/>
        <w:left w:val="none" w:sz="0" w:space="0" w:color="auto"/>
        <w:bottom w:val="none" w:sz="0" w:space="0" w:color="auto"/>
        <w:right w:val="none" w:sz="0" w:space="0" w:color="auto"/>
      </w:divBdr>
    </w:div>
    <w:div w:id="1926455368">
      <w:bodyDiv w:val="1"/>
      <w:marLeft w:val="0"/>
      <w:marRight w:val="0"/>
      <w:marTop w:val="0"/>
      <w:marBottom w:val="0"/>
      <w:divBdr>
        <w:top w:val="none" w:sz="0" w:space="0" w:color="auto"/>
        <w:left w:val="none" w:sz="0" w:space="0" w:color="auto"/>
        <w:bottom w:val="none" w:sz="0" w:space="0" w:color="auto"/>
        <w:right w:val="none" w:sz="0" w:space="0" w:color="auto"/>
      </w:divBdr>
    </w:div>
    <w:div w:id="2059082915">
      <w:bodyDiv w:val="1"/>
      <w:marLeft w:val="0"/>
      <w:marRight w:val="0"/>
      <w:marTop w:val="0"/>
      <w:marBottom w:val="0"/>
      <w:divBdr>
        <w:top w:val="none" w:sz="0" w:space="0" w:color="auto"/>
        <w:left w:val="none" w:sz="0" w:space="0" w:color="auto"/>
        <w:bottom w:val="none" w:sz="0" w:space="0" w:color="auto"/>
        <w:right w:val="none" w:sz="0" w:space="0" w:color="auto"/>
      </w:divBdr>
    </w:div>
    <w:div w:id="21242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2184@columbia.edu"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93558-C658-4732-A8D0-757A014A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6886</Words>
  <Characters>39254</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Giustino</dc:creator>
  <cp:keywords/>
  <dc:description/>
  <cp:lastModifiedBy>Josenir Astarci</cp:lastModifiedBy>
  <cp:revision>2</cp:revision>
  <dcterms:created xsi:type="dcterms:W3CDTF">2020-02-17T15:50:00Z</dcterms:created>
  <dcterms:modified xsi:type="dcterms:W3CDTF">2020-02-17T15:50:00Z</dcterms:modified>
</cp:coreProperties>
</file>