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B14E8" w14:textId="48E53EDF" w:rsidR="00292717" w:rsidRDefault="00540BC4" w:rsidP="00292717">
      <w:pPr>
        <w:pStyle w:val="BodyA"/>
        <w:spacing w:after="0" w:line="360" w:lineRule="auto"/>
        <w:jc w:val="both"/>
        <w:rPr>
          <w:rFonts w:ascii="Arial" w:hAnsi="Arial" w:cs="Arial"/>
          <w:b/>
          <w:sz w:val="28"/>
          <w:szCs w:val="28"/>
          <w:lang w:val="en-GB"/>
        </w:rPr>
      </w:pPr>
      <w:r>
        <w:rPr>
          <w:rFonts w:ascii="Arial" w:hAnsi="Arial" w:cs="Arial"/>
          <w:b/>
          <w:sz w:val="28"/>
          <w:szCs w:val="28"/>
        </w:rPr>
        <w:t>E</w:t>
      </w:r>
      <w:r w:rsidR="00292717" w:rsidRPr="008064ED">
        <w:rPr>
          <w:rFonts w:ascii="Arial" w:hAnsi="Arial" w:cs="Arial"/>
          <w:b/>
          <w:sz w:val="28"/>
          <w:szCs w:val="28"/>
        </w:rPr>
        <w:t xml:space="preserve">ndoplasmic reticulum chaperone Gp96 </w:t>
      </w:r>
      <w:r>
        <w:rPr>
          <w:rFonts w:ascii="Arial" w:hAnsi="Arial" w:cs="Arial"/>
          <w:b/>
          <w:sz w:val="28"/>
          <w:szCs w:val="28"/>
        </w:rPr>
        <w:t>controls</w:t>
      </w:r>
      <w:r w:rsidR="00292717" w:rsidRPr="008064ED">
        <w:rPr>
          <w:rFonts w:ascii="Arial" w:hAnsi="Arial" w:cs="Arial"/>
          <w:b/>
          <w:sz w:val="28"/>
          <w:szCs w:val="28"/>
        </w:rPr>
        <w:t xml:space="preserve"> actomyosin dynamics and protect</w:t>
      </w:r>
      <w:r>
        <w:rPr>
          <w:rFonts w:ascii="Arial" w:hAnsi="Arial" w:cs="Arial"/>
          <w:b/>
          <w:sz w:val="28"/>
          <w:szCs w:val="28"/>
        </w:rPr>
        <w:t>s</w:t>
      </w:r>
      <w:r w:rsidR="00292717" w:rsidRPr="008064ED">
        <w:rPr>
          <w:rFonts w:ascii="Arial" w:hAnsi="Arial" w:cs="Arial"/>
          <w:b/>
          <w:sz w:val="28"/>
          <w:szCs w:val="28"/>
        </w:rPr>
        <w:t xml:space="preserve"> against pore-forming toxins</w:t>
      </w:r>
    </w:p>
    <w:p w14:paraId="487DCB31" w14:textId="77777777" w:rsidR="00311E51" w:rsidRDefault="00311E51" w:rsidP="00311E51">
      <w:pPr>
        <w:spacing w:line="360" w:lineRule="auto"/>
        <w:jc w:val="both"/>
        <w:rPr>
          <w:rFonts w:ascii="Arial" w:hAnsi="Arial"/>
          <w:sz w:val="20"/>
          <w:szCs w:val="20"/>
        </w:rPr>
      </w:pPr>
    </w:p>
    <w:p w14:paraId="1CE8F882" w14:textId="77777777" w:rsidR="00311E51" w:rsidRDefault="00311E51" w:rsidP="00311E51">
      <w:pPr>
        <w:spacing w:line="360" w:lineRule="auto"/>
        <w:jc w:val="both"/>
        <w:rPr>
          <w:rFonts w:ascii="Arial" w:hAnsi="Arial"/>
          <w:sz w:val="20"/>
          <w:szCs w:val="20"/>
          <w:vertAlign w:val="superscript"/>
        </w:rPr>
      </w:pPr>
      <w:r w:rsidRPr="00FB38B6">
        <w:rPr>
          <w:rFonts w:ascii="Arial" w:hAnsi="Arial"/>
          <w:sz w:val="20"/>
          <w:szCs w:val="20"/>
        </w:rPr>
        <w:t>F</w:t>
      </w:r>
      <w:r>
        <w:rPr>
          <w:rFonts w:ascii="Arial" w:hAnsi="Arial"/>
          <w:sz w:val="20"/>
          <w:szCs w:val="20"/>
        </w:rPr>
        <w:t xml:space="preserve">rancisco </w:t>
      </w:r>
      <w:r w:rsidRPr="00FB38B6">
        <w:rPr>
          <w:rFonts w:ascii="Arial" w:hAnsi="Arial"/>
          <w:sz w:val="20"/>
          <w:szCs w:val="20"/>
        </w:rPr>
        <w:t>S</w:t>
      </w:r>
      <w:r>
        <w:rPr>
          <w:rFonts w:ascii="Arial" w:hAnsi="Arial"/>
          <w:sz w:val="20"/>
          <w:szCs w:val="20"/>
        </w:rPr>
        <w:t>armento</w:t>
      </w:r>
      <w:r w:rsidRPr="00FB38B6">
        <w:rPr>
          <w:rFonts w:ascii="Arial" w:hAnsi="Arial"/>
          <w:sz w:val="20"/>
          <w:szCs w:val="20"/>
        </w:rPr>
        <w:t xml:space="preserve"> Mesquita </w:t>
      </w:r>
      <w:r w:rsidRPr="00772CC3">
        <w:rPr>
          <w:rFonts w:ascii="Arial" w:hAnsi="Arial"/>
          <w:sz w:val="20"/>
          <w:szCs w:val="20"/>
          <w:vertAlign w:val="superscript"/>
        </w:rPr>
        <w:t>1</w:t>
      </w:r>
      <w:r>
        <w:rPr>
          <w:rFonts w:ascii="Arial" w:hAnsi="Arial"/>
          <w:sz w:val="20"/>
          <w:szCs w:val="20"/>
          <w:vertAlign w:val="superscript"/>
        </w:rPr>
        <w:t>,2</w:t>
      </w:r>
      <w:r w:rsidRPr="00772CC3">
        <w:rPr>
          <w:rFonts w:ascii="Arial" w:hAnsi="Arial"/>
          <w:sz w:val="20"/>
          <w:szCs w:val="20"/>
        </w:rPr>
        <w:t xml:space="preserve">, </w:t>
      </w:r>
      <w:proofErr w:type="spellStart"/>
      <w:r w:rsidRPr="00772CC3">
        <w:rPr>
          <w:rFonts w:ascii="Arial" w:hAnsi="Arial"/>
          <w:sz w:val="20"/>
          <w:szCs w:val="20"/>
        </w:rPr>
        <w:t>C</w:t>
      </w:r>
      <w:r>
        <w:rPr>
          <w:rFonts w:ascii="Arial" w:hAnsi="Arial"/>
          <w:sz w:val="20"/>
          <w:szCs w:val="20"/>
        </w:rPr>
        <w:t>láudia</w:t>
      </w:r>
      <w:proofErr w:type="spellEnd"/>
      <w:r w:rsidRPr="00772CC3">
        <w:rPr>
          <w:rFonts w:ascii="Arial" w:hAnsi="Arial"/>
          <w:sz w:val="20"/>
          <w:szCs w:val="20"/>
        </w:rPr>
        <w:t xml:space="preserve"> </w:t>
      </w:r>
      <w:proofErr w:type="spellStart"/>
      <w:r w:rsidRPr="00772CC3">
        <w:rPr>
          <w:rFonts w:ascii="Arial" w:hAnsi="Arial"/>
          <w:sz w:val="20"/>
          <w:szCs w:val="20"/>
        </w:rPr>
        <w:t>Brito</w:t>
      </w:r>
      <w:proofErr w:type="spellEnd"/>
      <w:r w:rsidRPr="00772CC3">
        <w:rPr>
          <w:rFonts w:ascii="Arial" w:hAnsi="Arial"/>
          <w:sz w:val="20"/>
          <w:szCs w:val="20"/>
        </w:rPr>
        <w:t xml:space="preserve"> </w:t>
      </w:r>
      <w:r w:rsidRPr="00772CC3">
        <w:rPr>
          <w:rFonts w:ascii="Arial" w:hAnsi="Arial"/>
          <w:sz w:val="20"/>
          <w:szCs w:val="20"/>
          <w:vertAlign w:val="superscript"/>
        </w:rPr>
        <w:t>1</w:t>
      </w:r>
      <w:r>
        <w:rPr>
          <w:rFonts w:ascii="Arial" w:hAnsi="Arial"/>
          <w:sz w:val="20"/>
          <w:szCs w:val="20"/>
          <w:vertAlign w:val="superscript"/>
        </w:rPr>
        <w:t>,2,3</w:t>
      </w:r>
      <w:r w:rsidRPr="00772CC3">
        <w:rPr>
          <w:rFonts w:ascii="Arial" w:hAnsi="Arial"/>
          <w:sz w:val="20"/>
          <w:szCs w:val="20"/>
        </w:rPr>
        <w:t>, M</w:t>
      </w:r>
      <w:r>
        <w:rPr>
          <w:rFonts w:ascii="Arial" w:hAnsi="Arial"/>
          <w:sz w:val="20"/>
          <w:szCs w:val="20"/>
        </w:rPr>
        <w:t xml:space="preserve">aria </w:t>
      </w:r>
      <w:r w:rsidRPr="00772CC3">
        <w:rPr>
          <w:rFonts w:ascii="Arial" w:hAnsi="Arial"/>
          <w:sz w:val="20"/>
          <w:szCs w:val="20"/>
        </w:rPr>
        <w:t>J</w:t>
      </w:r>
      <w:r>
        <w:rPr>
          <w:rFonts w:ascii="Arial" w:hAnsi="Arial"/>
          <w:sz w:val="20"/>
          <w:szCs w:val="20"/>
        </w:rPr>
        <w:t>ose</w:t>
      </w:r>
      <w:r w:rsidRPr="00772CC3">
        <w:rPr>
          <w:rFonts w:ascii="Arial" w:hAnsi="Arial"/>
          <w:sz w:val="20"/>
          <w:szCs w:val="20"/>
        </w:rPr>
        <w:t xml:space="preserve"> </w:t>
      </w:r>
      <w:proofErr w:type="spellStart"/>
      <w:r w:rsidRPr="00772CC3">
        <w:rPr>
          <w:rFonts w:ascii="Arial" w:hAnsi="Arial"/>
          <w:sz w:val="20"/>
          <w:szCs w:val="20"/>
        </w:rPr>
        <w:t>Mazon</w:t>
      </w:r>
      <w:proofErr w:type="spellEnd"/>
      <w:r w:rsidRPr="00772CC3">
        <w:rPr>
          <w:rFonts w:ascii="Arial" w:hAnsi="Arial"/>
          <w:sz w:val="20"/>
          <w:szCs w:val="20"/>
        </w:rPr>
        <w:t xml:space="preserve"> </w:t>
      </w:r>
      <w:proofErr w:type="spellStart"/>
      <w:r w:rsidRPr="00772CC3">
        <w:rPr>
          <w:rFonts w:ascii="Arial" w:hAnsi="Arial"/>
          <w:sz w:val="20"/>
          <w:szCs w:val="20"/>
        </w:rPr>
        <w:t>Moya</w:t>
      </w:r>
      <w:proofErr w:type="spellEnd"/>
      <w:r>
        <w:rPr>
          <w:rFonts w:ascii="Arial" w:hAnsi="Arial"/>
          <w:sz w:val="20"/>
          <w:szCs w:val="20"/>
        </w:rPr>
        <w:t xml:space="preserve"> </w:t>
      </w:r>
      <w:r>
        <w:rPr>
          <w:rFonts w:ascii="Arial" w:hAnsi="Arial"/>
          <w:sz w:val="20"/>
          <w:szCs w:val="20"/>
          <w:vertAlign w:val="superscript"/>
        </w:rPr>
        <w:t>4</w:t>
      </w:r>
      <w:r w:rsidRPr="00772CC3">
        <w:rPr>
          <w:rFonts w:ascii="Arial" w:hAnsi="Arial"/>
          <w:sz w:val="20"/>
          <w:szCs w:val="20"/>
        </w:rPr>
        <w:t xml:space="preserve">, </w:t>
      </w:r>
      <w:r>
        <w:rPr>
          <w:rFonts w:ascii="Arial" w:hAnsi="Arial"/>
          <w:sz w:val="20"/>
          <w:szCs w:val="20"/>
        </w:rPr>
        <w:t xml:space="preserve">Jorge </w:t>
      </w:r>
      <w:r w:rsidR="00B45861">
        <w:rPr>
          <w:rFonts w:ascii="Arial" w:hAnsi="Arial"/>
          <w:sz w:val="20"/>
          <w:szCs w:val="20"/>
        </w:rPr>
        <w:t xml:space="preserve">Campos </w:t>
      </w:r>
      <w:proofErr w:type="spellStart"/>
      <w:r>
        <w:rPr>
          <w:rFonts w:ascii="Arial" w:hAnsi="Arial"/>
          <w:sz w:val="20"/>
          <w:szCs w:val="20"/>
        </w:rPr>
        <w:t>Pinheiro</w:t>
      </w:r>
      <w:proofErr w:type="spellEnd"/>
      <w:r>
        <w:rPr>
          <w:rFonts w:ascii="Arial" w:hAnsi="Arial"/>
          <w:sz w:val="20"/>
          <w:szCs w:val="20"/>
        </w:rPr>
        <w:t xml:space="preserve"> </w:t>
      </w:r>
      <w:r w:rsidRPr="00FB38B6">
        <w:rPr>
          <w:rFonts w:ascii="Arial" w:hAnsi="Arial"/>
          <w:sz w:val="20"/>
          <w:szCs w:val="20"/>
          <w:vertAlign w:val="superscript"/>
        </w:rPr>
        <w:t>1</w:t>
      </w:r>
      <w:r>
        <w:rPr>
          <w:rFonts w:ascii="Arial" w:hAnsi="Arial"/>
          <w:sz w:val="20"/>
          <w:szCs w:val="20"/>
          <w:vertAlign w:val="superscript"/>
        </w:rPr>
        <w:t>,2,3</w:t>
      </w:r>
      <w:r>
        <w:rPr>
          <w:rFonts w:ascii="Arial" w:hAnsi="Arial"/>
          <w:sz w:val="20"/>
          <w:szCs w:val="20"/>
        </w:rPr>
        <w:t xml:space="preserve">, </w:t>
      </w:r>
      <w:r w:rsidRPr="00772CC3">
        <w:rPr>
          <w:rFonts w:ascii="Arial" w:hAnsi="Arial"/>
          <w:sz w:val="20"/>
          <w:szCs w:val="20"/>
        </w:rPr>
        <w:t>S</w:t>
      </w:r>
      <w:r>
        <w:rPr>
          <w:rFonts w:ascii="Arial" w:hAnsi="Arial"/>
          <w:sz w:val="20"/>
          <w:szCs w:val="20"/>
        </w:rPr>
        <w:t>erge</w:t>
      </w:r>
      <w:r w:rsidRPr="00772CC3">
        <w:rPr>
          <w:rFonts w:ascii="Arial" w:hAnsi="Arial"/>
          <w:sz w:val="20"/>
          <w:szCs w:val="20"/>
        </w:rPr>
        <w:t xml:space="preserve"> </w:t>
      </w:r>
      <w:proofErr w:type="spellStart"/>
      <w:r w:rsidRPr="00772CC3">
        <w:rPr>
          <w:rFonts w:ascii="Arial" w:hAnsi="Arial"/>
          <w:sz w:val="20"/>
          <w:szCs w:val="20"/>
        </w:rPr>
        <w:t>Mostowy</w:t>
      </w:r>
      <w:proofErr w:type="spellEnd"/>
      <w:r w:rsidRPr="00772CC3">
        <w:rPr>
          <w:rFonts w:ascii="Arial" w:hAnsi="Arial"/>
          <w:sz w:val="20"/>
          <w:szCs w:val="20"/>
        </w:rPr>
        <w:t xml:space="preserve"> </w:t>
      </w:r>
      <w:r>
        <w:rPr>
          <w:rFonts w:ascii="Arial" w:hAnsi="Arial"/>
          <w:sz w:val="20"/>
          <w:szCs w:val="20"/>
          <w:vertAlign w:val="superscript"/>
        </w:rPr>
        <w:t>4</w:t>
      </w:r>
      <w:r w:rsidRPr="00772CC3">
        <w:rPr>
          <w:rFonts w:ascii="Arial" w:hAnsi="Arial"/>
          <w:sz w:val="20"/>
          <w:szCs w:val="20"/>
        </w:rPr>
        <w:t>, D</w:t>
      </w:r>
      <w:r>
        <w:rPr>
          <w:rFonts w:ascii="Arial" w:hAnsi="Arial"/>
          <w:sz w:val="20"/>
          <w:szCs w:val="20"/>
        </w:rPr>
        <w:t>idier</w:t>
      </w:r>
      <w:r w:rsidRPr="00772CC3">
        <w:rPr>
          <w:rFonts w:ascii="Arial" w:hAnsi="Arial"/>
          <w:sz w:val="20"/>
          <w:szCs w:val="20"/>
        </w:rPr>
        <w:t xml:space="preserve"> Cabanes </w:t>
      </w:r>
      <w:r w:rsidRPr="00772CC3">
        <w:rPr>
          <w:rFonts w:ascii="Arial" w:hAnsi="Arial"/>
          <w:sz w:val="20"/>
          <w:szCs w:val="20"/>
          <w:vertAlign w:val="superscript"/>
        </w:rPr>
        <w:t>1</w:t>
      </w:r>
      <w:r>
        <w:rPr>
          <w:rFonts w:ascii="Arial" w:hAnsi="Arial"/>
          <w:sz w:val="20"/>
          <w:szCs w:val="20"/>
          <w:vertAlign w:val="superscript"/>
        </w:rPr>
        <w:t>,2</w:t>
      </w:r>
      <w:proofErr w:type="gramStart"/>
      <w:r>
        <w:rPr>
          <w:rFonts w:ascii="Arial" w:hAnsi="Arial"/>
          <w:sz w:val="20"/>
          <w:szCs w:val="20"/>
          <w:vertAlign w:val="superscript"/>
        </w:rPr>
        <w:t>,*</w:t>
      </w:r>
      <w:proofErr w:type="gramEnd"/>
      <w:r w:rsidRPr="00772CC3">
        <w:rPr>
          <w:rFonts w:ascii="Arial" w:hAnsi="Arial"/>
          <w:sz w:val="20"/>
          <w:szCs w:val="20"/>
        </w:rPr>
        <w:t>, S</w:t>
      </w:r>
      <w:r>
        <w:rPr>
          <w:rFonts w:ascii="Arial" w:hAnsi="Arial"/>
          <w:sz w:val="20"/>
          <w:szCs w:val="20"/>
        </w:rPr>
        <w:t>andra</w:t>
      </w:r>
      <w:r w:rsidRPr="00772CC3">
        <w:rPr>
          <w:rFonts w:ascii="Arial" w:hAnsi="Arial"/>
          <w:sz w:val="20"/>
          <w:szCs w:val="20"/>
        </w:rPr>
        <w:t xml:space="preserve"> Sousa </w:t>
      </w:r>
      <w:r w:rsidRPr="00772CC3">
        <w:rPr>
          <w:rFonts w:ascii="Arial" w:hAnsi="Arial"/>
          <w:sz w:val="20"/>
          <w:szCs w:val="20"/>
          <w:vertAlign w:val="superscript"/>
        </w:rPr>
        <w:t>1</w:t>
      </w:r>
      <w:r>
        <w:rPr>
          <w:rFonts w:ascii="Arial" w:hAnsi="Arial"/>
          <w:sz w:val="20"/>
          <w:szCs w:val="20"/>
          <w:vertAlign w:val="superscript"/>
        </w:rPr>
        <w:t>,2, *</w:t>
      </w:r>
    </w:p>
    <w:p w14:paraId="309267AC" w14:textId="77777777" w:rsidR="00311E51" w:rsidRDefault="00311E51" w:rsidP="00311E51">
      <w:pPr>
        <w:spacing w:line="360" w:lineRule="auto"/>
        <w:jc w:val="both"/>
        <w:rPr>
          <w:rFonts w:ascii="Arial" w:hAnsi="Arial"/>
          <w:sz w:val="20"/>
          <w:szCs w:val="20"/>
          <w:vertAlign w:val="superscript"/>
        </w:rPr>
      </w:pPr>
    </w:p>
    <w:p w14:paraId="7BA00028" w14:textId="77777777" w:rsidR="00311E51" w:rsidRDefault="00311E51" w:rsidP="00311E51">
      <w:pPr>
        <w:spacing w:line="360" w:lineRule="auto"/>
        <w:jc w:val="both"/>
        <w:rPr>
          <w:rFonts w:ascii="Arial" w:hAnsi="Arial"/>
          <w:sz w:val="20"/>
          <w:szCs w:val="20"/>
        </w:rPr>
      </w:pPr>
      <w:r w:rsidRPr="00772CC3">
        <w:rPr>
          <w:rFonts w:ascii="Arial" w:hAnsi="Arial"/>
          <w:sz w:val="20"/>
          <w:szCs w:val="20"/>
          <w:vertAlign w:val="superscript"/>
        </w:rPr>
        <w:t>1</w:t>
      </w:r>
      <w:r>
        <w:rPr>
          <w:rFonts w:ascii="Arial" w:hAnsi="Arial"/>
          <w:sz w:val="20"/>
          <w:szCs w:val="20"/>
          <w:vertAlign w:val="superscript"/>
        </w:rPr>
        <w:t xml:space="preserve"> </w:t>
      </w:r>
      <w:r>
        <w:rPr>
          <w:rFonts w:ascii="Arial" w:hAnsi="Arial"/>
          <w:sz w:val="20"/>
          <w:szCs w:val="20"/>
        </w:rPr>
        <w:t>i</w:t>
      </w:r>
      <w:r w:rsidRPr="00413B66">
        <w:rPr>
          <w:rFonts w:ascii="Arial" w:hAnsi="Arial"/>
          <w:sz w:val="20"/>
          <w:szCs w:val="20"/>
        </w:rPr>
        <w:t>3S</w:t>
      </w:r>
      <w:r>
        <w:rPr>
          <w:rFonts w:ascii="Arial" w:hAnsi="Arial"/>
          <w:sz w:val="20"/>
          <w:szCs w:val="20"/>
        </w:rPr>
        <w:t>-</w:t>
      </w:r>
      <w:r w:rsidRPr="00413B66">
        <w:rPr>
          <w:rFonts w:ascii="Arial" w:hAnsi="Arial"/>
          <w:sz w:val="20"/>
          <w:szCs w:val="20"/>
        </w:rPr>
        <w:t xml:space="preserve">Instituto de </w:t>
      </w:r>
      <w:proofErr w:type="spellStart"/>
      <w:r w:rsidRPr="00413B66">
        <w:rPr>
          <w:rFonts w:ascii="Arial" w:hAnsi="Arial"/>
          <w:sz w:val="20"/>
          <w:szCs w:val="20"/>
        </w:rPr>
        <w:t>Investigação</w:t>
      </w:r>
      <w:proofErr w:type="spellEnd"/>
      <w:r w:rsidRPr="00413B66">
        <w:rPr>
          <w:rFonts w:ascii="Arial" w:hAnsi="Arial"/>
          <w:sz w:val="20"/>
          <w:szCs w:val="20"/>
        </w:rPr>
        <w:t xml:space="preserve"> e </w:t>
      </w:r>
      <w:proofErr w:type="spellStart"/>
      <w:r w:rsidRPr="00413B66">
        <w:rPr>
          <w:rFonts w:ascii="Arial" w:hAnsi="Arial"/>
          <w:sz w:val="20"/>
          <w:szCs w:val="20"/>
        </w:rPr>
        <w:t>Inovação</w:t>
      </w:r>
      <w:proofErr w:type="spellEnd"/>
      <w:r w:rsidRPr="00413B66">
        <w:rPr>
          <w:rFonts w:ascii="Arial" w:hAnsi="Arial"/>
          <w:sz w:val="20"/>
          <w:szCs w:val="20"/>
        </w:rPr>
        <w:t xml:space="preserve"> </w:t>
      </w:r>
      <w:proofErr w:type="spellStart"/>
      <w:r w:rsidRPr="00413B66">
        <w:rPr>
          <w:rFonts w:ascii="Arial" w:hAnsi="Arial"/>
          <w:sz w:val="20"/>
          <w:szCs w:val="20"/>
        </w:rPr>
        <w:t>em</w:t>
      </w:r>
      <w:proofErr w:type="spellEnd"/>
      <w:r w:rsidRPr="00413B66">
        <w:rPr>
          <w:rFonts w:ascii="Arial" w:hAnsi="Arial"/>
          <w:sz w:val="20"/>
          <w:szCs w:val="20"/>
        </w:rPr>
        <w:t xml:space="preserve"> </w:t>
      </w:r>
      <w:proofErr w:type="spellStart"/>
      <w:r w:rsidRPr="00413B66">
        <w:rPr>
          <w:rFonts w:ascii="Arial" w:hAnsi="Arial"/>
          <w:sz w:val="20"/>
          <w:szCs w:val="20"/>
        </w:rPr>
        <w:t>Saúde</w:t>
      </w:r>
      <w:proofErr w:type="spellEnd"/>
      <w:r w:rsidRPr="00772CC3">
        <w:rPr>
          <w:rFonts w:ascii="Arial" w:hAnsi="Arial"/>
          <w:sz w:val="20"/>
          <w:szCs w:val="20"/>
        </w:rPr>
        <w:t>, Universidade do Porto, Portugal</w:t>
      </w:r>
    </w:p>
    <w:p w14:paraId="4432F418" w14:textId="77777777" w:rsidR="00311E51" w:rsidRDefault="00311E51" w:rsidP="00311E51">
      <w:pPr>
        <w:spacing w:line="360" w:lineRule="auto"/>
        <w:jc w:val="both"/>
        <w:rPr>
          <w:rFonts w:ascii="Arial" w:hAnsi="Arial"/>
          <w:sz w:val="20"/>
          <w:szCs w:val="20"/>
        </w:rPr>
      </w:pPr>
      <w:r>
        <w:rPr>
          <w:rFonts w:ascii="Arial" w:hAnsi="Arial"/>
          <w:sz w:val="20"/>
          <w:szCs w:val="20"/>
          <w:vertAlign w:val="superscript"/>
        </w:rPr>
        <w:t>2</w:t>
      </w:r>
      <w:r>
        <w:rPr>
          <w:rFonts w:ascii="Arial" w:hAnsi="Arial"/>
          <w:sz w:val="20"/>
          <w:szCs w:val="20"/>
        </w:rPr>
        <w:t xml:space="preserve"> </w:t>
      </w:r>
      <w:r w:rsidRPr="00772CC3">
        <w:rPr>
          <w:rFonts w:ascii="Arial" w:hAnsi="Arial"/>
          <w:sz w:val="20"/>
          <w:szCs w:val="20"/>
        </w:rPr>
        <w:t>Group of Molecular Microbiology,</w:t>
      </w:r>
      <w:r>
        <w:rPr>
          <w:rFonts w:ascii="Arial" w:hAnsi="Arial"/>
          <w:sz w:val="20"/>
          <w:szCs w:val="20"/>
        </w:rPr>
        <w:t xml:space="preserve"> IBMC, Universidade do Porto, Portugal</w:t>
      </w:r>
    </w:p>
    <w:p w14:paraId="71CB1668" w14:textId="77777777" w:rsidR="00311E51" w:rsidRDefault="00311E51" w:rsidP="00311E51">
      <w:pPr>
        <w:spacing w:line="360" w:lineRule="auto"/>
        <w:jc w:val="both"/>
        <w:rPr>
          <w:rFonts w:ascii="Arial" w:hAnsi="Arial"/>
          <w:sz w:val="20"/>
          <w:szCs w:val="20"/>
          <w:vertAlign w:val="superscript"/>
        </w:rPr>
      </w:pPr>
      <w:r>
        <w:rPr>
          <w:rFonts w:ascii="Arial" w:hAnsi="Arial"/>
          <w:sz w:val="20"/>
          <w:szCs w:val="20"/>
          <w:vertAlign w:val="superscript"/>
        </w:rPr>
        <w:t>3</w:t>
      </w:r>
      <w:r>
        <w:rPr>
          <w:rFonts w:ascii="Arial" w:hAnsi="Arial"/>
          <w:sz w:val="20"/>
          <w:szCs w:val="20"/>
        </w:rPr>
        <w:t xml:space="preserve">Instituto de </w:t>
      </w:r>
      <w:proofErr w:type="spellStart"/>
      <w:r>
        <w:rPr>
          <w:rFonts w:ascii="Arial" w:hAnsi="Arial"/>
          <w:sz w:val="20"/>
          <w:szCs w:val="20"/>
        </w:rPr>
        <w:t>Ciências</w:t>
      </w:r>
      <w:proofErr w:type="spellEnd"/>
      <w:r>
        <w:rPr>
          <w:rFonts w:ascii="Arial" w:hAnsi="Arial"/>
          <w:sz w:val="20"/>
          <w:szCs w:val="20"/>
        </w:rPr>
        <w:t xml:space="preserve"> </w:t>
      </w:r>
      <w:proofErr w:type="spellStart"/>
      <w:r>
        <w:rPr>
          <w:rFonts w:ascii="Arial" w:hAnsi="Arial"/>
          <w:sz w:val="20"/>
          <w:szCs w:val="20"/>
        </w:rPr>
        <w:t>Biomédicas</w:t>
      </w:r>
      <w:proofErr w:type="spellEnd"/>
      <w:r>
        <w:rPr>
          <w:rFonts w:ascii="Arial" w:hAnsi="Arial"/>
          <w:sz w:val="20"/>
          <w:szCs w:val="20"/>
        </w:rPr>
        <w:t xml:space="preserve"> Abel Salazar (ICBAS)</w:t>
      </w:r>
      <w:r w:rsidRPr="00772CC3">
        <w:rPr>
          <w:rFonts w:ascii="Arial" w:hAnsi="Arial"/>
          <w:sz w:val="20"/>
          <w:szCs w:val="20"/>
        </w:rPr>
        <w:t>,</w:t>
      </w:r>
      <w:r>
        <w:rPr>
          <w:rFonts w:ascii="Arial" w:hAnsi="Arial"/>
          <w:sz w:val="20"/>
          <w:szCs w:val="20"/>
        </w:rPr>
        <w:t xml:space="preserve"> Universidade do Porto, Portugal</w:t>
      </w:r>
    </w:p>
    <w:p w14:paraId="17277DE2" w14:textId="77777777" w:rsidR="00311E51" w:rsidRDefault="00311E51" w:rsidP="00311E51">
      <w:pPr>
        <w:spacing w:line="360" w:lineRule="auto"/>
        <w:jc w:val="both"/>
        <w:rPr>
          <w:rFonts w:ascii="Arial" w:hAnsi="Arial" w:cs="Arial"/>
          <w:sz w:val="20"/>
          <w:szCs w:val="20"/>
          <w:vertAlign w:val="superscript"/>
        </w:rPr>
      </w:pPr>
      <w:r>
        <w:rPr>
          <w:rFonts w:ascii="Arial" w:hAnsi="Arial"/>
          <w:sz w:val="20"/>
          <w:szCs w:val="20"/>
          <w:vertAlign w:val="superscript"/>
        </w:rPr>
        <w:t>4</w:t>
      </w:r>
      <w:r w:rsidRPr="00905CE6">
        <w:rPr>
          <w:rFonts w:ascii="Arial" w:hAnsi="Arial"/>
          <w:sz w:val="20"/>
          <w:szCs w:val="20"/>
        </w:rPr>
        <w:t>Section of Microbiology, MRC Centre for Molecular Bacteriology and Infection, Imperial College London, Armstrong Road, London, SW7 2AZ, UK</w:t>
      </w:r>
    </w:p>
    <w:p w14:paraId="6115025E" w14:textId="77777777" w:rsidR="00311E51" w:rsidRDefault="00311E51" w:rsidP="00311E51">
      <w:pPr>
        <w:pStyle w:val="BodyA"/>
        <w:spacing w:after="0" w:line="360" w:lineRule="auto"/>
        <w:jc w:val="both"/>
        <w:rPr>
          <w:rFonts w:ascii="Arial" w:eastAsia="Arial" w:hAnsi="Arial" w:cs="Arial"/>
          <w:sz w:val="20"/>
          <w:szCs w:val="20"/>
          <w:lang w:val="en-GB"/>
        </w:rPr>
      </w:pPr>
    </w:p>
    <w:p w14:paraId="7E08C3FC" w14:textId="77777777" w:rsidR="00311E51" w:rsidRPr="00311E51" w:rsidRDefault="00311E51" w:rsidP="00311E51">
      <w:pPr>
        <w:pStyle w:val="BodyA"/>
        <w:spacing w:after="0" w:line="360" w:lineRule="auto"/>
        <w:jc w:val="both"/>
        <w:rPr>
          <w:rFonts w:ascii="Arial" w:eastAsia="Arial" w:hAnsi="Arial" w:cs="Arial"/>
          <w:sz w:val="20"/>
          <w:szCs w:val="20"/>
          <w:lang w:val="en-GB"/>
        </w:rPr>
      </w:pPr>
      <w:r>
        <w:rPr>
          <w:rFonts w:ascii="Arial" w:hAnsi="Arial"/>
          <w:sz w:val="20"/>
          <w:szCs w:val="20"/>
          <w:vertAlign w:val="superscript"/>
        </w:rPr>
        <w:t>*</w:t>
      </w:r>
      <w:r>
        <w:rPr>
          <w:rFonts w:ascii="Arial" w:hAnsi="Arial"/>
          <w:sz w:val="20"/>
          <w:szCs w:val="20"/>
        </w:rPr>
        <w:t>Corresponding author: didier@ibmc.up.pt and srsousa@ibmc.up.pt</w:t>
      </w:r>
    </w:p>
    <w:p w14:paraId="315393B5" w14:textId="77777777" w:rsidR="00311E51" w:rsidRDefault="00311E51" w:rsidP="00311E51">
      <w:pPr>
        <w:outlineLvl w:val="0"/>
        <w:rPr>
          <w:rFonts w:ascii="Arial" w:hAnsi="Arial"/>
          <w:b/>
          <w:sz w:val="20"/>
          <w:szCs w:val="20"/>
          <w:lang w:val="en-GB"/>
        </w:rPr>
      </w:pPr>
    </w:p>
    <w:p w14:paraId="09E942D8" w14:textId="77777777" w:rsidR="00CD190C" w:rsidRDefault="00CD190C" w:rsidP="00311E51">
      <w:pPr>
        <w:outlineLvl w:val="0"/>
        <w:rPr>
          <w:rFonts w:ascii="Arial" w:hAnsi="Arial"/>
          <w:b/>
          <w:sz w:val="20"/>
          <w:szCs w:val="20"/>
          <w:lang w:val="en-GB"/>
        </w:rPr>
      </w:pPr>
    </w:p>
    <w:p w14:paraId="6E1F27BB" w14:textId="3EF07B5C" w:rsidR="00CD190C" w:rsidRDefault="00CD190C" w:rsidP="00311E51">
      <w:pPr>
        <w:outlineLvl w:val="0"/>
        <w:rPr>
          <w:rFonts w:ascii="Arial" w:hAnsi="Arial"/>
          <w:b/>
          <w:sz w:val="20"/>
          <w:szCs w:val="20"/>
          <w:lang w:val="en-GB"/>
        </w:rPr>
      </w:pPr>
      <w:r w:rsidRPr="004B77F2">
        <w:rPr>
          <w:rFonts w:ascii="Arial" w:hAnsi="Arial"/>
          <w:sz w:val="20"/>
          <w:szCs w:val="20"/>
          <w:u w:val="single"/>
          <w:lang w:val="en-GB"/>
        </w:rPr>
        <w:t>Running title:</w:t>
      </w:r>
      <w:r w:rsidR="004B77F2" w:rsidRPr="004B77F2">
        <w:rPr>
          <w:rFonts w:ascii="Arial" w:hAnsi="Arial"/>
          <w:sz w:val="20"/>
          <w:szCs w:val="20"/>
          <w:u w:val="single"/>
          <w:lang w:val="en-GB"/>
        </w:rPr>
        <w:t xml:space="preserve"> </w:t>
      </w:r>
      <w:r w:rsidR="004B77F2" w:rsidRPr="004B77F2">
        <w:rPr>
          <w:rFonts w:ascii="Arial" w:hAnsi="Arial"/>
          <w:sz w:val="20"/>
          <w:szCs w:val="20"/>
          <w:lang w:val="en-GB"/>
        </w:rPr>
        <w:t xml:space="preserve">Gp96 </w:t>
      </w:r>
      <w:r w:rsidR="004B77F2">
        <w:rPr>
          <w:rFonts w:ascii="Arial" w:hAnsi="Arial"/>
          <w:sz w:val="20"/>
          <w:szCs w:val="20"/>
          <w:lang w:val="en-GB"/>
        </w:rPr>
        <w:t>controls</w:t>
      </w:r>
      <w:r w:rsidR="004B77F2" w:rsidRPr="004B77F2">
        <w:rPr>
          <w:rFonts w:ascii="Arial" w:hAnsi="Arial"/>
          <w:sz w:val="20"/>
          <w:szCs w:val="20"/>
          <w:lang w:val="en-GB"/>
        </w:rPr>
        <w:t xml:space="preserve"> </w:t>
      </w:r>
      <w:r w:rsidR="004B77F2">
        <w:rPr>
          <w:rFonts w:ascii="Arial" w:hAnsi="Arial"/>
          <w:sz w:val="20"/>
          <w:szCs w:val="20"/>
          <w:lang w:val="en-GB"/>
        </w:rPr>
        <w:t xml:space="preserve">plasma membrane </w:t>
      </w:r>
      <w:r w:rsidR="00A2247C">
        <w:rPr>
          <w:rFonts w:ascii="Arial" w:hAnsi="Arial"/>
          <w:sz w:val="20"/>
          <w:szCs w:val="20"/>
          <w:lang w:val="en-GB"/>
        </w:rPr>
        <w:t>blebbing</w:t>
      </w:r>
    </w:p>
    <w:p w14:paraId="4F0525FC" w14:textId="77777777" w:rsidR="00CD190C" w:rsidRDefault="00CD190C" w:rsidP="00311E51">
      <w:pPr>
        <w:outlineLvl w:val="0"/>
        <w:rPr>
          <w:rFonts w:ascii="Arial" w:hAnsi="Arial"/>
          <w:b/>
          <w:sz w:val="20"/>
          <w:szCs w:val="20"/>
          <w:lang w:val="en-GB"/>
        </w:rPr>
      </w:pPr>
    </w:p>
    <w:p w14:paraId="138F2744" w14:textId="77777777" w:rsidR="00CD190C" w:rsidRDefault="00CD190C" w:rsidP="00311E51">
      <w:pPr>
        <w:outlineLvl w:val="0"/>
        <w:rPr>
          <w:rFonts w:ascii="Arial" w:hAnsi="Arial"/>
          <w:b/>
          <w:sz w:val="20"/>
          <w:szCs w:val="20"/>
          <w:lang w:val="en-GB"/>
        </w:rPr>
      </w:pPr>
    </w:p>
    <w:p w14:paraId="75E212B3" w14:textId="61DA0C80" w:rsidR="00CD190C" w:rsidRPr="002F4459" w:rsidRDefault="008E3E66" w:rsidP="00311E51">
      <w:pPr>
        <w:outlineLvl w:val="0"/>
        <w:rPr>
          <w:rFonts w:ascii="Arial" w:hAnsi="Arial"/>
          <w:sz w:val="20"/>
          <w:szCs w:val="20"/>
          <w:lang w:val="en-GB"/>
        </w:rPr>
      </w:pPr>
      <w:r w:rsidRPr="004B77F2">
        <w:rPr>
          <w:rFonts w:ascii="Arial" w:hAnsi="Arial"/>
          <w:sz w:val="20"/>
          <w:szCs w:val="20"/>
          <w:u w:val="single"/>
          <w:lang w:val="en-GB"/>
        </w:rPr>
        <w:t>Total n</w:t>
      </w:r>
      <w:r w:rsidR="00CD190C" w:rsidRPr="004B77F2">
        <w:rPr>
          <w:rFonts w:ascii="Arial" w:hAnsi="Arial"/>
          <w:sz w:val="20"/>
          <w:szCs w:val="20"/>
          <w:u w:val="single"/>
          <w:lang w:val="en-GB"/>
        </w:rPr>
        <w:t>umber of characters</w:t>
      </w:r>
      <w:r w:rsidR="00CD190C" w:rsidRPr="002F4459">
        <w:rPr>
          <w:rFonts w:ascii="Arial" w:hAnsi="Arial"/>
          <w:sz w:val="20"/>
          <w:szCs w:val="20"/>
          <w:lang w:val="en-GB"/>
        </w:rPr>
        <w:t>:</w:t>
      </w:r>
      <w:r w:rsidR="004B77F2" w:rsidRPr="002F4459">
        <w:rPr>
          <w:rFonts w:ascii="Arial" w:hAnsi="Arial"/>
          <w:sz w:val="20"/>
          <w:szCs w:val="20"/>
          <w:lang w:val="en-GB"/>
        </w:rPr>
        <w:t xml:space="preserve"> </w:t>
      </w:r>
      <w:bookmarkStart w:id="0" w:name="_GoBack"/>
      <w:r w:rsidR="002F4459" w:rsidRPr="002F4459">
        <w:rPr>
          <w:rFonts w:ascii="Arial" w:hAnsi="Arial"/>
          <w:sz w:val="20"/>
          <w:szCs w:val="20"/>
          <w:lang w:val="en-GB"/>
        </w:rPr>
        <w:t>73 129</w:t>
      </w:r>
      <w:bookmarkEnd w:id="0"/>
    </w:p>
    <w:p w14:paraId="6E5655A7" w14:textId="77777777" w:rsidR="00EE1253" w:rsidRPr="0048553F" w:rsidRDefault="00311E51" w:rsidP="0048553F">
      <w:pPr>
        <w:rPr>
          <w:rFonts w:ascii="Arial" w:eastAsia="Cambria" w:hAnsi="Arial" w:cs="Cambria"/>
          <w:b/>
          <w:bCs/>
          <w:iCs/>
          <w:color w:val="000000"/>
          <w:sz w:val="20"/>
          <w:szCs w:val="20"/>
          <w:u w:color="000000"/>
          <w:lang w:val="en-GB"/>
        </w:rPr>
      </w:pPr>
      <w:r>
        <w:rPr>
          <w:rFonts w:ascii="Arial" w:hAnsi="Arial"/>
          <w:b/>
          <w:bCs/>
          <w:iCs/>
          <w:sz w:val="20"/>
          <w:szCs w:val="20"/>
          <w:lang w:val="en-GB"/>
        </w:rPr>
        <w:br w:type="page"/>
      </w:r>
    </w:p>
    <w:p w14:paraId="0120CBC7" w14:textId="77777777" w:rsidR="008A77D3" w:rsidRDefault="001973DF" w:rsidP="00024245">
      <w:pPr>
        <w:pStyle w:val="BodyA"/>
        <w:spacing w:after="0" w:line="360" w:lineRule="auto"/>
        <w:jc w:val="both"/>
        <w:outlineLvl w:val="0"/>
        <w:rPr>
          <w:rFonts w:ascii="Arial" w:hAnsi="Arial"/>
          <w:b/>
          <w:bCs/>
          <w:iCs/>
          <w:sz w:val="20"/>
          <w:szCs w:val="20"/>
          <w:lang w:val="en-GB"/>
        </w:rPr>
      </w:pPr>
      <w:r>
        <w:rPr>
          <w:rFonts w:ascii="Arial" w:hAnsi="Arial"/>
          <w:b/>
          <w:bCs/>
          <w:iCs/>
          <w:sz w:val="20"/>
          <w:szCs w:val="20"/>
          <w:lang w:val="en-GB"/>
        </w:rPr>
        <w:lastRenderedPageBreak/>
        <w:t>SUMMARY</w:t>
      </w:r>
    </w:p>
    <w:p w14:paraId="6236382E" w14:textId="77777777" w:rsidR="008064ED" w:rsidRPr="001973DF" w:rsidRDefault="008064ED" w:rsidP="00024245">
      <w:pPr>
        <w:pStyle w:val="BodyA"/>
        <w:spacing w:after="0" w:line="360" w:lineRule="auto"/>
        <w:jc w:val="both"/>
        <w:outlineLvl w:val="0"/>
        <w:rPr>
          <w:rFonts w:ascii="Arial" w:hAnsi="Arial"/>
          <w:b/>
          <w:bCs/>
          <w:iCs/>
          <w:sz w:val="20"/>
          <w:szCs w:val="20"/>
          <w:lang w:val="en-GB"/>
        </w:rPr>
      </w:pPr>
    </w:p>
    <w:p w14:paraId="551620F7" w14:textId="55CE08AD" w:rsidR="00EC1489" w:rsidRDefault="00D218D8" w:rsidP="00A2779C">
      <w:pPr>
        <w:spacing w:line="360" w:lineRule="auto"/>
        <w:jc w:val="both"/>
        <w:rPr>
          <w:rFonts w:ascii="Arial" w:eastAsia="Cambria" w:hAnsi="Arial" w:cs="Cambria"/>
          <w:color w:val="000000"/>
          <w:sz w:val="20"/>
          <w:szCs w:val="20"/>
          <w:u w:color="000000"/>
          <w:lang w:val="en-GB"/>
        </w:rPr>
      </w:pPr>
      <w:r>
        <w:rPr>
          <w:rFonts w:ascii="Arial" w:eastAsia="Cambria" w:hAnsi="Arial" w:cs="Cambria"/>
          <w:color w:val="000000"/>
          <w:sz w:val="20"/>
          <w:szCs w:val="20"/>
          <w:u w:color="000000"/>
          <w:lang w:val="en-GB"/>
        </w:rPr>
        <w:t xml:space="preserve">During </w:t>
      </w:r>
      <w:r w:rsidR="00474123">
        <w:rPr>
          <w:rFonts w:ascii="Arial" w:eastAsia="Cambria" w:hAnsi="Arial" w:cs="Cambria"/>
          <w:color w:val="000000"/>
          <w:sz w:val="20"/>
          <w:szCs w:val="20"/>
          <w:u w:color="000000"/>
          <w:lang w:val="en-GB"/>
        </w:rPr>
        <w:t xml:space="preserve">infection, </w:t>
      </w:r>
      <w:r>
        <w:rPr>
          <w:rFonts w:ascii="Arial" w:eastAsia="Cambria" w:hAnsi="Arial" w:cs="Cambria"/>
          <w:color w:val="000000"/>
          <w:sz w:val="20"/>
          <w:szCs w:val="20"/>
          <w:u w:color="000000"/>
          <w:lang w:val="en-GB"/>
        </w:rPr>
        <w:t>p</w:t>
      </w:r>
      <w:r w:rsidR="009206C3">
        <w:rPr>
          <w:rFonts w:ascii="Arial" w:eastAsia="Cambria" w:hAnsi="Arial" w:cs="Cambria"/>
          <w:color w:val="000000"/>
          <w:sz w:val="20"/>
          <w:szCs w:val="20"/>
          <w:u w:color="000000"/>
          <w:lang w:val="en-GB"/>
        </w:rPr>
        <w:t>lasma</w:t>
      </w:r>
      <w:r w:rsidR="008646F5" w:rsidRPr="00476BC9">
        <w:rPr>
          <w:rFonts w:ascii="Arial" w:eastAsia="Cambria" w:hAnsi="Arial" w:cs="Cambria"/>
          <w:color w:val="000000"/>
          <w:sz w:val="20"/>
          <w:szCs w:val="20"/>
          <w:u w:color="000000"/>
          <w:lang w:val="en-GB"/>
        </w:rPr>
        <w:t xml:space="preserve"> membrane (PM) bleb</w:t>
      </w:r>
      <w:r w:rsidR="00B87B8A">
        <w:rPr>
          <w:rFonts w:ascii="Arial" w:eastAsia="Cambria" w:hAnsi="Arial" w:cs="Cambria"/>
          <w:color w:val="000000"/>
          <w:sz w:val="20"/>
          <w:szCs w:val="20"/>
          <w:u w:color="000000"/>
          <w:lang w:val="en-GB"/>
        </w:rPr>
        <w:t>s</w:t>
      </w:r>
      <w:r w:rsidR="008646F5" w:rsidRPr="00476BC9">
        <w:rPr>
          <w:rFonts w:ascii="Arial" w:eastAsia="Cambria" w:hAnsi="Arial" w:cs="Cambria"/>
          <w:color w:val="000000"/>
          <w:sz w:val="20"/>
          <w:szCs w:val="20"/>
          <w:u w:color="000000"/>
          <w:lang w:val="en-GB"/>
        </w:rPr>
        <w:t xml:space="preserve"> </w:t>
      </w:r>
      <w:r w:rsidR="00791C28">
        <w:rPr>
          <w:rFonts w:ascii="Arial" w:eastAsia="Cambria" w:hAnsi="Arial" w:cs="Cambria"/>
          <w:color w:val="000000"/>
          <w:sz w:val="20"/>
          <w:szCs w:val="20"/>
          <w:u w:color="000000"/>
          <w:lang w:val="en-GB"/>
        </w:rPr>
        <w:t>protect</w:t>
      </w:r>
      <w:r w:rsidR="008B03F9">
        <w:rPr>
          <w:rFonts w:ascii="Arial" w:eastAsia="Cambria" w:hAnsi="Arial" w:cs="Cambria"/>
          <w:color w:val="000000"/>
          <w:sz w:val="20"/>
          <w:szCs w:val="20"/>
          <w:u w:color="000000"/>
          <w:lang w:val="en-GB"/>
        </w:rPr>
        <w:t xml:space="preserve"> </w:t>
      </w:r>
      <w:r w:rsidR="00E45330">
        <w:rPr>
          <w:rFonts w:ascii="Arial" w:eastAsia="Cambria" w:hAnsi="Arial" w:cs="Cambria"/>
          <w:color w:val="000000"/>
          <w:sz w:val="20"/>
          <w:szCs w:val="20"/>
          <w:u w:color="000000"/>
          <w:lang w:val="en-GB"/>
        </w:rPr>
        <w:t xml:space="preserve">host </w:t>
      </w:r>
      <w:r w:rsidR="008B03F9">
        <w:rPr>
          <w:rFonts w:ascii="Arial" w:eastAsia="Cambria" w:hAnsi="Arial" w:cs="Cambria"/>
          <w:color w:val="000000"/>
          <w:sz w:val="20"/>
          <w:szCs w:val="20"/>
          <w:u w:color="000000"/>
          <w:lang w:val="en-GB"/>
        </w:rPr>
        <w:t>cells</w:t>
      </w:r>
      <w:r w:rsidR="00791C28">
        <w:rPr>
          <w:rFonts w:ascii="Arial" w:eastAsia="Cambria" w:hAnsi="Arial" w:cs="Cambria"/>
          <w:color w:val="000000"/>
          <w:sz w:val="20"/>
          <w:szCs w:val="20"/>
          <w:u w:color="000000"/>
          <w:lang w:val="en-GB"/>
        </w:rPr>
        <w:t xml:space="preserve"> against</w:t>
      </w:r>
      <w:r w:rsidR="00E45330">
        <w:rPr>
          <w:rFonts w:ascii="Arial" w:eastAsia="Cambria" w:hAnsi="Arial" w:cs="Cambria"/>
          <w:color w:val="000000"/>
          <w:sz w:val="20"/>
          <w:szCs w:val="20"/>
          <w:u w:color="000000"/>
          <w:lang w:val="en-GB"/>
        </w:rPr>
        <w:t xml:space="preserve"> </w:t>
      </w:r>
      <w:r w:rsidR="009206C3">
        <w:rPr>
          <w:rFonts w:ascii="Arial" w:eastAsia="Cambria" w:hAnsi="Arial" w:cs="Cambria"/>
          <w:color w:val="000000"/>
          <w:sz w:val="20"/>
          <w:szCs w:val="20"/>
          <w:u w:color="000000"/>
          <w:lang w:val="en-GB"/>
        </w:rPr>
        <w:t xml:space="preserve">bacterial </w:t>
      </w:r>
      <w:r w:rsidR="00E45330">
        <w:rPr>
          <w:rFonts w:ascii="Arial" w:eastAsia="Cambria" w:hAnsi="Arial" w:cs="Cambria"/>
          <w:color w:val="000000"/>
          <w:sz w:val="20"/>
          <w:szCs w:val="20"/>
          <w:u w:color="000000"/>
          <w:lang w:val="en-GB"/>
        </w:rPr>
        <w:t>pore forming toxins (PFTs),</w:t>
      </w:r>
      <w:r w:rsidR="008646F5" w:rsidRPr="00476BC9">
        <w:rPr>
          <w:rFonts w:ascii="Arial" w:eastAsia="Cambria" w:hAnsi="Arial" w:cs="Cambria"/>
          <w:color w:val="000000"/>
          <w:sz w:val="20"/>
          <w:szCs w:val="20"/>
          <w:u w:color="000000"/>
          <w:lang w:val="en-GB"/>
        </w:rPr>
        <w:t xml:space="preserve"> </w:t>
      </w:r>
      <w:r w:rsidR="00D065D5" w:rsidRPr="00476BC9">
        <w:rPr>
          <w:rFonts w:ascii="Arial" w:eastAsia="Cambria" w:hAnsi="Arial" w:cs="Cambria"/>
          <w:color w:val="000000"/>
          <w:sz w:val="20"/>
          <w:szCs w:val="20"/>
          <w:u w:color="000000"/>
          <w:lang w:val="en-GB"/>
        </w:rPr>
        <w:t>but</w:t>
      </w:r>
      <w:r w:rsidR="008646F5" w:rsidRPr="00476BC9">
        <w:rPr>
          <w:rFonts w:ascii="Arial" w:eastAsia="Cambria" w:hAnsi="Arial" w:cs="Cambria"/>
          <w:color w:val="000000"/>
          <w:sz w:val="20"/>
          <w:szCs w:val="20"/>
          <w:u w:color="000000"/>
          <w:lang w:val="en-GB"/>
        </w:rPr>
        <w:t xml:space="preserve"> </w:t>
      </w:r>
      <w:r w:rsidR="00E45330">
        <w:rPr>
          <w:rFonts w:ascii="Arial" w:eastAsia="Cambria" w:hAnsi="Arial" w:cs="Cambria"/>
          <w:color w:val="000000"/>
          <w:sz w:val="20"/>
          <w:szCs w:val="20"/>
          <w:u w:color="000000"/>
          <w:lang w:val="en-GB"/>
        </w:rPr>
        <w:t xml:space="preserve">were also proposed to promote </w:t>
      </w:r>
      <w:r w:rsidR="00D41D8D">
        <w:rPr>
          <w:rFonts w:ascii="Arial" w:eastAsia="Cambria" w:hAnsi="Arial" w:cs="Cambria"/>
          <w:color w:val="000000"/>
          <w:sz w:val="20"/>
          <w:szCs w:val="20"/>
          <w:u w:color="000000"/>
          <w:lang w:val="en-GB"/>
        </w:rPr>
        <w:t xml:space="preserve">pathogen </w:t>
      </w:r>
      <w:r w:rsidR="00E45330">
        <w:rPr>
          <w:rFonts w:ascii="Arial" w:eastAsia="Cambria" w:hAnsi="Arial" w:cs="Cambria"/>
          <w:color w:val="000000"/>
          <w:sz w:val="20"/>
          <w:szCs w:val="20"/>
          <w:u w:color="000000"/>
          <w:lang w:val="en-GB"/>
        </w:rPr>
        <w:t>dissemination</w:t>
      </w:r>
      <w:r w:rsidR="008646F5" w:rsidRPr="00476BC9">
        <w:rPr>
          <w:rFonts w:ascii="Arial" w:eastAsia="Cambria" w:hAnsi="Arial" w:cs="Cambria"/>
          <w:color w:val="000000"/>
          <w:sz w:val="20"/>
          <w:szCs w:val="20"/>
          <w:u w:color="000000"/>
          <w:lang w:val="en-GB"/>
        </w:rPr>
        <w:t>.</w:t>
      </w:r>
      <w:r w:rsidR="008112D0">
        <w:rPr>
          <w:rFonts w:ascii="Arial" w:eastAsia="Cambria" w:hAnsi="Arial" w:cs="Cambria"/>
          <w:color w:val="000000"/>
          <w:sz w:val="20"/>
          <w:szCs w:val="20"/>
          <w:u w:color="000000"/>
          <w:lang w:val="en-GB"/>
        </w:rPr>
        <w:t xml:space="preserve"> </w:t>
      </w:r>
      <w:r w:rsidR="009206C3">
        <w:rPr>
          <w:rFonts w:ascii="Arial" w:eastAsia="Cambria" w:hAnsi="Arial" w:cs="Cambria"/>
          <w:color w:val="000000"/>
          <w:sz w:val="20"/>
          <w:szCs w:val="20"/>
          <w:u w:color="000000"/>
          <w:lang w:val="en-GB"/>
        </w:rPr>
        <w:t xml:space="preserve">However, the </w:t>
      </w:r>
      <w:r w:rsidR="009977C1">
        <w:rPr>
          <w:rFonts w:ascii="Arial" w:eastAsia="Cambria" w:hAnsi="Arial" w:cs="Cambria"/>
          <w:color w:val="000000"/>
          <w:sz w:val="20"/>
          <w:szCs w:val="20"/>
          <w:u w:color="000000"/>
          <w:lang w:val="en-GB"/>
        </w:rPr>
        <w:t xml:space="preserve">details and impact of blebbing regulation during infection </w:t>
      </w:r>
      <w:r w:rsidR="009206C3">
        <w:rPr>
          <w:rFonts w:ascii="Arial" w:eastAsia="Cambria" w:hAnsi="Arial" w:cs="Cambria"/>
          <w:color w:val="000000"/>
          <w:sz w:val="20"/>
          <w:szCs w:val="20"/>
          <w:u w:color="000000"/>
          <w:lang w:val="en-GB"/>
        </w:rPr>
        <w:t>remain</w:t>
      </w:r>
      <w:r w:rsidR="00AF3358">
        <w:rPr>
          <w:rFonts w:ascii="Arial" w:eastAsia="Cambria" w:hAnsi="Arial" w:cs="Cambria"/>
          <w:color w:val="000000"/>
          <w:sz w:val="20"/>
          <w:szCs w:val="20"/>
          <w:u w:color="000000"/>
          <w:lang w:val="en-GB"/>
        </w:rPr>
        <w:t>ed</w:t>
      </w:r>
      <w:r w:rsidR="009142BE">
        <w:rPr>
          <w:rFonts w:ascii="Arial" w:eastAsia="Cambria" w:hAnsi="Arial" w:cs="Cambria"/>
          <w:color w:val="000000"/>
          <w:sz w:val="20"/>
          <w:szCs w:val="20"/>
          <w:u w:color="000000"/>
          <w:lang w:val="en-GB"/>
        </w:rPr>
        <w:t xml:space="preserve"> unclear</w:t>
      </w:r>
      <w:r w:rsidR="008112D0">
        <w:rPr>
          <w:rFonts w:ascii="Arial" w:eastAsia="Cambria" w:hAnsi="Arial" w:cs="Cambria"/>
          <w:color w:val="000000"/>
          <w:sz w:val="20"/>
          <w:szCs w:val="20"/>
          <w:u w:color="000000"/>
          <w:lang w:val="en-GB"/>
        </w:rPr>
        <w:t>.</w:t>
      </w:r>
      <w:r w:rsidR="008646F5" w:rsidRPr="00476BC9">
        <w:rPr>
          <w:rFonts w:ascii="Arial" w:eastAsia="Cambria" w:hAnsi="Arial" w:cs="Cambria"/>
          <w:color w:val="000000"/>
          <w:sz w:val="20"/>
          <w:szCs w:val="20"/>
          <w:u w:color="000000"/>
          <w:lang w:val="en-GB"/>
        </w:rPr>
        <w:t xml:space="preserve"> </w:t>
      </w:r>
      <w:r w:rsidR="009206C3">
        <w:rPr>
          <w:rFonts w:ascii="Arial" w:eastAsia="Cambria" w:hAnsi="Arial" w:cs="Cambria"/>
          <w:color w:val="000000"/>
          <w:sz w:val="20"/>
          <w:szCs w:val="20"/>
          <w:u w:color="000000"/>
          <w:lang w:val="en-GB"/>
        </w:rPr>
        <w:t>Here w</w:t>
      </w:r>
      <w:r w:rsidR="008646F5" w:rsidRPr="00476BC9">
        <w:rPr>
          <w:rFonts w:ascii="Arial" w:eastAsia="Cambria" w:hAnsi="Arial" w:cs="Cambria"/>
          <w:color w:val="000000"/>
          <w:sz w:val="20"/>
          <w:szCs w:val="20"/>
          <w:u w:color="000000"/>
          <w:lang w:val="en-GB"/>
        </w:rPr>
        <w:t xml:space="preserve">e </w:t>
      </w:r>
      <w:r w:rsidR="00AF3358">
        <w:rPr>
          <w:rFonts w:ascii="Arial" w:eastAsia="Cambria" w:hAnsi="Arial" w:cs="Cambria"/>
          <w:color w:val="000000"/>
          <w:sz w:val="20"/>
          <w:szCs w:val="20"/>
          <w:u w:color="000000"/>
          <w:lang w:val="en-GB"/>
        </w:rPr>
        <w:t>identify</w:t>
      </w:r>
      <w:r w:rsidR="00E45330">
        <w:rPr>
          <w:rFonts w:ascii="Arial" w:eastAsia="Cambria" w:hAnsi="Arial" w:cs="Cambria"/>
          <w:color w:val="000000"/>
          <w:sz w:val="20"/>
          <w:szCs w:val="20"/>
          <w:u w:color="000000"/>
          <w:lang w:val="en-GB"/>
        </w:rPr>
        <w:t xml:space="preserve"> </w:t>
      </w:r>
      <w:r w:rsidR="008646F5" w:rsidRPr="00476BC9">
        <w:rPr>
          <w:rFonts w:ascii="Arial" w:eastAsia="Cambria" w:hAnsi="Arial" w:cs="Cambria"/>
          <w:color w:val="000000"/>
          <w:sz w:val="20"/>
          <w:szCs w:val="20"/>
          <w:u w:color="000000"/>
          <w:lang w:val="en-GB"/>
        </w:rPr>
        <w:t>the endoplasmic reticulum chaperone</w:t>
      </w:r>
      <w:r w:rsidR="00415927" w:rsidRPr="00476BC9">
        <w:rPr>
          <w:rFonts w:ascii="Arial" w:eastAsia="Cambria" w:hAnsi="Arial" w:cs="Cambria"/>
          <w:color w:val="000000"/>
          <w:sz w:val="20"/>
          <w:szCs w:val="20"/>
          <w:u w:color="000000"/>
          <w:lang w:val="en-GB"/>
        </w:rPr>
        <w:t xml:space="preserve"> Gp96 </w:t>
      </w:r>
      <w:r w:rsidR="00E45330">
        <w:rPr>
          <w:rFonts w:ascii="Arial" w:eastAsia="Cambria" w:hAnsi="Arial" w:cs="Cambria"/>
          <w:color w:val="000000"/>
          <w:sz w:val="20"/>
          <w:szCs w:val="20"/>
          <w:u w:color="000000"/>
          <w:lang w:val="en-GB"/>
        </w:rPr>
        <w:t xml:space="preserve">as a novel regulator </w:t>
      </w:r>
      <w:r w:rsidR="009206C3">
        <w:rPr>
          <w:rFonts w:ascii="Arial" w:eastAsia="Cambria" w:hAnsi="Arial" w:cs="Cambria"/>
          <w:color w:val="000000"/>
          <w:sz w:val="20"/>
          <w:szCs w:val="20"/>
          <w:u w:color="000000"/>
          <w:lang w:val="en-GB"/>
        </w:rPr>
        <w:t xml:space="preserve">of PFT-induced </w:t>
      </w:r>
      <w:r w:rsidR="009206C3" w:rsidRPr="00476BC9">
        <w:rPr>
          <w:rFonts w:ascii="Arial" w:eastAsia="Cambria" w:hAnsi="Arial" w:cs="Cambria"/>
          <w:color w:val="000000"/>
          <w:sz w:val="20"/>
          <w:szCs w:val="20"/>
          <w:u w:color="000000"/>
          <w:lang w:val="en-GB"/>
        </w:rPr>
        <w:t>blebbing</w:t>
      </w:r>
      <w:r w:rsidR="009206C3">
        <w:rPr>
          <w:rFonts w:ascii="Arial" w:eastAsia="Cambria" w:hAnsi="Arial" w:cs="Cambria"/>
          <w:color w:val="000000"/>
          <w:sz w:val="20"/>
          <w:szCs w:val="20"/>
          <w:u w:color="000000"/>
          <w:lang w:val="en-GB"/>
        </w:rPr>
        <w:t xml:space="preserve">. </w:t>
      </w:r>
      <w:r w:rsidR="005C1CA6" w:rsidRPr="005C1CA6">
        <w:rPr>
          <w:rFonts w:ascii="Arial" w:hAnsi="Arial"/>
          <w:sz w:val="20"/>
          <w:szCs w:val="20"/>
          <w:lang w:val="en-GB"/>
        </w:rPr>
        <w:t xml:space="preserve">Gp96 interacts with non-muscle myosin heavy chain IIA (NMHCIIA) and controls its activity and </w:t>
      </w:r>
      <w:proofErr w:type="spellStart"/>
      <w:r w:rsidR="005C1CA6" w:rsidRPr="005C1CA6">
        <w:rPr>
          <w:rFonts w:ascii="Arial" w:hAnsi="Arial"/>
          <w:sz w:val="20"/>
          <w:szCs w:val="20"/>
          <w:lang w:val="en-GB"/>
        </w:rPr>
        <w:t>remodelling</w:t>
      </w:r>
      <w:proofErr w:type="spellEnd"/>
      <w:r w:rsidR="005C1CA6" w:rsidRPr="005C1CA6">
        <w:rPr>
          <w:rFonts w:ascii="Arial" w:hAnsi="Arial"/>
          <w:sz w:val="20"/>
          <w:szCs w:val="20"/>
          <w:lang w:val="en-GB"/>
        </w:rPr>
        <w:t>, which is required for appropriate coordination of bleb formation and retraction.</w:t>
      </w:r>
      <w:r w:rsidR="005C1CA6">
        <w:rPr>
          <w:rFonts w:ascii="Arial" w:hAnsi="Arial"/>
          <w:sz w:val="20"/>
          <w:szCs w:val="20"/>
          <w:lang w:val="en-GB"/>
        </w:rPr>
        <w:t xml:space="preserve"> </w:t>
      </w:r>
      <w:r w:rsidR="00AF296B">
        <w:rPr>
          <w:rFonts w:ascii="Arial" w:eastAsia="Cambria" w:hAnsi="Arial" w:cs="Cambria"/>
          <w:color w:val="000000"/>
          <w:sz w:val="20"/>
          <w:szCs w:val="20"/>
          <w:u w:color="000000"/>
          <w:lang w:val="en-GB"/>
        </w:rPr>
        <w:t>This</w:t>
      </w:r>
      <w:r w:rsidR="00EA01A6" w:rsidRPr="00476BC9">
        <w:rPr>
          <w:rFonts w:ascii="Arial" w:eastAsia="Cambria" w:hAnsi="Arial" w:cs="Cambria"/>
          <w:color w:val="000000"/>
          <w:sz w:val="20"/>
          <w:szCs w:val="20"/>
          <w:u w:color="000000"/>
          <w:lang w:val="en-GB"/>
        </w:rPr>
        <w:t xml:space="preserve"> </w:t>
      </w:r>
      <w:r w:rsidR="00326235">
        <w:rPr>
          <w:rFonts w:ascii="Arial" w:eastAsia="Cambria" w:hAnsi="Arial" w:cs="Cambria"/>
          <w:color w:val="000000"/>
          <w:sz w:val="20"/>
          <w:szCs w:val="20"/>
          <w:u w:color="000000"/>
          <w:lang w:val="en-GB"/>
        </w:rPr>
        <w:t>mechanism</w:t>
      </w:r>
      <w:r w:rsidR="00EA01A6" w:rsidRPr="00476BC9">
        <w:rPr>
          <w:rFonts w:ascii="Arial" w:eastAsia="Cambria" w:hAnsi="Arial" w:cs="Cambria"/>
          <w:color w:val="000000"/>
          <w:sz w:val="20"/>
          <w:szCs w:val="20"/>
          <w:u w:color="000000"/>
          <w:lang w:val="en-GB"/>
        </w:rPr>
        <w:t xml:space="preserve"> </w:t>
      </w:r>
      <w:r w:rsidR="008663D6">
        <w:rPr>
          <w:rFonts w:ascii="Arial" w:eastAsia="Cambria" w:hAnsi="Arial" w:cs="Cambria"/>
          <w:color w:val="000000"/>
          <w:sz w:val="20"/>
          <w:szCs w:val="20"/>
          <w:u w:color="000000"/>
          <w:lang w:val="en-GB"/>
        </w:rPr>
        <w:t xml:space="preserve">involves </w:t>
      </w:r>
      <w:r w:rsidR="00495E9D">
        <w:rPr>
          <w:rFonts w:ascii="Arial" w:eastAsia="Cambria" w:hAnsi="Arial" w:cs="Cambria"/>
          <w:color w:val="000000"/>
          <w:sz w:val="20"/>
          <w:szCs w:val="20"/>
          <w:u w:color="000000"/>
          <w:lang w:val="en-GB"/>
        </w:rPr>
        <w:t>NMHCIIA</w:t>
      </w:r>
      <w:r w:rsidR="00326235">
        <w:rPr>
          <w:rFonts w:ascii="Arial" w:eastAsia="Cambria" w:hAnsi="Arial" w:cs="Cambria"/>
          <w:color w:val="000000"/>
          <w:sz w:val="20"/>
          <w:szCs w:val="20"/>
          <w:u w:color="000000"/>
          <w:lang w:val="en-GB"/>
        </w:rPr>
        <w:t>-Gp96</w:t>
      </w:r>
      <w:r w:rsidR="008663D6" w:rsidRPr="008663D6">
        <w:rPr>
          <w:rFonts w:ascii="Arial" w:eastAsia="Cambria" w:hAnsi="Arial" w:cs="Cambria"/>
          <w:color w:val="000000"/>
          <w:sz w:val="20"/>
          <w:szCs w:val="20"/>
          <w:u w:color="000000"/>
          <w:lang w:val="en-GB"/>
        </w:rPr>
        <w:t xml:space="preserve"> </w:t>
      </w:r>
      <w:r w:rsidR="008663D6">
        <w:rPr>
          <w:rFonts w:ascii="Arial" w:eastAsia="Cambria" w:hAnsi="Arial" w:cs="Cambria"/>
          <w:color w:val="000000"/>
          <w:sz w:val="20"/>
          <w:szCs w:val="20"/>
          <w:u w:color="000000"/>
          <w:lang w:val="en-GB"/>
        </w:rPr>
        <w:t>interaction</w:t>
      </w:r>
      <w:r w:rsidR="00474123">
        <w:rPr>
          <w:rFonts w:ascii="Arial" w:eastAsia="Cambria" w:hAnsi="Arial" w:cs="Cambria"/>
          <w:color w:val="000000"/>
          <w:sz w:val="20"/>
          <w:szCs w:val="20"/>
          <w:u w:color="000000"/>
          <w:lang w:val="en-GB"/>
        </w:rPr>
        <w:t xml:space="preserve"> and</w:t>
      </w:r>
      <w:r w:rsidR="00495E9D">
        <w:rPr>
          <w:rFonts w:ascii="Arial" w:eastAsia="Cambria" w:hAnsi="Arial" w:cs="Cambria"/>
          <w:color w:val="000000"/>
          <w:sz w:val="20"/>
          <w:szCs w:val="20"/>
          <w:u w:color="000000"/>
          <w:lang w:val="en-GB"/>
        </w:rPr>
        <w:t xml:space="preserve"> their recruitment </w:t>
      </w:r>
      <w:r w:rsidR="008B03F9">
        <w:rPr>
          <w:rFonts w:ascii="Arial" w:eastAsia="Cambria" w:hAnsi="Arial" w:cs="Cambria"/>
          <w:color w:val="000000"/>
          <w:sz w:val="20"/>
          <w:szCs w:val="20"/>
          <w:u w:color="000000"/>
          <w:lang w:val="en-GB"/>
        </w:rPr>
        <w:t>to</w:t>
      </w:r>
      <w:r w:rsidR="00355C02">
        <w:rPr>
          <w:rFonts w:ascii="Arial" w:eastAsia="Cambria" w:hAnsi="Arial" w:cs="Cambria"/>
          <w:color w:val="000000"/>
          <w:sz w:val="20"/>
          <w:szCs w:val="20"/>
          <w:u w:color="000000"/>
          <w:lang w:val="en-GB"/>
        </w:rPr>
        <w:t xml:space="preserve"> </w:t>
      </w:r>
      <w:r w:rsidR="00F60C21">
        <w:rPr>
          <w:rFonts w:ascii="Arial" w:eastAsia="Cambria" w:hAnsi="Arial" w:cs="Cambria"/>
          <w:color w:val="000000"/>
          <w:sz w:val="20"/>
          <w:szCs w:val="20"/>
          <w:u w:color="000000"/>
          <w:lang w:val="en-GB"/>
        </w:rPr>
        <w:t xml:space="preserve">PM </w:t>
      </w:r>
      <w:r w:rsidR="00355C02">
        <w:rPr>
          <w:rFonts w:ascii="Arial" w:eastAsia="Cambria" w:hAnsi="Arial" w:cs="Cambria"/>
          <w:color w:val="000000"/>
          <w:sz w:val="20"/>
          <w:szCs w:val="20"/>
          <w:u w:color="000000"/>
          <w:lang w:val="en-GB"/>
        </w:rPr>
        <w:t>blebs</w:t>
      </w:r>
      <w:r w:rsidR="00495E9D">
        <w:rPr>
          <w:rFonts w:ascii="Arial" w:eastAsia="Cambria" w:hAnsi="Arial" w:cs="Cambria"/>
          <w:color w:val="000000"/>
          <w:sz w:val="20"/>
          <w:szCs w:val="20"/>
          <w:u w:color="000000"/>
          <w:lang w:val="en-GB"/>
        </w:rPr>
        <w:t xml:space="preserve"> and</w:t>
      </w:r>
      <w:r w:rsidR="00F1283C" w:rsidRPr="00476BC9">
        <w:rPr>
          <w:rFonts w:ascii="Arial" w:eastAsia="Cambria" w:hAnsi="Arial" w:cs="Cambria"/>
          <w:color w:val="000000"/>
          <w:sz w:val="20"/>
          <w:szCs w:val="20"/>
          <w:u w:color="000000"/>
          <w:lang w:val="en-GB"/>
        </w:rPr>
        <w:t xml:space="preserve"> </w:t>
      </w:r>
      <w:r w:rsidR="009206C3">
        <w:rPr>
          <w:rFonts w:ascii="Arial" w:eastAsia="Cambria" w:hAnsi="Arial" w:cs="Cambria"/>
          <w:color w:val="000000"/>
          <w:sz w:val="20"/>
          <w:szCs w:val="20"/>
          <w:u w:color="000000"/>
          <w:lang w:val="en-GB"/>
        </w:rPr>
        <w:t xml:space="preserve">strongly resembles retraction of </w:t>
      </w:r>
      <w:r w:rsidR="00DD5584">
        <w:rPr>
          <w:rFonts w:ascii="Arial" w:eastAsia="Cambria" w:hAnsi="Arial" w:cs="Cambria"/>
          <w:color w:val="000000"/>
          <w:sz w:val="20"/>
          <w:szCs w:val="20"/>
          <w:u w:color="000000"/>
          <w:lang w:val="en-GB"/>
        </w:rPr>
        <w:t xml:space="preserve">uropod-like structures </w:t>
      </w:r>
      <w:r w:rsidR="00030750">
        <w:rPr>
          <w:rFonts w:ascii="Arial" w:eastAsia="Cambria" w:hAnsi="Arial" w:cs="Cambria"/>
          <w:color w:val="000000"/>
          <w:sz w:val="20"/>
          <w:szCs w:val="20"/>
          <w:u w:color="000000"/>
          <w:lang w:val="en-GB"/>
        </w:rPr>
        <w:t>from</w:t>
      </w:r>
      <w:r w:rsidR="00030750" w:rsidRPr="00476BC9">
        <w:rPr>
          <w:rFonts w:ascii="Arial" w:eastAsia="Cambria" w:hAnsi="Arial" w:cs="Cambria"/>
          <w:color w:val="000000"/>
          <w:sz w:val="20"/>
          <w:szCs w:val="20"/>
          <w:u w:color="000000"/>
          <w:lang w:val="en-GB"/>
        </w:rPr>
        <w:t xml:space="preserve"> </w:t>
      </w:r>
      <w:r w:rsidR="00276308" w:rsidRPr="00476BC9">
        <w:rPr>
          <w:rFonts w:ascii="Arial" w:eastAsia="Cambria" w:hAnsi="Arial" w:cs="Cambria"/>
          <w:color w:val="000000"/>
          <w:sz w:val="20"/>
          <w:szCs w:val="20"/>
          <w:u w:color="000000"/>
          <w:lang w:val="en-GB"/>
        </w:rPr>
        <w:t xml:space="preserve">polarized </w:t>
      </w:r>
      <w:r w:rsidR="000576B1">
        <w:rPr>
          <w:rFonts w:ascii="Arial" w:eastAsia="Cambria" w:hAnsi="Arial" w:cs="Cambria"/>
          <w:color w:val="000000"/>
          <w:sz w:val="20"/>
          <w:szCs w:val="20"/>
          <w:u w:color="000000"/>
          <w:lang w:val="en-GB"/>
        </w:rPr>
        <w:t>migrating cells</w:t>
      </w:r>
      <w:r w:rsidR="00736406">
        <w:rPr>
          <w:rFonts w:ascii="Arial" w:eastAsia="Cambria" w:hAnsi="Arial" w:cs="Cambria"/>
          <w:color w:val="000000"/>
          <w:sz w:val="20"/>
          <w:szCs w:val="20"/>
          <w:u w:color="000000"/>
          <w:lang w:val="en-GB"/>
        </w:rPr>
        <w:t xml:space="preserve">, </w:t>
      </w:r>
      <w:r w:rsidR="008663D6">
        <w:rPr>
          <w:rFonts w:ascii="Arial" w:eastAsia="Cambria" w:hAnsi="Arial" w:cs="Cambria"/>
          <w:color w:val="000000"/>
          <w:sz w:val="20"/>
          <w:szCs w:val="20"/>
          <w:u w:color="000000"/>
          <w:lang w:val="en-GB"/>
        </w:rPr>
        <w:t xml:space="preserve">a </w:t>
      </w:r>
      <w:r w:rsidR="00326235">
        <w:rPr>
          <w:rFonts w:ascii="Arial" w:eastAsia="Cambria" w:hAnsi="Arial" w:cs="Cambria"/>
          <w:color w:val="000000"/>
          <w:sz w:val="20"/>
          <w:szCs w:val="20"/>
          <w:u w:color="000000"/>
          <w:lang w:val="en-GB"/>
        </w:rPr>
        <w:t>process</w:t>
      </w:r>
      <w:r w:rsidR="00736406">
        <w:rPr>
          <w:rFonts w:ascii="Arial" w:eastAsia="Cambria" w:hAnsi="Arial" w:cs="Cambria"/>
          <w:color w:val="000000"/>
          <w:sz w:val="20"/>
          <w:szCs w:val="20"/>
          <w:u w:color="000000"/>
          <w:lang w:val="en-GB"/>
        </w:rPr>
        <w:t xml:space="preserve"> </w:t>
      </w:r>
      <w:r w:rsidR="00326235">
        <w:rPr>
          <w:rFonts w:ascii="Arial" w:eastAsia="Cambria" w:hAnsi="Arial" w:cs="Cambria"/>
          <w:color w:val="000000"/>
          <w:sz w:val="20"/>
          <w:szCs w:val="20"/>
          <w:u w:color="000000"/>
          <w:lang w:val="en-GB"/>
        </w:rPr>
        <w:t xml:space="preserve">that </w:t>
      </w:r>
      <w:r w:rsidR="00736406">
        <w:rPr>
          <w:rFonts w:ascii="Arial" w:eastAsia="Cambria" w:hAnsi="Arial" w:cs="Cambria"/>
          <w:color w:val="000000"/>
          <w:sz w:val="20"/>
          <w:szCs w:val="20"/>
          <w:u w:color="000000"/>
          <w:lang w:val="en-GB"/>
        </w:rPr>
        <w:t xml:space="preserve">also </w:t>
      </w:r>
      <w:r w:rsidR="00326235">
        <w:rPr>
          <w:rFonts w:ascii="Arial" w:eastAsia="Cambria" w:hAnsi="Arial" w:cs="Cambria"/>
          <w:color w:val="000000"/>
          <w:sz w:val="20"/>
          <w:szCs w:val="20"/>
          <w:u w:color="000000"/>
          <w:lang w:val="en-GB"/>
        </w:rPr>
        <w:t>promotes</w:t>
      </w:r>
      <w:r w:rsidR="00736406">
        <w:rPr>
          <w:rFonts w:ascii="Arial" w:eastAsia="Cambria" w:hAnsi="Arial" w:cs="Cambria"/>
          <w:color w:val="000000"/>
          <w:sz w:val="20"/>
          <w:szCs w:val="20"/>
          <w:u w:color="000000"/>
          <w:lang w:val="en-GB"/>
        </w:rPr>
        <w:t xml:space="preserve"> NMHCIIA-Gp96 association</w:t>
      </w:r>
      <w:r w:rsidR="00495E9D">
        <w:rPr>
          <w:rFonts w:ascii="Arial" w:eastAsia="Cambria" w:hAnsi="Arial" w:cs="Cambria"/>
          <w:color w:val="000000"/>
          <w:sz w:val="20"/>
          <w:szCs w:val="20"/>
          <w:u w:color="000000"/>
          <w:lang w:val="en-GB"/>
        </w:rPr>
        <w:t xml:space="preserve">. </w:t>
      </w:r>
      <w:r w:rsidR="008663D6">
        <w:rPr>
          <w:rFonts w:ascii="Arial" w:eastAsia="Cambria" w:hAnsi="Arial" w:cs="Cambria"/>
          <w:color w:val="000000"/>
          <w:sz w:val="20"/>
          <w:szCs w:val="20"/>
          <w:u w:color="000000"/>
          <w:lang w:val="en-GB"/>
        </w:rPr>
        <w:t>Consistently</w:t>
      </w:r>
      <w:r w:rsidR="00495E9D">
        <w:rPr>
          <w:rFonts w:ascii="Arial" w:eastAsia="Cambria" w:hAnsi="Arial" w:cs="Cambria"/>
          <w:color w:val="000000"/>
          <w:sz w:val="20"/>
          <w:szCs w:val="20"/>
          <w:u w:color="000000"/>
          <w:lang w:val="en-GB"/>
        </w:rPr>
        <w:t>, Gp96 and NMHCIIA</w:t>
      </w:r>
      <w:r w:rsidR="00F60C21">
        <w:rPr>
          <w:rFonts w:ascii="Arial" w:eastAsia="Cambria" w:hAnsi="Arial" w:cs="Cambria"/>
          <w:color w:val="000000"/>
          <w:sz w:val="20"/>
          <w:szCs w:val="20"/>
          <w:u w:color="000000"/>
          <w:lang w:val="en-GB"/>
        </w:rPr>
        <w:t xml:space="preserve"> not only</w:t>
      </w:r>
      <w:r w:rsidR="000576B1">
        <w:rPr>
          <w:rFonts w:ascii="Arial" w:eastAsia="Cambria" w:hAnsi="Arial" w:cs="Cambria"/>
          <w:color w:val="000000"/>
          <w:sz w:val="20"/>
          <w:szCs w:val="20"/>
          <w:u w:color="000000"/>
          <w:lang w:val="en-GB"/>
        </w:rPr>
        <w:t xml:space="preserve"> </w:t>
      </w:r>
      <w:r w:rsidR="008663D6">
        <w:rPr>
          <w:rFonts w:ascii="Arial" w:hAnsi="Arial"/>
          <w:sz w:val="20"/>
          <w:szCs w:val="20"/>
          <w:lang w:val="en-GB"/>
        </w:rPr>
        <w:t>protect the</w:t>
      </w:r>
      <w:r w:rsidR="008663D6" w:rsidRPr="00476BC9">
        <w:rPr>
          <w:rFonts w:ascii="Arial" w:hAnsi="Arial"/>
          <w:sz w:val="20"/>
          <w:szCs w:val="20"/>
          <w:lang w:val="en-GB"/>
        </w:rPr>
        <w:t xml:space="preserve"> PM integrity </w:t>
      </w:r>
      <w:r w:rsidR="008663D6">
        <w:rPr>
          <w:rFonts w:ascii="Arial" w:hAnsi="Arial"/>
          <w:sz w:val="20"/>
          <w:szCs w:val="20"/>
          <w:lang w:val="en-GB"/>
        </w:rPr>
        <w:t>from</w:t>
      </w:r>
      <w:r w:rsidR="008663D6" w:rsidRPr="00476BC9">
        <w:rPr>
          <w:rFonts w:ascii="Arial" w:hAnsi="Arial"/>
          <w:sz w:val="20"/>
          <w:szCs w:val="20"/>
          <w:lang w:val="en-GB"/>
        </w:rPr>
        <w:t xml:space="preserve"> listeriolysin-O (LLO) during infection by </w:t>
      </w:r>
      <w:r w:rsidR="008663D6" w:rsidRPr="008112D0">
        <w:rPr>
          <w:rFonts w:ascii="Arial" w:hAnsi="Arial"/>
          <w:i/>
          <w:sz w:val="20"/>
          <w:szCs w:val="20"/>
          <w:lang w:val="en-GB"/>
        </w:rPr>
        <w:t>L</w:t>
      </w:r>
      <w:r w:rsidR="002F65BA">
        <w:rPr>
          <w:rFonts w:ascii="Arial" w:hAnsi="Arial"/>
          <w:i/>
          <w:sz w:val="20"/>
          <w:szCs w:val="20"/>
          <w:lang w:val="en-GB"/>
        </w:rPr>
        <w:t>isteria</w:t>
      </w:r>
      <w:r w:rsidR="008663D6" w:rsidRPr="008112D0">
        <w:rPr>
          <w:rFonts w:ascii="Arial" w:hAnsi="Arial"/>
          <w:i/>
          <w:sz w:val="20"/>
          <w:szCs w:val="20"/>
          <w:lang w:val="en-GB"/>
        </w:rPr>
        <w:t xml:space="preserve"> monocytogenes</w:t>
      </w:r>
      <w:r w:rsidR="008663D6">
        <w:rPr>
          <w:rFonts w:ascii="Arial" w:hAnsi="Arial"/>
          <w:sz w:val="20"/>
          <w:szCs w:val="20"/>
          <w:lang w:val="en-GB"/>
        </w:rPr>
        <w:t xml:space="preserve"> </w:t>
      </w:r>
      <w:r w:rsidR="00F60C21">
        <w:rPr>
          <w:rFonts w:ascii="Arial" w:hAnsi="Arial"/>
          <w:sz w:val="20"/>
          <w:szCs w:val="20"/>
          <w:lang w:val="en-GB"/>
        </w:rPr>
        <w:t>but</w:t>
      </w:r>
      <w:r w:rsidR="008663D6">
        <w:rPr>
          <w:rFonts w:ascii="Arial" w:hAnsi="Arial"/>
          <w:sz w:val="20"/>
          <w:szCs w:val="20"/>
          <w:lang w:val="en-GB"/>
        </w:rPr>
        <w:t xml:space="preserve"> also</w:t>
      </w:r>
      <w:r w:rsidR="008663D6" w:rsidRPr="008112D0">
        <w:rPr>
          <w:rFonts w:ascii="Arial" w:hAnsi="Arial"/>
          <w:sz w:val="20"/>
          <w:szCs w:val="20"/>
          <w:lang w:val="en-GB"/>
        </w:rPr>
        <w:t xml:space="preserve"> </w:t>
      </w:r>
      <w:r w:rsidR="008663D6">
        <w:rPr>
          <w:rFonts w:ascii="Arial" w:eastAsia="Cambria" w:hAnsi="Arial" w:cs="Cambria"/>
          <w:color w:val="000000"/>
          <w:sz w:val="20"/>
          <w:szCs w:val="20"/>
          <w:u w:color="000000"/>
          <w:lang w:val="en-GB"/>
        </w:rPr>
        <w:t>affect</w:t>
      </w:r>
      <w:r w:rsidR="00495E9D">
        <w:rPr>
          <w:rFonts w:ascii="Arial" w:eastAsia="Cambria" w:hAnsi="Arial" w:cs="Cambria"/>
          <w:color w:val="000000"/>
          <w:sz w:val="20"/>
          <w:szCs w:val="20"/>
          <w:u w:color="000000"/>
          <w:lang w:val="en-GB"/>
        </w:rPr>
        <w:t xml:space="preserve"> </w:t>
      </w:r>
      <w:r w:rsidR="008663D6">
        <w:rPr>
          <w:rFonts w:ascii="Arial" w:eastAsia="Cambria" w:hAnsi="Arial" w:cs="Cambria"/>
          <w:color w:val="000000"/>
          <w:sz w:val="20"/>
          <w:szCs w:val="20"/>
          <w:u w:color="000000"/>
          <w:lang w:val="en-GB"/>
        </w:rPr>
        <w:t>cytoskeletal organisation and cell migration</w:t>
      </w:r>
      <w:r w:rsidR="00276308" w:rsidRPr="00476BC9">
        <w:rPr>
          <w:rFonts w:ascii="Arial" w:eastAsia="Cambria" w:hAnsi="Arial" w:cs="Cambria"/>
          <w:color w:val="000000"/>
          <w:sz w:val="20"/>
          <w:szCs w:val="20"/>
          <w:u w:color="000000"/>
          <w:lang w:val="en-GB"/>
        </w:rPr>
        <w:t>. Finally</w:t>
      </w:r>
      <w:r w:rsidR="00403BE9">
        <w:rPr>
          <w:rFonts w:ascii="Arial" w:eastAsia="Cambria" w:hAnsi="Arial" w:cs="Cambria"/>
          <w:color w:val="000000"/>
          <w:sz w:val="20"/>
          <w:szCs w:val="20"/>
          <w:u w:color="000000"/>
          <w:lang w:val="en-GB"/>
        </w:rPr>
        <w:t>,</w:t>
      </w:r>
      <w:r w:rsidR="00276308" w:rsidRPr="00476BC9">
        <w:rPr>
          <w:rFonts w:ascii="Arial" w:eastAsia="Cambria" w:hAnsi="Arial" w:cs="Cambria"/>
          <w:color w:val="000000"/>
          <w:sz w:val="20"/>
          <w:szCs w:val="20"/>
          <w:u w:color="000000"/>
          <w:lang w:val="en-GB"/>
        </w:rPr>
        <w:t xml:space="preserve"> </w:t>
      </w:r>
      <w:r w:rsidR="008663D6">
        <w:rPr>
          <w:rFonts w:ascii="Arial" w:eastAsia="Cambria" w:hAnsi="Arial" w:cs="Cambria"/>
          <w:color w:val="000000"/>
          <w:sz w:val="20"/>
          <w:szCs w:val="20"/>
          <w:u w:color="000000"/>
          <w:lang w:val="en-GB"/>
        </w:rPr>
        <w:t>we valid</w:t>
      </w:r>
      <w:r w:rsidR="005C1CA6">
        <w:rPr>
          <w:rFonts w:ascii="Arial" w:eastAsia="Cambria" w:hAnsi="Arial" w:cs="Cambria"/>
          <w:color w:val="000000"/>
          <w:sz w:val="20"/>
          <w:szCs w:val="20"/>
          <w:u w:color="000000"/>
          <w:lang w:val="en-GB"/>
        </w:rPr>
        <w:t>ate</w:t>
      </w:r>
      <w:r w:rsidR="008663D6">
        <w:rPr>
          <w:rFonts w:ascii="Arial" w:eastAsia="Cambria" w:hAnsi="Arial" w:cs="Cambria"/>
          <w:color w:val="000000"/>
          <w:sz w:val="20"/>
          <w:szCs w:val="20"/>
          <w:u w:color="000000"/>
          <w:lang w:val="en-GB"/>
        </w:rPr>
        <w:t xml:space="preserve"> the association between </w:t>
      </w:r>
      <w:r w:rsidR="008646F5" w:rsidRPr="00476BC9">
        <w:rPr>
          <w:rFonts w:ascii="Arial" w:eastAsia="Cambria" w:hAnsi="Arial" w:cs="Cambria"/>
          <w:color w:val="000000"/>
          <w:sz w:val="20"/>
          <w:szCs w:val="20"/>
          <w:u w:color="000000"/>
          <w:lang w:val="en-GB"/>
        </w:rPr>
        <w:t xml:space="preserve">Gp96 </w:t>
      </w:r>
      <w:r w:rsidR="008663D6">
        <w:rPr>
          <w:rFonts w:ascii="Arial" w:eastAsia="Cambria" w:hAnsi="Arial" w:cs="Cambria"/>
          <w:color w:val="000000"/>
          <w:sz w:val="20"/>
          <w:szCs w:val="20"/>
          <w:u w:color="000000"/>
          <w:lang w:val="en-GB"/>
        </w:rPr>
        <w:t>and</w:t>
      </w:r>
      <w:r w:rsidR="008646F5" w:rsidRPr="00476BC9">
        <w:rPr>
          <w:rFonts w:ascii="Arial" w:eastAsia="Cambria" w:hAnsi="Arial" w:cs="Cambria"/>
          <w:color w:val="000000"/>
          <w:sz w:val="20"/>
          <w:szCs w:val="20"/>
          <w:u w:color="000000"/>
          <w:lang w:val="en-GB"/>
        </w:rPr>
        <w:t xml:space="preserve"> NMHCIIA </w:t>
      </w:r>
      <w:r w:rsidR="008663D6">
        <w:rPr>
          <w:rFonts w:ascii="Arial" w:eastAsia="Cambria" w:hAnsi="Arial" w:cs="Cambria"/>
          <w:i/>
          <w:color w:val="000000"/>
          <w:sz w:val="20"/>
          <w:szCs w:val="20"/>
          <w:u w:color="000000"/>
          <w:lang w:val="en-GB"/>
        </w:rPr>
        <w:t xml:space="preserve">in vivo </w:t>
      </w:r>
      <w:r w:rsidR="008646F5" w:rsidRPr="00476BC9">
        <w:rPr>
          <w:rFonts w:ascii="Arial" w:eastAsia="Cambria" w:hAnsi="Arial" w:cs="Cambria"/>
          <w:color w:val="000000"/>
          <w:sz w:val="20"/>
          <w:szCs w:val="20"/>
          <w:u w:color="000000"/>
          <w:lang w:val="en-GB"/>
        </w:rPr>
        <w:t xml:space="preserve">and </w:t>
      </w:r>
      <w:r w:rsidR="005C1CA6">
        <w:rPr>
          <w:rFonts w:ascii="Arial" w:eastAsia="Cambria" w:hAnsi="Arial" w:cs="Cambria"/>
          <w:color w:val="000000"/>
          <w:sz w:val="20"/>
          <w:szCs w:val="20"/>
          <w:u w:color="000000"/>
          <w:lang w:val="en-GB"/>
        </w:rPr>
        <w:t>show</w:t>
      </w:r>
      <w:r w:rsidR="008663D6">
        <w:rPr>
          <w:rFonts w:ascii="Arial" w:eastAsia="Cambria" w:hAnsi="Arial" w:cs="Cambria"/>
          <w:color w:val="000000"/>
          <w:sz w:val="20"/>
          <w:szCs w:val="20"/>
          <w:u w:color="000000"/>
          <w:lang w:val="en-GB"/>
        </w:rPr>
        <w:t xml:space="preserve"> that Gp96 is required to protect hosts from </w:t>
      </w:r>
      <w:r w:rsidR="00276308" w:rsidRPr="00476BC9">
        <w:rPr>
          <w:rFonts w:ascii="Arial" w:eastAsia="Cambria" w:hAnsi="Arial" w:cs="Cambria"/>
          <w:color w:val="000000"/>
          <w:sz w:val="20"/>
          <w:szCs w:val="20"/>
          <w:u w:color="000000"/>
          <w:lang w:val="en-GB"/>
        </w:rPr>
        <w:t>LLO-dependent killing</w:t>
      </w:r>
      <w:r w:rsidR="008663D6">
        <w:rPr>
          <w:rFonts w:ascii="Arial" w:eastAsia="Cambria" w:hAnsi="Arial" w:cs="Cambria"/>
          <w:color w:val="000000"/>
          <w:sz w:val="20"/>
          <w:szCs w:val="20"/>
          <w:u w:color="000000"/>
          <w:lang w:val="en-GB"/>
        </w:rPr>
        <w:t>.</w:t>
      </w:r>
    </w:p>
    <w:p w14:paraId="6D05E209" w14:textId="77777777" w:rsidR="005C1CA6" w:rsidRDefault="005C1CA6" w:rsidP="00A2779C">
      <w:pPr>
        <w:spacing w:line="360" w:lineRule="auto"/>
        <w:jc w:val="both"/>
        <w:rPr>
          <w:rFonts w:ascii="Arial" w:eastAsia="Cambria" w:hAnsi="Arial" w:cs="Cambria"/>
          <w:color w:val="000000"/>
          <w:sz w:val="20"/>
          <w:szCs w:val="20"/>
          <w:u w:color="000000"/>
          <w:lang w:val="en-GB"/>
        </w:rPr>
      </w:pPr>
    </w:p>
    <w:p w14:paraId="15BD5547" w14:textId="77777777" w:rsidR="005C1CA6" w:rsidRDefault="005C1CA6" w:rsidP="00A2779C">
      <w:pPr>
        <w:spacing w:line="360" w:lineRule="auto"/>
        <w:jc w:val="both"/>
        <w:rPr>
          <w:rFonts w:ascii="Arial" w:eastAsia="Cambria" w:hAnsi="Arial" w:cs="Cambria"/>
          <w:color w:val="000000"/>
          <w:sz w:val="20"/>
          <w:szCs w:val="20"/>
          <w:u w:color="000000"/>
          <w:lang w:val="en-GB"/>
        </w:rPr>
      </w:pPr>
    </w:p>
    <w:p w14:paraId="77C4936A" w14:textId="77777777" w:rsidR="00CD190C" w:rsidRDefault="00CD190C" w:rsidP="00A2779C">
      <w:pPr>
        <w:spacing w:line="360" w:lineRule="auto"/>
        <w:jc w:val="both"/>
        <w:rPr>
          <w:rFonts w:ascii="Arial" w:eastAsia="Cambria" w:hAnsi="Arial" w:cs="Cambria"/>
          <w:color w:val="000000"/>
          <w:sz w:val="20"/>
          <w:szCs w:val="20"/>
          <w:u w:color="000000"/>
          <w:lang w:val="en-GB"/>
        </w:rPr>
      </w:pPr>
    </w:p>
    <w:p w14:paraId="4B584A29" w14:textId="50B25BB1" w:rsidR="00CD190C" w:rsidRPr="00ED5A36" w:rsidRDefault="00CD190C" w:rsidP="00ED5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sz w:val="20"/>
          <w:szCs w:val="20"/>
          <w:lang w:val="en-GB"/>
        </w:rPr>
      </w:pPr>
      <w:r w:rsidRPr="00ED5A36">
        <w:rPr>
          <w:rFonts w:ascii="Arial" w:eastAsia="Cambria" w:hAnsi="Arial" w:cs="Cambria"/>
          <w:b/>
          <w:color w:val="000000"/>
          <w:sz w:val="20"/>
          <w:szCs w:val="20"/>
          <w:u w:color="000000"/>
          <w:lang w:val="en-GB"/>
        </w:rPr>
        <w:t>Keywords:</w:t>
      </w:r>
      <w:r w:rsidR="00ED5A36" w:rsidRPr="00ED5A36">
        <w:rPr>
          <w:rFonts w:ascii="ArialUnicodeMS" w:hAnsi="ArialUnicodeMS" w:cs="ArialUnicodeMS"/>
          <w:color w:val="333666"/>
          <w:sz w:val="18"/>
          <w:szCs w:val="18"/>
        </w:rPr>
        <w:t xml:space="preserve"> </w:t>
      </w:r>
      <w:r w:rsidR="00A2247C">
        <w:rPr>
          <w:rFonts w:ascii="Arial" w:hAnsi="Arial"/>
          <w:sz w:val="20"/>
          <w:szCs w:val="20"/>
          <w:lang w:val="en-GB"/>
        </w:rPr>
        <w:t>Actomyosin</w:t>
      </w:r>
      <w:r w:rsidR="00ED5A36" w:rsidRPr="00ED5A36">
        <w:rPr>
          <w:rFonts w:ascii="Arial" w:hAnsi="Arial"/>
          <w:sz w:val="20"/>
          <w:szCs w:val="20"/>
          <w:lang w:val="en-GB"/>
        </w:rPr>
        <w:t>/ Endoplasmic reticulum chaperone/ Listeria monocytogenes/ Plasma membrane blebbing/ Pore-forming toxins</w:t>
      </w:r>
    </w:p>
    <w:p w14:paraId="4CFB8A62" w14:textId="77777777" w:rsidR="008064ED" w:rsidRDefault="00D5462C" w:rsidP="00024245">
      <w:pPr>
        <w:pStyle w:val="BodyA"/>
        <w:spacing w:after="0" w:line="360" w:lineRule="auto"/>
        <w:jc w:val="both"/>
        <w:outlineLvl w:val="0"/>
        <w:rPr>
          <w:rFonts w:ascii="Arial" w:hAnsi="Arial"/>
          <w:b/>
          <w:bCs/>
          <w:iCs/>
          <w:sz w:val="20"/>
          <w:szCs w:val="20"/>
          <w:lang w:val="en-GB"/>
        </w:rPr>
      </w:pPr>
      <w:r>
        <w:rPr>
          <w:rFonts w:ascii="Arial" w:hAnsi="Arial" w:cs="Arial"/>
          <w:color w:val="312A2A"/>
          <w:sz w:val="20"/>
          <w:szCs w:val="20"/>
        </w:rPr>
        <w:br w:type="page"/>
      </w:r>
      <w:r w:rsidR="00CA5492">
        <w:rPr>
          <w:rFonts w:ascii="Arial" w:hAnsi="Arial"/>
          <w:b/>
          <w:bCs/>
          <w:iCs/>
          <w:sz w:val="20"/>
          <w:szCs w:val="20"/>
          <w:lang w:val="en-GB"/>
        </w:rPr>
        <w:lastRenderedPageBreak/>
        <w:t>I</w:t>
      </w:r>
      <w:r w:rsidR="00AF7615" w:rsidRPr="00FD1796">
        <w:rPr>
          <w:rFonts w:ascii="Arial" w:hAnsi="Arial"/>
          <w:b/>
          <w:bCs/>
          <w:iCs/>
          <w:sz w:val="20"/>
          <w:szCs w:val="20"/>
          <w:lang w:val="en-GB"/>
        </w:rPr>
        <w:t>NTRODUCTION</w:t>
      </w:r>
    </w:p>
    <w:p w14:paraId="68F8A598" w14:textId="77777777" w:rsidR="004552DC" w:rsidRPr="00D72A44" w:rsidRDefault="004552DC" w:rsidP="00024245">
      <w:pPr>
        <w:pStyle w:val="BodyA"/>
        <w:spacing w:after="0" w:line="360" w:lineRule="auto"/>
        <w:jc w:val="both"/>
        <w:outlineLvl w:val="0"/>
        <w:rPr>
          <w:rFonts w:ascii="Arial" w:hAnsi="Arial"/>
          <w:b/>
          <w:bCs/>
          <w:iCs/>
          <w:sz w:val="20"/>
          <w:szCs w:val="20"/>
          <w:lang w:val="en-GB"/>
        </w:rPr>
      </w:pPr>
    </w:p>
    <w:p w14:paraId="25F5A9D0" w14:textId="77777777" w:rsidR="00AF7615" w:rsidRPr="00FD1796" w:rsidRDefault="009D035D" w:rsidP="0055323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rFonts w:ascii="Arial" w:eastAsia="Cambria" w:hAnsi="Arial" w:cs="Cambria"/>
          <w:color w:val="000000"/>
          <w:sz w:val="20"/>
          <w:szCs w:val="20"/>
          <w:u w:color="000000"/>
          <w:lang w:val="en-GB"/>
        </w:rPr>
      </w:pPr>
      <w:r>
        <w:rPr>
          <w:rFonts w:ascii="Arial" w:eastAsia="Cambria" w:hAnsi="Arial" w:cs="Cambria"/>
          <w:color w:val="000000"/>
          <w:sz w:val="20"/>
          <w:szCs w:val="20"/>
          <w:u w:color="000000"/>
          <w:lang w:val="en-GB"/>
        </w:rPr>
        <w:t>P</w:t>
      </w:r>
      <w:r w:rsidR="00E71B95">
        <w:rPr>
          <w:rFonts w:ascii="Arial" w:eastAsia="Cambria" w:hAnsi="Arial" w:cs="Cambria"/>
          <w:color w:val="000000"/>
          <w:sz w:val="20"/>
          <w:szCs w:val="20"/>
          <w:u w:color="000000"/>
          <w:lang w:val="en-GB"/>
        </w:rPr>
        <w:t>lasma membrane (PM)</w:t>
      </w:r>
      <w:r w:rsidR="005D50E8">
        <w:rPr>
          <w:rFonts w:ascii="Arial" w:eastAsia="Cambria" w:hAnsi="Arial" w:cs="Cambria"/>
          <w:color w:val="000000"/>
          <w:sz w:val="20"/>
          <w:szCs w:val="20"/>
          <w:u w:color="000000"/>
          <w:lang w:val="en-GB"/>
        </w:rPr>
        <w:t xml:space="preserve"> blebs are dynamic cell</w:t>
      </w:r>
      <w:r>
        <w:rPr>
          <w:rFonts w:ascii="Arial" w:eastAsia="Cambria" w:hAnsi="Arial" w:cs="Cambria"/>
          <w:color w:val="000000"/>
          <w:sz w:val="20"/>
          <w:szCs w:val="20"/>
          <w:u w:color="000000"/>
          <w:lang w:val="en-GB"/>
        </w:rPr>
        <w:t xml:space="preserve"> protrusions, which </w:t>
      </w:r>
      <w:r w:rsidR="00833C53">
        <w:rPr>
          <w:rFonts w:ascii="Arial" w:eastAsia="Cambria" w:hAnsi="Arial" w:cs="Cambria"/>
          <w:color w:val="000000"/>
          <w:sz w:val="20"/>
          <w:szCs w:val="20"/>
          <w:u w:color="000000"/>
          <w:lang w:val="en-GB"/>
        </w:rPr>
        <w:t>depend</w:t>
      </w:r>
      <w:r w:rsidR="00AF7615" w:rsidRPr="00FD1796">
        <w:rPr>
          <w:rFonts w:ascii="Arial" w:eastAsia="Cambria" w:hAnsi="Arial" w:cs="Cambria"/>
          <w:color w:val="000000"/>
          <w:sz w:val="20"/>
          <w:szCs w:val="20"/>
          <w:u w:color="000000"/>
          <w:lang w:val="en-GB"/>
        </w:rPr>
        <w:t xml:space="preserve"> on </w:t>
      </w:r>
      <w:r w:rsidR="003628AF" w:rsidRPr="00602032">
        <w:rPr>
          <w:rFonts w:ascii="Arial" w:hAnsi="Arial" w:cs="Arial"/>
          <w:color w:val="312A2A"/>
          <w:sz w:val="20"/>
          <w:szCs w:val="20"/>
        </w:rPr>
        <w:t>non</w:t>
      </w:r>
      <w:r w:rsidR="003628AF">
        <w:rPr>
          <w:rFonts w:ascii="Arial" w:hAnsi="Arial" w:cs="Arial"/>
          <w:color w:val="312A2A"/>
          <w:sz w:val="20"/>
          <w:szCs w:val="20"/>
        </w:rPr>
        <w:t>-</w:t>
      </w:r>
      <w:r w:rsidR="003628AF" w:rsidRPr="00602032">
        <w:rPr>
          <w:rFonts w:ascii="Arial" w:hAnsi="Arial" w:cs="Arial"/>
          <w:color w:val="312A2A"/>
          <w:sz w:val="20"/>
          <w:szCs w:val="20"/>
        </w:rPr>
        <w:t>muscle myosin</w:t>
      </w:r>
      <w:r w:rsidR="003628AF">
        <w:rPr>
          <w:rFonts w:ascii="Arial" w:eastAsia="Cambria" w:hAnsi="Arial" w:cs="Cambria"/>
          <w:color w:val="000000"/>
          <w:sz w:val="20"/>
          <w:szCs w:val="20"/>
          <w:u w:color="000000"/>
          <w:lang w:val="en-GB"/>
        </w:rPr>
        <w:t xml:space="preserve"> II (</w:t>
      </w:r>
      <w:r w:rsidR="00095FFC">
        <w:rPr>
          <w:rFonts w:ascii="Arial" w:eastAsia="Cambria" w:hAnsi="Arial" w:cs="Cambria"/>
          <w:color w:val="000000"/>
          <w:sz w:val="20"/>
          <w:szCs w:val="20"/>
          <w:u w:color="000000"/>
          <w:lang w:val="en-GB"/>
        </w:rPr>
        <w:t>NMII</w:t>
      </w:r>
      <w:r w:rsidR="003628AF">
        <w:rPr>
          <w:rFonts w:ascii="Arial" w:eastAsia="Cambria" w:hAnsi="Arial" w:cs="Cambria"/>
          <w:color w:val="000000"/>
          <w:sz w:val="20"/>
          <w:szCs w:val="20"/>
          <w:u w:color="000000"/>
          <w:lang w:val="en-GB"/>
        </w:rPr>
        <w:t>)</w:t>
      </w:r>
      <w:r w:rsidR="00AF7615" w:rsidRPr="00FD1796">
        <w:rPr>
          <w:rFonts w:ascii="Arial" w:eastAsia="Cambria" w:hAnsi="Arial" w:cs="Cambria"/>
          <w:color w:val="000000"/>
          <w:sz w:val="20"/>
          <w:szCs w:val="20"/>
          <w:u w:color="000000"/>
          <w:lang w:val="en-GB"/>
        </w:rPr>
        <w:t xml:space="preserve"> activity</w:t>
      </w:r>
      <w:r>
        <w:rPr>
          <w:rFonts w:ascii="Arial" w:eastAsia="Cambria" w:hAnsi="Arial" w:cs="Cambria"/>
          <w:color w:val="000000"/>
          <w:sz w:val="20"/>
          <w:szCs w:val="20"/>
          <w:u w:color="000000"/>
          <w:lang w:val="en-GB"/>
        </w:rPr>
        <w:t xml:space="preserve"> and have been associated with multiple processes such as </w:t>
      </w:r>
      <w:r w:rsidRPr="009D035D">
        <w:rPr>
          <w:rFonts w:ascii="Arial" w:eastAsia="Cambria" w:hAnsi="Arial" w:cs="Cambria"/>
          <w:color w:val="000000"/>
          <w:sz w:val="20"/>
          <w:szCs w:val="20"/>
          <w:u w:color="000000"/>
          <w:lang w:val="en-GB"/>
        </w:rPr>
        <w:t xml:space="preserve">apoptosis, cytokinesis, and cell </w:t>
      </w:r>
      <w:r w:rsidR="00EB5B07">
        <w:rPr>
          <w:rFonts w:ascii="Arial" w:eastAsia="Cambria" w:hAnsi="Arial" w:cs="Cambria"/>
          <w:color w:val="000000"/>
          <w:sz w:val="20"/>
          <w:szCs w:val="20"/>
          <w:u w:color="000000"/>
          <w:lang w:val="en-GB"/>
        </w:rPr>
        <w:t>migration</w:t>
      </w:r>
      <w:r w:rsidR="00BA4535">
        <w:rPr>
          <w:rFonts w:ascii="Arial" w:eastAsia="Cambria" w:hAnsi="Arial" w:cs="Cambria"/>
          <w:color w:val="000000"/>
          <w:sz w:val="20"/>
          <w:szCs w:val="20"/>
          <w:u w:color="000000"/>
          <w:lang w:val="en-GB"/>
        </w:rPr>
        <w:t xml:space="preserve"> </w:t>
      </w:r>
      <w:r w:rsidR="00D015C6">
        <w:rPr>
          <w:rFonts w:ascii="Arial" w:eastAsia="Cambria" w:hAnsi="Arial" w:cs="Cambria"/>
          <w:color w:val="000000"/>
          <w:sz w:val="20"/>
          <w:szCs w:val="20"/>
          <w:u w:color="000000"/>
          <w:lang w:val="en-GB"/>
        </w:rPr>
        <w:fldChar w:fldCharType="begin">
          <w:fldData xml:space="preserve">PEVuZE5vdGU+PENpdGU+PEF1dGhvcj5DaGFycmFzPC9BdXRob3I+PFllYXI+MjAwODwvWWVhcj48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PEVuZE5vdGU+PENpdGU+PEF1dGhvcj5DaGFycmFzPC9BdXRob3I+PFllYXI+MjAwODwvWWVhcj48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D015C6">
        <w:rPr>
          <w:rFonts w:ascii="Arial" w:eastAsia="Cambria" w:hAnsi="Arial" w:cs="Cambria"/>
          <w:color w:val="000000"/>
          <w:sz w:val="20"/>
          <w:szCs w:val="20"/>
          <w:u w:color="000000"/>
          <w:lang w:val="en-GB"/>
        </w:rPr>
      </w:r>
      <w:r w:rsidR="00D015C6">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[1,2]</w:t>
      </w:r>
      <w:r w:rsidR="00D015C6">
        <w:rPr>
          <w:rFonts w:ascii="Arial" w:eastAsia="Cambria" w:hAnsi="Arial" w:cs="Cambria"/>
          <w:color w:val="000000"/>
          <w:sz w:val="20"/>
          <w:szCs w:val="20"/>
          <w:u w:color="000000"/>
          <w:lang w:val="en-GB"/>
        </w:rPr>
        <w:fldChar w:fldCharType="end"/>
      </w:r>
      <w:r w:rsidR="00EB5B07">
        <w:rPr>
          <w:rFonts w:ascii="Arial" w:eastAsia="Cambria" w:hAnsi="Arial" w:cs="Cambria"/>
          <w:color w:val="000000"/>
          <w:sz w:val="20"/>
          <w:szCs w:val="20"/>
          <w:u w:color="000000"/>
          <w:lang w:val="en-GB"/>
        </w:rPr>
        <w:t>.</w:t>
      </w:r>
      <w:r>
        <w:rPr>
          <w:rFonts w:ascii="Arial" w:eastAsia="Cambria" w:hAnsi="Arial" w:cs="Cambria"/>
          <w:color w:val="000000"/>
          <w:sz w:val="20"/>
          <w:szCs w:val="20"/>
          <w:u w:color="000000"/>
          <w:lang w:val="en-GB"/>
        </w:rPr>
        <w:t xml:space="preserve"> </w:t>
      </w:r>
      <w:r w:rsidR="00476BC9">
        <w:rPr>
          <w:rFonts w:ascii="Arial" w:eastAsia="Cambria" w:hAnsi="Arial" w:cs="Cambria"/>
          <w:color w:val="000000"/>
          <w:sz w:val="20"/>
          <w:szCs w:val="20"/>
          <w:u w:color="000000"/>
          <w:lang w:val="en-GB"/>
        </w:rPr>
        <w:t>Regarding</w:t>
      </w:r>
      <w:r>
        <w:rPr>
          <w:rFonts w:ascii="Arial" w:eastAsia="Cambria" w:hAnsi="Arial" w:cs="Cambria"/>
          <w:color w:val="000000"/>
          <w:sz w:val="20"/>
          <w:szCs w:val="20"/>
          <w:u w:color="000000"/>
          <w:lang w:val="en-GB"/>
        </w:rPr>
        <w:t xml:space="preserve"> bacterial infections</w:t>
      </w:r>
      <w:r w:rsidR="006C4D89">
        <w:rPr>
          <w:rFonts w:ascii="Arial" w:eastAsia="Cambria" w:hAnsi="Arial" w:cs="Cambria"/>
          <w:color w:val="000000"/>
          <w:sz w:val="20"/>
          <w:szCs w:val="20"/>
          <w:u w:color="000000"/>
          <w:lang w:val="en-GB"/>
        </w:rPr>
        <w:t>,</w:t>
      </w:r>
      <w:r w:rsidR="00E71B95">
        <w:rPr>
          <w:rFonts w:ascii="Arial" w:eastAsia="Cambria" w:hAnsi="Arial" w:cs="Cambria"/>
          <w:color w:val="000000"/>
          <w:sz w:val="20"/>
          <w:szCs w:val="20"/>
          <w:u w:color="000000"/>
          <w:lang w:val="en-GB"/>
        </w:rPr>
        <w:t xml:space="preserve"> </w:t>
      </w:r>
      <w:r w:rsidR="00736406">
        <w:rPr>
          <w:rFonts w:ascii="Arial" w:eastAsia="Cambria" w:hAnsi="Arial" w:cs="Cambria"/>
          <w:color w:val="000000"/>
          <w:sz w:val="20"/>
          <w:szCs w:val="20"/>
          <w:u w:color="000000"/>
          <w:lang w:val="en-GB"/>
        </w:rPr>
        <w:t>blebs</w:t>
      </w:r>
      <w:r w:rsidR="00E71B95">
        <w:rPr>
          <w:rFonts w:ascii="Arial" w:eastAsia="Cambria" w:hAnsi="Arial" w:cs="Cambria"/>
          <w:color w:val="000000"/>
          <w:sz w:val="20"/>
          <w:szCs w:val="20"/>
          <w:u w:color="000000"/>
          <w:lang w:val="en-GB"/>
        </w:rPr>
        <w:t xml:space="preserve"> </w:t>
      </w:r>
      <w:r w:rsidR="00EB5B07">
        <w:rPr>
          <w:rFonts w:ascii="Arial" w:eastAsia="Cambria" w:hAnsi="Arial" w:cs="Cambria"/>
          <w:color w:val="000000"/>
          <w:sz w:val="20"/>
          <w:szCs w:val="20"/>
          <w:u w:color="000000"/>
          <w:lang w:val="en-GB"/>
        </w:rPr>
        <w:t xml:space="preserve">preserve PM integrity upon damage caused by bacterial </w:t>
      </w:r>
      <w:r w:rsidR="00EB5B07">
        <w:rPr>
          <w:rFonts w:ascii="Arial" w:hAnsi="Arial" w:cs="Arial"/>
          <w:color w:val="312A2A"/>
          <w:sz w:val="20"/>
          <w:szCs w:val="20"/>
        </w:rPr>
        <w:t>p</w:t>
      </w:r>
      <w:r w:rsidR="00EB5B07" w:rsidRPr="00602032">
        <w:rPr>
          <w:rFonts w:ascii="Arial" w:hAnsi="Arial" w:cs="Arial"/>
          <w:color w:val="312A2A"/>
          <w:sz w:val="20"/>
          <w:szCs w:val="20"/>
        </w:rPr>
        <w:t>ore forming toxins (PFTs)</w:t>
      </w:r>
      <w:r w:rsidR="00BA4535">
        <w:rPr>
          <w:rFonts w:ascii="Arial" w:hAnsi="Arial" w:cs="Arial"/>
          <w:color w:val="312A2A"/>
          <w:sz w:val="20"/>
          <w:szCs w:val="20"/>
        </w:rPr>
        <w:t xml:space="preserve"> </w:t>
      </w:r>
      <w:r w:rsidR="00D015C6">
        <w:rPr>
          <w:rFonts w:ascii="Arial" w:hAnsi="Arial" w:cs="Arial"/>
          <w:color w:val="312A2A"/>
          <w:sz w:val="20"/>
          <w:szCs w:val="20"/>
        </w:rPr>
        <w:fldChar w:fldCharType="begin"/>
      </w:r>
      <w:r w:rsidR="00620D66">
        <w:rPr>
          <w:rFonts w:ascii="Arial" w:hAnsi="Arial" w:cs="Arial"/>
          <w:color w:val="312A2A"/>
          <w:sz w:val="20"/>
          <w:szCs w:val="20"/>
        </w:rPr>
        <w:instrText xml:space="preserve"> ADDIN EN.CITE &lt;EndNote&gt;&lt;Cite&gt;&lt;Author&gt;Babiychuk&lt;/Author&gt;&lt;Year&gt;2011&lt;/Year&gt;&lt;RecNum&gt;9&lt;/RecNum&gt;&lt;DisplayText&gt;[3]&lt;/DisplayText&gt;&lt;record&gt;&lt;rec-number&gt;9&lt;/rec-number&gt;&lt;foreign-keys&gt;&lt;key app="EN" db-id="9p0r5rrpxap20wefe97v5eeas9zvvvaf29aa" timestamp="1455643061"&gt;9&lt;/key&gt;&lt;/foreign-keys&gt;&lt;ref-type name="Journal Article"&gt;17&lt;/ref-type&gt;&lt;contributors&gt;&lt;authors&gt;&lt;author&gt;Babiychuk, E. B.&lt;/author&gt;&lt;author&gt;Monastyrskaya, K.&lt;/author&gt;&lt;author&gt;Potez, S.&lt;/author&gt;&lt;author&gt;Draeger, A.&lt;/author&gt;&lt;/authors&gt;&lt;/contributors&gt;&lt;auth-address&gt;Department of Cell Biology, Institute of Anatomy, University of Bern, Bern 3012, Switzerland. edik@ana.unibe.ch&lt;/auth-address&gt;&lt;titles&gt;&lt;title&gt;Blebbing confers resistance against cell lysis&lt;/title&gt;&lt;secondary-title&gt;Cell Death Differ&lt;/secondary-title&gt;&lt;/titles&gt;&lt;periodical&gt;&lt;full-title&gt;Cell Death Differ&lt;/full-title&gt;&lt;/periodical&gt;&lt;pages&gt;80-9&lt;/pages&gt;&lt;volume&gt;18&lt;/volume&gt;&lt;number&gt;1&lt;/number&gt;&lt;keywords&gt;&lt;keyword&gt;Annexin A1/metabolism&lt;/keyword&gt;&lt;keyword&gt;Bacterial Proteins/toxicity&lt;/keyword&gt;&lt;keyword&gt;Calcium/metabolism&lt;/keyword&gt;&lt;keyword&gt;Cell Membrane/drug effects/*metabolism&lt;/keyword&gt;&lt;keyword&gt;Cytosol/metabolism&lt;/keyword&gt;&lt;keyword&gt;HEK293 Cells&lt;/keyword&gt;&lt;keyword&gt;Humans&lt;/keyword&gt;&lt;keyword&gt;Jurkat Cells&lt;/keyword&gt;&lt;keyword&gt;Muscle, Smooth/cytology&lt;/keyword&gt;&lt;keyword&gt;Streptolysins/toxicity&lt;/keyword&gt;&lt;/keywords&gt;&lt;dates&gt;&lt;year&gt;2011&lt;/year&gt;&lt;pub-dates&gt;&lt;date&gt;Jan&lt;/date&gt;&lt;/pub-dates&gt;&lt;/dates&gt;&lt;isbn&gt;1476-5403 (Electronic)&amp;#xD;1350-9047 (Linking)&lt;/isbn&gt;&lt;accession-num&gt;20596076&lt;/accession-num&gt;&lt;urls&gt;&lt;related-urls&gt;&lt;url&gt;http://www.ncbi.nlm.nih.gov/pubmed/20596076&lt;/url&gt;&lt;/related-urls&gt;&lt;/urls&gt;&lt;custom2&gt;PMC3131879&lt;/custom2&gt;&lt;electronic-resource-num&gt;10.1038/cdd.2010.81&lt;/electronic-resource-num&gt;&lt;/record&gt;&lt;/Cite&gt;&lt;/EndNote&gt;</w:instrText>
      </w:r>
      <w:r w:rsidR="00D015C6">
        <w:rPr>
          <w:rFonts w:ascii="Arial" w:hAnsi="Arial" w:cs="Arial"/>
          <w:color w:val="312A2A"/>
          <w:sz w:val="20"/>
          <w:szCs w:val="20"/>
        </w:rPr>
        <w:fldChar w:fldCharType="separate"/>
      </w:r>
      <w:r w:rsidR="00620D66">
        <w:rPr>
          <w:rFonts w:ascii="Arial" w:hAnsi="Arial" w:cs="Arial"/>
          <w:noProof/>
          <w:color w:val="312A2A"/>
          <w:sz w:val="20"/>
          <w:szCs w:val="20"/>
        </w:rPr>
        <w:t>[3]</w:t>
      </w:r>
      <w:r w:rsidR="00D015C6">
        <w:rPr>
          <w:rFonts w:ascii="Arial" w:hAnsi="Arial" w:cs="Arial"/>
          <w:color w:val="312A2A"/>
          <w:sz w:val="20"/>
          <w:szCs w:val="20"/>
        </w:rPr>
        <w:fldChar w:fldCharType="end"/>
      </w:r>
      <w:r w:rsidR="00E426F5">
        <w:rPr>
          <w:rFonts w:ascii="Arial" w:hAnsi="Arial" w:cs="Arial"/>
          <w:color w:val="312A2A"/>
          <w:sz w:val="20"/>
          <w:szCs w:val="20"/>
        </w:rPr>
        <w:t>;</w:t>
      </w:r>
      <w:r w:rsidR="00EB5B07">
        <w:rPr>
          <w:rFonts w:ascii="Arial" w:hAnsi="Arial" w:cs="Arial"/>
          <w:color w:val="312A2A"/>
          <w:sz w:val="20"/>
          <w:szCs w:val="20"/>
        </w:rPr>
        <w:t xml:space="preserve"> allow</w:t>
      </w:r>
      <w:r w:rsidR="00E426F5">
        <w:rPr>
          <w:rFonts w:ascii="Arial" w:hAnsi="Arial" w:cs="Arial"/>
          <w:color w:val="312A2A"/>
          <w:sz w:val="20"/>
          <w:szCs w:val="20"/>
        </w:rPr>
        <w:t xml:space="preserve"> </w:t>
      </w:r>
      <w:r w:rsidR="0075065C">
        <w:rPr>
          <w:rFonts w:ascii="Arial" w:hAnsi="Arial" w:cs="Arial"/>
          <w:color w:val="312A2A"/>
          <w:sz w:val="20"/>
          <w:szCs w:val="20"/>
        </w:rPr>
        <w:t xml:space="preserve">the </w:t>
      </w:r>
      <w:r w:rsidR="00E426F5">
        <w:rPr>
          <w:rFonts w:ascii="Arial" w:hAnsi="Arial" w:cs="Arial"/>
          <w:color w:val="312A2A"/>
          <w:sz w:val="20"/>
          <w:szCs w:val="20"/>
        </w:rPr>
        <w:t xml:space="preserve">establishment of an intracellular replicative niche for </w:t>
      </w:r>
      <w:r w:rsidR="00E426F5">
        <w:rPr>
          <w:rFonts w:ascii="Arial" w:hAnsi="Arial" w:cs="Arial"/>
          <w:i/>
          <w:color w:val="312A2A"/>
          <w:sz w:val="20"/>
          <w:szCs w:val="20"/>
        </w:rPr>
        <w:t>Pseudomonas</w:t>
      </w:r>
      <w:r w:rsidR="0041760C">
        <w:rPr>
          <w:rFonts w:ascii="Arial" w:hAnsi="Arial" w:cs="Arial"/>
          <w:i/>
          <w:color w:val="312A2A"/>
          <w:sz w:val="20"/>
          <w:szCs w:val="20"/>
        </w:rPr>
        <w:t xml:space="preserve"> </w:t>
      </w:r>
      <w:proofErr w:type="spellStart"/>
      <w:r w:rsidR="00E426F5">
        <w:rPr>
          <w:rFonts w:ascii="Arial" w:hAnsi="Arial" w:cs="Arial"/>
          <w:i/>
          <w:color w:val="312A2A"/>
          <w:sz w:val="20"/>
          <w:szCs w:val="20"/>
        </w:rPr>
        <w:t>aeruginosa</w:t>
      </w:r>
      <w:proofErr w:type="spellEnd"/>
      <w:r w:rsidR="00BA4535">
        <w:rPr>
          <w:rFonts w:ascii="Arial" w:hAnsi="Arial" w:cs="Arial"/>
          <w:i/>
          <w:color w:val="312A2A"/>
          <w:sz w:val="20"/>
          <w:szCs w:val="20"/>
        </w:rPr>
        <w:t xml:space="preserve"> </w:t>
      </w:r>
      <w:r w:rsidR="00D015C6">
        <w:rPr>
          <w:rFonts w:ascii="Arial" w:hAnsi="Arial" w:cs="Arial"/>
          <w:color w:val="312A2A"/>
          <w:sz w:val="20"/>
          <w:szCs w:val="20"/>
        </w:rPr>
        <w:fldChar w:fldCharType="begin">
          <w:fldData xml:space="preserve">PEVuZE5vdGU+PENpdGU+PEF1dGhvcj5Bbmd1czwvQXV0aG9yPjxZZWFyPjIwMDg8L1llYXI+PFJl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</w:fldData>
        </w:fldChar>
      </w:r>
      <w:r w:rsidR="00620D66">
        <w:rPr>
          <w:rFonts w:ascii="Arial" w:hAnsi="Arial" w:cs="Arial"/>
          <w:color w:val="312A2A"/>
          <w:sz w:val="20"/>
          <w:szCs w:val="20"/>
        </w:rPr>
        <w:instrText xml:space="preserve"> ADDIN EN.CITE </w:instrText>
      </w:r>
      <w:r w:rsidR="00620D66">
        <w:rPr>
          <w:rFonts w:ascii="Arial" w:hAnsi="Arial" w:cs="Arial"/>
          <w:color w:val="312A2A"/>
          <w:sz w:val="20"/>
          <w:szCs w:val="20"/>
        </w:rPr>
        <w:fldChar w:fldCharType="begin">
          <w:fldData xml:space="preserve">PEVuZE5vdGU+PENpdGU+PEF1dGhvcj5Bbmd1czwvQXV0aG9yPjxZZWFyPjIwMDg8L1llYXI+PFJl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</w:fldData>
        </w:fldChar>
      </w:r>
      <w:r w:rsidR="00620D66">
        <w:rPr>
          <w:rFonts w:ascii="Arial" w:hAnsi="Arial" w:cs="Arial"/>
          <w:color w:val="312A2A"/>
          <w:sz w:val="20"/>
          <w:szCs w:val="20"/>
        </w:rPr>
        <w:instrText xml:space="preserve"> ADDIN EN.CITE.DATA </w:instrText>
      </w:r>
      <w:r w:rsidR="00620D66">
        <w:rPr>
          <w:rFonts w:ascii="Arial" w:hAnsi="Arial" w:cs="Arial"/>
          <w:color w:val="312A2A"/>
          <w:sz w:val="20"/>
          <w:szCs w:val="20"/>
        </w:rPr>
      </w:r>
      <w:r w:rsidR="00620D66">
        <w:rPr>
          <w:rFonts w:ascii="Arial" w:hAnsi="Arial" w:cs="Arial"/>
          <w:color w:val="312A2A"/>
          <w:sz w:val="20"/>
          <w:szCs w:val="20"/>
        </w:rPr>
        <w:fldChar w:fldCharType="end"/>
      </w:r>
      <w:r w:rsidR="00D015C6">
        <w:rPr>
          <w:rFonts w:ascii="Arial" w:hAnsi="Arial" w:cs="Arial"/>
          <w:color w:val="312A2A"/>
          <w:sz w:val="20"/>
          <w:szCs w:val="20"/>
        </w:rPr>
      </w:r>
      <w:r w:rsidR="00D015C6">
        <w:rPr>
          <w:rFonts w:ascii="Arial" w:hAnsi="Arial" w:cs="Arial"/>
          <w:color w:val="312A2A"/>
          <w:sz w:val="20"/>
          <w:szCs w:val="20"/>
        </w:rPr>
        <w:fldChar w:fldCharType="separate"/>
      </w:r>
      <w:r w:rsidR="00620D66">
        <w:rPr>
          <w:rFonts w:ascii="Arial" w:hAnsi="Arial" w:cs="Arial"/>
          <w:noProof/>
          <w:color w:val="312A2A"/>
          <w:sz w:val="20"/>
          <w:szCs w:val="20"/>
        </w:rPr>
        <w:t>[4]</w:t>
      </w:r>
      <w:r w:rsidR="00D015C6">
        <w:rPr>
          <w:rFonts w:ascii="Arial" w:hAnsi="Arial" w:cs="Arial"/>
          <w:color w:val="312A2A"/>
          <w:sz w:val="20"/>
          <w:szCs w:val="20"/>
        </w:rPr>
        <w:fldChar w:fldCharType="end"/>
      </w:r>
      <w:r w:rsidR="003F19D5">
        <w:rPr>
          <w:rFonts w:ascii="Arial" w:hAnsi="Arial" w:cs="Arial"/>
          <w:color w:val="312A2A"/>
          <w:sz w:val="20"/>
          <w:szCs w:val="20"/>
        </w:rPr>
        <w:t>;</w:t>
      </w:r>
      <w:r w:rsidR="00E426F5">
        <w:rPr>
          <w:rFonts w:ascii="Arial" w:hAnsi="Arial" w:cs="Arial"/>
          <w:color w:val="312A2A"/>
          <w:sz w:val="20"/>
          <w:szCs w:val="20"/>
        </w:rPr>
        <w:t xml:space="preserve"> </w:t>
      </w:r>
      <w:r w:rsidR="00736406">
        <w:rPr>
          <w:rFonts w:ascii="Arial" w:hAnsi="Arial" w:cs="Arial"/>
          <w:color w:val="312A2A"/>
          <w:sz w:val="20"/>
          <w:szCs w:val="20"/>
        </w:rPr>
        <w:t>are</w:t>
      </w:r>
      <w:r w:rsidR="00E426F5">
        <w:rPr>
          <w:rFonts w:ascii="Arial" w:hAnsi="Arial" w:cs="Arial"/>
          <w:color w:val="312A2A"/>
          <w:sz w:val="20"/>
          <w:szCs w:val="20"/>
        </w:rPr>
        <w:t xml:space="preserve"> released by infected macrophages </w:t>
      </w:r>
      <w:r w:rsidR="00736406">
        <w:rPr>
          <w:rFonts w:ascii="Arial" w:hAnsi="Arial" w:cs="Arial"/>
          <w:color w:val="312A2A"/>
          <w:sz w:val="20"/>
          <w:szCs w:val="20"/>
        </w:rPr>
        <w:t>promoting</w:t>
      </w:r>
      <w:r w:rsidR="003F19D5">
        <w:rPr>
          <w:rFonts w:ascii="Arial" w:hAnsi="Arial" w:cs="Arial"/>
          <w:color w:val="312A2A"/>
          <w:sz w:val="20"/>
          <w:szCs w:val="20"/>
        </w:rPr>
        <w:t xml:space="preserve"> </w:t>
      </w:r>
      <w:r w:rsidR="0041760C" w:rsidRPr="00EB5B07">
        <w:rPr>
          <w:rFonts w:ascii="Arial" w:eastAsia="Cambria" w:hAnsi="Arial" w:cs="Cambria"/>
          <w:i/>
          <w:color w:val="000000"/>
          <w:sz w:val="20"/>
          <w:szCs w:val="20"/>
          <w:u w:color="000000"/>
          <w:lang w:val="en-GB"/>
        </w:rPr>
        <w:t>Mycobacterium</w:t>
      </w:r>
      <w:r w:rsidR="0041760C" w:rsidRPr="00EB5B07">
        <w:rPr>
          <w:rFonts w:ascii="Arial" w:eastAsia="Cambria" w:hAnsi="Arial" w:cs="Cambria"/>
          <w:color w:val="000000"/>
          <w:sz w:val="20"/>
          <w:szCs w:val="20"/>
          <w:u w:color="000000"/>
          <w:lang w:val="en-GB"/>
        </w:rPr>
        <w:t xml:space="preserve"> </w:t>
      </w:r>
      <w:r w:rsidR="0041760C" w:rsidRPr="00EB5B07">
        <w:rPr>
          <w:rFonts w:ascii="Arial" w:eastAsia="Cambria" w:hAnsi="Arial" w:cs="Cambria"/>
          <w:i/>
          <w:color w:val="000000"/>
          <w:sz w:val="20"/>
          <w:szCs w:val="20"/>
          <w:u w:color="000000"/>
          <w:lang w:val="en-GB"/>
        </w:rPr>
        <w:t>tuberculosis</w:t>
      </w:r>
      <w:r w:rsidR="0041760C">
        <w:rPr>
          <w:rFonts w:ascii="Arial" w:eastAsia="Cambria" w:hAnsi="Arial" w:cs="Cambria"/>
          <w:i/>
          <w:color w:val="000000"/>
          <w:sz w:val="20"/>
          <w:szCs w:val="20"/>
          <w:u w:color="000000"/>
          <w:lang w:val="en-GB"/>
        </w:rPr>
        <w:t xml:space="preserve"> </w:t>
      </w:r>
      <w:r w:rsidR="003F19D5">
        <w:rPr>
          <w:rFonts w:ascii="Arial" w:hAnsi="Arial" w:cs="Arial"/>
          <w:color w:val="312A2A"/>
          <w:sz w:val="20"/>
          <w:szCs w:val="20"/>
        </w:rPr>
        <w:t>killing</w:t>
      </w:r>
      <w:r w:rsidR="00E426F5">
        <w:rPr>
          <w:rFonts w:ascii="Arial" w:hAnsi="Arial" w:cs="Arial"/>
          <w:color w:val="312A2A"/>
          <w:sz w:val="20"/>
          <w:szCs w:val="20"/>
        </w:rPr>
        <w:t xml:space="preserve"> </w:t>
      </w:r>
      <w:r w:rsidR="005225CB" w:rsidRPr="005225CB">
        <w:rPr>
          <w:rFonts w:ascii="Arial" w:eastAsia="Cambria" w:hAnsi="Arial" w:cs="Cambria"/>
          <w:color w:val="000000"/>
          <w:sz w:val="20"/>
          <w:szCs w:val="20"/>
          <w:u w:color="000000"/>
          <w:lang w:val="en-GB"/>
        </w:rPr>
        <w:t>by</w:t>
      </w:r>
      <w:r w:rsidR="001B6D38">
        <w:rPr>
          <w:rFonts w:ascii="Arial" w:eastAsia="Cambria" w:hAnsi="Arial" w:cs="Cambria"/>
          <w:i/>
          <w:color w:val="000000"/>
          <w:sz w:val="20"/>
          <w:szCs w:val="20"/>
          <w:u w:color="000000"/>
          <w:lang w:val="en-GB"/>
        </w:rPr>
        <w:t xml:space="preserve"> </w:t>
      </w:r>
      <w:r w:rsidR="001B6D38">
        <w:rPr>
          <w:rFonts w:ascii="Arial" w:hAnsi="Arial" w:cs="Arial"/>
          <w:color w:val="312A2A"/>
          <w:sz w:val="20"/>
          <w:szCs w:val="20"/>
        </w:rPr>
        <w:t>neighboring macrophages (</w:t>
      </w:r>
      <w:proofErr w:type="spellStart"/>
      <w:r w:rsidR="001B6D38">
        <w:rPr>
          <w:rFonts w:ascii="Arial" w:hAnsi="Arial" w:cs="Arial"/>
          <w:color w:val="312A2A"/>
          <w:sz w:val="20"/>
          <w:szCs w:val="20"/>
        </w:rPr>
        <w:t>efferocytosis</w:t>
      </w:r>
      <w:proofErr w:type="spellEnd"/>
      <w:r w:rsidR="001B6D38">
        <w:rPr>
          <w:rFonts w:ascii="Arial" w:hAnsi="Arial" w:cs="Arial"/>
          <w:color w:val="312A2A"/>
          <w:sz w:val="20"/>
          <w:szCs w:val="20"/>
        </w:rPr>
        <w:t>)</w:t>
      </w:r>
      <w:r w:rsidR="00BA4535">
        <w:rPr>
          <w:rFonts w:ascii="Arial" w:hAnsi="Arial" w:cs="Arial"/>
          <w:color w:val="312A2A"/>
          <w:sz w:val="20"/>
          <w:szCs w:val="20"/>
        </w:rPr>
        <w:t xml:space="preserve"> </w:t>
      </w:r>
      <w:r w:rsidR="00D015C6">
        <w:rPr>
          <w:rFonts w:ascii="Arial" w:hAnsi="Arial" w:cs="Arial"/>
          <w:color w:val="312A2A"/>
          <w:sz w:val="20"/>
          <w:szCs w:val="20"/>
        </w:rPr>
        <w:fldChar w:fldCharType="begin"/>
      </w:r>
      <w:r w:rsidR="00620D66">
        <w:rPr>
          <w:rFonts w:ascii="Arial" w:hAnsi="Arial" w:cs="Arial"/>
          <w:color w:val="312A2A"/>
          <w:sz w:val="20"/>
          <w:szCs w:val="20"/>
        </w:rPr>
        <w:instrText xml:space="preserve"> ADDIN EN.CITE &lt;EndNote&gt;&lt;Cite&gt;&lt;Author&gt;Martin&lt;/Author&gt;&lt;Year&gt;2012&lt;/Year&gt;&lt;RecNum&gt;57&lt;/RecNum&gt;&lt;DisplayText&gt;[5]&lt;/DisplayText&gt;&lt;record&gt;&lt;rec-number&gt;57&lt;/rec-number&gt;&lt;foreign-keys&gt;&lt;key app="EN" db-id="9p0r5rrpxap20wefe97v5eeas9zvvvaf29aa" timestamp="1461836949"&gt;57&lt;/key&gt;&lt;/foreign-keys&gt;&lt;ref-type name="Journal Article"&gt;17&lt;/ref-type&gt;&lt;contributors&gt;&lt;authors&gt;&lt;author&gt;Martin, Constance J.&lt;/author&gt;&lt;author&gt;Booty, Matthew G.&lt;/author&gt;&lt;author&gt;Rosebrock, Tracy R.&lt;/author&gt;&lt;author&gt;Nunes-Alves, Claudio&lt;/author&gt;&lt;author&gt;Desjardins, Danielle M.&lt;/author&gt;&lt;author&gt;Keren, Iris&lt;/author&gt;&lt;author&gt;Fortune, Sarah M.&lt;/author&gt;&lt;author&gt;Remold, Heinz G.&lt;/author&gt;&lt;author&gt;Behar, Samuel M.&lt;/author&gt;&lt;/authors&gt;&lt;/contributors&gt;&lt;auth-address&gt;Department of Immunology and Infectious Diseases, Harvard School of Public Health, Boston, MA 02115, USA.&lt;/auth-address&gt;&lt;titles&gt;&lt;title&gt;Efferocytosis is an innate antibacterial mechanism&lt;/title&gt;&lt;secondary-title&gt;Cell host &amp;amp; microbe&lt;/secondary-title&gt;&lt;alt-title&gt;Cell Host Microbe&lt;/alt-title&gt;&lt;/titles&gt;&lt;periodical&gt;&lt;full-title&gt;Cell Host &amp;amp; Microbe&lt;/full-title&gt;&lt;abbr-1&gt;Cell Host Microbe&lt;/abbr-1&gt;&lt;/periodical&gt;&lt;alt-periodical&gt;&lt;full-title&gt;Cell Host &amp;amp; Microbe&lt;/full-title&gt;&lt;abbr-1&gt;Cell Host Microbe&lt;/abbr-1&gt;&lt;/alt-periodical&gt;&lt;pages&gt;289-300&lt;/pages&gt;&lt;volume&gt;12&lt;/volume&gt;&lt;number&gt;3&lt;/number&gt;&lt;keywords&gt;&lt;keyword&gt;Animals&lt;/keyword&gt;&lt;keyword&gt;Apoptosis&lt;/keyword&gt;&lt;keyword&gt;Cells, Cultured&lt;/keyword&gt;&lt;keyword&gt;Immune Evasion&lt;/keyword&gt;&lt;keyword&gt;Lysosomes&lt;/keyword&gt;&lt;keyword&gt;Macrophages&lt;/keyword&gt;&lt;keyword&gt;Mice&lt;/keyword&gt;&lt;keyword&gt;Mice, Inbred C57BL&lt;/keyword&gt;&lt;keyword&gt;Microbial Viability&lt;/keyword&gt;&lt;keyword&gt;Microscopy, Electron, Transmission&lt;/keyword&gt;&lt;keyword&gt;Microscopy, Fluorescence&lt;/keyword&gt;&lt;keyword&gt;Mycobacterium tuberculosis&lt;/keyword&gt;&lt;keyword&gt;Phagocytosis&lt;/keyword&gt;&lt;keyword&gt;metabolism&lt;/keyword&gt;&lt;keyword&gt;immunology&lt;/keyword&gt;&lt;keyword&gt;immunology&lt;/keyword&gt;&lt;/keywords&gt;&lt;dates&gt;&lt;year&gt;2012&lt;/year&gt;&lt;/dates&gt;&lt;accession-num&gt;Medline:22980326&lt;/accession-num&gt;&lt;urls&gt;&lt;related-urls&gt;&lt;url&gt;&amp;lt;Go to ISI&amp;gt;://MEDLINE:22980326&lt;/url&gt;&lt;/related-urls&gt;&lt;/urls&gt;&lt;language&gt;English&lt;/language&gt;&lt;/record&gt;&lt;/Cite&gt;&lt;/EndNote&gt;</w:instrText>
      </w:r>
      <w:r w:rsidR="00D015C6">
        <w:rPr>
          <w:rFonts w:ascii="Arial" w:hAnsi="Arial" w:cs="Arial"/>
          <w:color w:val="312A2A"/>
          <w:sz w:val="20"/>
          <w:szCs w:val="20"/>
        </w:rPr>
        <w:fldChar w:fldCharType="separate"/>
      </w:r>
      <w:r w:rsidR="00620D66">
        <w:rPr>
          <w:rFonts w:ascii="Arial" w:hAnsi="Arial" w:cs="Arial"/>
          <w:noProof/>
          <w:color w:val="312A2A"/>
          <w:sz w:val="20"/>
          <w:szCs w:val="20"/>
        </w:rPr>
        <w:t>[5]</w:t>
      </w:r>
      <w:r w:rsidR="00D015C6">
        <w:rPr>
          <w:rFonts w:ascii="Arial" w:hAnsi="Arial" w:cs="Arial"/>
          <w:color w:val="312A2A"/>
          <w:sz w:val="20"/>
          <w:szCs w:val="20"/>
        </w:rPr>
        <w:fldChar w:fldCharType="end"/>
      </w:r>
      <w:r w:rsidR="00EA74B0">
        <w:rPr>
          <w:rFonts w:ascii="Arial" w:hAnsi="Arial" w:cs="Arial"/>
          <w:color w:val="312A2A"/>
          <w:sz w:val="20"/>
          <w:szCs w:val="20"/>
        </w:rPr>
        <w:t xml:space="preserve"> </w:t>
      </w:r>
      <w:r w:rsidR="005D50E8">
        <w:rPr>
          <w:rFonts w:ascii="Arial" w:eastAsia="Cambria" w:hAnsi="Arial" w:cs="Cambria"/>
          <w:color w:val="000000"/>
          <w:sz w:val="20"/>
          <w:szCs w:val="20"/>
          <w:u w:color="000000"/>
          <w:lang w:val="en-GB"/>
        </w:rPr>
        <w:t>or</w:t>
      </w:r>
      <w:r w:rsidR="00E426F5">
        <w:rPr>
          <w:rFonts w:ascii="Arial" w:eastAsia="Cambria" w:hAnsi="Arial" w:cs="Cambria"/>
          <w:color w:val="000000"/>
          <w:sz w:val="20"/>
          <w:szCs w:val="20"/>
          <w:u w:color="000000"/>
          <w:lang w:val="en-GB"/>
        </w:rPr>
        <w:t xml:space="preserve"> </w:t>
      </w:r>
      <w:r w:rsidR="00791C28">
        <w:rPr>
          <w:rFonts w:ascii="Arial" w:eastAsia="Cambria" w:hAnsi="Arial" w:cs="Cambria"/>
          <w:color w:val="000000"/>
          <w:sz w:val="20"/>
          <w:szCs w:val="20"/>
          <w:u w:color="000000"/>
          <w:lang w:val="en-GB"/>
        </w:rPr>
        <w:t>favour</w:t>
      </w:r>
      <w:r w:rsidR="00736406">
        <w:rPr>
          <w:rFonts w:ascii="Arial" w:eastAsia="Cambria" w:hAnsi="Arial" w:cs="Cambria"/>
          <w:color w:val="000000"/>
          <w:sz w:val="20"/>
          <w:szCs w:val="20"/>
          <w:u w:color="000000"/>
          <w:lang w:val="en-GB"/>
        </w:rPr>
        <w:t>ing</w:t>
      </w:r>
      <w:r w:rsidR="003F19D5">
        <w:rPr>
          <w:rFonts w:ascii="Arial" w:eastAsia="Cambria" w:hAnsi="Arial" w:cs="Cambria"/>
          <w:color w:val="000000"/>
          <w:sz w:val="20"/>
          <w:szCs w:val="20"/>
          <w:u w:color="000000"/>
          <w:lang w:val="en-GB"/>
        </w:rPr>
        <w:t xml:space="preserve"> </w:t>
      </w:r>
      <w:r w:rsidR="00E426F5">
        <w:rPr>
          <w:rFonts w:ascii="Arial" w:eastAsia="Cambria" w:hAnsi="Arial" w:cs="Cambria"/>
          <w:color w:val="000000"/>
          <w:sz w:val="20"/>
          <w:szCs w:val="20"/>
          <w:u w:color="000000"/>
          <w:lang w:val="en-GB"/>
        </w:rPr>
        <w:t xml:space="preserve">cell-to-cell spreading of </w:t>
      </w:r>
      <w:r w:rsidR="00E426F5">
        <w:rPr>
          <w:rFonts w:ascii="Arial" w:eastAsia="Cambria" w:hAnsi="Arial" w:cs="Cambria"/>
          <w:i/>
          <w:color w:val="000000"/>
          <w:sz w:val="20"/>
          <w:szCs w:val="20"/>
          <w:u w:color="000000"/>
          <w:lang w:val="en-GB"/>
        </w:rPr>
        <w:t>Listeria monocytogenes</w:t>
      </w:r>
      <w:r w:rsidR="00321400">
        <w:rPr>
          <w:rFonts w:ascii="Arial" w:eastAsia="Cambria" w:hAnsi="Arial" w:cs="Cambria"/>
          <w:i/>
          <w:color w:val="000000"/>
          <w:sz w:val="20"/>
          <w:szCs w:val="20"/>
          <w:u w:color="000000"/>
          <w:lang w:val="en-GB"/>
        </w:rPr>
        <w:t xml:space="preserve"> </w:t>
      </w:r>
      <w:r w:rsidR="00321400" w:rsidRPr="00A2779C">
        <w:rPr>
          <w:rFonts w:ascii="Arial" w:eastAsia="Cambria" w:hAnsi="Arial" w:cs="Cambria"/>
          <w:color w:val="000000"/>
          <w:sz w:val="20"/>
          <w:szCs w:val="20"/>
          <w:u w:color="000000"/>
          <w:lang w:val="en-GB"/>
        </w:rPr>
        <w:t>(</w:t>
      </w:r>
      <w:r w:rsidR="00321400">
        <w:rPr>
          <w:rFonts w:ascii="Arial" w:eastAsia="Cambria" w:hAnsi="Arial" w:cs="Cambria"/>
          <w:i/>
          <w:color w:val="000000"/>
          <w:sz w:val="20"/>
          <w:szCs w:val="20"/>
          <w:u w:color="000000"/>
          <w:lang w:val="en-GB"/>
        </w:rPr>
        <w:t>Lm</w:t>
      </w:r>
      <w:r w:rsidR="00321400" w:rsidRPr="00A2779C">
        <w:rPr>
          <w:rFonts w:ascii="Arial" w:eastAsia="Cambria" w:hAnsi="Arial" w:cs="Cambria"/>
          <w:color w:val="000000"/>
          <w:sz w:val="20"/>
          <w:szCs w:val="20"/>
          <w:u w:color="000000"/>
          <w:lang w:val="en-GB"/>
        </w:rPr>
        <w:t>)</w:t>
      </w:r>
      <w:r w:rsidR="00D015C6">
        <w:rPr>
          <w:rFonts w:ascii="Arial" w:eastAsia="Cambria" w:hAnsi="Arial" w:cs="Cambria"/>
          <w:i/>
          <w:color w:val="000000"/>
          <w:sz w:val="20"/>
          <w:szCs w:val="20"/>
          <w:u w:color="000000"/>
          <w:lang w:val="en-GB"/>
        </w:rPr>
        <w:t xml:space="preserve"> </w:t>
      </w:r>
      <w:r w:rsidR="00D015C6">
        <w:rPr>
          <w:rFonts w:ascii="Arial" w:eastAsia="Cambria" w:hAnsi="Arial" w:cs="Cambria"/>
          <w:color w:val="000000"/>
          <w:sz w:val="20"/>
          <w:szCs w:val="20"/>
          <w:u w:color="000000"/>
          <w:lang w:val="en-GB"/>
        </w:rPr>
        <w:fldChar w:fldCharType="begin">
          <w:fldData xml:space="preserve">PEVuZE5vdGU+PENpdGU+PEF1dGhvcj5DenVjem1hbjwvQXV0aG9yPjxZZWFyPjIwMTQ8L1llYXI+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PC9hbHQtcGVyaW9kaWNhbD48cGFnZXM+MjMwLSs8L3BhZ2VzPjx2b2x1bWU+NTA5PC92b2x1bWU+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PEVuZE5vdGU+PENpdGU+PEF1dGhvcj5DenVjem1hbjwvQXV0aG9yPjxZZWFyPjIwMTQ8L1llYXI+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PC9hbHQtcGVyaW9kaWNhbD48cGFnZXM+MjMwLSs8L3BhZ2VzPjx2b2x1bWU+NTA5PC92b2x1bWU+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D015C6">
        <w:rPr>
          <w:rFonts w:ascii="Arial" w:eastAsia="Cambria" w:hAnsi="Arial" w:cs="Cambria"/>
          <w:color w:val="000000"/>
          <w:sz w:val="20"/>
          <w:szCs w:val="20"/>
          <w:u w:color="000000"/>
          <w:lang w:val="en-GB"/>
        </w:rPr>
      </w:r>
      <w:r w:rsidR="00D015C6">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[6]</w:t>
      </w:r>
      <w:r w:rsidR="00D015C6">
        <w:rPr>
          <w:rFonts w:ascii="Arial" w:eastAsia="Cambria" w:hAnsi="Arial" w:cs="Cambria"/>
          <w:color w:val="000000"/>
          <w:sz w:val="20"/>
          <w:szCs w:val="20"/>
          <w:u w:color="000000"/>
          <w:lang w:val="en-GB"/>
        </w:rPr>
        <w:fldChar w:fldCharType="end"/>
      </w:r>
      <w:r w:rsidR="00E426F5">
        <w:rPr>
          <w:rFonts w:ascii="Arial" w:eastAsia="Cambria" w:hAnsi="Arial" w:cs="Cambria"/>
          <w:color w:val="000000"/>
          <w:sz w:val="20"/>
          <w:szCs w:val="20"/>
          <w:u w:color="000000"/>
          <w:lang w:val="en-GB"/>
        </w:rPr>
        <w:t>.</w:t>
      </w:r>
    </w:p>
    <w:p w14:paraId="5C805220" w14:textId="77777777" w:rsidR="00EA44D9" w:rsidRDefault="00321400" w:rsidP="0055323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rFonts w:ascii="Arial" w:eastAsia="Cambria" w:hAnsi="Arial" w:cs="Cambria"/>
          <w:color w:val="000000"/>
          <w:sz w:val="20"/>
          <w:szCs w:val="20"/>
          <w:u w:color="000000"/>
          <w:lang w:val="en-GB"/>
        </w:rPr>
      </w:pPr>
      <w:r>
        <w:rPr>
          <w:rFonts w:ascii="Arial" w:eastAsia="Cambria" w:hAnsi="Arial" w:cs="Cambria"/>
          <w:i/>
          <w:color w:val="000000"/>
          <w:sz w:val="20"/>
          <w:szCs w:val="20"/>
          <w:u w:color="000000"/>
          <w:lang w:val="en-GB"/>
        </w:rPr>
        <w:t>Lm</w:t>
      </w:r>
      <w:r w:rsidR="00AF7615" w:rsidRPr="00FD1796">
        <w:rPr>
          <w:rFonts w:ascii="Arial" w:eastAsia="Cambria" w:hAnsi="Arial" w:cs="Cambria"/>
          <w:color w:val="000000"/>
          <w:sz w:val="20"/>
          <w:szCs w:val="20"/>
          <w:u w:color="000000"/>
          <w:lang w:val="en-GB"/>
        </w:rPr>
        <w:t xml:space="preserve"> is a facultative intracellular human foodborne pathogen </w:t>
      </w:r>
      <w:r w:rsidR="00791C28">
        <w:rPr>
          <w:rFonts w:ascii="Arial" w:eastAsia="Cambria" w:hAnsi="Arial" w:cs="Cambria"/>
          <w:color w:val="000000"/>
          <w:sz w:val="20"/>
          <w:szCs w:val="20"/>
          <w:u w:color="000000"/>
          <w:lang w:val="en-GB"/>
        </w:rPr>
        <w:t>that causes</w:t>
      </w:r>
      <w:r w:rsidR="00AF7615" w:rsidRPr="00FD1796">
        <w:rPr>
          <w:rFonts w:ascii="Arial" w:eastAsia="Cambria" w:hAnsi="Arial" w:cs="Cambria"/>
          <w:color w:val="000000"/>
          <w:sz w:val="20"/>
          <w:szCs w:val="20"/>
          <w:u w:color="000000"/>
          <w:lang w:val="en-GB"/>
        </w:rPr>
        <w:t xml:space="preserve"> severe infection in susceptible hosts</w:t>
      </w:r>
      <w:r w:rsidR="007308A7">
        <w:rPr>
          <w:rFonts w:ascii="Arial" w:eastAsia="Cambria" w:hAnsi="Arial" w:cs="Cambria"/>
          <w:color w:val="000000"/>
          <w:sz w:val="20"/>
          <w:szCs w:val="20"/>
          <w:u w:color="000000"/>
          <w:lang w:val="en-GB"/>
        </w:rPr>
        <w:t xml:space="preserve">. </w:t>
      </w:r>
      <w:r w:rsidR="005D50E8">
        <w:rPr>
          <w:rFonts w:ascii="Arial" w:eastAsia="Cambria" w:hAnsi="Arial" w:cs="Cambria"/>
          <w:color w:val="000000"/>
          <w:sz w:val="20"/>
          <w:szCs w:val="20"/>
          <w:u w:color="000000"/>
          <w:lang w:val="en-GB"/>
        </w:rPr>
        <w:t>V</w:t>
      </w:r>
      <w:r w:rsidR="00AF7615" w:rsidRPr="00FD1796">
        <w:rPr>
          <w:rFonts w:ascii="Arial" w:eastAsia="Cambria" w:hAnsi="Arial" w:cs="Cambria"/>
          <w:color w:val="000000"/>
          <w:sz w:val="20"/>
          <w:szCs w:val="20"/>
          <w:u w:color="000000"/>
          <w:lang w:val="en-GB"/>
        </w:rPr>
        <w:t xml:space="preserve">irulence </w:t>
      </w:r>
      <w:r w:rsidR="003126E9">
        <w:rPr>
          <w:rFonts w:ascii="Arial" w:eastAsia="Cambria" w:hAnsi="Arial" w:cs="Cambria"/>
          <w:color w:val="000000"/>
          <w:sz w:val="20"/>
          <w:szCs w:val="20"/>
          <w:u w:color="000000"/>
          <w:lang w:val="en-GB"/>
        </w:rPr>
        <w:t xml:space="preserve">mainly </w:t>
      </w:r>
      <w:r w:rsidR="00AF7615" w:rsidRPr="00FD1796">
        <w:rPr>
          <w:rFonts w:ascii="Arial" w:eastAsia="Cambria" w:hAnsi="Arial" w:cs="Cambria"/>
          <w:color w:val="000000"/>
          <w:sz w:val="20"/>
          <w:szCs w:val="20"/>
          <w:u w:color="000000"/>
          <w:lang w:val="en-GB"/>
        </w:rPr>
        <w:t xml:space="preserve">depends on the activity of </w:t>
      </w:r>
      <w:r w:rsidR="003F19D5">
        <w:rPr>
          <w:rFonts w:ascii="Arial" w:eastAsia="Cambria" w:hAnsi="Arial" w:cs="Cambria"/>
          <w:color w:val="000000"/>
          <w:sz w:val="20"/>
          <w:szCs w:val="20"/>
          <w:u w:color="000000"/>
          <w:lang w:val="en-GB"/>
        </w:rPr>
        <w:t xml:space="preserve">its secreted PFT, </w:t>
      </w:r>
      <w:r w:rsidR="00AF7615" w:rsidRPr="00FD1796">
        <w:rPr>
          <w:rFonts w:ascii="Arial" w:eastAsia="Cambria" w:hAnsi="Arial" w:cs="Cambria"/>
          <w:color w:val="000000"/>
          <w:sz w:val="20"/>
          <w:szCs w:val="20"/>
          <w:u w:color="000000"/>
          <w:lang w:val="en-GB"/>
        </w:rPr>
        <w:t xml:space="preserve">the cholesterol-dependent </w:t>
      </w:r>
      <w:proofErr w:type="spellStart"/>
      <w:r w:rsidR="00AF7615" w:rsidRPr="00FD1796">
        <w:rPr>
          <w:rFonts w:ascii="Arial" w:eastAsia="Cambria" w:hAnsi="Arial" w:cs="Cambria"/>
          <w:color w:val="000000"/>
          <w:sz w:val="20"/>
          <w:szCs w:val="20"/>
          <w:u w:color="000000"/>
          <w:lang w:val="en-GB"/>
        </w:rPr>
        <w:t>cytolysin</w:t>
      </w:r>
      <w:proofErr w:type="spellEnd"/>
      <w:r w:rsidR="00AF7615" w:rsidRPr="00FD1796">
        <w:rPr>
          <w:rFonts w:ascii="Arial" w:eastAsia="Cambria" w:hAnsi="Arial" w:cs="Cambria"/>
          <w:color w:val="000000"/>
          <w:sz w:val="20"/>
          <w:szCs w:val="20"/>
          <w:u w:color="000000"/>
          <w:lang w:val="en-GB"/>
        </w:rPr>
        <w:t xml:space="preserve"> </w:t>
      </w:r>
      <w:r w:rsidR="00401C60">
        <w:rPr>
          <w:rFonts w:ascii="Arial" w:eastAsia="Cambria" w:hAnsi="Arial" w:cs="Cambria"/>
          <w:color w:val="000000"/>
          <w:sz w:val="20"/>
          <w:szCs w:val="20"/>
          <w:u w:color="000000"/>
          <w:lang w:val="en-GB"/>
        </w:rPr>
        <w:t>listeriolysin O (</w:t>
      </w:r>
      <w:r w:rsidR="00AF7615" w:rsidRPr="00FD1796">
        <w:rPr>
          <w:rFonts w:ascii="Arial" w:eastAsia="Cambria" w:hAnsi="Arial" w:cs="Cambria"/>
          <w:color w:val="000000"/>
          <w:sz w:val="20"/>
          <w:szCs w:val="20"/>
          <w:u w:color="000000"/>
          <w:lang w:val="en-GB"/>
        </w:rPr>
        <w:t>LLO</w:t>
      </w:r>
      <w:r w:rsidR="00401C60">
        <w:rPr>
          <w:rFonts w:ascii="Arial" w:eastAsia="Cambria" w:hAnsi="Arial" w:cs="Cambria"/>
          <w:color w:val="000000"/>
          <w:sz w:val="20"/>
          <w:szCs w:val="20"/>
          <w:u w:color="000000"/>
          <w:lang w:val="en-GB"/>
        </w:rPr>
        <w:t>)</w:t>
      </w:r>
      <w:r w:rsidR="00BA4535">
        <w:rPr>
          <w:rFonts w:ascii="Arial" w:eastAsia="Cambria" w:hAnsi="Arial" w:cs="Cambria"/>
          <w:color w:val="000000"/>
          <w:sz w:val="20"/>
          <w:szCs w:val="20"/>
          <w:u w:color="000000"/>
          <w:lang w:val="en-GB"/>
        </w:rPr>
        <w:t xml:space="preserve"> </w:t>
      </w:r>
      <w:r w:rsidR="00AF7615" w:rsidRPr="00FD1796">
        <w:rPr>
          <w:rFonts w:ascii="Arial" w:eastAsia="Cambria" w:hAnsi="Arial" w:cs="Cambria"/>
          <w:color w:val="000000"/>
          <w:sz w:val="20"/>
          <w:szCs w:val="20"/>
          <w:u w:color="000000"/>
          <w:lang w:val="en-GB"/>
        </w:rPr>
        <w:fldChar w:fldCharType="begin">
          <w:fldData xml:space="preserve">PEVuZE5vdGU+PENpdGU+PEF1dGhvcj5IYW1vbjwvQXV0aG9yPjxZZWFyPjIwMTI8L1llYXI+PFJl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PEVuZE5vdGU+PENpdGU+PEF1dGhvcj5IYW1vbjwvQXV0aG9yPjxZZWFyPjIwMTI8L1llYXI+PFJl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AF7615" w:rsidRPr="00FD1796">
        <w:rPr>
          <w:rFonts w:ascii="Arial" w:eastAsia="Cambria" w:hAnsi="Arial" w:cs="Cambria"/>
          <w:color w:val="000000"/>
          <w:sz w:val="20"/>
          <w:szCs w:val="20"/>
          <w:u w:color="000000"/>
          <w:lang w:val="en-GB"/>
        </w:rPr>
      </w:r>
      <w:r w:rsidR="00AF7615" w:rsidRPr="00FD1796">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[7,8]</w:t>
      </w:r>
      <w:r w:rsidR="00AF7615" w:rsidRPr="00FD1796">
        <w:rPr>
          <w:rFonts w:ascii="Arial" w:eastAsia="Cambria" w:hAnsi="Arial" w:cs="Cambria"/>
          <w:color w:val="000000"/>
          <w:sz w:val="20"/>
          <w:szCs w:val="20"/>
          <w:u w:color="000000"/>
          <w:lang w:val="en-GB"/>
        </w:rPr>
        <w:fldChar w:fldCharType="end"/>
      </w:r>
      <w:r w:rsidR="0041760C">
        <w:rPr>
          <w:rFonts w:ascii="Arial" w:eastAsia="Cambria" w:hAnsi="Arial" w:cs="Cambria"/>
          <w:color w:val="000000"/>
          <w:sz w:val="20"/>
          <w:szCs w:val="20"/>
          <w:u w:color="000000"/>
          <w:lang w:val="en-GB"/>
        </w:rPr>
        <w:t>.</w:t>
      </w:r>
      <w:r w:rsidR="00791C28">
        <w:rPr>
          <w:rFonts w:ascii="Arial" w:eastAsia="Cambria" w:hAnsi="Arial" w:cs="Cambria"/>
          <w:color w:val="000000"/>
          <w:sz w:val="20"/>
          <w:szCs w:val="20"/>
          <w:u w:color="000000"/>
          <w:lang w:val="en-GB"/>
        </w:rPr>
        <w:t xml:space="preserve"> </w:t>
      </w:r>
      <w:r w:rsidR="0041760C">
        <w:rPr>
          <w:rFonts w:ascii="Arial" w:eastAsia="Cambria" w:hAnsi="Arial" w:cs="Cambria"/>
          <w:color w:val="000000"/>
          <w:sz w:val="20"/>
          <w:szCs w:val="20"/>
          <w:u w:color="000000"/>
          <w:lang w:val="en-GB"/>
        </w:rPr>
        <w:t>LLO</w:t>
      </w:r>
      <w:r w:rsidR="0041760C" w:rsidRPr="00FD1796">
        <w:rPr>
          <w:rFonts w:ascii="Arial" w:eastAsia="Cambria" w:hAnsi="Arial" w:cs="Cambria"/>
          <w:color w:val="000000"/>
          <w:sz w:val="20"/>
          <w:szCs w:val="20"/>
          <w:u w:color="000000"/>
          <w:lang w:val="en-GB"/>
        </w:rPr>
        <w:t xml:space="preserve"> </w:t>
      </w:r>
      <w:r w:rsidR="00AF7615" w:rsidRPr="00FD1796">
        <w:rPr>
          <w:rFonts w:ascii="Arial" w:eastAsia="Cambria" w:hAnsi="Arial" w:cs="Cambria"/>
          <w:color w:val="000000"/>
          <w:sz w:val="20"/>
          <w:szCs w:val="20"/>
          <w:u w:color="000000"/>
          <w:lang w:val="en-GB"/>
        </w:rPr>
        <w:t xml:space="preserve">targets </w:t>
      </w:r>
      <w:proofErr w:type="spellStart"/>
      <w:r w:rsidR="00AF7615" w:rsidRPr="00FD1796">
        <w:rPr>
          <w:rFonts w:ascii="Arial" w:eastAsia="Cambria" w:hAnsi="Arial" w:cs="Cambria"/>
          <w:color w:val="000000"/>
          <w:sz w:val="20"/>
          <w:szCs w:val="20"/>
          <w:u w:color="000000"/>
          <w:lang w:val="en-GB"/>
        </w:rPr>
        <w:t>phagosomal</w:t>
      </w:r>
      <w:proofErr w:type="spellEnd"/>
      <w:r w:rsidR="00AF7615" w:rsidRPr="00FD1796">
        <w:rPr>
          <w:rFonts w:ascii="Arial" w:eastAsia="Cambria" w:hAnsi="Arial" w:cs="Cambria"/>
          <w:color w:val="000000"/>
          <w:sz w:val="20"/>
          <w:szCs w:val="20"/>
          <w:u w:color="000000"/>
          <w:lang w:val="en-GB"/>
        </w:rPr>
        <w:t xml:space="preserve"> membranes </w:t>
      </w:r>
      <w:r w:rsidR="005D50E8">
        <w:rPr>
          <w:rFonts w:ascii="Arial" w:eastAsia="Cambria" w:hAnsi="Arial" w:cs="Cambria"/>
          <w:color w:val="000000"/>
          <w:sz w:val="20"/>
          <w:szCs w:val="20"/>
          <w:u w:color="000000"/>
          <w:lang w:val="en-GB"/>
        </w:rPr>
        <w:t xml:space="preserve">allowing escape of </w:t>
      </w:r>
      <w:r>
        <w:rPr>
          <w:rFonts w:ascii="Arial" w:eastAsia="Cambria" w:hAnsi="Arial" w:cs="Cambria"/>
          <w:i/>
          <w:color w:val="000000"/>
          <w:sz w:val="20"/>
          <w:szCs w:val="20"/>
          <w:u w:color="000000"/>
          <w:lang w:val="en-GB"/>
        </w:rPr>
        <w:t>Lm</w:t>
      </w:r>
      <w:r w:rsidR="005D50E8">
        <w:rPr>
          <w:rFonts w:ascii="Arial" w:eastAsia="Cambria" w:hAnsi="Arial" w:cs="Cambria"/>
          <w:i/>
          <w:color w:val="000000"/>
          <w:sz w:val="20"/>
          <w:szCs w:val="20"/>
          <w:u w:color="000000"/>
          <w:lang w:val="en-GB"/>
        </w:rPr>
        <w:t xml:space="preserve"> </w:t>
      </w:r>
      <w:r w:rsidR="002B6F1E">
        <w:rPr>
          <w:rFonts w:ascii="Arial" w:eastAsia="Cambria" w:hAnsi="Arial" w:cs="Cambria"/>
          <w:color w:val="000000"/>
          <w:sz w:val="20"/>
          <w:szCs w:val="20"/>
          <w:u w:color="000000"/>
          <w:lang w:val="en-GB"/>
        </w:rPr>
        <w:t>to the</w:t>
      </w:r>
      <w:r w:rsidR="00AF7615" w:rsidRPr="00FD1796">
        <w:rPr>
          <w:rFonts w:ascii="Arial" w:eastAsia="Cambria" w:hAnsi="Arial" w:cs="Cambria"/>
          <w:color w:val="000000"/>
          <w:sz w:val="20"/>
          <w:szCs w:val="20"/>
          <w:u w:color="000000"/>
          <w:lang w:val="en-GB"/>
        </w:rPr>
        <w:t xml:space="preserve"> cytosol and has </w:t>
      </w:r>
      <w:r w:rsidR="00D35B72">
        <w:rPr>
          <w:rFonts w:ascii="Arial" w:eastAsia="Cambria" w:hAnsi="Arial" w:cs="Cambria"/>
          <w:color w:val="000000"/>
          <w:sz w:val="20"/>
          <w:szCs w:val="20"/>
          <w:u w:color="000000"/>
          <w:lang w:val="en-GB"/>
        </w:rPr>
        <w:t>numerous</w:t>
      </w:r>
      <w:r w:rsidR="00AF7615" w:rsidRPr="00FD1796">
        <w:rPr>
          <w:rFonts w:ascii="Arial" w:eastAsia="Cambria" w:hAnsi="Arial" w:cs="Cambria"/>
          <w:color w:val="000000"/>
          <w:sz w:val="20"/>
          <w:szCs w:val="20"/>
          <w:u w:color="000000"/>
          <w:lang w:val="en-GB"/>
        </w:rPr>
        <w:t xml:space="preserve"> other roles during</w:t>
      </w:r>
      <w:r w:rsidR="001745AE">
        <w:rPr>
          <w:rFonts w:ascii="Arial" w:eastAsia="Cambria" w:hAnsi="Arial" w:cs="Cambria"/>
          <w:color w:val="000000"/>
          <w:sz w:val="20"/>
          <w:szCs w:val="20"/>
          <w:u w:color="000000"/>
          <w:lang w:val="en-GB"/>
        </w:rPr>
        <w:t xml:space="preserve"> </w:t>
      </w:r>
      <w:r w:rsidR="00AF7615" w:rsidRPr="00FD1796">
        <w:rPr>
          <w:rFonts w:ascii="Arial" w:eastAsia="Cambria" w:hAnsi="Arial" w:cs="Cambria"/>
          <w:color w:val="000000"/>
          <w:sz w:val="20"/>
          <w:szCs w:val="20"/>
          <w:u w:color="000000"/>
          <w:lang w:val="en-GB"/>
        </w:rPr>
        <w:t>infection</w:t>
      </w:r>
      <w:r w:rsidR="00BA4535">
        <w:rPr>
          <w:rFonts w:ascii="Arial" w:eastAsia="Cambria" w:hAnsi="Arial" w:cs="Cambria"/>
          <w:color w:val="000000"/>
          <w:sz w:val="20"/>
          <w:szCs w:val="20"/>
          <w:u w:color="000000"/>
          <w:lang w:val="en-GB"/>
        </w:rPr>
        <w:t xml:space="preserve"> </w:t>
      </w:r>
      <w:r w:rsidR="00AF7615" w:rsidRPr="00FD1796">
        <w:rPr>
          <w:rFonts w:ascii="Arial" w:eastAsia="Cambria" w:hAnsi="Arial" w:cs="Cambria"/>
          <w:color w:val="000000"/>
          <w:sz w:val="20"/>
          <w:szCs w:val="20"/>
          <w:u w:color="000000"/>
          <w:lang w:val="en-GB"/>
        </w:rPr>
        <w:fldChar w:fldCharType="begin">
          <w:fldData xml:space="preserve">PEVuZE5vdGU+PENpdGU+PEF1dGhvcj5IYW1vbjwvQXV0aG9yPjxZZWFyPjIwMTI8L1llYXI+PFJl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PEVuZE5vdGU+PENpdGU+PEF1dGhvcj5IYW1vbjwvQXV0aG9yPjxZZWFyPjIwMTI8L1llYXI+PFJl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AF7615" w:rsidRPr="00FD1796">
        <w:rPr>
          <w:rFonts w:ascii="Arial" w:eastAsia="Cambria" w:hAnsi="Arial" w:cs="Cambria"/>
          <w:color w:val="000000"/>
          <w:sz w:val="20"/>
          <w:szCs w:val="20"/>
          <w:u w:color="000000"/>
          <w:lang w:val="en-GB"/>
        </w:rPr>
      </w:r>
      <w:r w:rsidR="00AF7615" w:rsidRPr="00FD1796">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[7]</w:t>
      </w:r>
      <w:r w:rsidR="00AF7615" w:rsidRPr="00FD1796">
        <w:rPr>
          <w:rFonts w:ascii="Arial" w:eastAsia="Cambria" w:hAnsi="Arial" w:cs="Cambria"/>
          <w:color w:val="000000"/>
          <w:sz w:val="20"/>
          <w:szCs w:val="20"/>
          <w:u w:color="000000"/>
          <w:lang w:val="en-GB"/>
        </w:rPr>
        <w:fldChar w:fldCharType="end"/>
      </w:r>
      <w:r w:rsidR="00AF7615" w:rsidRPr="00FD1796">
        <w:rPr>
          <w:rFonts w:ascii="Arial" w:eastAsia="Cambria" w:hAnsi="Arial" w:cs="Cambria"/>
          <w:color w:val="000000"/>
          <w:sz w:val="20"/>
          <w:szCs w:val="20"/>
          <w:u w:color="000000"/>
          <w:lang w:val="en-GB"/>
        </w:rPr>
        <w:t xml:space="preserve">. </w:t>
      </w:r>
      <w:r w:rsidR="001745AE">
        <w:rPr>
          <w:rFonts w:ascii="Arial" w:eastAsia="Cambria" w:hAnsi="Arial" w:cs="Cambria"/>
          <w:color w:val="000000"/>
          <w:sz w:val="20"/>
          <w:szCs w:val="20"/>
          <w:u w:color="000000"/>
          <w:lang w:val="en-GB"/>
        </w:rPr>
        <w:t xml:space="preserve">In particular, </w:t>
      </w:r>
      <w:r w:rsidR="00CF2ED5">
        <w:rPr>
          <w:rFonts w:ascii="Arial" w:eastAsia="Cambria" w:hAnsi="Arial" w:cs="Cambria"/>
          <w:color w:val="000000"/>
          <w:sz w:val="20"/>
          <w:szCs w:val="20"/>
          <w:u w:color="000000"/>
          <w:lang w:val="en-GB"/>
        </w:rPr>
        <w:t xml:space="preserve">LLO </w:t>
      </w:r>
      <w:r w:rsidR="00EA44D9">
        <w:rPr>
          <w:rFonts w:ascii="Arial" w:eastAsia="Cambria" w:hAnsi="Arial" w:cs="Cambria"/>
          <w:color w:val="000000"/>
          <w:sz w:val="20"/>
          <w:szCs w:val="20"/>
          <w:u w:color="000000"/>
          <w:lang w:val="en-GB"/>
        </w:rPr>
        <w:t xml:space="preserve">promotes </w:t>
      </w:r>
      <w:r w:rsidR="00756D11">
        <w:rPr>
          <w:rFonts w:ascii="Arial" w:eastAsia="Cambria" w:hAnsi="Arial" w:cs="Cambria"/>
          <w:color w:val="000000"/>
          <w:sz w:val="20"/>
          <w:szCs w:val="20"/>
          <w:u w:color="000000"/>
          <w:lang w:val="en-GB"/>
        </w:rPr>
        <w:t xml:space="preserve">pathogen </w:t>
      </w:r>
      <w:r w:rsidR="00EA44D9">
        <w:rPr>
          <w:rFonts w:ascii="Arial" w:eastAsia="Cambria" w:hAnsi="Arial" w:cs="Cambria"/>
          <w:color w:val="000000"/>
          <w:sz w:val="20"/>
          <w:szCs w:val="20"/>
          <w:u w:color="000000"/>
          <w:lang w:val="en-GB"/>
        </w:rPr>
        <w:t xml:space="preserve">dissemination by </w:t>
      </w:r>
      <w:r w:rsidR="00196B2E">
        <w:rPr>
          <w:rFonts w:ascii="Arial" w:eastAsia="Cambria" w:hAnsi="Arial" w:cs="Cambria"/>
          <w:color w:val="000000"/>
          <w:sz w:val="20"/>
          <w:szCs w:val="20"/>
          <w:u w:color="000000"/>
          <w:lang w:val="en-GB"/>
        </w:rPr>
        <w:t>inducing</w:t>
      </w:r>
      <w:r w:rsidR="003F19D5">
        <w:rPr>
          <w:rFonts w:ascii="Arial" w:eastAsia="Cambria" w:hAnsi="Arial" w:cs="Cambria"/>
          <w:color w:val="000000"/>
          <w:sz w:val="20"/>
          <w:szCs w:val="20"/>
          <w:u w:color="000000"/>
          <w:lang w:val="en-GB"/>
        </w:rPr>
        <w:t xml:space="preserve"> controlled </w:t>
      </w:r>
      <w:r w:rsidR="00E71B95">
        <w:rPr>
          <w:rFonts w:ascii="Arial" w:eastAsia="Cambria" w:hAnsi="Arial" w:cs="Cambria"/>
          <w:color w:val="000000"/>
          <w:sz w:val="20"/>
          <w:szCs w:val="20"/>
          <w:u w:color="000000"/>
          <w:lang w:val="en-GB"/>
        </w:rPr>
        <w:t>necrosis</w:t>
      </w:r>
      <w:r w:rsidR="00196B2E">
        <w:rPr>
          <w:rFonts w:ascii="Arial" w:eastAsia="Cambria" w:hAnsi="Arial" w:cs="Cambria"/>
          <w:color w:val="000000"/>
          <w:sz w:val="20"/>
          <w:szCs w:val="20"/>
          <w:u w:color="000000"/>
          <w:lang w:val="en-GB"/>
        </w:rPr>
        <w:t xml:space="preserve"> </w:t>
      </w:r>
      <w:r w:rsidR="0088357C">
        <w:rPr>
          <w:rFonts w:ascii="Arial" w:eastAsia="Cambria" w:hAnsi="Arial" w:cs="Cambria"/>
          <w:color w:val="000000"/>
          <w:sz w:val="20"/>
          <w:szCs w:val="20"/>
          <w:u w:color="000000"/>
          <w:lang w:val="en-GB"/>
        </w:rPr>
        <w:fldChar w:fldCharType="begin">
          <w:fldData xml:space="preserve">PEVuZE5vdGU+PENpdGU+PEF1dGhvcj5EaSBQYW9sbzwvQXV0aG9yPjxZZWFyPjIwMTM8L1llYXI+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==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PEVuZE5vdGU+PENpdGU+PEF1dGhvcj5EaSBQYW9sbzwvQXV0aG9yPjxZZWFyPjIwMTM8L1llYXI+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==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88357C">
        <w:rPr>
          <w:rFonts w:ascii="Arial" w:eastAsia="Cambria" w:hAnsi="Arial" w:cs="Cambria"/>
          <w:color w:val="000000"/>
          <w:sz w:val="20"/>
          <w:szCs w:val="20"/>
          <w:u w:color="000000"/>
          <w:lang w:val="en-GB"/>
        </w:rPr>
      </w:r>
      <w:r w:rsidR="0088357C">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[9]</w:t>
      </w:r>
      <w:r w:rsidR="0088357C">
        <w:rPr>
          <w:rFonts w:ascii="Arial" w:eastAsia="Cambria" w:hAnsi="Arial" w:cs="Cambria"/>
          <w:color w:val="000000"/>
          <w:sz w:val="20"/>
          <w:szCs w:val="20"/>
          <w:u w:color="000000"/>
          <w:lang w:val="en-GB"/>
        </w:rPr>
        <w:fldChar w:fldCharType="end"/>
      </w:r>
      <w:r w:rsidR="003F19D5">
        <w:rPr>
          <w:rFonts w:ascii="Arial" w:eastAsia="Cambria" w:hAnsi="Arial" w:cs="Cambria"/>
          <w:color w:val="000000"/>
          <w:sz w:val="20"/>
          <w:szCs w:val="20"/>
          <w:u w:color="000000"/>
          <w:lang w:val="en-GB"/>
        </w:rPr>
        <w:t xml:space="preserve"> </w:t>
      </w:r>
      <w:r w:rsidR="007D2EF7">
        <w:rPr>
          <w:rFonts w:ascii="Arial" w:eastAsia="Cambria" w:hAnsi="Arial" w:cs="Cambria"/>
          <w:color w:val="000000"/>
          <w:sz w:val="20"/>
          <w:szCs w:val="20"/>
          <w:u w:color="000000"/>
          <w:lang w:val="en-GB"/>
        </w:rPr>
        <w:t>and</w:t>
      </w:r>
      <w:r w:rsidR="006C799F">
        <w:rPr>
          <w:rFonts w:ascii="Arial" w:eastAsia="Cambria" w:hAnsi="Arial" w:cs="Cambria"/>
          <w:color w:val="000000"/>
          <w:sz w:val="20"/>
          <w:szCs w:val="20"/>
          <w:u w:color="000000"/>
          <w:lang w:val="en-GB"/>
        </w:rPr>
        <w:t xml:space="preserve"> release of bacterial-</w:t>
      </w:r>
      <w:r w:rsidR="003F19D5">
        <w:rPr>
          <w:rFonts w:ascii="Arial" w:eastAsia="Cambria" w:hAnsi="Arial" w:cs="Cambria"/>
          <w:color w:val="000000"/>
          <w:sz w:val="20"/>
          <w:szCs w:val="20"/>
          <w:u w:color="000000"/>
          <w:lang w:val="en-GB"/>
        </w:rPr>
        <w:t>containing blebs</w:t>
      </w:r>
      <w:r w:rsidR="00196B2E">
        <w:rPr>
          <w:rFonts w:ascii="Arial" w:eastAsia="Cambria" w:hAnsi="Arial" w:cs="Cambria"/>
          <w:color w:val="000000"/>
          <w:sz w:val="20"/>
          <w:szCs w:val="20"/>
          <w:u w:color="000000"/>
          <w:lang w:val="en-GB"/>
        </w:rPr>
        <w:t xml:space="preserve"> </w:t>
      </w:r>
      <w:r w:rsidR="0088357C">
        <w:rPr>
          <w:rFonts w:ascii="Arial" w:eastAsia="Cambria" w:hAnsi="Arial" w:cs="Cambria"/>
          <w:color w:val="000000"/>
          <w:sz w:val="20"/>
          <w:szCs w:val="20"/>
          <w:u w:color="000000"/>
          <w:lang w:val="en-GB"/>
        </w:rPr>
        <w:fldChar w:fldCharType="begin">
          <w:fldData xml:space="preserve">PEVuZE5vdGU+PENpdGU+PEF1dGhvcj5DenVjem1hbjwvQXV0aG9yPjxZZWFyPjIwMTQ8L1llYXI+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PC9hbHQtcGVyaW9kaWNhbD48cGFnZXM+MjMwLSs8L3BhZ2VzPjx2b2x1bWU+NTA5PC92b2x1bWU+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PEVuZE5vdGU+PENpdGU+PEF1dGhvcj5DenVjem1hbjwvQXV0aG9yPjxZZWFyPjIwMTQ8L1llYXI+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PC9hbHQtcGVyaW9kaWNhbD48cGFnZXM+MjMwLSs8L3BhZ2VzPjx2b2x1bWU+NTA5PC92b2x1bWU+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88357C">
        <w:rPr>
          <w:rFonts w:ascii="Arial" w:eastAsia="Cambria" w:hAnsi="Arial" w:cs="Cambria"/>
          <w:color w:val="000000"/>
          <w:sz w:val="20"/>
          <w:szCs w:val="20"/>
          <w:u w:color="000000"/>
          <w:lang w:val="en-GB"/>
        </w:rPr>
      </w:r>
      <w:r w:rsidR="0088357C">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[6]</w:t>
      </w:r>
      <w:r w:rsidR="0088357C">
        <w:rPr>
          <w:rFonts w:ascii="Arial" w:eastAsia="Cambria" w:hAnsi="Arial" w:cs="Cambria"/>
          <w:color w:val="000000"/>
          <w:sz w:val="20"/>
          <w:szCs w:val="20"/>
          <w:u w:color="000000"/>
          <w:lang w:val="en-GB"/>
        </w:rPr>
        <w:fldChar w:fldCharType="end"/>
      </w:r>
      <w:r w:rsidR="003F19D5">
        <w:rPr>
          <w:rFonts w:ascii="Arial" w:eastAsia="Cambria" w:hAnsi="Arial" w:cs="Cambria"/>
          <w:color w:val="000000"/>
          <w:sz w:val="20"/>
          <w:szCs w:val="20"/>
          <w:u w:color="000000"/>
          <w:lang w:val="en-GB"/>
        </w:rPr>
        <w:t>.</w:t>
      </w:r>
    </w:p>
    <w:p w14:paraId="41DB6CFE" w14:textId="77777777" w:rsidR="00AF7615" w:rsidRPr="00FD1796" w:rsidRDefault="00EA44D9" w:rsidP="0055323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jc w:val="both"/>
        <w:rPr>
          <w:rFonts w:ascii="Arial" w:eastAsia="Cambria" w:hAnsi="Arial" w:cs="Cambria"/>
          <w:color w:val="000000"/>
          <w:sz w:val="20"/>
          <w:szCs w:val="20"/>
          <w:u w:color="000000"/>
          <w:lang w:val="en-GB"/>
        </w:rPr>
      </w:pPr>
      <w:r>
        <w:rPr>
          <w:rFonts w:ascii="Arial" w:eastAsia="Cambria" w:hAnsi="Arial" w:cs="Cambria"/>
          <w:color w:val="000000"/>
          <w:sz w:val="20"/>
          <w:szCs w:val="20"/>
          <w:u w:color="000000"/>
          <w:lang w:val="en-GB"/>
        </w:rPr>
        <w:t xml:space="preserve">Endoplasmic reticulum </w:t>
      </w:r>
      <w:r w:rsidR="006C4D89">
        <w:rPr>
          <w:rFonts w:ascii="Arial" w:eastAsia="Cambria" w:hAnsi="Arial" w:cs="Cambria"/>
          <w:color w:val="000000"/>
          <w:sz w:val="20"/>
          <w:szCs w:val="20"/>
          <w:u w:color="000000"/>
          <w:lang w:val="en-GB"/>
        </w:rPr>
        <w:t xml:space="preserve">(ER) </w:t>
      </w:r>
      <w:r>
        <w:rPr>
          <w:rFonts w:ascii="Arial" w:eastAsia="Cambria" w:hAnsi="Arial" w:cs="Cambria"/>
          <w:color w:val="000000"/>
          <w:sz w:val="20"/>
          <w:szCs w:val="20"/>
          <w:u w:color="000000"/>
          <w:lang w:val="en-GB"/>
        </w:rPr>
        <w:t>stress pathways are central for host survival</w:t>
      </w:r>
      <w:r w:rsidR="006C799F">
        <w:rPr>
          <w:rFonts w:ascii="Arial" w:eastAsia="Cambria" w:hAnsi="Arial" w:cs="Cambria"/>
          <w:color w:val="000000"/>
          <w:sz w:val="20"/>
          <w:szCs w:val="20"/>
          <w:u w:color="000000"/>
          <w:lang w:val="en-GB"/>
        </w:rPr>
        <w:t xml:space="preserve"> against</w:t>
      </w:r>
      <w:r>
        <w:rPr>
          <w:rFonts w:ascii="Arial" w:eastAsia="Cambria" w:hAnsi="Arial" w:cs="Cambria"/>
          <w:color w:val="000000"/>
          <w:sz w:val="20"/>
          <w:szCs w:val="20"/>
          <w:u w:color="000000"/>
          <w:lang w:val="en-GB"/>
        </w:rPr>
        <w:t xml:space="preserve"> PFTs</w:t>
      </w:r>
      <w:r w:rsidR="00BF3283">
        <w:rPr>
          <w:rFonts w:ascii="Arial" w:eastAsia="Cambria" w:hAnsi="Arial" w:cs="Cambria"/>
          <w:color w:val="000000"/>
          <w:sz w:val="20"/>
          <w:szCs w:val="20"/>
          <w:u w:color="000000"/>
          <w:lang w:val="en-GB"/>
        </w:rPr>
        <w:t>,</w:t>
      </w:r>
      <w:r>
        <w:rPr>
          <w:rFonts w:ascii="Arial" w:eastAsia="Cambria" w:hAnsi="Arial" w:cs="Cambria"/>
          <w:color w:val="000000"/>
          <w:sz w:val="20"/>
          <w:szCs w:val="20"/>
          <w:u w:color="000000"/>
          <w:lang w:val="en-GB"/>
        </w:rPr>
        <w:t xml:space="preserve"> including LLO</w:t>
      </w:r>
      <w:r w:rsidR="00BF3283">
        <w:rPr>
          <w:rFonts w:ascii="Arial" w:eastAsia="Cambria" w:hAnsi="Arial" w:cs="Cambria"/>
          <w:color w:val="000000"/>
          <w:sz w:val="20"/>
          <w:szCs w:val="20"/>
          <w:u w:color="000000"/>
          <w:lang w:val="en-GB"/>
        </w:rPr>
        <w:t>,</w:t>
      </w:r>
      <w:r w:rsidR="006C799F">
        <w:rPr>
          <w:rFonts w:ascii="Arial" w:eastAsia="Cambria" w:hAnsi="Arial" w:cs="Cambria"/>
          <w:color w:val="000000"/>
          <w:sz w:val="20"/>
          <w:szCs w:val="20"/>
          <w:u w:color="000000"/>
          <w:lang w:val="en-GB"/>
        </w:rPr>
        <w:t xml:space="preserve"> and</w:t>
      </w:r>
      <w:r>
        <w:rPr>
          <w:rFonts w:ascii="Arial" w:eastAsia="Cambria" w:hAnsi="Arial" w:cs="Cambria"/>
          <w:color w:val="000000"/>
          <w:sz w:val="20"/>
          <w:szCs w:val="20"/>
          <w:u w:color="000000"/>
          <w:lang w:val="en-GB"/>
        </w:rPr>
        <w:t xml:space="preserve"> </w:t>
      </w:r>
      <w:r w:rsidR="008E0058">
        <w:rPr>
          <w:rFonts w:ascii="Arial" w:eastAsia="Cambria" w:hAnsi="Arial" w:cs="Cambria"/>
          <w:color w:val="000000"/>
          <w:sz w:val="20"/>
          <w:szCs w:val="20"/>
          <w:u w:color="000000"/>
          <w:lang w:val="en-GB"/>
        </w:rPr>
        <w:t xml:space="preserve">ER distribution is often altered </w:t>
      </w:r>
      <w:r w:rsidR="006C799F">
        <w:rPr>
          <w:rFonts w:ascii="Arial" w:eastAsia="Cambria" w:hAnsi="Arial" w:cs="Cambria"/>
          <w:color w:val="000000"/>
          <w:sz w:val="20"/>
          <w:szCs w:val="20"/>
          <w:u w:color="000000"/>
          <w:lang w:val="en-GB"/>
        </w:rPr>
        <w:t xml:space="preserve">during intoxication </w:t>
      </w:r>
      <w:r w:rsidR="006C799F" w:rsidRPr="00FD1796">
        <w:rPr>
          <w:rFonts w:ascii="Arial" w:eastAsia="Cambria" w:hAnsi="Arial" w:cs="Cambria"/>
          <w:color w:val="000000"/>
          <w:sz w:val="20"/>
          <w:szCs w:val="20"/>
          <w:u w:color="000000"/>
          <w:lang w:val="en-GB"/>
        </w:rPr>
        <w:fldChar w:fldCharType="begin">
          <w:fldData xml:space="preserve">PEVuZE5vdGU+PENpdGU+PEF1dGhvcj5CaXNjaG9mPC9BdXRob3I+PFllYXI+MjAwODwvWWVhcj48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PEVuZE5vdGU+PENpdGU+PEF1dGhvcj5CaXNjaG9mPC9BdXRob3I+PFllYXI+MjAwODwvWWVhcj48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6C799F" w:rsidRPr="00FD1796">
        <w:rPr>
          <w:rFonts w:ascii="Arial" w:eastAsia="Cambria" w:hAnsi="Arial" w:cs="Cambria"/>
          <w:color w:val="000000"/>
          <w:sz w:val="20"/>
          <w:szCs w:val="20"/>
          <w:u w:color="000000"/>
          <w:lang w:val="en-GB"/>
        </w:rPr>
      </w:r>
      <w:r w:rsidR="006C799F" w:rsidRPr="00FD1796">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[10,11]</w:t>
      </w:r>
      <w:r w:rsidR="006C799F" w:rsidRPr="00FD1796">
        <w:rPr>
          <w:rFonts w:ascii="Arial" w:eastAsia="Cambria" w:hAnsi="Arial" w:cs="Cambria"/>
          <w:color w:val="000000"/>
          <w:sz w:val="20"/>
          <w:szCs w:val="20"/>
          <w:u w:color="000000"/>
          <w:lang w:val="en-GB"/>
        </w:rPr>
        <w:fldChar w:fldCharType="end"/>
      </w:r>
      <w:r w:rsidR="006C799F">
        <w:rPr>
          <w:rFonts w:ascii="Arial" w:eastAsia="Cambria" w:hAnsi="Arial" w:cs="Cambria"/>
          <w:color w:val="000000"/>
          <w:sz w:val="20"/>
          <w:szCs w:val="20"/>
          <w:u w:color="000000"/>
          <w:lang w:val="en-GB"/>
        </w:rPr>
        <w:t>.</w:t>
      </w:r>
      <w:r>
        <w:rPr>
          <w:rFonts w:ascii="Arial" w:eastAsia="Cambria" w:hAnsi="Arial" w:cs="Cambria"/>
          <w:color w:val="000000"/>
          <w:sz w:val="20"/>
          <w:szCs w:val="20"/>
          <w:u w:color="000000"/>
          <w:lang w:val="en-GB"/>
        </w:rPr>
        <w:t xml:space="preserve"> </w:t>
      </w:r>
      <w:r w:rsidR="006C799F">
        <w:rPr>
          <w:rFonts w:ascii="Arial" w:eastAsia="Cambria" w:hAnsi="Arial" w:cs="Cambria"/>
          <w:color w:val="000000"/>
          <w:sz w:val="20"/>
          <w:szCs w:val="20"/>
          <w:u w:color="000000"/>
          <w:lang w:val="en-GB"/>
        </w:rPr>
        <w:t>C</w:t>
      </w:r>
      <w:r w:rsidR="00017CF3">
        <w:rPr>
          <w:rFonts w:ascii="Arial" w:eastAsia="Cambria" w:hAnsi="Arial" w:cs="Cambria"/>
          <w:color w:val="000000"/>
          <w:sz w:val="20"/>
          <w:szCs w:val="20"/>
          <w:u w:color="000000"/>
          <w:lang w:val="en-GB"/>
        </w:rPr>
        <w:t>oncurrently, w</w:t>
      </w:r>
      <w:r w:rsidR="00B53860">
        <w:rPr>
          <w:rFonts w:ascii="Arial" w:eastAsia="Cambria" w:hAnsi="Arial" w:cs="Cambria"/>
          <w:color w:val="000000"/>
          <w:sz w:val="20"/>
          <w:szCs w:val="20"/>
          <w:u w:color="000000"/>
          <w:lang w:val="en-GB"/>
        </w:rPr>
        <w:t>e have</w:t>
      </w:r>
      <w:r w:rsidR="007D2EF7">
        <w:rPr>
          <w:rFonts w:ascii="Arial" w:eastAsia="Cambria" w:hAnsi="Arial" w:cs="Cambria"/>
          <w:color w:val="000000"/>
          <w:sz w:val="20"/>
          <w:szCs w:val="20"/>
          <w:u w:color="000000"/>
          <w:lang w:val="en-GB"/>
        </w:rPr>
        <w:t xml:space="preserve"> </w:t>
      </w:r>
      <w:r w:rsidR="00756D11">
        <w:rPr>
          <w:rFonts w:ascii="Arial" w:eastAsia="Cambria" w:hAnsi="Arial" w:cs="Cambria"/>
          <w:color w:val="000000"/>
          <w:sz w:val="20"/>
          <w:szCs w:val="20"/>
          <w:u w:color="000000"/>
          <w:lang w:val="en-GB"/>
        </w:rPr>
        <w:t xml:space="preserve">showed </w:t>
      </w:r>
      <w:r w:rsidR="007D2EF7">
        <w:rPr>
          <w:rFonts w:ascii="Arial" w:eastAsia="Cambria" w:hAnsi="Arial" w:cs="Cambria"/>
          <w:color w:val="000000"/>
          <w:sz w:val="20"/>
          <w:szCs w:val="20"/>
          <w:u w:color="000000"/>
          <w:lang w:val="en-GB"/>
        </w:rPr>
        <w:t xml:space="preserve">that </w:t>
      </w:r>
      <w:r w:rsidR="00321400">
        <w:rPr>
          <w:rFonts w:ascii="Arial" w:eastAsia="Cambria" w:hAnsi="Arial" w:cs="Cambria"/>
          <w:i/>
          <w:color w:val="000000"/>
          <w:sz w:val="20"/>
          <w:szCs w:val="20"/>
          <w:u w:color="000000"/>
          <w:lang w:val="en-GB"/>
        </w:rPr>
        <w:t>Lm</w:t>
      </w:r>
      <w:r w:rsidR="002804C2">
        <w:rPr>
          <w:rFonts w:ascii="Arial" w:eastAsia="Cambria" w:hAnsi="Arial" w:cs="Cambria"/>
          <w:i/>
          <w:color w:val="000000"/>
          <w:sz w:val="20"/>
          <w:szCs w:val="20"/>
          <w:u w:color="000000"/>
          <w:lang w:val="en-GB"/>
        </w:rPr>
        <w:t xml:space="preserve"> </w:t>
      </w:r>
      <w:r w:rsidR="00B53860">
        <w:rPr>
          <w:rFonts w:ascii="Arial" w:eastAsia="Cambria" w:hAnsi="Arial" w:cs="Cambria"/>
          <w:color w:val="000000"/>
          <w:sz w:val="20"/>
          <w:szCs w:val="20"/>
          <w:u w:color="000000"/>
          <w:lang w:val="en-GB"/>
        </w:rPr>
        <w:t>infection</w:t>
      </w:r>
      <w:r w:rsidR="00A10C19">
        <w:rPr>
          <w:rFonts w:ascii="Arial" w:eastAsia="Cambria" w:hAnsi="Arial" w:cs="Cambria"/>
          <w:color w:val="000000"/>
          <w:sz w:val="20"/>
          <w:szCs w:val="20"/>
          <w:u w:color="000000"/>
          <w:lang w:val="en-GB"/>
        </w:rPr>
        <w:t xml:space="preserve"> </w:t>
      </w:r>
      <w:r w:rsidR="00017CF3">
        <w:rPr>
          <w:rFonts w:ascii="Arial" w:eastAsia="Cambria" w:hAnsi="Arial" w:cs="Cambria"/>
          <w:color w:val="000000"/>
          <w:sz w:val="20"/>
          <w:szCs w:val="20"/>
          <w:u w:color="000000"/>
          <w:lang w:val="en-GB"/>
        </w:rPr>
        <w:t xml:space="preserve">redistributes the </w:t>
      </w:r>
      <w:r w:rsidR="00B53860">
        <w:rPr>
          <w:rFonts w:ascii="Arial" w:eastAsia="Cambria" w:hAnsi="Arial" w:cs="Cambria"/>
          <w:color w:val="000000"/>
          <w:sz w:val="20"/>
          <w:szCs w:val="20"/>
          <w:u w:color="000000"/>
          <w:lang w:val="en-GB"/>
        </w:rPr>
        <w:t xml:space="preserve">ER </w:t>
      </w:r>
      <w:r w:rsidR="00A10C19">
        <w:rPr>
          <w:rFonts w:ascii="Arial" w:eastAsia="Cambria" w:hAnsi="Arial" w:cs="Cambria"/>
          <w:color w:val="000000"/>
          <w:sz w:val="20"/>
          <w:szCs w:val="20"/>
          <w:u w:color="000000"/>
          <w:lang w:val="en-GB"/>
        </w:rPr>
        <w:t xml:space="preserve">chaperone </w:t>
      </w:r>
      <w:r w:rsidR="00B53860">
        <w:rPr>
          <w:rFonts w:ascii="Arial" w:eastAsia="Cambria" w:hAnsi="Arial" w:cs="Cambria"/>
          <w:color w:val="000000"/>
          <w:sz w:val="20"/>
          <w:szCs w:val="20"/>
          <w:u w:color="000000"/>
          <w:lang w:val="en-GB"/>
        </w:rPr>
        <w:t>Gp96</w:t>
      </w:r>
      <w:r w:rsidR="00A10C19">
        <w:rPr>
          <w:rFonts w:ascii="Arial" w:eastAsia="Cambria" w:hAnsi="Arial" w:cs="Cambria"/>
          <w:color w:val="000000"/>
          <w:sz w:val="20"/>
          <w:szCs w:val="20"/>
          <w:u w:color="000000"/>
          <w:lang w:val="en-GB"/>
        </w:rPr>
        <w:t xml:space="preserve"> to the</w:t>
      </w:r>
      <w:r w:rsidR="00321AE9">
        <w:rPr>
          <w:rFonts w:ascii="Arial" w:eastAsia="Cambria" w:hAnsi="Arial" w:cs="Cambria"/>
          <w:color w:val="000000"/>
          <w:sz w:val="20"/>
          <w:szCs w:val="20"/>
          <w:u w:color="000000"/>
          <w:lang w:val="en-GB"/>
        </w:rPr>
        <w:t xml:space="preserve"> PM</w:t>
      </w:r>
      <w:r w:rsidR="005225CB">
        <w:rPr>
          <w:rFonts w:ascii="Arial" w:eastAsia="Cambria" w:hAnsi="Arial" w:cs="Cambria"/>
          <w:color w:val="000000"/>
          <w:sz w:val="20"/>
          <w:szCs w:val="20"/>
          <w:u w:color="000000"/>
          <w:lang w:val="en-GB"/>
        </w:rPr>
        <w:t xml:space="preserve"> </w:t>
      </w:r>
      <w:r w:rsidR="008E0058">
        <w:rPr>
          <w:rFonts w:ascii="Arial" w:eastAsia="Cambria" w:hAnsi="Arial" w:cs="Cambria"/>
          <w:color w:val="000000"/>
          <w:sz w:val="20"/>
          <w:szCs w:val="20"/>
          <w:u w:color="000000"/>
          <w:lang w:val="en-GB"/>
        </w:rPr>
        <w:t>through an uncharacterised mechanism</w:t>
      </w:r>
      <w:r w:rsidR="006B16E6" w:rsidRPr="006B16E6">
        <w:rPr>
          <w:rFonts w:ascii="Arial" w:eastAsia="Cambria" w:hAnsi="Arial" w:cs="Cambria"/>
          <w:color w:val="000000"/>
          <w:sz w:val="20"/>
          <w:szCs w:val="20"/>
          <w:u w:color="000000"/>
          <w:lang w:val="en-GB"/>
        </w:rPr>
        <w:t xml:space="preserve"> </w:t>
      </w:r>
      <w:r w:rsidR="006B16E6" w:rsidRPr="00FD1796">
        <w:rPr>
          <w:rFonts w:ascii="Arial" w:eastAsia="Cambria" w:hAnsi="Arial" w:cs="Cambria"/>
          <w:color w:val="000000"/>
          <w:sz w:val="20"/>
          <w:szCs w:val="20"/>
          <w:u w:color="000000"/>
          <w:lang w:val="en-GB"/>
        </w:rPr>
        <w:fldChar w:fldCharType="begin">
          <w:fldData xml:space="preserve">PEVuZE5vdGU+PENpdGU+PEF1dGhvcj5NYXJ0aW5zPC9BdXRob3I+PFllYXI+MjAxMjwvWWVhcj48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PEVuZE5vdGU+PENpdGU+PEF1dGhvcj5NYXJ0aW5zPC9BdXRob3I+PFllYXI+MjAxMjwvWWVhcj48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6B16E6" w:rsidRPr="00FD1796">
        <w:rPr>
          <w:rFonts w:ascii="Arial" w:eastAsia="Cambria" w:hAnsi="Arial" w:cs="Cambria"/>
          <w:color w:val="000000"/>
          <w:sz w:val="20"/>
          <w:szCs w:val="20"/>
          <w:u w:color="000000"/>
          <w:lang w:val="en-GB"/>
        </w:rPr>
      </w:r>
      <w:r w:rsidR="006B16E6" w:rsidRPr="00FD1796">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[12]</w:t>
      </w:r>
      <w:r w:rsidR="006B16E6" w:rsidRPr="00FD1796">
        <w:rPr>
          <w:rFonts w:ascii="Arial" w:eastAsia="Cambria" w:hAnsi="Arial" w:cs="Cambria"/>
          <w:color w:val="000000"/>
          <w:sz w:val="20"/>
          <w:szCs w:val="20"/>
          <w:u w:color="000000"/>
          <w:lang w:val="en-GB"/>
        </w:rPr>
        <w:fldChar w:fldCharType="end"/>
      </w:r>
      <w:r w:rsidR="006B16E6">
        <w:rPr>
          <w:rFonts w:ascii="Arial" w:eastAsia="Cambria" w:hAnsi="Arial" w:cs="Cambria"/>
          <w:color w:val="000000"/>
          <w:sz w:val="20"/>
          <w:szCs w:val="20"/>
          <w:u w:color="000000"/>
          <w:lang w:val="en-GB"/>
        </w:rPr>
        <w:t>.</w:t>
      </w:r>
      <w:r w:rsidR="008E0058">
        <w:rPr>
          <w:rFonts w:ascii="Arial" w:eastAsia="Cambria" w:hAnsi="Arial" w:cs="Cambria"/>
          <w:color w:val="000000"/>
          <w:sz w:val="20"/>
          <w:szCs w:val="20"/>
          <w:u w:color="000000"/>
          <w:lang w:val="en-GB"/>
        </w:rPr>
        <w:t xml:space="preserve"> </w:t>
      </w:r>
      <w:r w:rsidR="00AF7615" w:rsidRPr="00FD1796">
        <w:rPr>
          <w:rFonts w:ascii="Arial" w:eastAsia="Cambria" w:hAnsi="Arial" w:cs="Cambria"/>
          <w:color w:val="000000"/>
          <w:sz w:val="20"/>
          <w:szCs w:val="20"/>
          <w:u w:color="000000"/>
          <w:lang w:val="en-GB"/>
        </w:rPr>
        <w:t>Gp96</w:t>
      </w:r>
      <w:r w:rsidR="00321AE9">
        <w:rPr>
          <w:rFonts w:ascii="Arial" w:eastAsia="Cambria" w:hAnsi="Arial" w:cs="Cambria"/>
          <w:color w:val="000000"/>
          <w:sz w:val="20"/>
          <w:szCs w:val="20"/>
          <w:u w:color="000000"/>
          <w:lang w:val="en-GB"/>
        </w:rPr>
        <w:t xml:space="preserve"> is </w:t>
      </w:r>
      <w:r w:rsidR="00756D11">
        <w:rPr>
          <w:rFonts w:ascii="Arial" w:eastAsia="Cambria" w:hAnsi="Arial" w:cs="Cambria"/>
          <w:color w:val="000000"/>
          <w:sz w:val="20"/>
          <w:szCs w:val="20"/>
          <w:u w:color="000000"/>
          <w:lang w:val="en-GB"/>
        </w:rPr>
        <w:t xml:space="preserve">an </w:t>
      </w:r>
      <w:r w:rsidR="00BB0D85">
        <w:rPr>
          <w:rFonts w:ascii="Arial" w:eastAsia="Cambria" w:hAnsi="Arial" w:cs="Cambria"/>
          <w:color w:val="000000"/>
          <w:sz w:val="20"/>
          <w:szCs w:val="20"/>
          <w:u w:color="000000"/>
          <w:lang w:val="en-GB"/>
        </w:rPr>
        <w:t xml:space="preserve">ER-resident </w:t>
      </w:r>
      <w:r w:rsidR="00321AE9">
        <w:rPr>
          <w:rFonts w:ascii="Arial" w:eastAsia="Cambria" w:hAnsi="Arial" w:cs="Cambria"/>
          <w:color w:val="000000"/>
          <w:sz w:val="20"/>
          <w:szCs w:val="20"/>
          <w:u w:color="000000"/>
          <w:lang w:val="en-GB"/>
        </w:rPr>
        <w:t xml:space="preserve">HSP90 </w:t>
      </w:r>
      <w:proofErr w:type="spellStart"/>
      <w:r w:rsidR="00321AE9">
        <w:rPr>
          <w:rFonts w:ascii="Arial" w:eastAsia="Cambria" w:hAnsi="Arial" w:cs="Cambria"/>
          <w:color w:val="000000"/>
          <w:sz w:val="20"/>
          <w:szCs w:val="20"/>
          <w:u w:color="000000"/>
          <w:lang w:val="en-GB"/>
        </w:rPr>
        <w:t>paralogue</w:t>
      </w:r>
      <w:proofErr w:type="spellEnd"/>
      <w:r w:rsidR="00601841">
        <w:rPr>
          <w:rFonts w:ascii="Arial" w:eastAsia="Cambria" w:hAnsi="Arial" w:cs="Cambria"/>
          <w:color w:val="000000"/>
          <w:sz w:val="20"/>
          <w:szCs w:val="20"/>
          <w:u w:color="000000"/>
          <w:lang w:val="en-GB"/>
        </w:rPr>
        <w:t>,</w:t>
      </w:r>
      <w:r w:rsidR="00321AE9">
        <w:rPr>
          <w:rFonts w:ascii="Arial" w:eastAsia="Cambria" w:hAnsi="Arial" w:cs="Cambria"/>
          <w:color w:val="000000"/>
          <w:sz w:val="20"/>
          <w:szCs w:val="20"/>
          <w:u w:color="000000"/>
          <w:lang w:val="en-GB"/>
        </w:rPr>
        <w:t xml:space="preserve"> which</w:t>
      </w:r>
      <w:r w:rsidR="00BB0D85">
        <w:rPr>
          <w:rFonts w:ascii="Arial" w:eastAsia="Cambria" w:hAnsi="Arial" w:cs="Cambria"/>
          <w:color w:val="000000"/>
          <w:sz w:val="20"/>
          <w:szCs w:val="20"/>
          <w:u w:color="000000"/>
          <w:lang w:val="en-GB"/>
        </w:rPr>
        <w:t xml:space="preserve"> controls the expression and folding of proteins </w:t>
      </w:r>
      <w:r w:rsidR="00736406">
        <w:rPr>
          <w:rFonts w:ascii="Arial" w:eastAsia="Cambria" w:hAnsi="Arial" w:cs="Cambria"/>
          <w:color w:val="000000"/>
          <w:sz w:val="20"/>
          <w:szCs w:val="20"/>
          <w:u w:color="000000"/>
          <w:lang w:val="en-GB"/>
        </w:rPr>
        <w:t>assigned to</w:t>
      </w:r>
      <w:r w:rsidR="00BB0D85">
        <w:rPr>
          <w:rFonts w:ascii="Arial" w:eastAsia="Cambria" w:hAnsi="Arial" w:cs="Cambria"/>
          <w:color w:val="000000"/>
          <w:sz w:val="20"/>
          <w:szCs w:val="20"/>
          <w:u w:color="000000"/>
          <w:lang w:val="en-GB"/>
        </w:rPr>
        <w:t xml:space="preserve"> the secretory pathway</w:t>
      </w:r>
      <w:r w:rsidR="00601841">
        <w:rPr>
          <w:rFonts w:ascii="Arial" w:eastAsia="Cambria" w:hAnsi="Arial" w:cs="Cambria"/>
          <w:color w:val="000000"/>
          <w:sz w:val="20"/>
          <w:szCs w:val="20"/>
          <w:u w:color="000000"/>
          <w:lang w:val="en-GB"/>
        </w:rPr>
        <w:t xml:space="preserve"> </w:t>
      </w:r>
      <w:r w:rsidR="00D742AA">
        <w:rPr>
          <w:rFonts w:ascii="Arial" w:eastAsia="Cambria" w:hAnsi="Arial" w:cs="Cambria"/>
          <w:color w:val="000000"/>
          <w:sz w:val="20"/>
          <w:szCs w:val="20"/>
          <w:u w:color="000000"/>
          <w:lang w:val="en-GB"/>
        </w:rPr>
        <w:t xml:space="preserve">and has </w:t>
      </w:r>
      <w:r w:rsidR="00BB0D85">
        <w:rPr>
          <w:rFonts w:ascii="Arial" w:eastAsia="Cambria" w:hAnsi="Arial" w:cs="Cambria"/>
          <w:color w:val="000000"/>
          <w:sz w:val="20"/>
          <w:szCs w:val="20"/>
          <w:u w:color="000000"/>
          <w:lang w:val="en-GB"/>
        </w:rPr>
        <w:t>crucial</w:t>
      </w:r>
      <w:r w:rsidR="00A10C19">
        <w:rPr>
          <w:rFonts w:ascii="Arial" w:eastAsia="Cambria" w:hAnsi="Arial" w:cs="Cambria"/>
          <w:color w:val="000000"/>
          <w:sz w:val="20"/>
          <w:szCs w:val="20"/>
          <w:u w:color="000000"/>
          <w:lang w:val="en-GB"/>
        </w:rPr>
        <w:t xml:space="preserve"> roles</w:t>
      </w:r>
      <w:r w:rsidR="00AF7615" w:rsidRPr="00FD1796">
        <w:rPr>
          <w:rFonts w:ascii="Arial" w:eastAsia="Cambria" w:hAnsi="Arial" w:cs="Cambria"/>
          <w:color w:val="000000"/>
          <w:sz w:val="20"/>
          <w:szCs w:val="20"/>
          <w:u w:color="000000"/>
          <w:lang w:val="en-GB"/>
        </w:rPr>
        <w:t xml:space="preserve"> </w:t>
      </w:r>
      <w:r w:rsidR="00A10C19">
        <w:rPr>
          <w:rFonts w:ascii="Arial" w:eastAsia="Cambria" w:hAnsi="Arial" w:cs="Cambria"/>
          <w:color w:val="000000"/>
          <w:sz w:val="20"/>
          <w:szCs w:val="20"/>
          <w:u w:color="000000"/>
          <w:lang w:val="en-GB"/>
        </w:rPr>
        <w:t>in</w:t>
      </w:r>
      <w:r w:rsidR="00AF7615" w:rsidRPr="00FD1796">
        <w:rPr>
          <w:rFonts w:ascii="Arial" w:eastAsia="Cambria" w:hAnsi="Arial" w:cs="Cambria"/>
          <w:color w:val="000000"/>
          <w:sz w:val="20"/>
          <w:szCs w:val="20"/>
          <w:u w:color="000000"/>
          <w:lang w:val="en-GB"/>
        </w:rPr>
        <w:t xml:space="preserve"> cellular homeostasis</w:t>
      </w:r>
      <w:r w:rsidR="005A116F">
        <w:rPr>
          <w:rFonts w:ascii="Arial" w:eastAsia="Cambria" w:hAnsi="Arial" w:cs="Cambria"/>
          <w:color w:val="000000"/>
          <w:sz w:val="20"/>
          <w:szCs w:val="20"/>
          <w:u w:color="000000"/>
          <w:lang w:val="en-GB"/>
        </w:rPr>
        <w:t>,</w:t>
      </w:r>
      <w:r w:rsidR="00AF7615" w:rsidRPr="00FD1796">
        <w:rPr>
          <w:rFonts w:ascii="Arial" w:eastAsia="Cambria" w:hAnsi="Arial" w:cs="Cambria"/>
          <w:color w:val="000000"/>
          <w:sz w:val="20"/>
          <w:szCs w:val="20"/>
          <w:u w:color="000000"/>
          <w:lang w:val="en-GB"/>
        </w:rPr>
        <w:t xml:space="preserve"> </w:t>
      </w:r>
      <w:r w:rsidR="00A10C19">
        <w:rPr>
          <w:rFonts w:ascii="Arial" w:eastAsia="Cambria" w:hAnsi="Arial" w:cs="Cambria"/>
          <w:color w:val="000000"/>
          <w:sz w:val="20"/>
          <w:szCs w:val="20"/>
          <w:u w:color="000000"/>
          <w:lang w:val="en-GB"/>
        </w:rPr>
        <w:t xml:space="preserve">host development and </w:t>
      </w:r>
      <w:r w:rsidR="00AF7615" w:rsidRPr="00FD1796">
        <w:rPr>
          <w:rFonts w:ascii="Arial" w:eastAsia="Cambria" w:hAnsi="Arial" w:cs="Cambria"/>
          <w:color w:val="000000"/>
          <w:sz w:val="20"/>
          <w:szCs w:val="20"/>
          <w:u w:color="000000"/>
          <w:lang w:val="en-GB"/>
        </w:rPr>
        <w:t>immunity</w:t>
      </w:r>
      <w:r w:rsidR="005225CB">
        <w:rPr>
          <w:rFonts w:ascii="Arial" w:eastAsia="Cambria" w:hAnsi="Arial" w:cs="Cambria"/>
          <w:color w:val="000000"/>
          <w:sz w:val="20"/>
          <w:szCs w:val="20"/>
          <w:u w:color="000000"/>
          <w:lang w:val="en-GB"/>
        </w:rPr>
        <w:t xml:space="preserve"> </w:t>
      </w:r>
      <w:r w:rsidR="005D50E8" w:rsidRPr="00FD1796">
        <w:rPr>
          <w:rFonts w:ascii="Arial" w:eastAsia="Cambria" w:hAnsi="Arial" w:cs="Cambria"/>
          <w:color w:val="000000"/>
          <w:sz w:val="20"/>
          <w:szCs w:val="20"/>
          <w:u w:color="000000"/>
          <w:lang w:val="en-GB"/>
        </w:rPr>
        <w:fldChar w:fldCharType="begin">
          <w:fldData xml:space="preserve">PEVuZE5vdGU+PENpdGU+PEF1dGhvcj5SYWNoaWRpPC9BdXRob3I+PFllYXI+MjAxNTwvWWVhcj48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PEVuZE5vdGU+PENpdGU+PEF1dGhvcj5SYWNoaWRpPC9BdXRob3I+PFllYXI+MjAxNTwvWWVhcj48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5D50E8" w:rsidRPr="00FD1796">
        <w:rPr>
          <w:rFonts w:ascii="Arial" w:eastAsia="Cambria" w:hAnsi="Arial" w:cs="Cambria"/>
          <w:color w:val="000000"/>
          <w:sz w:val="20"/>
          <w:szCs w:val="20"/>
          <w:u w:color="000000"/>
          <w:lang w:val="en-GB"/>
        </w:rPr>
      </w:r>
      <w:r w:rsidR="005D50E8" w:rsidRPr="00FD1796">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[13-15]</w:t>
      </w:r>
      <w:r w:rsidR="005D50E8" w:rsidRPr="00FD1796">
        <w:rPr>
          <w:rFonts w:ascii="Arial" w:eastAsia="Cambria" w:hAnsi="Arial" w:cs="Cambria"/>
          <w:color w:val="000000"/>
          <w:sz w:val="20"/>
          <w:szCs w:val="20"/>
          <w:u w:color="000000"/>
          <w:lang w:val="en-GB"/>
        </w:rPr>
        <w:fldChar w:fldCharType="end"/>
      </w:r>
      <w:r w:rsidR="00A10C19">
        <w:rPr>
          <w:rFonts w:ascii="Arial" w:eastAsia="Cambria" w:hAnsi="Arial" w:cs="Cambria"/>
          <w:color w:val="000000"/>
          <w:sz w:val="20"/>
          <w:szCs w:val="20"/>
          <w:u w:color="000000"/>
          <w:lang w:val="en-GB"/>
        </w:rPr>
        <w:t xml:space="preserve">. </w:t>
      </w:r>
      <w:r w:rsidR="00BB0D85">
        <w:rPr>
          <w:rFonts w:ascii="Arial" w:eastAsia="Cambria" w:hAnsi="Arial" w:cs="Cambria"/>
          <w:color w:val="000000"/>
          <w:sz w:val="20"/>
          <w:szCs w:val="20"/>
          <w:u w:color="000000"/>
          <w:lang w:val="en-GB"/>
        </w:rPr>
        <w:t xml:space="preserve">Gp96 </w:t>
      </w:r>
      <w:r w:rsidR="00601841">
        <w:rPr>
          <w:rFonts w:ascii="Arial" w:eastAsia="Cambria" w:hAnsi="Arial" w:cs="Cambria"/>
          <w:color w:val="000000"/>
          <w:sz w:val="20"/>
          <w:szCs w:val="20"/>
          <w:u w:color="000000"/>
          <w:lang w:val="en-GB"/>
        </w:rPr>
        <w:t>trans</w:t>
      </w:r>
      <w:r w:rsidR="00BB0D85">
        <w:rPr>
          <w:rFonts w:ascii="Arial" w:eastAsia="Cambria" w:hAnsi="Arial" w:cs="Cambria"/>
          <w:color w:val="000000"/>
          <w:sz w:val="20"/>
          <w:szCs w:val="20"/>
          <w:u w:color="000000"/>
          <w:lang w:val="en-GB"/>
        </w:rPr>
        <w:t>locate</w:t>
      </w:r>
      <w:r w:rsidR="00601841">
        <w:rPr>
          <w:rFonts w:ascii="Arial" w:eastAsia="Cambria" w:hAnsi="Arial" w:cs="Cambria"/>
          <w:color w:val="000000"/>
          <w:sz w:val="20"/>
          <w:szCs w:val="20"/>
          <w:u w:color="000000"/>
          <w:lang w:val="en-GB"/>
        </w:rPr>
        <w:t>s</w:t>
      </w:r>
      <w:r w:rsidR="00BB0D85">
        <w:rPr>
          <w:rFonts w:ascii="Arial" w:eastAsia="Cambria" w:hAnsi="Arial" w:cs="Cambria"/>
          <w:color w:val="000000"/>
          <w:sz w:val="20"/>
          <w:szCs w:val="20"/>
          <w:u w:color="000000"/>
          <w:lang w:val="en-GB"/>
        </w:rPr>
        <w:t xml:space="preserve"> to the PM where it interacts with </w:t>
      </w:r>
      <w:r w:rsidR="00A10C19">
        <w:rPr>
          <w:rFonts w:ascii="Arial" w:eastAsia="Cambria" w:hAnsi="Arial" w:cs="Cambria"/>
          <w:color w:val="000000"/>
          <w:sz w:val="20"/>
          <w:szCs w:val="20"/>
          <w:u w:color="000000"/>
          <w:lang w:val="en-GB"/>
        </w:rPr>
        <w:t>different bacteria</w:t>
      </w:r>
      <w:r w:rsidR="00810264">
        <w:rPr>
          <w:rFonts w:ascii="Arial" w:eastAsia="Cambria" w:hAnsi="Arial" w:cs="Cambria"/>
          <w:color w:val="000000"/>
          <w:sz w:val="20"/>
          <w:szCs w:val="20"/>
          <w:u w:color="000000"/>
          <w:lang w:val="en-GB"/>
        </w:rPr>
        <w:t>,</w:t>
      </w:r>
      <w:r w:rsidR="003F19D5">
        <w:rPr>
          <w:rFonts w:ascii="Arial" w:eastAsia="Cambria" w:hAnsi="Arial" w:cs="Cambria"/>
          <w:color w:val="000000"/>
          <w:sz w:val="20"/>
          <w:szCs w:val="20"/>
          <w:u w:color="000000"/>
          <w:lang w:val="en-GB"/>
        </w:rPr>
        <w:t xml:space="preserve"> </w:t>
      </w:r>
      <w:r w:rsidR="00D742AA">
        <w:rPr>
          <w:rFonts w:ascii="Arial" w:eastAsia="Cambria" w:hAnsi="Arial" w:cs="Cambria"/>
          <w:color w:val="000000"/>
          <w:sz w:val="20"/>
          <w:szCs w:val="20"/>
          <w:u w:color="000000"/>
          <w:lang w:val="en-GB"/>
        </w:rPr>
        <w:t>modulating</w:t>
      </w:r>
      <w:r w:rsidR="00736406">
        <w:rPr>
          <w:rFonts w:ascii="Arial" w:eastAsia="Cambria" w:hAnsi="Arial" w:cs="Cambria"/>
          <w:color w:val="000000"/>
          <w:sz w:val="20"/>
          <w:szCs w:val="20"/>
          <w:u w:color="000000"/>
          <w:lang w:val="en-GB"/>
        </w:rPr>
        <w:t xml:space="preserve"> adherence,</w:t>
      </w:r>
      <w:r w:rsidR="00A10C19">
        <w:rPr>
          <w:rFonts w:ascii="Arial" w:eastAsia="Cambria" w:hAnsi="Arial" w:cs="Cambria"/>
          <w:color w:val="000000"/>
          <w:sz w:val="20"/>
          <w:szCs w:val="20"/>
          <w:u w:color="000000"/>
          <w:lang w:val="en-GB"/>
        </w:rPr>
        <w:t xml:space="preserve"> internalisation</w:t>
      </w:r>
      <w:r w:rsidR="0088357C">
        <w:rPr>
          <w:rFonts w:ascii="Arial" w:eastAsia="Cambria" w:hAnsi="Arial" w:cs="Cambria"/>
          <w:color w:val="000000"/>
          <w:sz w:val="20"/>
          <w:szCs w:val="20"/>
          <w:u w:color="000000"/>
          <w:lang w:val="en-GB"/>
        </w:rPr>
        <w:t xml:space="preserve"> </w:t>
      </w:r>
      <w:r w:rsidR="0088357C">
        <w:rPr>
          <w:rFonts w:ascii="Arial" w:eastAsia="Cambria" w:hAnsi="Arial" w:cs="Cambria"/>
          <w:color w:val="000000"/>
          <w:sz w:val="20"/>
          <w:szCs w:val="20"/>
          <w:u w:color="000000"/>
          <w:lang w:val="en-GB"/>
        </w:rPr>
        <w:fldChar w:fldCharType="begin">
          <w:fldData xml:space="preserve">PEVuZE5vdGU+PENpdGU+PEF1dGhvcj5Sb2xoaW9uPC9BdXRob3I+PFllYXI+MjAxMDwvWWVhcj48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PEVuZE5vdGU+PENpdGU+PEF1dGhvcj5Sb2xoaW9uPC9BdXRob3I+PFllYXI+MjAxMDwvWWVhcj48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88357C">
        <w:rPr>
          <w:rFonts w:ascii="Arial" w:eastAsia="Cambria" w:hAnsi="Arial" w:cs="Cambria"/>
          <w:color w:val="000000"/>
          <w:sz w:val="20"/>
          <w:szCs w:val="20"/>
          <w:u w:color="000000"/>
          <w:lang w:val="en-GB"/>
        </w:rPr>
      </w:r>
      <w:r w:rsidR="0088357C">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[16-18]</w:t>
      </w:r>
      <w:r w:rsidR="0088357C">
        <w:rPr>
          <w:rFonts w:ascii="Arial" w:eastAsia="Cambria" w:hAnsi="Arial" w:cs="Cambria"/>
          <w:color w:val="000000"/>
          <w:sz w:val="20"/>
          <w:szCs w:val="20"/>
          <w:u w:color="000000"/>
          <w:lang w:val="en-GB"/>
        </w:rPr>
        <w:fldChar w:fldCharType="end"/>
      </w:r>
      <w:r w:rsidR="00137168">
        <w:rPr>
          <w:rFonts w:ascii="Arial" w:eastAsia="Cambria" w:hAnsi="Arial" w:cs="Cambria"/>
          <w:color w:val="000000"/>
          <w:sz w:val="20"/>
          <w:szCs w:val="20"/>
          <w:u w:color="000000"/>
          <w:lang w:val="en-GB"/>
        </w:rPr>
        <w:t>, survival</w:t>
      </w:r>
      <w:r w:rsidR="00B93178">
        <w:rPr>
          <w:rFonts w:ascii="Arial" w:eastAsia="Cambria" w:hAnsi="Arial" w:cs="Cambria"/>
          <w:color w:val="000000"/>
          <w:sz w:val="20"/>
          <w:szCs w:val="20"/>
          <w:u w:color="000000"/>
          <w:lang w:val="en-GB"/>
        </w:rPr>
        <w:t xml:space="preserve"> </w:t>
      </w:r>
      <w:r w:rsidR="0088357C">
        <w:rPr>
          <w:rFonts w:ascii="Arial" w:eastAsia="Cambria" w:hAnsi="Arial" w:cs="Cambria"/>
          <w:color w:val="000000"/>
          <w:sz w:val="20"/>
          <w:szCs w:val="20"/>
          <w:u w:color="000000"/>
          <w:lang w:val="en-GB"/>
        </w:rPr>
        <w:fldChar w:fldCharType="begin"/>
      </w:r>
      <w:r w:rsidR="00620D66">
        <w:rPr>
          <w:rFonts w:ascii="Arial" w:eastAsia="Cambria" w:hAnsi="Arial" w:cs="Cambria"/>
          <w:color w:val="000000"/>
          <w:sz w:val="20"/>
          <w:szCs w:val="20"/>
          <w:u w:color="000000"/>
          <w:lang w:val="en-GB"/>
        </w:rPr>
        <w:instrText xml:space="preserve"> ADDIN EN.CITE &lt;EndNote&gt;&lt;Cite&gt;&lt;Author&gt;Mittal&lt;/Author&gt;&lt;Year&gt;2011&lt;/Year&gt;&lt;RecNum&gt;80&lt;/RecNum&gt;&lt;DisplayText&gt;[19]&lt;/DisplayText&gt;&lt;record&gt;&lt;rec-number&gt;80&lt;/rec-number&gt;&lt;foreign-keys&gt;&lt;key app="EN" db-id="9p0r5rrpxap20wefe97v5eeas9zvvvaf29aa" timestamp="1461841183"&gt;80&lt;/key&gt;&lt;/foreign-keys&gt;&lt;ref-type name="Journal Article"&gt;17&lt;/ref-type&gt;&lt;contributors&gt;&lt;authors&gt;&lt;author&gt;Mittal, R.&lt;/author&gt;&lt;author&gt;Prasadarao, N. V.&lt;/author&gt;&lt;/authors&gt;&lt;/contributors&gt;&lt;auth-address&gt;Division of Infectious Diseases, Department of Pediatrics, The Saban Research Institute, Children&amp;apos;s Hospital Los Angeles, Los Angeles, California 90027, USA.&lt;/auth-address&gt;&lt;titles&gt;&lt;title&gt;gp96 expression in neutrophils is critical for the onset of Escherichia coli K1 (RS218) meningitis&lt;/title&gt;&lt;secondary-title&gt;Nat Commun&lt;/secondary-title&gt;&lt;/titles&gt;&lt;periodical&gt;&lt;full-title&gt;Nat Commun&lt;/full-title&gt;&lt;/periodical&gt;&lt;pages&gt;552&lt;/pages&gt;&lt;volume&gt;2&lt;/volume&gt;&lt;keywords&gt;&lt;keyword&gt;Animals&lt;/keyword&gt;&lt;keyword&gt;Animals, Newborn&lt;/keyword&gt;&lt;keyword&gt;Cells, Cultured&lt;/keyword&gt;&lt;keyword&gt;Escherichia coli/*immunology/metabolism/*pathogenicity&lt;/keyword&gt;&lt;keyword&gt;Female&lt;/keyword&gt;&lt;keyword&gt;Flow Cytometry&lt;/keyword&gt;&lt;keyword&gt;Humans&lt;/keyword&gt;&lt;keyword&gt;Male&lt;/keyword&gt;&lt;keyword&gt;Membrane Glycoproteins/genetics/*metabolism&lt;/keyword&gt;&lt;keyword&gt;Meningitis, Bacterial/genetics/*immunology/*metabolism&lt;/keyword&gt;&lt;keyword&gt;Mice&lt;/keyword&gt;&lt;keyword&gt;Mice, Inbred C57BL&lt;/keyword&gt;&lt;keyword&gt;Neutrophils/*metabolism/*microbiology&lt;/keyword&gt;&lt;keyword&gt;RNA, Small Interfering&lt;/keyword&gt;&lt;keyword&gt;Reverse Transcriptase Polymerase Chain Reaction&lt;/keyword&gt;&lt;/keywords&gt;&lt;dates&gt;&lt;year&gt;2011&lt;/year&gt;&lt;/dates&gt;&lt;isbn&gt;2041-1723 (Electronic)&amp;#xD;2041-1723 (Linking)&lt;/isbn&gt;&lt;accession-num&gt;22109526&lt;/accession-num&gt;&lt;urls&gt;&lt;related-urls&gt;&lt;url&gt;http://www.ncbi.nlm.nih.gov/pubmed/22109526&lt;/url&gt;&lt;/related-urls&gt;&lt;/urls&gt;&lt;custom2&gt;PMC3537828&lt;/custom2&gt;&lt;electronic-resource-num&gt;10.1038/ncomms1554&lt;/electronic-resource-num&gt;&lt;/record&gt;&lt;/Cite&gt;&lt;/EndNote&gt;</w:instrText>
      </w:r>
      <w:r w:rsidR="0088357C">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[19]</w:t>
      </w:r>
      <w:r w:rsidR="0088357C">
        <w:rPr>
          <w:rFonts w:ascii="Arial" w:eastAsia="Cambria" w:hAnsi="Arial" w:cs="Cambria"/>
          <w:color w:val="000000"/>
          <w:sz w:val="20"/>
          <w:szCs w:val="20"/>
          <w:u w:color="000000"/>
          <w:lang w:val="en-GB"/>
        </w:rPr>
        <w:fldChar w:fldCharType="end"/>
      </w:r>
      <w:r w:rsidR="00A10C19">
        <w:rPr>
          <w:rFonts w:ascii="Arial" w:eastAsia="Cambria" w:hAnsi="Arial" w:cs="Cambria"/>
          <w:color w:val="000000"/>
          <w:sz w:val="20"/>
          <w:szCs w:val="20"/>
          <w:u w:color="000000"/>
          <w:lang w:val="en-GB"/>
        </w:rPr>
        <w:t xml:space="preserve"> and endothelial permeability</w:t>
      </w:r>
      <w:r w:rsidR="0088357C">
        <w:rPr>
          <w:rFonts w:ascii="Arial" w:eastAsia="Cambria" w:hAnsi="Arial" w:cs="Cambria"/>
          <w:color w:val="000000"/>
          <w:sz w:val="20"/>
          <w:szCs w:val="20"/>
          <w:u w:color="000000"/>
          <w:lang w:val="en-GB"/>
        </w:rPr>
        <w:t xml:space="preserve"> </w:t>
      </w:r>
      <w:r w:rsidR="0088357C">
        <w:rPr>
          <w:rFonts w:ascii="Arial" w:eastAsia="Cambria" w:hAnsi="Arial" w:cs="Cambria"/>
          <w:color w:val="000000"/>
          <w:sz w:val="20"/>
          <w:szCs w:val="20"/>
          <w:u w:color="000000"/>
          <w:lang w:val="en-GB"/>
        </w:rPr>
        <w:fldChar w:fldCharType="begin">
          <w:fldData xml:space="preserve">PEVuZE5vdGU+PENpdGU+PEF1dGhvcj5LYXJhc3NlazwvQXV0aG9yPjxZZWFyPjIwMTU8L1llYXI+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</w:fldData>
        </w:fldChar>
      </w:r>
      <w:r w:rsidR="00620D66">
        <w:rPr>
          <w:rFonts w:ascii="Arial" w:eastAsia="Cambria" w:hAnsi="Arial" w:cs="Cambria"/>
          <w:color w:val="000000"/>
          <w:sz w:val="20"/>
          <w:szCs w:val="20"/>
          <w:u w:color="000000"/>
          <w:lang w:val="en-GB"/>
        </w:rPr>
        <w:instrText xml:space="preserve"> ADDIN EN.CITE </w:instrText>
      </w:r>
      <w:r w:rsidR="00620D66">
        <w:rPr>
          <w:rFonts w:ascii="Arial" w:eastAsia="Cambria" w:hAnsi="Arial" w:cs="Cambria"/>
          <w:color w:val="000000"/>
          <w:sz w:val="20"/>
          <w:szCs w:val="20"/>
          <w:u w:color="000000"/>
          <w:lang w:val="en-GB"/>
        </w:rPr>
        <w:fldChar w:fldCharType="begin">
          <w:fldData xml:space="preserve">PEVuZE5vdGU+PENpdGU+PEF1dGhvcj5LYXJhc3NlazwvQXV0aG9yPjxZZWFyPjIwMTU8L1llYXI+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</w:fldData>
        </w:fldChar>
      </w:r>
      <w:r w:rsidR="00620D66">
        <w:rPr>
          <w:rFonts w:ascii="Arial" w:eastAsia="Cambria" w:hAnsi="Arial" w:cs="Cambria"/>
          <w:color w:val="000000"/>
          <w:sz w:val="20"/>
          <w:szCs w:val="20"/>
          <w:u w:color="000000"/>
          <w:lang w:val="en-GB"/>
        </w:rPr>
        <w:instrText xml:space="preserve"> ADDIN EN.CITE.DATA </w:instrText>
      </w:r>
      <w:r w:rsidR="00620D66">
        <w:rPr>
          <w:rFonts w:ascii="Arial" w:eastAsia="Cambria" w:hAnsi="Arial" w:cs="Cambria"/>
          <w:color w:val="000000"/>
          <w:sz w:val="20"/>
          <w:szCs w:val="20"/>
          <w:u w:color="000000"/>
          <w:lang w:val="en-GB"/>
        </w:rPr>
      </w:r>
      <w:r w:rsidR="00620D66">
        <w:rPr>
          <w:rFonts w:ascii="Arial" w:eastAsia="Cambria" w:hAnsi="Arial" w:cs="Cambria"/>
          <w:color w:val="000000"/>
          <w:sz w:val="20"/>
          <w:szCs w:val="20"/>
          <w:u w:color="000000"/>
          <w:lang w:val="en-GB"/>
        </w:rPr>
        <w:fldChar w:fldCharType="end"/>
      </w:r>
      <w:r w:rsidR="0088357C">
        <w:rPr>
          <w:rFonts w:ascii="Arial" w:eastAsia="Cambria" w:hAnsi="Arial" w:cs="Cambria"/>
          <w:color w:val="000000"/>
          <w:sz w:val="20"/>
          <w:szCs w:val="20"/>
          <w:u w:color="000000"/>
          <w:lang w:val="en-GB"/>
        </w:rPr>
      </w:r>
      <w:r w:rsidR="0088357C">
        <w:rPr>
          <w:rFonts w:ascii="Arial" w:eastAsia="Cambria" w:hAnsi="Arial" w:cs="Cambria"/>
          <w:color w:val="000000"/>
          <w:sz w:val="20"/>
          <w:szCs w:val="20"/>
          <w:u w:color="000000"/>
          <w:lang w:val="en-GB"/>
        </w:rPr>
        <w:fldChar w:fldCharType="separate"/>
      </w:r>
      <w:r w:rsidR="00620D66">
        <w:rPr>
          <w:rFonts w:ascii="Arial" w:eastAsia="Cambria" w:hAnsi="Arial" w:cs="Cambria"/>
          <w:noProof/>
          <w:color w:val="000000"/>
          <w:sz w:val="20"/>
          <w:szCs w:val="20"/>
          <w:u w:color="000000"/>
          <w:lang w:val="en-GB"/>
        </w:rPr>
        <w:t>[20]</w:t>
      </w:r>
      <w:r w:rsidR="0088357C">
        <w:rPr>
          <w:rFonts w:ascii="Arial" w:eastAsia="Cambria" w:hAnsi="Arial" w:cs="Cambria"/>
          <w:color w:val="000000"/>
          <w:sz w:val="20"/>
          <w:szCs w:val="20"/>
          <w:u w:color="000000"/>
          <w:lang w:val="en-GB"/>
        </w:rPr>
        <w:fldChar w:fldCharType="end"/>
      </w:r>
      <w:r w:rsidR="00A10C19">
        <w:rPr>
          <w:rFonts w:ascii="Arial" w:eastAsia="Cambria" w:hAnsi="Arial" w:cs="Cambria"/>
          <w:color w:val="000000"/>
          <w:sz w:val="20"/>
          <w:szCs w:val="20"/>
          <w:u w:color="000000"/>
          <w:lang w:val="en-GB"/>
        </w:rPr>
        <w:t xml:space="preserve">. </w:t>
      </w:r>
      <w:r w:rsidR="00810264">
        <w:rPr>
          <w:rFonts w:ascii="Arial" w:eastAsia="Cambria" w:hAnsi="Arial" w:cs="Cambria"/>
          <w:color w:val="000000"/>
          <w:sz w:val="20"/>
          <w:szCs w:val="20"/>
          <w:u w:color="000000"/>
          <w:lang w:val="en-GB"/>
        </w:rPr>
        <w:t>C</w:t>
      </w:r>
      <w:r w:rsidR="00661346">
        <w:rPr>
          <w:rFonts w:ascii="Arial" w:eastAsia="Cambria" w:hAnsi="Arial" w:cs="Cambria"/>
          <w:color w:val="000000"/>
          <w:sz w:val="20"/>
          <w:szCs w:val="20"/>
          <w:u w:color="000000"/>
          <w:lang w:val="en-GB"/>
        </w:rPr>
        <w:t xml:space="preserve">ascades involved in </w:t>
      </w:r>
      <w:r w:rsidR="00A10415">
        <w:rPr>
          <w:rFonts w:ascii="Arial" w:eastAsia="Cambria" w:hAnsi="Arial" w:cs="Cambria"/>
          <w:color w:val="000000"/>
          <w:sz w:val="20"/>
          <w:szCs w:val="20"/>
          <w:u w:color="000000"/>
          <w:lang w:val="en-GB"/>
        </w:rPr>
        <w:t>these</w:t>
      </w:r>
      <w:r w:rsidR="00661346">
        <w:rPr>
          <w:rFonts w:ascii="Arial" w:eastAsia="Cambria" w:hAnsi="Arial" w:cs="Cambria"/>
          <w:color w:val="000000"/>
          <w:sz w:val="20"/>
          <w:szCs w:val="20"/>
          <w:u w:color="000000"/>
          <w:lang w:val="en-GB"/>
        </w:rPr>
        <w:t xml:space="preserve"> processes may rely </w:t>
      </w:r>
      <w:r w:rsidR="00F32CE0">
        <w:rPr>
          <w:rFonts w:ascii="Arial" w:eastAsia="Cambria" w:hAnsi="Arial" w:cs="Cambria"/>
          <w:color w:val="000000"/>
          <w:sz w:val="20"/>
          <w:szCs w:val="20"/>
          <w:u w:color="000000"/>
          <w:lang w:val="en-GB"/>
        </w:rPr>
        <w:t>o</w:t>
      </w:r>
      <w:r w:rsidR="00661346">
        <w:rPr>
          <w:rFonts w:ascii="Arial" w:eastAsia="Cambria" w:hAnsi="Arial" w:cs="Cambria"/>
          <w:color w:val="000000"/>
          <w:sz w:val="20"/>
          <w:szCs w:val="20"/>
          <w:u w:color="000000"/>
          <w:lang w:val="en-GB"/>
        </w:rPr>
        <w:t xml:space="preserve">n </w:t>
      </w:r>
      <w:r w:rsidR="00810264">
        <w:rPr>
          <w:rFonts w:ascii="Arial" w:eastAsia="Cambria" w:hAnsi="Arial" w:cs="Cambria"/>
          <w:color w:val="000000"/>
          <w:sz w:val="20"/>
          <w:szCs w:val="20"/>
          <w:u w:color="000000"/>
          <w:lang w:val="en-GB"/>
        </w:rPr>
        <w:t>c</w:t>
      </w:r>
      <w:r w:rsidR="00661346">
        <w:rPr>
          <w:rFonts w:ascii="Arial" w:eastAsia="Cambria" w:hAnsi="Arial" w:cs="Cambria"/>
          <w:color w:val="000000"/>
          <w:sz w:val="20"/>
          <w:szCs w:val="20"/>
          <w:u w:color="000000"/>
          <w:lang w:val="en-GB"/>
        </w:rPr>
        <w:t xml:space="preserve">alcium signalling, </w:t>
      </w:r>
      <w:r w:rsidR="00810264">
        <w:rPr>
          <w:rFonts w:ascii="Arial" w:eastAsia="Cambria" w:hAnsi="Arial" w:cs="Cambria"/>
          <w:color w:val="000000"/>
          <w:sz w:val="20"/>
          <w:szCs w:val="20"/>
          <w:u w:color="000000"/>
          <w:lang w:val="en-GB"/>
        </w:rPr>
        <w:t>protein kinas</w:t>
      </w:r>
      <w:r w:rsidR="004051E3">
        <w:rPr>
          <w:rFonts w:ascii="Arial" w:eastAsia="Cambria" w:hAnsi="Arial" w:cs="Cambria"/>
          <w:color w:val="000000"/>
          <w:sz w:val="20"/>
          <w:szCs w:val="20"/>
          <w:u w:color="000000"/>
          <w:lang w:val="en-GB"/>
        </w:rPr>
        <w:t>e</w:t>
      </w:r>
      <w:r w:rsidR="00810264">
        <w:rPr>
          <w:rFonts w:ascii="Arial" w:eastAsia="Cambria" w:hAnsi="Arial" w:cs="Cambria"/>
          <w:color w:val="000000"/>
          <w:sz w:val="20"/>
          <w:szCs w:val="20"/>
          <w:u w:color="000000"/>
          <w:lang w:val="en-GB"/>
        </w:rPr>
        <w:t xml:space="preserve"> C (</w:t>
      </w:r>
      <w:r w:rsidR="00661346">
        <w:rPr>
          <w:rFonts w:ascii="Arial" w:eastAsia="Cambria" w:hAnsi="Arial" w:cs="Cambria"/>
          <w:color w:val="000000"/>
          <w:sz w:val="20"/>
          <w:szCs w:val="20"/>
          <w:u w:color="000000"/>
          <w:lang w:val="en-GB"/>
        </w:rPr>
        <w:t>PKC</w:t>
      </w:r>
      <w:r w:rsidR="00810264">
        <w:rPr>
          <w:rFonts w:ascii="Arial" w:eastAsia="Cambria" w:hAnsi="Arial" w:cs="Cambria"/>
          <w:color w:val="000000"/>
          <w:sz w:val="20"/>
          <w:szCs w:val="20"/>
          <w:u w:color="000000"/>
          <w:lang w:val="en-GB"/>
        </w:rPr>
        <w:t>)</w:t>
      </w:r>
      <w:r w:rsidR="00661346">
        <w:rPr>
          <w:rFonts w:ascii="Arial" w:eastAsia="Cambria" w:hAnsi="Arial" w:cs="Cambria"/>
          <w:color w:val="000000"/>
          <w:sz w:val="20"/>
          <w:szCs w:val="20"/>
          <w:u w:color="000000"/>
          <w:lang w:val="en-GB"/>
        </w:rPr>
        <w:t xml:space="preserve"> activation and </w:t>
      </w:r>
      <w:r w:rsidR="00810264">
        <w:rPr>
          <w:rFonts w:ascii="Arial" w:eastAsia="Cambria" w:hAnsi="Arial" w:cs="Cambria"/>
          <w:color w:val="000000"/>
          <w:sz w:val="20"/>
          <w:szCs w:val="20"/>
          <w:u w:color="000000"/>
          <w:lang w:val="en-GB"/>
        </w:rPr>
        <w:t xml:space="preserve">nitric oxide </w:t>
      </w:r>
      <w:r w:rsidR="00661346">
        <w:rPr>
          <w:rFonts w:ascii="Arial" w:eastAsia="Cambria" w:hAnsi="Arial" w:cs="Cambria"/>
          <w:color w:val="000000"/>
          <w:sz w:val="20"/>
          <w:szCs w:val="20"/>
          <w:u w:color="000000"/>
          <w:lang w:val="en-GB"/>
        </w:rPr>
        <w:t>production. However</w:t>
      </w:r>
      <w:r w:rsidR="00A10415">
        <w:rPr>
          <w:rFonts w:ascii="Arial" w:eastAsia="Cambria" w:hAnsi="Arial" w:cs="Cambria"/>
          <w:color w:val="000000"/>
          <w:sz w:val="20"/>
          <w:szCs w:val="20"/>
          <w:u w:color="000000"/>
          <w:lang w:val="en-GB"/>
        </w:rPr>
        <w:t>,</w:t>
      </w:r>
      <w:r w:rsidR="008064ED">
        <w:rPr>
          <w:rFonts w:ascii="Arial" w:eastAsia="Cambria" w:hAnsi="Arial" w:cs="Cambria"/>
          <w:color w:val="000000"/>
          <w:sz w:val="20"/>
          <w:szCs w:val="20"/>
          <w:u w:color="000000"/>
          <w:lang w:val="en-GB"/>
        </w:rPr>
        <w:t xml:space="preserve"> t</w:t>
      </w:r>
      <w:r w:rsidR="00E923E7">
        <w:rPr>
          <w:rFonts w:ascii="Arial" w:eastAsia="Cambria" w:hAnsi="Arial" w:cs="Cambria"/>
          <w:color w:val="000000"/>
          <w:sz w:val="20"/>
          <w:szCs w:val="20"/>
          <w:u w:color="000000"/>
          <w:lang w:val="en-GB"/>
        </w:rPr>
        <w:t xml:space="preserve">he molecular </w:t>
      </w:r>
      <w:r w:rsidR="00A10415">
        <w:rPr>
          <w:rFonts w:ascii="Arial" w:eastAsia="Cambria" w:hAnsi="Arial" w:cs="Cambria"/>
          <w:color w:val="000000"/>
          <w:sz w:val="20"/>
          <w:szCs w:val="20"/>
          <w:u w:color="000000"/>
          <w:lang w:val="en-GB"/>
        </w:rPr>
        <w:t>outcomes</w:t>
      </w:r>
      <w:r w:rsidR="00E923E7">
        <w:rPr>
          <w:rFonts w:ascii="Arial" w:eastAsia="Cambria" w:hAnsi="Arial" w:cs="Cambria"/>
          <w:color w:val="000000"/>
          <w:sz w:val="20"/>
          <w:szCs w:val="20"/>
          <w:u w:color="000000"/>
          <w:lang w:val="en-GB"/>
        </w:rPr>
        <w:t xml:space="preserve"> underlying such </w:t>
      </w:r>
      <w:r w:rsidR="00A10415">
        <w:rPr>
          <w:rFonts w:ascii="Arial" w:eastAsia="Cambria" w:hAnsi="Arial" w:cs="Cambria"/>
          <w:color w:val="000000"/>
          <w:sz w:val="20"/>
          <w:szCs w:val="20"/>
          <w:u w:color="000000"/>
          <w:lang w:val="en-GB"/>
        </w:rPr>
        <w:t>events</w:t>
      </w:r>
      <w:r w:rsidR="00A87412">
        <w:rPr>
          <w:rFonts w:ascii="Arial" w:eastAsia="Cambria" w:hAnsi="Arial" w:cs="Cambria"/>
          <w:color w:val="000000"/>
          <w:sz w:val="20"/>
          <w:szCs w:val="20"/>
          <w:u w:color="000000"/>
          <w:lang w:val="en-GB"/>
        </w:rPr>
        <w:t xml:space="preserve"> </w:t>
      </w:r>
      <w:r w:rsidR="00E923E7">
        <w:rPr>
          <w:rFonts w:ascii="Arial" w:eastAsia="Cambria" w:hAnsi="Arial" w:cs="Cambria"/>
          <w:color w:val="000000"/>
          <w:sz w:val="20"/>
          <w:szCs w:val="20"/>
          <w:u w:color="000000"/>
          <w:lang w:val="en-GB"/>
        </w:rPr>
        <w:t xml:space="preserve">remain </w:t>
      </w:r>
      <w:r w:rsidR="00A10415">
        <w:rPr>
          <w:rFonts w:ascii="Arial" w:eastAsia="Cambria" w:hAnsi="Arial" w:cs="Cambria"/>
          <w:color w:val="000000"/>
          <w:sz w:val="20"/>
          <w:szCs w:val="20"/>
          <w:u w:color="000000"/>
          <w:lang w:val="en-GB"/>
        </w:rPr>
        <w:t>poorly define</w:t>
      </w:r>
      <w:r w:rsidR="00810264">
        <w:rPr>
          <w:rFonts w:ascii="Arial" w:eastAsia="Cambria" w:hAnsi="Arial" w:cs="Cambria"/>
          <w:color w:val="000000"/>
          <w:sz w:val="20"/>
          <w:szCs w:val="20"/>
          <w:u w:color="000000"/>
          <w:lang w:val="en-GB"/>
        </w:rPr>
        <w:t>d</w:t>
      </w:r>
      <w:r w:rsidR="00E923E7">
        <w:rPr>
          <w:rFonts w:ascii="Arial" w:eastAsia="Cambria" w:hAnsi="Arial" w:cs="Cambria"/>
          <w:color w:val="000000"/>
          <w:sz w:val="20"/>
          <w:szCs w:val="20"/>
          <w:u w:color="000000"/>
          <w:lang w:val="en-GB"/>
        </w:rPr>
        <w:t>.</w:t>
      </w:r>
    </w:p>
    <w:p w14:paraId="19F11E2C" w14:textId="77777777" w:rsidR="00A3254C" w:rsidRDefault="00C0508B">
      <w:pPr>
        <w:pStyle w:val="BodyA"/>
        <w:spacing w:after="0" w:line="360" w:lineRule="auto"/>
        <w:ind w:firstLine="567"/>
        <w:jc w:val="both"/>
        <w:rPr>
          <w:rFonts w:ascii="Arial" w:hAnsi="Arial"/>
          <w:sz w:val="20"/>
          <w:szCs w:val="20"/>
          <w:lang w:val="en-GB"/>
        </w:rPr>
      </w:pPr>
      <w:r w:rsidRPr="008064ED">
        <w:rPr>
          <w:rFonts w:ascii="Arial" w:hAnsi="Arial"/>
          <w:sz w:val="20"/>
          <w:szCs w:val="20"/>
          <w:lang w:val="en-GB"/>
        </w:rPr>
        <w:t>Given th</w:t>
      </w:r>
      <w:r w:rsidR="000F5F0D" w:rsidRPr="008064ED">
        <w:rPr>
          <w:rFonts w:ascii="Arial" w:hAnsi="Arial"/>
          <w:sz w:val="20"/>
          <w:szCs w:val="20"/>
          <w:lang w:val="en-GB"/>
        </w:rPr>
        <w:t xml:space="preserve">at </w:t>
      </w:r>
      <w:r w:rsidRPr="008064ED">
        <w:rPr>
          <w:rFonts w:ascii="Arial" w:hAnsi="Arial"/>
          <w:sz w:val="20"/>
          <w:szCs w:val="20"/>
          <w:lang w:val="en-GB"/>
        </w:rPr>
        <w:t xml:space="preserve">PFTs </w:t>
      </w:r>
      <w:r w:rsidR="000F5F0D" w:rsidRPr="008064ED">
        <w:rPr>
          <w:rFonts w:ascii="Arial" w:hAnsi="Arial"/>
          <w:sz w:val="20"/>
          <w:szCs w:val="20"/>
          <w:lang w:val="en-GB"/>
        </w:rPr>
        <w:t>alter</w:t>
      </w:r>
      <w:r w:rsidRPr="008064ED">
        <w:rPr>
          <w:rFonts w:ascii="Arial" w:hAnsi="Arial"/>
          <w:sz w:val="20"/>
          <w:szCs w:val="20"/>
          <w:lang w:val="en-GB"/>
        </w:rPr>
        <w:t xml:space="preserve"> ER distribution</w:t>
      </w:r>
      <w:r w:rsidR="005B17CF" w:rsidRPr="008064ED">
        <w:rPr>
          <w:rFonts w:ascii="Arial" w:hAnsi="Arial"/>
          <w:sz w:val="20"/>
          <w:szCs w:val="20"/>
          <w:lang w:val="en-GB"/>
        </w:rPr>
        <w:t>,</w:t>
      </w:r>
      <w:r w:rsidRPr="008064ED">
        <w:rPr>
          <w:rFonts w:ascii="Arial" w:hAnsi="Arial"/>
          <w:sz w:val="20"/>
          <w:szCs w:val="20"/>
          <w:lang w:val="en-GB"/>
        </w:rPr>
        <w:t xml:space="preserve"> </w:t>
      </w:r>
      <w:r w:rsidR="00E01F02" w:rsidRPr="008064ED">
        <w:rPr>
          <w:rFonts w:ascii="Arial" w:hAnsi="Arial"/>
          <w:sz w:val="20"/>
          <w:szCs w:val="20"/>
          <w:lang w:val="en-GB"/>
        </w:rPr>
        <w:t>we</w:t>
      </w:r>
      <w:r w:rsidR="005F3AF1" w:rsidRPr="008064ED">
        <w:rPr>
          <w:rFonts w:ascii="Arial" w:hAnsi="Arial"/>
          <w:sz w:val="20"/>
          <w:szCs w:val="20"/>
          <w:lang w:val="en-GB"/>
        </w:rPr>
        <w:t xml:space="preserve"> evaluated if LLO affect</w:t>
      </w:r>
      <w:r w:rsidR="005869EC">
        <w:rPr>
          <w:rFonts w:ascii="Arial" w:hAnsi="Arial"/>
          <w:sz w:val="20"/>
          <w:szCs w:val="20"/>
          <w:lang w:val="en-GB"/>
        </w:rPr>
        <w:t>s</w:t>
      </w:r>
      <w:r w:rsidR="005F3AF1" w:rsidRPr="008064ED">
        <w:rPr>
          <w:rFonts w:ascii="Arial" w:hAnsi="Arial"/>
          <w:sz w:val="20"/>
          <w:szCs w:val="20"/>
          <w:lang w:val="en-GB"/>
        </w:rPr>
        <w:t xml:space="preserve"> </w:t>
      </w:r>
      <w:r w:rsidR="00D35B72" w:rsidRPr="008064ED">
        <w:rPr>
          <w:rFonts w:ascii="Arial" w:hAnsi="Arial"/>
          <w:sz w:val="20"/>
          <w:szCs w:val="20"/>
          <w:lang w:val="en-GB"/>
        </w:rPr>
        <w:t xml:space="preserve">Gp96 </w:t>
      </w:r>
      <w:r w:rsidR="005B17CF" w:rsidRPr="008064ED">
        <w:rPr>
          <w:rFonts w:ascii="Arial" w:hAnsi="Arial"/>
          <w:sz w:val="20"/>
          <w:szCs w:val="20"/>
          <w:lang w:val="en-GB"/>
        </w:rPr>
        <w:t xml:space="preserve">distribution </w:t>
      </w:r>
      <w:r w:rsidR="00D72A44" w:rsidRPr="008064ED">
        <w:rPr>
          <w:rFonts w:ascii="Arial" w:hAnsi="Arial"/>
          <w:sz w:val="20"/>
          <w:szCs w:val="20"/>
          <w:lang w:val="en-GB"/>
        </w:rPr>
        <w:t xml:space="preserve">and </w:t>
      </w:r>
      <w:r w:rsidR="005B17CF" w:rsidRPr="008064ED">
        <w:rPr>
          <w:rFonts w:ascii="Arial" w:hAnsi="Arial"/>
          <w:sz w:val="20"/>
          <w:szCs w:val="20"/>
          <w:lang w:val="en-GB"/>
        </w:rPr>
        <w:t>function</w:t>
      </w:r>
      <w:r w:rsidR="005869EC">
        <w:rPr>
          <w:rFonts w:ascii="Arial" w:hAnsi="Arial"/>
          <w:sz w:val="20"/>
          <w:szCs w:val="20"/>
          <w:lang w:val="en-GB"/>
        </w:rPr>
        <w:t>, thereby modulating host responses to</w:t>
      </w:r>
      <w:r w:rsidR="005B17CF" w:rsidRPr="008064ED">
        <w:rPr>
          <w:rFonts w:ascii="Arial" w:hAnsi="Arial"/>
          <w:sz w:val="20"/>
          <w:szCs w:val="20"/>
          <w:lang w:val="en-GB"/>
        </w:rPr>
        <w:t xml:space="preserve"> </w:t>
      </w:r>
      <w:r w:rsidR="005869EC" w:rsidRPr="00A2779C">
        <w:rPr>
          <w:rFonts w:ascii="Arial" w:hAnsi="Arial"/>
          <w:i/>
          <w:sz w:val="20"/>
          <w:szCs w:val="20"/>
          <w:lang w:val="en-GB"/>
        </w:rPr>
        <w:t>Lm</w:t>
      </w:r>
      <w:r w:rsidR="00AF7615" w:rsidRPr="008064ED">
        <w:rPr>
          <w:rFonts w:ascii="Arial" w:hAnsi="Arial"/>
          <w:sz w:val="20"/>
          <w:szCs w:val="20"/>
          <w:lang w:val="en-GB"/>
        </w:rPr>
        <w:t xml:space="preserve">. </w:t>
      </w:r>
      <w:r w:rsidR="006D1EA3" w:rsidRPr="008064ED">
        <w:rPr>
          <w:rFonts w:ascii="Arial" w:hAnsi="Arial"/>
          <w:sz w:val="20"/>
          <w:szCs w:val="20"/>
          <w:lang w:val="en-GB"/>
        </w:rPr>
        <w:t>W</w:t>
      </w:r>
      <w:r w:rsidR="00AF7615" w:rsidRPr="008064ED">
        <w:rPr>
          <w:rFonts w:ascii="Arial" w:hAnsi="Arial"/>
          <w:sz w:val="20"/>
          <w:szCs w:val="20"/>
          <w:lang w:val="en-GB"/>
        </w:rPr>
        <w:t xml:space="preserve">e found </w:t>
      </w:r>
      <w:r w:rsidR="00601841" w:rsidRPr="008064ED">
        <w:rPr>
          <w:rFonts w:ascii="Arial" w:hAnsi="Arial"/>
          <w:sz w:val="20"/>
          <w:szCs w:val="20"/>
          <w:lang w:val="en-GB"/>
        </w:rPr>
        <w:t>that</w:t>
      </w:r>
      <w:r w:rsidR="005869EC">
        <w:rPr>
          <w:rFonts w:ascii="Arial" w:hAnsi="Arial"/>
          <w:sz w:val="20"/>
          <w:szCs w:val="20"/>
          <w:lang w:val="en-GB"/>
        </w:rPr>
        <w:t xml:space="preserve"> LLO</w:t>
      </w:r>
      <w:r w:rsidR="00AF7615" w:rsidRPr="008064ED">
        <w:rPr>
          <w:rFonts w:ascii="Arial" w:hAnsi="Arial"/>
          <w:sz w:val="20"/>
          <w:szCs w:val="20"/>
          <w:lang w:val="en-GB"/>
        </w:rPr>
        <w:t xml:space="preserve"> </w:t>
      </w:r>
      <w:r w:rsidR="000204F9">
        <w:rPr>
          <w:rFonts w:ascii="Arial" w:hAnsi="Arial"/>
          <w:sz w:val="20"/>
          <w:szCs w:val="20"/>
          <w:lang w:val="en-GB"/>
        </w:rPr>
        <w:t>t</w:t>
      </w:r>
      <w:r w:rsidR="005D74C0">
        <w:rPr>
          <w:rFonts w:ascii="Arial" w:hAnsi="Arial"/>
          <w:sz w:val="20"/>
          <w:szCs w:val="20"/>
          <w:lang w:val="en-GB"/>
        </w:rPr>
        <w:t>ri</w:t>
      </w:r>
      <w:r w:rsidR="000204F9">
        <w:rPr>
          <w:rFonts w:ascii="Arial" w:hAnsi="Arial"/>
          <w:sz w:val="20"/>
          <w:szCs w:val="20"/>
          <w:lang w:val="en-GB"/>
        </w:rPr>
        <w:t>ggers</w:t>
      </w:r>
      <w:r w:rsidR="005869EC">
        <w:rPr>
          <w:rFonts w:ascii="Arial" w:hAnsi="Arial"/>
          <w:sz w:val="20"/>
          <w:szCs w:val="20"/>
          <w:lang w:val="en-GB"/>
        </w:rPr>
        <w:t xml:space="preserve"> the </w:t>
      </w:r>
      <w:r w:rsidR="00A777FF">
        <w:rPr>
          <w:rFonts w:ascii="Arial" w:hAnsi="Arial"/>
          <w:sz w:val="20"/>
          <w:szCs w:val="20"/>
          <w:lang w:val="en-GB"/>
        </w:rPr>
        <w:t xml:space="preserve">interaction between Gp96 and NMHCIIA and the concomitant </w:t>
      </w:r>
      <w:r w:rsidR="00AF7615" w:rsidRPr="008064ED">
        <w:rPr>
          <w:rFonts w:ascii="Arial" w:hAnsi="Arial"/>
          <w:sz w:val="20"/>
          <w:szCs w:val="20"/>
          <w:lang w:val="en-GB"/>
        </w:rPr>
        <w:t xml:space="preserve">assembly of </w:t>
      </w:r>
      <w:r w:rsidR="008366CC">
        <w:rPr>
          <w:rFonts w:ascii="Arial" w:hAnsi="Arial"/>
          <w:sz w:val="20"/>
          <w:szCs w:val="20"/>
          <w:lang w:val="en-GB"/>
        </w:rPr>
        <w:t xml:space="preserve">unique </w:t>
      </w:r>
      <w:r w:rsidR="00D35B72" w:rsidRPr="008064ED">
        <w:rPr>
          <w:rFonts w:ascii="Arial" w:hAnsi="Arial"/>
          <w:sz w:val="20"/>
          <w:szCs w:val="20"/>
          <w:lang w:val="en-GB"/>
        </w:rPr>
        <w:t xml:space="preserve">NMHCIIA </w:t>
      </w:r>
      <w:r w:rsidR="008366CC" w:rsidRPr="008064ED">
        <w:rPr>
          <w:rFonts w:ascii="Arial" w:hAnsi="Arial"/>
          <w:sz w:val="20"/>
          <w:szCs w:val="20"/>
          <w:lang w:val="en-GB"/>
        </w:rPr>
        <w:t xml:space="preserve">cortical </w:t>
      </w:r>
      <w:r w:rsidR="00AF7615" w:rsidRPr="008064ED">
        <w:rPr>
          <w:rFonts w:ascii="Arial" w:hAnsi="Arial"/>
          <w:sz w:val="20"/>
          <w:szCs w:val="20"/>
          <w:lang w:val="en-GB"/>
        </w:rPr>
        <w:t>bundles</w:t>
      </w:r>
      <w:r w:rsidR="005D74C0">
        <w:rPr>
          <w:rFonts w:ascii="Arial" w:hAnsi="Arial"/>
          <w:sz w:val="20"/>
          <w:szCs w:val="20"/>
          <w:lang w:val="en-GB"/>
        </w:rPr>
        <w:t>,</w:t>
      </w:r>
      <w:r w:rsidR="00166B5C" w:rsidRPr="008064ED">
        <w:rPr>
          <w:rFonts w:ascii="Arial" w:hAnsi="Arial"/>
          <w:sz w:val="20"/>
          <w:szCs w:val="20"/>
          <w:lang w:val="en-GB"/>
        </w:rPr>
        <w:t xml:space="preserve"> </w:t>
      </w:r>
      <w:r w:rsidR="002A0307" w:rsidRPr="008064ED">
        <w:rPr>
          <w:rFonts w:ascii="Arial" w:hAnsi="Arial"/>
          <w:sz w:val="20"/>
          <w:szCs w:val="20"/>
          <w:lang w:val="en-GB"/>
        </w:rPr>
        <w:t xml:space="preserve">which </w:t>
      </w:r>
      <w:r w:rsidR="00166B5C" w:rsidRPr="008064ED">
        <w:rPr>
          <w:rFonts w:ascii="Arial" w:hAnsi="Arial"/>
          <w:sz w:val="20"/>
          <w:szCs w:val="20"/>
          <w:lang w:val="en-GB"/>
        </w:rPr>
        <w:t xml:space="preserve">coordinate </w:t>
      </w:r>
      <w:r w:rsidR="005869EC">
        <w:rPr>
          <w:rFonts w:ascii="Arial" w:hAnsi="Arial"/>
          <w:sz w:val="20"/>
          <w:szCs w:val="20"/>
          <w:lang w:val="en-GB"/>
        </w:rPr>
        <w:t xml:space="preserve">the formation and retraction of </w:t>
      </w:r>
      <w:r w:rsidR="005225CB" w:rsidRPr="008064ED">
        <w:rPr>
          <w:rFonts w:ascii="Arial" w:hAnsi="Arial"/>
          <w:sz w:val="20"/>
          <w:szCs w:val="20"/>
          <w:lang w:val="en-GB"/>
        </w:rPr>
        <w:t>PM bleb</w:t>
      </w:r>
      <w:r w:rsidR="005869EC">
        <w:rPr>
          <w:rFonts w:ascii="Arial" w:hAnsi="Arial"/>
          <w:sz w:val="20"/>
          <w:szCs w:val="20"/>
          <w:lang w:val="en-GB"/>
        </w:rPr>
        <w:t>s</w:t>
      </w:r>
      <w:r w:rsidR="00166B5C" w:rsidRPr="008064ED">
        <w:rPr>
          <w:rFonts w:ascii="Arial" w:hAnsi="Arial"/>
          <w:sz w:val="20"/>
          <w:szCs w:val="20"/>
          <w:lang w:val="en-GB"/>
        </w:rPr>
        <w:t xml:space="preserve"> and </w:t>
      </w:r>
      <w:r w:rsidR="006D1EA3" w:rsidRPr="008064ED">
        <w:rPr>
          <w:rFonts w:ascii="Arial" w:hAnsi="Arial"/>
          <w:sz w:val="20"/>
          <w:szCs w:val="20"/>
          <w:lang w:val="en-GB"/>
        </w:rPr>
        <w:t xml:space="preserve">preserve </w:t>
      </w:r>
      <w:r w:rsidR="00166B5C" w:rsidRPr="008064ED">
        <w:rPr>
          <w:rFonts w:ascii="Arial" w:hAnsi="Arial"/>
          <w:sz w:val="20"/>
          <w:szCs w:val="20"/>
          <w:lang w:val="en-GB"/>
        </w:rPr>
        <w:t xml:space="preserve">PM integrity </w:t>
      </w:r>
      <w:r w:rsidR="008366CC">
        <w:rPr>
          <w:rFonts w:ascii="Arial" w:hAnsi="Arial"/>
          <w:sz w:val="20"/>
          <w:szCs w:val="20"/>
          <w:lang w:val="en-GB"/>
        </w:rPr>
        <w:t>during</w:t>
      </w:r>
      <w:r w:rsidR="004172B4" w:rsidRPr="008064ED">
        <w:rPr>
          <w:rFonts w:ascii="Arial" w:hAnsi="Arial"/>
          <w:sz w:val="20"/>
          <w:szCs w:val="20"/>
          <w:lang w:val="en-GB"/>
        </w:rPr>
        <w:t xml:space="preserve"> </w:t>
      </w:r>
      <w:r w:rsidR="00321400">
        <w:rPr>
          <w:rFonts w:ascii="Arial" w:hAnsi="Arial"/>
          <w:i/>
          <w:sz w:val="20"/>
          <w:szCs w:val="20"/>
          <w:lang w:val="en-GB"/>
        </w:rPr>
        <w:t>Lm</w:t>
      </w:r>
      <w:r w:rsidR="004172B4" w:rsidRPr="008064ED">
        <w:rPr>
          <w:rFonts w:ascii="Arial" w:hAnsi="Arial"/>
          <w:i/>
          <w:sz w:val="20"/>
          <w:szCs w:val="20"/>
          <w:lang w:val="en-GB"/>
        </w:rPr>
        <w:t xml:space="preserve"> </w:t>
      </w:r>
      <w:r w:rsidR="005869EC" w:rsidRPr="00193700">
        <w:rPr>
          <w:rFonts w:ascii="Arial" w:hAnsi="Arial"/>
          <w:sz w:val="20"/>
          <w:szCs w:val="20"/>
          <w:lang w:val="en-GB"/>
        </w:rPr>
        <w:t>cellular</w:t>
      </w:r>
      <w:r w:rsidR="005869EC">
        <w:rPr>
          <w:rFonts w:ascii="Arial" w:hAnsi="Arial"/>
          <w:i/>
          <w:sz w:val="20"/>
          <w:szCs w:val="20"/>
          <w:lang w:val="en-GB"/>
        </w:rPr>
        <w:t xml:space="preserve"> </w:t>
      </w:r>
      <w:r w:rsidR="004172B4" w:rsidRPr="008064ED">
        <w:rPr>
          <w:rFonts w:ascii="Arial" w:hAnsi="Arial"/>
          <w:sz w:val="20"/>
          <w:szCs w:val="20"/>
          <w:lang w:val="en-GB"/>
        </w:rPr>
        <w:t>infection</w:t>
      </w:r>
      <w:r w:rsidR="00166B5C" w:rsidRPr="008064ED">
        <w:rPr>
          <w:rFonts w:ascii="Arial" w:hAnsi="Arial"/>
          <w:sz w:val="20"/>
          <w:szCs w:val="20"/>
          <w:lang w:val="en-GB"/>
        </w:rPr>
        <w:t xml:space="preserve">. </w:t>
      </w:r>
      <w:r w:rsidR="008366CC">
        <w:rPr>
          <w:rFonts w:ascii="Arial" w:hAnsi="Arial"/>
          <w:sz w:val="20"/>
          <w:szCs w:val="20"/>
          <w:lang w:val="en-GB"/>
        </w:rPr>
        <w:t>Strikingly, t</w:t>
      </w:r>
      <w:r w:rsidR="00413BF0" w:rsidRPr="008064ED">
        <w:rPr>
          <w:rFonts w:ascii="Arial" w:hAnsi="Arial"/>
          <w:sz w:val="20"/>
          <w:szCs w:val="20"/>
          <w:lang w:val="en-GB"/>
        </w:rPr>
        <w:t xml:space="preserve">his process </w:t>
      </w:r>
      <w:r w:rsidR="00586158" w:rsidRPr="008064ED">
        <w:rPr>
          <w:rFonts w:ascii="Arial" w:hAnsi="Arial"/>
          <w:sz w:val="20"/>
          <w:szCs w:val="20"/>
          <w:lang w:val="en-GB"/>
        </w:rPr>
        <w:t>resemble</w:t>
      </w:r>
      <w:r w:rsidRPr="008064ED">
        <w:rPr>
          <w:rFonts w:ascii="Arial" w:hAnsi="Arial"/>
          <w:sz w:val="20"/>
          <w:szCs w:val="20"/>
          <w:lang w:val="en-GB"/>
        </w:rPr>
        <w:t>s</w:t>
      </w:r>
      <w:r w:rsidR="00413BF0" w:rsidRPr="008064ED">
        <w:rPr>
          <w:rFonts w:ascii="Arial" w:hAnsi="Arial"/>
          <w:sz w:val="20"/>
          <w:szCs w:val="20"/>
          <w:lang w:val="en-GB"/>
        </w:rPr>
        <w:t xml:space="preserve"> </w:t>
      </w:r>
      <w:r w:rsidR="008366CC">
        <w:rPr>
          <w:rFonts w:ascii="Arial" w:hAnsi="Arial"/>
          <w:sz w:val="20"/>
          <w:szCs w:val="20"/>
          <w:lang w:val="en-GB"/>
        </w:rPr>
        <w:t xml:space="preserve">the </w:t>
      </w:r>
      <w:r w:rsidRPr="008064ED">
        <w:rPr>
          <w:rFonts w:ascii="Arial" w:hAnsi="Arial"/>
          <w:sz w:val="20"/>
          <w:szCs w:val="20"/>
          <w:lang w:val="en-GB"/>
        </w:rPr>
        <w:t xml:space="preserve">formation of </w:t>
      </w:r>
      <w:r w:rsidR="004172B4" w:rsidRPr="008064ED">
        <w:rPr>
          <w:rFonts w:ascii="Arial" w:hAnsi="Arial"/>
          <w:sz w:val="20"/>
          <w:szCs w:val="20"/>
          <w:lang w:val="en-GB"/>
        </w:rPr>
        <w:t>uropod</w:t>
      </w:r>
      <w:r w:rsidR="00CF3E97">
        <w:rPr>
          <w:rFonts w:ascii="Arial" w:hAnsi="Arial"/>
          <w:sz w:val="20"/>
          <w:szCs w:val="20"/>
          <w:lang w:val="en-GB"/>
        </w:rPr>
        <w:t xml:space="preserve">-like structures </w:t>
      </w:r>
      <w:r w:rsidR="004172B4" w:rsidRPr="008064ED">
        <w:rPr>
          <w:rFonts w:ascii="Arial" w:hAnsi="Arial"/>
          <w:sz w:val="20"/>
          <w:szCs w:val="20"/>
          <w:lang w:val="en-GB"/>
        </w:rPr>
        <w:t>required for</w:t>
      </w:r>
      <w:r w:rsidR="00831F3C" w:rsidRPr="008064ED">
        <w:rPr>
          <w:rFonts w:ascii="Arial" w:hAnsi="Arial"/>
          <w:sz w:val="20"/>
          <w:szCs w:val="20"/>
          <w:lang w:val="en-GB"/>
        </w:rPr>
        <w:t xml:space="preserve"> </w:t>
      </w:r>
      <w:r w:rsidR="006B7341" w:rsidRPr="008064ED">
        <w:rPr>
          <w:rFonts w:ascii="Arial" w:hAnsi="Arial"/>
          <w:sz w:val="20"/>
          <w:szCs w:val="20"/>
          <w:lang w:val="en-GB"/>
        </w:rPr>
        <w:t>tail</w:t>
      </w:r>
      <w:r w:rsidR="00166B5C" w:rsidRPr="008064ED">
        <w:rPr>
          <w:rFonts w:ascii="Arial" w:hAnsi="Arial"/>
          <w:sz w:val="20"/>
          <w:szCs w:val="20"/>
          <w:lang w:val="en-GB"/>
        </w:rPr>
        <w:t xml:space="preserve"> </w:t>
      </w:r>
      <w:r w:rsidR="004172B4" w:rsidRPr="008064ED">
        <w:rPr>
          <w:rFonts w:ascii="Arial" w:hAnsi="Arial"/>
          <w:sz w:val="20"/>
          <w:szCs w:val="20"/>
          <w:lang w:val="en-GB"/>
        </w:rPr>
        <w:t xml:space="preserve">retraction </w:t>
      </w:r>
      <w:r w:rsidR="00831F3C" w:rsidRPr="008064ED">
        <w:rPr>
          <w:rFonts w:ascii="Arial" w:hAnsi="Arial"/>
          <w:sz w:val="20"/>
          <w:szCs w:val="20"/>
          <w:lang w:val="en-GB"/>
        </w:rPr>
        <w:t>during</w:t>
      </w:r>
      <w:r w:rsidR="00AF7615" w:rsidRPr="008064ED">
        <w:rPr>
          <w:rFonts w:ascii="Arial" w:hAnsi="Arial"/>
          <w:sz w:val="20"/>
          <w:szCs w:val="20"/>
          <w:lang w:val="en-GB"/>
        </w:rPr>
        <w:t xml:space="preserve"> polarised cell </w:t>
      </w:r>
      <w:r w:rsidR="00222F9E" w:rsidRPr="008064ED">
        <w:rPr>
          <w:rFonts w:ascii="Arial" w:hAnsi="Arial"/>
          <w:sz w:val="20"/>
          <w:szCs w:val="20"/>
          <w:lang w:val="en-GB"/>
        </w:rPr>
        <w:t>migration</w:t>
      </w:r>
      <w:r w:rsidR="00392274" w:rsidRPr="008064ED">
        <w:rPr>
          <w:rFonts w:ascii="Arial" w:hAnsi="Arial"/>
          <w:sz w:val="20"/>
          <w:szCs w:val="20"/>
          <w:lang w:val="en-GB"/>
        </w:rPr>
        <w:t xml:space="preserve"> </w:t>
      </w:r>
      <w:r w:rsidR="00AF7615" w:rsidRPr="00321400">
        <w:rPr>
          <w:rFonts w:ascii="Arial" w:hAnsi="Arial"/>
          <w:sz w:val="20"/>
          <w:szCs w:val="20"/>
          <w:lang w:val="en-GB"/>
        </w:rPr>
        <w:fldChar w:fldCharType="begin">
          <w:fldData xml:space="preserve">PEVuZE5vdGU+PENpdGU+PEF1dGhvcj5TYW5jaGV6LU1hZHJpZDwvQXV0aG9yPjxZZWFyPjIwMDk8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PEVuZE5vdGU+PENpdGU+PEF1dGhvcj5TYW5jaGV6LU1hZHJpZDwvQXV0aG9yPjxZZWFyPjIwMDk8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00AF7615" w:rsidRPr="00321400">
        <w:rPr>
          <w:rFonts w:ascii="Arial" w:hAnsi="Arial"/>
          <w:sz w:val="20"/>
          <w:szCs w:val="20"/>
          <w:lang w:val="en-GB"/>
        </w:rPr>
      </w:r>
      <w:r w:rsidR="00AF7615" w:rsidRPr="00321400">
        <w:rPr>
          <w:rFonts w:ascii="Arial" w:hAnsi="Arial"/>
          <w:sz w:val="20"/>
          <w:szCs w:val="20"/>
          <w:lang w:val="en-GB"/>
        </w:rPr>
        <w:fldChar w:fldCharType="separate"/>
      </w:r>
      <w:r w:rsidR="00620D66">
        <w:rPr>
          <w:rFonts w:ascii="Arial" w:hAnsi="Arial"/>
          <w:noProof/>
          <w:sz w:val="20"/>
          <w:szCs w:val="20"/>
          <w:lang w:val="en-GB"/>
        </w:rPr>
        <w:t>[21,22]</w:t>
      </w:r>
      <w:r w:rsidR="00AF7615" w:rsidRPr="00321400">
        <w:rPr>
          <w:rFonts w:ascii="Arial" w:hAnsi="Arial"/>
          <w:sz w:val="20"/>
          <w:szCs w:val="20"/>
          <w:lang w:val="en-GB"/>
        </w:rPr>
        <w:fldChar w:fldCharType="end"/>
      </w:r>
      <w:r w:rsidR="009B2080">
        <w:rPr>
          <w:rFonts w:ascii="Arial" w:hAnsi="Arial"/>
          <w:sz w:val="20"/>
          <w:szCs w:val="20"/>
          <w:lang w:val="en-GB"/>
        </w:rPr>
        <w:t xml:space="preserve"> and is controlled by Gp96</w:t>
      </w:r>
      <w:r w:rsidR="0044321F">
        <w:rPr>
          <w:rFonts w:ascii="Arial" w:hAnsi="Arial"/>
          <w:sz w:val="20"/>
          <w:szCs w:val="20"/>
          <w:lang w:val="en-GB"/>
        </w:rPr>
        <w:t xml:space="preserve"> that</w:t>
      </w:r>
      <w:r w:rsidR="00B566E0" w:rsidRPr="008064ED">
        <w:rPr>
          <w:rFonts w:ascii="Arial" w:hAnsi="Arial"/>
          <w:sz w:val="20"/>
          <w:szCs w:val="20"/>
          <w:lang w:val="en-GB"/>
        </w:rPr>
        <w:t xml:space="preserve"> </w:t>
      </w:r>
      <w:r w:rsidR="009B2080" w:rsidRPr="00417D4A">
        <w:rPr>
          <w:rFonts w:ascii="Arial" w:hAnsi="Arial"/>
          <w:sz w:val="20"/>
          <w:szCs w:val="20"/>
          <w:lang w:val="en-GB"/>
        </w:rPr>
        <w:t>regulates NMII activity</w:t>
      </w:r>
      <w:r w:rsidR="009B2080" w:rsidRPr="008064ED">
        <w:rPr>
          <w:rFonts w:ascii="Arial" w:hAnsi="Arial"/>
          <w:sz w:val="20"/>
          <w:szCs w:val="20"/>
          <w:lang w:val="en-GB"/>
        </w:rPr>
        <w:t xml:space="preserve"> </w:t>
      </w:r>
      <w:r w:rsidR="009B2080">
        <w:rPr>
          <w:rFonts w:ascii="Arial" w:hAnsi="Arial"/>
          <w:sz w:val="20"/>
          <w:szCs w:val="20"/>
          <w:lang w:val="en-GB"/>
        </w:rPr>
        <w:t>and</w:t>
      </w:r>
      <w:r w:rsidR="009F4775" w:rsidRPr="008064ED">
        <w:rPr>
          <w:rFonts w:ascii="Arial" w:hAnsi="Arial"/>
          <w:sz w:val="20"/>
          <w:szCs w:val="20"/>
          <w:lang w:val="en-GB"/>
        </w:rPr>
        <w:t xml:space="preserve"> </w:t>
      </w:r>
      <w:r w:rsidR="004172B4" w:rsidRPr="008064ED">
        <w:rPr>
          <w:rFonts w:ascii="Arial" w:hAnsi="Arial"/>
          <w:sz w:val="20"/>
          <w:szCs w:val="20"/>
          <w:lang w:val="en-GB"/>
        </w:rPr>
        <w:t>general</w:t>
      </w:r>
      <w:r w:rsidR="00961D8D" w:rsidRPr="008064ED">
        <w:rPr>
          <w:rFonts w:ascii="Arial" w:hAnsi="Arial"/>
          <w:sz w:val="20"/>
          <w:szCs w:val="20"/>
          <w:lang w:val="en-GB"/>
        </w:rPr>
        <w:t xml:space="preserve"> </w:t>
      </w:r>
      <w:r w:rsidR="0044321F" w:rsidRPr="008064ED">
        <w:rPr>
          <w:rFonts w:ascii="Arial" w:hAnsi="Arial"/>
          <w:sz w:val="20"/>
          <w:szCs w:val="20"/>
          <w:lang w:val="en-GB"/>
        </w:rPr>
        <w:t>cytoskelet</w:t>
      </w:r>
      <w:r w:rsidR="0044321F">
        <w:rPr>
          <w:rFonts w:ascii="Arial" w:hAnsi="Arial"/>
          <w:sz w:val="20"/>
          <w:szCs w:val="20"/>
          <w:lang w:val="en-GB"/>
        </w:rPr>
        <w:t>on-driven cell properties</w:t>
      </w:r>
      <w:r w:rsidR="00A3254C" w:rsidRPr="008064ED">
        <w:rPr>
          <w:rFonts w:ascii="Arial" w:hAnsi="Arial"/>
          <w:sz w:val="20"/>
          <w:szCs w:val="20"/>
          <w:lang w:val="en-GB"/>
        </w:rPr>
        <w:t xml:space="preserve">. </w:t>
      </w:r>
      <w:r w:rsidR="009B2080">
        <w:rPr>
          <w:rFonts w:ascii="Arial" w:hAnsi="Arial"/>
          <w:sz w:val="20"/>
          <w:szCs w:val="20"/>
          <w:lang w:val="en-GB"/>
        </w:rPr>
        <w:t>Importantly</w:t>
      </w:r>
      <w:r w:rsidR="000A4405" w:rsidRPr="008064ED">
        <w:rPr>
          <w:rFonts w:ascii="Arial" w:hAnsi="Arial"/>
          <w:sz w:val="20"/>
          <w:szCs w:val="20"/>
          <w:lang w:val="en-GB"/>
        </w:rPr>
        <w:t xml:space="preserve">, </w:t>
      </w:r>
      <w:r w:rsidR="00AF7615" w:rsidRPr="008064ED">
        <w:rPr>
          <w:rFonts w:ascii="Arial" w:hAnsi="Arial"/>
          <w:sz w:val="20"/>
          <w:szCs w:val="20"/>
          <w:lang w:val="en-GB"/>
        </w:rPr>
        <w:t xml:space="preserve">Gp96 </w:t>
      </w:r>
      <w:r w:rsidR="00817AEB" w:rsidRPr="008064ED">
        <w:rPr>
          <w:rFonts w:ascii="Arial" w:hAnsi="Arial"/>
          <w:sz w:val="20"/>
          <w:szCs w:val="20"/>
          <w:lang w:val="en-GB"/>
        </w:rPr>
        <w:t xml:space="preserve">interacts with </w:t>
      </w:r>
      <w:r w:rsidR="00AF7615" w:rsidRPr="008064ED">
        <w:rPr>
          <w:rFonts w:ascii="Arial" w:hAnsi="Arial"/>
          <w:sz w:val="20"/>
          <w:szCs w:val="20"/>
          <w:lang w:val="en-GB"/>
        </w:rPr>
        <w:t>NMHCIIA</w:t>
      </w:r>
      <w:r w:rsidR="00DB60F6" w:rsidRPr="008064ED">
        <w:rPr>
          <w:rFonts w:ascii="Arial" w:hAnsi="Arial"/>
          <w:sz w:val="20"/>
          <w:szCs w:val="20"/>
          <w:lang w:val="en-GB"/>
        </w:rPr>
        <w:t xml:space="preserve"> </w:t>
      </w:r>
      <w:r w:rsidR="00AF7615" w:rsidRPr="008064ED">
        <w:rPr>
          <w:rFonts w:ascii="Arial" w:hAnsi="Arial"/>
          <w:sz w:val="20"/>
          <w:szCs w:val="20"/>
          <w:lang w:val="en-GB"/>
        </w:rPr>
        <w:t>during</w:t>
      </w:r>
      <w:r w:rsidR="00454C19" w:rsidRPr="008064ED">
        <w:rPr>
          <w:rFonts w:ascii="Arial" w:hAnsi="Arial"/>
          <w:sz w:val="20"/>
          <w:szCs w:val="20"/>
          <w:lang w:val="en-GB"/>
        </w:rPr>
        <w:t xml:space="preserve"> </w:t>
      </w:r>
      <w:r w:rsidR="00454C19" w:rsidRPr="008064ED">
        <w:rPr>
          <w:rFonts w:ascii="Arial" w:hAnsi="Arial"/>
          <w:i/>
          <w:sz w:val="20"/>
          <w:szCs w:val="20"/>
          <w:lang w:val="en-GB"/>
        </w:rPr>
        <w:t>in vivo</w:t>
      </w:r>
      <w:r w:rsidR="00AF7615" w:rsidRPr="008064ED">
        <w:rPr>
          <w:rFonts w:ascii="Arial" w:hAnsi="Arial"/>
          <w:sz w:val="20"/>
          <w:szCs w:val="20"/>
          <w:lang w:val="en-GB"/>
        </w:rPr>
        <w:t xml:space="preserve"> </w:t>
      </w:r>
      <w:r w:rsidR="009B2080">
        <w:rPr>
          <w:rFonts w:ascii="Arial" w:hAnsi="Arial"/>
          <w:i/>
          <w:sz w:val="20"/>
          <w:szCs w:val="20"/>
          <w:lang w:val="en-GB"/>
        </w:rPr>
        <w:t>Lm</w:t>
      </w:r>
      <w:r w:rsidR="009B2080" w:rsidRPr="008064ED">
        <w:rPr>
          <w:rFonts w:ascii="Arial" w:hAnsi="Arial"/>
          <w:sz w:val="20"/>
          <w:szCs w:val="20"/>
          <w:lang w:val="en-GB"/>
        </w:rPr>
        <w:t xml:space="preserve"> </w:t>
      </w:r>
      <w:r w:rsidR="00AF7615" w:rsidRPr="008064ED">
        <w:rPr>
          <w:rFonts w:ascii="Arial" w:hAnsi="Arial"/>
          <w:sz w:val="20"/>
          <w:szCs w:val="20"/>
          <w:lang w:val="en-GB"/>
        </w:rPr>
        <w:t xml:space="preserve">infection and </w:t>
      </w:r>
      <w:r w:rsidR="00586158" w:rsidRPr="008064ED">
        <w:rPr>
          <w:rFonts w:ascii="Arial" w:hAnsi="Arial"/>
          <w:sz w:val="20"/>
          <w:szCs w:val="20"/>
          <w:lang w:val="en-GB"/>
        </w:rPr>
        <w:t>promotes</w:t>
      </w:r>
      <w:r w:rsidR="000A4405" w:rsidRPr="008064ED">
        <w:rPr>
          <w:rFonts w:ascii="Arial" w:hAnsi="Arial"/>
          <w:sz w:val="20"/>
          <w:szCs w:val="20"/>
          <w:lang w:val="en-GB"/>
        </w:rPr>
        <w:t xml:space="preserve"> </w:t>
      </w:r>
      <w:r w:rsidRPr="008064ED">
        <w:rPr>
          <w:rFonts w:ascii="Arial" w:hAnsi="Arial"/>
          <w:sz w:val="20"/>
          <w:szCs w:val="20"/>
          <w:lang w:val="en-GB"/>
        </w:rPr>
        <w:t xml:space="preserve">host survival. </w:t>
      </w:r>
      <w:r w:rsidR="009B2080">
        <w:rPr>
          <w:rFonts w:ascii="Arial" w:hAnsi="Arial"/>
          <w:sz w:val="20"/>
          <w:szCs w:val="20"/>
          <w:lang w:val="en-GB"/>
        </w:rPr>
        <w:t>Our data</w:t>
      </w:r>
      <w:r w:rsidR="00F82025" w:rsidRPr="008064ED">
        <w:rPr>
          <w:rFonts w:ascii="Arial" w:hAnsi="Arial"/>
          <w:sz w:val="20"/>
          <w:szCs w:val="20"/>
          <w:lang w:val="en-GB"/>
        </w:rPr>
        <w:t xml:space="preserve"> </w:t>
      </w:r>
      <w:r w:rsidR="00506BB3" w:rsidRPr="008064ED">
        <w:rPr>
          <w:rFonts w:ascii="Arial" w:hAnsi="Arial"/>
          <w:sz w:val="20"/>
          <w:szCs w:val="20"/>
          <w:lang w:val="en-GB"/>
        </w:rPr>
        <w:t>establish</w:t>
      </w:r>
      <w:r w:rsidR="00915353" w:rsidRPr="008064ED">
        <w:rPr>
          <w:rFonts w:ascii="Arial" w:hAnsi="Arial"/>
          <w:sz w:val="20"/>
          <w:szCs w:val="20"/>
          <w:lang w:val="en-GB"/>
        </w:rPr>
        <w:t xml:space="preserve"> a </w:t>
      </w:r>
      <w:r w:rsidR="00D742AA" w:rsidRPr="008064ED">
        <w:rPr>
          <w:rFonts w:ascii="Arial" w:hAnsi="Arial"/>
          <w:sz w:val="20"/>
          <w:szCs w:val="20"/>
          <w:lang w:val="en-GB"/>
        </w:rPr>
        <w:t>novel</w:t>
      </w:r>
      <w:r w:rsidR="00F82025" w:rsidRPr="008064ED">
        <w:rPr>
          <w:rFonts w:ascii="Arial" w:hAnsi="Arial"/>
          <w:sz w:val="20"/>
          <w:szCs w:val="20"/>
          <w:lang w:val="en-GB"/>
        </w:rPr>
        <w:t xml:space="preserve"> </w:t>
      </w:r>
      <w:r w:rsidR="00915353" w:rsidRPr="008064ED">
        <w:rPr>
          <w:rFonts w:ascii="Arial" w:hAnsi="Arial"/>
          <w:sz w:val="20"/>
          <w:szCs w:val="20"/>
          <w:lang w:val="en-GB"/>
        </w:rPr>
        <w:t xml:space="preserve">ER-cytoskeletal </w:t>
      </w:r>
      <w:r w:rsidR="00586158" w:rsidRPr="008064ED">
        <w:rPr>
          <w:rFonts w:ascii="Arial" w:hAnsi="Arial"/>
          <w:sz w:val="20"/>
          <w:szCs w:val="20"/>
          <w:lang w:val="en-GB"/>
        </w:rPr>
        <w:t>interplay</w:t>
      </w:r>
      <w:r w:rsidR="00506BB3" w:rsidRPr="008064ED">
        <w:rPr>
          <w:rFonts w:ascii="Arial" w:hAnsi="Arial"/>
          <w:sz w:val="20"/>
          <w:szCs w:val="20"/>
          <w:lang w:val="en-GB"/>
        </w:rPr>
        <w:t xml:space="preserve"> crucial</w:t>
      </w:r>
      <w:r w:rsidR="00915353" w:rsidRPr="008064ED">
        <w:rPr>
          <w:rFonts w:ascii="Arial" w:hAnsi="Arial"/>
          <w:sz w:val="20"/>
          <w:szCs w:val="20"/>
          <w:lang w:val="en-GB"/>
        </w:rPr>
        <w:t xml:space="preserve"> for host protection against </w:t>
      </w:r>
      <w:r w:rsidR="00506BB3" w:rsidRPr="008064ED">
        <w:rPr>
          <w:rFonts w:ascii="Arial" w:hAnsi="Arial"/>
          <w:sz w:val="20"/>
          <w:szCs w:val="20"/>
          <w:lang w:val="en-GB"/>
        </w:rPr>
        <w:t>PFT</w:t>
      </w:r>
      <w:r w:rsidR="009B2080">
        <w:rPr>
          <w:rFonts w:ascii="Arial" w:hAnsi="Arial"/>
          <w:sz w:val="20"/>
          <w:szCs w:val="20"/>
          <w:lang w:val="en-GB"/>
        </w:rPr>
        <w:t xml:space="preserve">-mediated </w:t>
      </w:r>
      <w:r w:rsidR="00915353" w:rsidRPr="008064ED">
        <w:rPr>
          <w:rFonts w:ascii="Arial" w:hAnsi="Arial"/>
          <w:sz w:val="20"/>
          <w:szCs w:val="20"/>
          <w:lang w:val="en-GB"/>
        </w:rPr>
        <w:t>bacteria</w:t>
      </w:r>
      <w:r w:rsidR="00F82025" w:rsidRPr="008064ED">
        <w:rPr>
          <w:rFonts w:ascii="Arial" w:hAnsi="Arial"/>
          <w:sz w:val="20"/>
          <w:szCs w:val="20"/>
          <w:lang w:val="en-GB"/>
        </w:rPr>
        <w:t>l</w:t>
      </w:r>
      <w:r w:rsidR="00506BB3" w:rsidRPr="008064ED">
        <w:rPr>
          <w:rFonts w:ascii="Arial" w:hAnsi="Arial"/>
          <w:sz w:val="20"/>
          <w:szCs w:val="20"/>
          <w:lang w:val="en-GB"/>
        </w:rPr>
        <w:t xml:space="preserve"> infection</w:t>
      </w:r>
      <w:r w:rsidR="00E4672E" w:rsidRPr="008064ED">
        <w:rPr>
          <w:rFonts w:ascii="Arial" w:hAnsi="Arial"/>
          <w:sz w:val="20"/>
          <w:szCs w:val="20"/>
          <w:lang w:val="en-GB"/>
        </w:rPr>
        <w:t>.</w:t>
      </w:r>
    </w:p>
    <w:p w14:paraId="521F45EA" w14:textId="77777777" w:rsidR="00A777FF" w:rsidRDefault="00A777FF">
      <w:pPr>
        <w:pStyle w:val="BodyA"/>
        <w:spacing w:after="0" w:line="360" w:lineRule="auto"/>
        <w:ind w:firstLine="720"/>
        <w:jc w:val="both"/>
        <w:rPr>
          <w:rFonts w:ascii="Arial" w:hAnsi="Arial"/>
          <w:sz w:val="20"/>
          <w:szCs w:val="20"/>
          <w:lang w:val="en-GB"/>
        </w:rPr>
      </w:pPr>
    </w:p>
    <w:p w14:paraId="14CA0A3C" w14:textId="77777777" w:rsidR="004552DC" w:rsidRPr="004552DC" w:rsidRDefault="00A2779C" w:rsidP="004051E3">
      <w:pPr>
        <w:rPr>
          <w:rFonts w:ascii="Arial" w:hAnsi="Arial" w:cs="Arial"/>
          <w:b/>
          <w:sz w:val="20"/>
          <w:szCs w:val="20"/>
          <w:lang w:val="en-GB"/>
        </w:rPr>
      </w:pPr>
      <w:r>
        <w:rPr>
          <w:rFonts w:ascii="Arial" w:hAnsi="Arial"/>
          <w:sz w:val="20"/>
          <w:szCs w:val="20"/>
          <w:lang w:val="en-GB"/>
        </w:rPr>
        <w:br w:type="page"/>
      </w:r>
      <w:r w:rsidR="0084092E" w:rsidRPr="004552DC">
        <w:rPr>
          <w:rFonts w:ascii="Arial" w:hAnsi="Arial" w:cs="Arial"/>
          <w:b/>
          <w:sz w:val="20"/>
          <w:szCs w:val="20"/>
          <w:lang w:val="en-GB"/>
        </w:rPr>
        <w:lastRenderedPageBreak/>
        <w:t>RESULTS</w:t>
      </w:r>
    </w:p>
    <w:p w14:paraId="25F76CAD" w14:textId="77777777" w:rsidR="005E4613" w:rsidRPr="00FD1796" w:rsidRDefault="005E4613" w:rsidP="006826A4">
      <w:pPr>
        <w:pStyle w:val="BodyA"/>
        <w:spacing w:after="0" w:line="360" w:lineRule="auto"/>
        <w:jc w:val="both"/>
        <w:outlineLvl w:val="0"/>
        <w:rPr>
          <w:rFonts w:ascii="Arial" w:hAnsi="Arial"/>
          <w:b/>
          <w:bCs/>
          <w:iCs/>
          <w:sz w:val="20"/>
          <w:szCs w:val="20"/>
          <w:lang w:val="en-GB"/>
        </w:rPr>
      </w:pPr>
    </w:p>
    <w:p w14:paraId="2010EA43" w14:textId="77777777" w:rsidR="00B30C4E" w:rsidRPr="00FD1796" w:rsidRDefault="00321400" w:rsidP="00F579A3">
      <w:pPr>
        <w:pStyle w:val="BodyA"/>
        <w:spacing w:after="0" w:line="360" w:lineRule="auto"/>
        <w:jc w:val="both"/>
        <w:rPr>
          <w:rFonts w:ascii="Arial" w:eastAsia="Arial" w:hAnsi="Arial" w:cs="Arial"/>
          <w:b/>
          <w:bCs/>
          <w:sz w:val="20"/>
          <w:szCs w:val="20"/>
          <w:lang w:val="en-GB"/>
        </w:rPr>
      </w:pPr>
      <w:r>
        <w:rPr>
          <w:rFonts w:ascii="Arial" w:hAnsi="Arial"/>
          <w:b/>
          <w:bCs/>
          <w:i/>
          <w:iCs/>
          <w:sz w:val="20"/>
          <w:szCs w:val="20"/>
          <w:lang w:val="en-GB"/>
        </w:rPr>
        <w:t>Lm</w:t>
      </w:r>
      <w:r w:rsidR="00237CB3" w:rsidRPr="00FD1796">
        <w:rPr>
          <w:rFonts w:ascii="Arial" w:hAnsi="Arial"/>
          <w:b/>
          <w:bCs/>
          <w:sz w:val="20"/>
          <w:szCs w:val="20"/>
          <w:lang w:val="en-GB"/>
        </w:rPr>
        <w:t xml:space="preserve"> causes LLO-dependent </w:t>
      </w:r>
      <w:r w:rsidR="00B979DB" w:rsidRPr="00FD1796">
        <w:rPr>
          <w:rFonts w:ascii="Arial" w:hAnsi="Arial"/>
          <w:b/>
          <w:bCs/>
          <w:sz w:val="20"/>
          <w:szCs w:val="20"/>
          <w:lang w:val="en-GB"/>
        </w:rPr>
        <w:t xml:space="preserve">ER </w:t>
      </w:r>
      <w:r w:rsidR="00237CB3" w:rsidRPr="00FD1796">
        <w:rPr>
          <w:rFonts w:ascii="Arial" w:hAnsi="Arial"/>
          <w:b/>
          <w:bCs/>
          <w:sz w:val="20"/>
          <w:szCs w:val="20"/>
          <w:lang w:val="en-GB"/>
        </w:rPr>
        <w:t>redistribution</w:t>
      </w:r>
      <w:r w:rsidR="00B979DB">
        <w:rPr>
          <w:rFonts w:ascii="Arial" w:hAnsi="Arial"/>
          <w:b/>
          <w:bCs/>
          <w:sz w:val="20"/>
          <w:szCs w:val="20"/>
          <w:lang w:val="en-GB"/>
        </w:rPr>
        <w:t xml:space="preserve"> </w:t>
      </w:r>
      <w:r w:rsidR="00237CB3" w:rsidRPr="00FD1796">
        <w:rPr>
          <w:rFonts w:ascii="Arial" w:hAnsi="Arial"/>
          <w:b/>
          <w:bCs/>
          <w:sz w:val="20"/>
          <w:szCs w:val="20"/>
          <w:lang w:val="en-GB"/>
        </w:rPr>
        <w:t>and promotes the interaction between Gp96 and NMHCIIA</w:t>
      </w:r>
    </w:p>
    <w:p w14:paraId="43F7D5C5" w14:textId="53A4690E" w:rsidR="006664C6" w:rsidRDefault="009C2032" w:rsidP="00F579A3">
      <w:pPr>
        <w:pStyle w:val="BodyA"/>
        <w:spacing w:after="0" w:line="360" w:lineRule="auto"/>
        <w:ind w:firstLine="720"/>
        <w:jc w:val="both"/>
        <w:rPr>
          <w:rFonts w:ascii="Arial" w:hAnsi="Arial"/>
          <w:sz w:val="20"/>
          <w:szCs w:val="20"/>
          <w:lang w:val="en-GB"/>
        </w:rPr>
      </w:pPr>
      <w:r>
        <w:rPr>
          <w:rFonts w:ascii="Arial" w:hAnsi="Arial"/>
          <w:sz w:val="20"/>
          <w:szCs w:val="20"/>
          <w:lang w:val="en-GB"/>
        </w:rPr>
        <w:t xml:space="preserve">Given that </w:t>
      </w:r>
      <w:r w:rsidR="00321400">
        <w:rPr>
          <w:rFonts w:ascii="Arial" w:hAnsi="Arial"/>
          <w:i/>
          <w:sz w:val="20"/>
          <w:szCs w:val="20"/>
          <w:lang w:val="en-GB"/>
        </w:rPr>
        <w:t>Lm</w:t>
      </w:r>
      <w:r>
        <w:rPr>
          <w:rFonts w:ascii="Arial" w:hAnsi="Arial"/>
          <w:sz w:val="20"/>
          <w:szCs w:val="20"/>
          <w:lang w:val="en-GB"/>
        </w:rPr>
        <w:t xml:space="preserve"> infection leads to increased levels of PM-associated Gp96 and to ER expansion and that different PFTs were reported to alter ER distribution, w</w:t>
      </w:r>
      <w:r w:rsidR="000F5F0D">
        <w:rPr>
          <w:rFonts w:ascii="Arial" w:hAnsi="Arial"/>
          <w:sz w:val="20"/>
          <w:szCs w:val="20"/>
          <w:lang w:val="en-GB"/>
        </w:rPr>
        <w:t xml:space="preserve">e studied the </w:t>
      </w:r>
      <w:r w:rsidR="00C64ED1">
        <w:rPr>
          <w:rFonts w:ascii="Arial" w:hAnsi="Arial"/>
          <w:sz w:val="20"/>
          <w:szCs w:val="20"/>
          <w:lang w:val="en-GB"/>
        </w:rPr>
        <w:t xml:space="preserve">effect </w:t>
      </w:r>
      <w:r w:rsidR="000F5F0D">
        <w:rPr>
          <w:rFonts w:ascii="Arial" w:hAnsi="Arial"/>
          <w:sz w:val="20"/>
          <w:szCs w:val="20"/>
          <w:lang w:val="en-GB"/>
        </w:rPr>
        <w:t>of LLO</w:t>
      </w:r>
      <w:r w:rsidR="00D62756">
        <w:rPr>
          <w:rFonts w:ascii="Arial" w:hAnsi="Arial"/>
          <w:sz w:val="20"/>
          <w:szCs w:val="20"/>
          <w:lang w:val="en-GB"/>
        </w:rPr>
        <w:t xml:space="preserve"> </w:t>
      </w:r>
      <w:r w:rsidR="004552DC">
        <w:rPr>
          <w:rFonts w:ascii="Arial" w:hAnsi="Arial"/>
          <w:sz w:val="20"/>
          <w:szCs w:val="20"/>
          <w:lang w:val="en-GB"/>
        </w:rPr>
        <w:t>o</w:t>
      </w:r>
      <w:r w:rsidR="000F5F0D">
        <w:rPr>
          <w:rFonts w:ascii="Arial" w:hAnsi="Arial"/>
          <w:sz w:val="20"/>
          <w:szCs w:val="20"/>
          <w:lang w:val="en-GB"/>
        </w:rPr>
        <w:t>n</w:t>
      </w:r>
      <w:r w:rsidR="0059089D">
        <w:rPr>
          <w:rFonts w:ascii="Arial" w:hAnsi="Arial"/>
          <w:sz w:val="20"/>
          <w:szCs w:val="20"/>
          <w:lang w:val="en-GB"/>
        </w:rPr>
        <w:t xml:space="preserve"> ER morphology</w:t>
      </w:r>
      <w:r w:rsidR="00F54022">
        <w:rPr>
          <w:rFonts w:ascii="Arial" w:hAnsi="Arial"/>
          <w:sz w:val="20"/>
          <w:szCs w:val="20"/>
          <w:lang w:val="en-GB"/>
        </w:rPr>
        <w:t xml:space="preserve"> </w:t>
      </w:r>
      <w:r w:rsidR="008E0058">
        <w:rPr>
          <w:rFonts w:ascii="Arial" w:hAnsi="Arial"/>
          <w:sz w:val="20"/>
          <w:szCs w:val="20"/>
          <w:lang w:val="en-GB"/>
        </w:rPr>
        <w:t xml:space="preserve">and </w:t>
      </w:r>
      <w:r w:rsidR="00F54022">
        <w:rPr>
          <w:rFonts w:ascii="Arial" w:hAnsi="Arial"/>
          <w:sz w:val="20"/>
          <w:szCs w:val="20"/>
          <w:lang w:val="en-GB"/>
        </w:rPr>
        <w:t>Gp96 surface levels</w:t>
      </w:r>
      <w:r w:rsidR="00F63388">
        <w:rPr>
          <w:rFonts w:ascii="Arial" w:hAnsi="Arial"/>
          <w:sz w:val="20"/>
          <w:szCs w:val="20"/>
          <w:lang w:val="en-GB"/>
        </w:rPr>
        <w:t>.</w:t>
      </w:r>
      <w:r w:rsidR="00F54022">
        <w:rPr>
          <w:rFonts w:ascii="Arial" w:hAnsi="Arial"/>
          <w:sz w:val="20"/>
          <w:szCs w:val="20"/>
          <w:lang w:val="en-GB"/>
        </w:rPr>
        <w:t xml:space="preserve"> HeLa cells infected with </w:t>
      </w:r>
      <w:r w:rsidR="00F63388">
        <w:rPr>
          <w:rFonts w:ascii="Arial" w:hAnsi="Arial"/>
          <w:sz w:val="20"/>
          <w:szCs w:val="20"/>
          <w:lang w:val="en-GB"/>
        </w:rPr>
        <w:t>w</w:t>
      </w:r>
      <w:r w:rsidR="00237CB3" w:rsidRPr="00FD1796">
        <w:rPr>
          <w:rFonts w:ascii="Arial" w:hAnsi="Arial"/>
          <w:sz w:val="20"/>
          <w:szCs w:val="20"/>
          <w:lang w:val="en-GB"/>
        </w:rPr>
        <w:t>ild type (</w:t>
      </w:r>
      <w:proofErr w:type="spellStart"/>
      <w:r w:rsidR="00237CB3" w:rsidRPr="00FD1796">
        <w:rPr>
          <w:rFonts w:ascii="Arial" w:hAnsi="Arial"/>
          <w:sz w:val="20"/>
          <w:szCs w:val="20"/>
          <w:lang w:val="en-GB"/>
        </w:rPr>
        <w:t>wt</w:t>
      </w:r>
      <w:proofErr w:type="spellEnd"/>
      <w:r w:rsidR="00237CB3" w:rsidRPr="00FD1796">
        <w:rPr>
          <w:rFonts w:ascii="Arial" w:hAnsi="Arial"/>
          <w:sz w:val="20"/>
          <w:szCs w:val="20"/>
          <w:lang w:val="en-GB"/>
        </w:rPr>
        <w:t xml:space="preserve">) </w:t>
      </w:r>
      <w:r w:rsidR="00321400">
        <w:rPr>
          <w:rFonts w:ascii="Arial" w:hAnsi="Arial"/>
          <w:i/>
          <w:iCs/>
          <w:sz w:val="20"/>
          <w:szCs w:val="20"/>
          <w:lang w:val="en-GB"/>
        </w:rPr>
        <w:t>Lm</w:t>
      </w:r>
      <w:r w:rsidR="00F54022">
        <w:rPr>
          <w:rFonts w:ascii="Arial" w:hAnsi="Arial"/>
          <w:i/>
          <w:iCs/>
          <w:sz w:val="20"/>
          <w:szCs w:val="20"/>
          <w:lang w:val="en-GB"/>
        </w:rPr>
        <w:t xml:space="preserve">, </w:t>
      </w:r>
      <w:r w:rsidR="00F54022">
        <w:rPr>
          <w:rFonts w:ascii="Arial" w:hAnsi="Arial"/>
          <w:iCs/>
          <w:sz w:val="20"/>
          <w:szCs w:val="20"/>
          <w:lang w:val="en-GB"/>
        </w:rPr>
        <w:t>but not</w:t>
      </w:r>
      <w:r w:rsidR="00F63388">
        <w:rPr>
          <w:rFonts w:ascii="Arial" w:hAnsi="Arial"/>
          <w:iCs/>
          <w:sz w:val="20"/>
          <w:szCs w:val="20"/>
          <w:lang w:val="en-GB"/>
        </w:rPr>
        <w:t xml:space="preserve"> with</w:t>
      </w:r>
      <w:r w:rsidR="00F54022">
        <w:rPr>
          <w:rFonts w:ascii="Arial" w:hAnsi="Arial"/>
          <w:iCs/>
          <w:sz w:val="20"/>
          <w:szCs w:val="20"/>
          <w:lang w:val="en-GB"/>
        </w:rPr>
        <w:t xml:space="preserve"> </w:t>
      </w:r>
      <w:r w:rsidR="00F54022" w:rsidRPr="00FD1796">
        <w:rPr>
          <w:rFonts w:ascii="Arial" w:hAnsi="Arial"/>
          <w:sz w:val="20"/>
          <w:szCs w:val="20"/>
          <w:lang w:val="en-GB"/>
        </w:rPr>
        <w:t>LLO</w:t>
      </w:r>
      <w:r w:rsidR="00F54022">
        <w:rPr>
          <w:rFonts w:ascii="Arial" w:hAnsi="Arial"/>
          <w:sz w:val="20"/>
          <w:szCs w:val="20"/>
          <w:lang w:val="en-GB"/>
        </w:rPr>
        <w:t xml:space="preserve">-deficient </w:t>
      </w:r>
      <w:r w:rsidR="00F54022" w:rsidRPr="00FD1796">
        <w:rPr>
          <w:rFonts w:ascii="Arial" w:hAnsi="Arial"/>
          <w:sz w:val="20"/>
          <w:szCs w:val="20"/>
          <w:lang w:val="en-GB"/>
        </w:rPr>
        <w:t>bacteria (</w:t>
      </w:r>
      <w:proofErr w:type="spellStart"/>
      <w:r w:rsidR="00F54022" w:rsidRPr="00FD1796">
        <w:rPr>
          <w:rFonts w:ascii="Arial" w:hAnsi="Arial"/>
          <w:iCs/>
          <w:sz w:val="20"/>
          <w:szCs w:val="20"/>
          <w:lang w:val="en-GB"/>
        </w:rPr>
        <w:t>Δ</w:t>
      </w:r>
      <w:r w:rsidR="00F54022" w:rsidRPr="00FD1796">
        <w:rPr>
          <w:rFonts w:ascii="Arial" w:hAnsi="Arial"/>
          <w:i/>
          <w:iCs/>
          <w:sz w:val="20"/>
          <w:szCs w:val="20"/>
          <w:lang w:val="en-GB"/>
        </w:rPr>
        <w:t>hly</w:t>
      </w:r>
      <w:proofErr w:type="spellEnd"/>
      <w:r w:rsidR="00F54022" w:rsidRPr="00FD1796">
        <w:rPr>
          <w:rFonts w:ascii="Arial" w:hAnsi="Arial"/>
          <w:sz w:val="20"/>
          <w:szCs w:val="20"/>
          <w:lang w:val="en-GB"/>
        </w:rPr>
        <w:t>)</w:t>
      </w:r>
      <w:r w:rsidR="00F54022">
        <w:rPr>
          <w:rFonts w:ascii="Arial" w:hAnsi="Arial"/>
          <w:sz w:val="20"/>
          <w:szCs w:val="20"/>
          <w:lang w:val="en-GB"/>
        </w:rPr>
        <w:t>,</w:t>
      </w:r>
      <w:r w:rsidR="005F3AF1">
        <w:rPr>
          <w:rFonts w:ascii="Arial" w:hAnsi="Arial"/>
          <w:i/>
          <w:iCs/>
          <w:sz w:val="20"/>
          <w:szCs w:val="20"/>
          <w:lang w:val="en-GB"/>
        </w:rPr>
        <w:t xml:space="preserve"> </w:t>
      </w:r>
      <w:r w:rsidR="00F63388" w:rsidRPr="00E93E7E">
        <w:rPr>
          <w:rFonts w:ascii="Arial" w:hAnsi="Arial"/>
          <w:iCs/>
          <w:sz w:val="20"/>
          <w:szCs w:val="20"/>
          <w:lang w:val="en-GB"/>
        </w:rPr>
        <w:t>displayed</w:t>
      </w:r>
      <w:r w:rsidR="00F63388">
        <w:rPr>
          <w:rFonts w:ascii="Arial" w:hAnsi="Arial"/>
          <w:i/>
          <w:iCs/>
          <w:sz w:val="20"/>
          <w:szCs w:val="20"/>
          <w:lang w:val="en-GB"/>
        </w:rPr>
        <w:t xml:space="preserve"> </w:t>
      </w:r>
      <w:r w:rsidR="00F54022">
        <w:rPr>
          <w:rFonts w:ascii="Arial" w:hAnsi="Arial"/>
          <w:iCs/>
          <w:sz w:val="20"/>
          <w:szCs w:val="20"/>
          <w:lang w:val="en-GB"/>
        </w:rPr>
        <w:t>increased</w:t>
      </w:r>
      <w:r w:rsidR="006664C6">
        <w:rPr>
          <w:rFonts w:ascii="Arial" w:hAnsi="Arial"/>
          <w:iCs/>
          <w:sz w:val="20"/>
          <w:szCs w:val="20"/>
          <w:lang w:val="en-GB"/>
        </w:rPr>
        <w:t xml:space="preserve"> </w:t>
      </w:r>
      <w:r w:rsidR="008E0058">
        <w:rPr>
          <w:rFonts w:ascii="Arial" w:hAnsi="Arial"/>
          <w:iCs/>
          <w:sz w:val="20"/>
          <w:szCs w:val="20"/>
          <w:lang w:val="en-GB"/>
        </w:rPr>
        <w:t xml:space="preserve">Gp96 </w:t>
      </w:r>
      <w:r w:rsidR="00231B94">
        <w:rPr>
          <w:rFonts w:ascii="Arial" w:hAnsi="Arial"/>
          <w:iCs/>
          <w:sz w:val="20"/>
          <w:szCs w:val="20"/>
          <w:lang w:val="en-GB"/>
        </w:rPr>
        <w:t xml:space="preserve">PM </w:t>
      </w:r>
      <w:r w:rsidR="00F54022">
        <w:rPr>
          <w:rFonts w:ascii="Arial" w:hAnsi="Arial"/>
          <w:iCs/>
          <w:sz w:val="20"/>
          <w:szCs w:val="20"/>
          <w:lang w:val="en-GB"/>
        </w:rPr>
        <w:t>levels and</w:t>
      </w:r>
      <w:r w:rsidR="005F3AF1">
        <w:rPr>
          <w:rFonts w:ascii="Arial" w:hAnsi="Arial"/>
          <w:iCs/>
          <w:sz w:val="20"/>
          <w:szCs w:val="20"/>
          <w:lang w:val="en-GB"/>
        </w:rPr>
        <w:t xml:space="preserve"> </w:t>
      </w:r>
      <w:r w:rsidR="00F63388">
        <w:rPr>
          <w:rFonts w:ascii="Arial" w:hAnsi="Arial"/>
          <w:iCs/>
          <w:sz w:val="20"/>
          <w:szCs w:val="20"/>
          <w:lang w:val="en-GB"/>
        </w:rPr>
        <w:t xml:space="preserve">contained </w:t>
      </w:r>
      <w:r w:rsidR="00746031">
        <w:rPr>
          <w:rFonts w:ascii="Arial" w:hAnsi="Arial"/>
          <w:iCs/>
          <w:sz w:val="20"/>
          <w:szCs w:val="20"/>
          <w:lang w:val="en-GB"/>
        </w:rPr>
        <w:t xml:space="preserve">distinct </w:t>
      </w:r>
      <w:r w:rsidR="008161D2">
        <w:rPr>
          <w:rFonts w:ascii="Arial" w:hAnsi="Arial"/>
          <w:iCs/>
          <w:sz w:val="20"/>
          <w:szCs w:val="20"/>
          <w:lang w:val="en-GB"/>
        </w:rPr>
        <w:t xml:space="preserve">ER </w:t>
      </w:r>
      <w:r w:rsidR="00237CB3" w:rsidRPr="00FD1796">
        <w:rPr>
          <w:rFonts w:ascii="Arial" w:hAnsi="Arial"/>
          <w:sz w:val="20"/>
          <w:szCs w:val="20"/>
          <w:lang w:val="en-GB"/>
        </w:rPr>
        <w:t>vacuoles</w:t>
      </w:r>
      <w:r w:rsidR="008161D2">
        <w:rPr>
          <w:rFonts w:ascii="Arial" w:hAnsi="Arial"/>
          <w:sz w:val="20"/>
          <w:szCs w:val="20"/>
          <w:lang w:val="en-GB"/>
        </w:rPr>
        <w:t>/structures</w:t>
      </w:r>
      <w:r w:rsidR="00237CB3" w:rsidRPr="00FD1796">
        <w:rPr>
          <w:rFonts w:ascii="Arial" w:hAnsi="Arial"/>
          <w:sz w:val="20"/>
          <w:szCs w:val="20"/>
          <w:lang w:val="en-GB"/>
        </w:rPr>
        <w:t xml:space="preserve"> harbouring proteins with </w:t>
      </w:r>
      <w:r w:rsidR="006664C6" w:rsidRPr="006664C6">
        <w:rPr>
          <w:rFonts w:ascii="Arial" w:hAnsi="Arial"/>
          <w:sz w:val="20"/>
          <w:szCs w:val="20"/>
          <w:lang w:val="en-GB"/>
        </w:rPr>
        <w:t xml:space="preserve">ER retention signal </w:t>
      </w:r>
      <w:r w:rsidR="006664C6">
        <w:rPr>
          <w:rFonts w:ascii="Arial" w:hAnsi="Arial"/>
          <w:sz w:val="20"/>
          <w:szCs w:val="20"/>
          <w:lang w:val="en-GB"/>
        </w:rPr>
        <w:t>(KDEL)</w:t>
      </w:r>
      <w:r w:rsidR="005E4613">
        <w:rPr>
          <w:rFonts w:ascii="Arial" w:hAnsi="Arial"/>
          <w:sz w:val="20"/>
          <w:szCs w:val="20"/>
          <w:lang w:val="en-GB"/>
        </w:rPr>
        <w:t>,</w:t>
      </w:r>
      <w:r w:rsidR="006664C6">
        <w:rPr>
          <w:rFonts w:ascii="Arial" w:hAnsi="Arial"/>
          <w:sz w:val="20"/>
          <w:szCs w:val="20"/>
          <w:lang w:val="en-GB"/>
        </w:rPr>
        <w:t xml:space="preserve"> </w:t>
      </w:r>
      <w:r w:rsidR="005E4613">
        <w:rPr>
          <w:rFonts w:ascii="Arial" w:hAnsi="Arial"/>
          <w:sz w:val="20"/>
          <w:szCs w:val="20"/>
          <w:lang w:val="en-GB"/>
        </w:rPr>
        <w:t>including</w:t>
      </w:r>
      <w:r w:rsidR="005E4613" w:rsidRPr="00FD1796">
        <w:rPr>
          <w:rFonts w:ascii="Arial" w:hAnsi="Arial"/>
          <w:sz w:val="20"/>
          <w:szCs w:val="20"/>
          <w:lang w:val="en-GB"/>
        </w:rPr>
        <w:t xml:space="preserve"> </w:t>
      </w:r>
      <w:r w:rsidR="00A41623">
        <w:rPr>
          <w:rFonts w:ascii="Arial" w:hAnsi="Arial"/>
          <w:sz w:val="20"/>
          <w:szCs w:val="20"/>
          <w:lang w:val="en-GB"/>
        </w:rPr>
        <w:t>Gp96 (Fig EV</w:t>
      </w:r>
      <w:r w:rsidR="00237CB3" w:rsidRPr="00FD1796">
        <w:rPr>
          <w:rFonts w:ascii="Arial" w:hAnsi="Arial"/>
          <w:sz w:val="20"/>
          <w:szCs w:val="20"/>
          <w:lang w:val="en-GB"/>
        </w:rPr>
        <w:t>1</w:t>
      </w:r>
      <w:r w:rsidR="008F3CED">
        <w:rPr>
          <w:rFonts w:ascii="Arial" w:hAnsi="Arial"/>
          <w:sz w:val="20"/>
          <w:szCs w:val="20"/>
          <w:lang w:val="en-GB"/>
        </w:rPr>
        <w:t>A-B</w:t>
      </w:r>
      <w:r w:rsidR="00237CB3" w:rsidRPr="00FD1796">
        <w:rPr>
          <w:rFonts w:ascii="Arial" w:hAnsi="Arial"/>
          <w:sz w:val="20"/>
          <w:szCs w:val="20"/>
          <w:lang w:val="en-GB"/>
        </w:rPr>
        <w:t xml:space="preserve">). </w:t>
      </w:r>
      <w:r w:rsidR="00746031">
        <w:rPr>
          <w:rFonts w:ascii="Arial" w:hAnsi="Arial"/>
          <w:sz w:val="20"/>
          <w:szCs w:val="20"/>
          <w:lang w:val="en-GB"/>
        </w:rPr>
        <w:t>P</w:t>
      </w:r>
      <w:r w:rsidR="00237CB3" w:rsidRPr="00FD1796">
        <w:rPr>
          <w:rFonts w:ascii="Arial" w:hAnsi="Arial"/>
          <w:sz w:val="20"/>
          <w:szCs w:val="20"/>
          <w:lang w:val="en-GB"/>
        </w:rPr>
        <w:t>urified LLO</w:t>
      </w:r>
      <w:r w:rsidR="00F54022">
        <w:rPr>
          <w:rFonts w:ascii="Arial" w:hAnsi="Arial"/>
          <w:sz w:val="20"/>
          <w:szCs w:val="20"/>
          <w:lang w:val="en-GB"/>
        </w:rPr>
        <w:t xml:space="preserve"> was sufficient to induce </w:t>
      </w:r>
      <w:r w:rsidR="000B125C">
        <w:rPr>
          <w:rFonts w:ascii="Arial" w:hAnsi="Arial"/>
          <w:sz w:val="20"/>
          <w:szCs w:val="20"/>
          <w:lang w:val="en-GB"/>
        </w:rPr>
        <w:t xml:space="preserve">a </w:t>
      </w:r>
      <w:r w:rsidR="00006196">
        <w:rPr>
          <w:rFonts w:ascii="Arial" w:hAnsi="Arial"/>
          <w:sz w:val="20"/>
          <w:szCs w:val="20"/>
          <w:lang w:val="en-GB"/>
        </w:rPr>
        <w:t xml:space="preserve">dose-dependent </w:t>
      </w:r>
      <w:r w:rsidR="00F54022">
        <w:rPr>
          <w:rFonts w:ascii="Arial" w:hAnsi="Arial"/>
          <w:sz w:val="20"/>
          <w:szCs w:val="20"/>
          <w:lang w:val="en-GB"/>
        </w:rPr>
        <w:t>ER</w:t>
      </w:r>
      <w:r w:rsidR="009900C5">
        <w:rPr>
          <w:rFonts w:ascii="Arial" w:hAnsi="Arial"/>
          <w:sz w:val="20"/>
          <w:szCs w:val="20"/>
          <w:lang w:val="en-GB"/>
        </w:rPr>
        <w:t>-Gp96</w:t>
      </w:r>
      <w:r w:rsidR="00F54022">
        <w:rPr>
          <w:rFonts w:ascii="Arial" w:hAnsi="Arial"/>
          <w:sz w:val="20"/>
          <w:szCs w:val="20"/>
          <w:lang w:val="en-GB"/>
        </w:rPr>
        <w:t xml:space="preserve"> redistribution </w:t>
      </w:r>
      <w:r w:rsidR="009900C5">
        <w:rPr>
          <w:rFonts w:ascii="Arial" w:hAnsi="Arial"/>
          <w:sz w:val="20"/>
          <w:szCs w:val="20"/>
          <w:lang w:val="en-GB"/>
        </w:rPr>
        <w:t>with</w:t>
      </w:r>
      <w:r w:rsidR="001B6D38">
        <w:rPr>
          <w:rFonts w:ascii="Arial" w:hAnsi="Arial"/>
          <w:sz w:val="20"/>
          <w:szCs w:val="20"/>
          <w:lang w:val="en-GB"/>
        </w:rPr>
        <w:t xml:space="preserve"> </w:t>
      </w:r>
      <w:r w:rsidR="00072BA2">
        <w:rPr>
          <w:rFonts w:ascii="Arial" w:hAnsi="Arial"/>
          <w:sz w:val="20"/>
          <w:szCs w:val="20"/>
          <w:lang w:val="en-GB"/>
        </w:rPr>
        <w:t xml:space="preserve">ER </w:t>
      </w:r>
      <w:r w:rsidR="00F54022">
        <w:rPr>
          <w:rFonts w:ascii="Arial" w:hAnsi="Arial"/>
          <w:sz w:val="20"/>
          <w:szCs w:val="20"/>
          <w:lang w:val="en-GB"/>
        </w:rPr>
        <w:t>v</w:t>
      </w:r>
      <w:r w:rsidR="00626FB4">
        <w:rPr>
          <w:rFonts w:ascii="Arial" w:hAnsi="Arial"/>
          <w:sz w:val="20"/>
          <w:szCs w:val="20"/>
          <w:lang w:val="en-GB"/>
        </w:rPr>
        <w:t>acuoles</w:t>
      </w:r>
      <w:r w:rsidR="00072BA2">
        <w:rPr>
          <w:rFonts w:ascii="Arial" w:hAnsi="Arial"/>
          <w:sz w:val="20"/>
          <w:szCs w:val="20"/>
          <w:lang w:val="en-GB"/>
        </w:rPr>
        <w:t>/structures</w:t>
      </w:r>
      <w:r w:rsidR="0066504A">
        <w:rPr>
          <w:rFonts w:ascii="Arial" w:hAnsi="Arial"/>
          <w:sz w:val="20"/>
          <w:szCs w:val="20"/>
          <w:lang w:val="en-GB"/>
        </w:rPr>
        <w:t xml:space="preserve"> </w:t>
      </w:r>
      <w:r w:rsidR="00746031">
        <w:rPr>
          <w:rFonts w:ascii="Arial" w:hAnsi="Arial"/>
          <w:sz w:val="20"/>
          <w:szCs w:val="20"/>
          <w:lang w:val="en-GB"/>
        </w:rPr>
        <w:t xml:space="preserve">expanding </w:t>
      </w:r>
      <w:r w:rsidR="006664C6">
        <w:rPr>
          <w:rFonts w:ascii="Arial" w:hAnsi="Arial"/>
          <w:sz w:val="20"/>
          <w:szCs w:val="20"/>
          <w:lang w:val="en-GB"/>
        </w:rPr>
        <w:t xml:space="preserve">close to the PM </w:t>
      </w:r>
      <w:r w:rsidR="00A41623">
        <w:rPr>
          <w:rFonts w:ascii="Arial" w:hAnsi="Arial"/>
          <w:sz w:val="20"/>
          <w:szCs w:val="20"/>
          <w:lang w:val="en-GB"/>
        </w:rPr>
        <w:t>(Fig EV</w:t>
      </w:r>
      <w:r w:rsidR="009900C5" w:rsidRPr="00FD1796">
        <w:rPr>
          <w:rFonts w:ascii="Arial" w:hAnsi="Arial"/>
          <w:sz w:val="20"/>
          <w:szCs w:val="20"/>
          <w:lang w:val="en-GB"/>
        </w:rPr>
        <w:t>1</w:t>
      </w:r>
      <w:r w:rsidR="008F3CED">
        <w:rPr>
          <w:rFonts w:ascii="Arial" w:hAnsi="Arial"/>
          <w:sz w:val="20"/>
          <w:szCs w:val="20"/>
          <w:lang w:val="en-GB"/>
        </w:rPr>
        <w:t>C-E</w:t>
      </w:r>
      <w:r w:rsidR="009900C5" w:rsidRPr="00FD1796">
        <w:rPr>
          <w:rFonts w:ascii="Arial" w:hAnsi="Arial"/>
          <w:sz w:val="20"/>
          <w:szCs w:val="20"/>
          <w:lang w:val="en-GB"/>
        </w:rPr>
        <w:t>)</w:t>
      </w:r>
      <w:r w:rsidR="00237CB3" w:rsidRPr="00FD1796">
        <w:rPr>
          <w:rFonts w:ascii="Arial" w:hAnsi="Arial"/>
          <w:sz w:val="20"/>
          <w:szCs w:val="20"/>
          <w:lang w:val="en-GB"/>
        </w:rPr>
        <w:t>.</w:t>
      </w:r>
      <w:r w:rsidR="00746031" w:rsidRPr="00746031">
        <w:rPr>
          <w:rFonts w:ascii="Arial" w:hAnsi="Arial"/>
          <w:sz w:val="20"/>
          <w:szCs w:val="20"/>
          <w:lang w:val="en-GB"/>
        </w:rPr>
        <w:t xml:space="preserve"> </w:t>
      </w:r>
      <w:r w:rsidR="00746031">
        <w:rPr>
          <w:rFonts w:ascii="Arial" w:hAnsi="Arial"/>
          <w:sz w:val="20"/>
          <w:szCs w:val="20"/>
          <w:lang w:val="en-GB"/>
        </w:rPr>
        <w:t>Concurrently, surface-</w:t>
      </w:r>
      <w:r w:rsidR="005A21C8">
        <w:rPr>
          <w:rFonts w:ascii="Arial" w:hAnsi="Arial"/>
          <w:sz w:val="20"/>
          <w:szCs w:val="20"/>
          <w:lang w:val="en-GB"/>
        </w:rPr>
        <w:t xml:space="preserve">exposed </w:t>
      </w:r>
      <w:r w:rsidR="00746031">
        <w:rPr>
          <w:rFonts w:ascii="Arial" w:hAnsi="Arial"/>
          <w:sz w:val="20"/>
          <w:szCs w:val="20"/>
          <w:lang w:val="en-GB"/>
        </w:rPr>
        <w:t>Gp96 was also inc</w:t>
      </w:r>
      <w:r w:rsidR="00A41623">
        <w:rPr>
          <w:rFonts w:ascii="Arial" w:hAnsi="Arial"/>
          <w:sz w:val="20"/>
          <w:szCs w:val="20"/>
          <w:lang w:val="en-GB"/>
        </w:rPr>
        <w:t>reased upon LLO treatment (Fig EV</w:t>
      </w:r>
      <w:r w:rsidR="00746031">
        <w:rPr>
          <w:rFonts w:ascii="Arial" w:hAnsi="Arial"/>
          <w:sz w:val="20"/>
          <w:szCs w:val="20"/>
          <w:lang w:val="en-GB"/>
        </w:rPr>
        <w:t>1F</w:t>
      </w:r>
      <w:r w:rsidR="00746031" w:rsidRPr="00FD1796">
        <w:rPr>
          <w:rFonts w:ascii="Arial" w:hAnsi="Arial"/>
          <w:sz w:val="20"/>
          <w:szCs w:val="20"/>
          <w:lang w:val="en-GB"/>
        </w:rPr>
        <w:t>)</w:t>
      </w:r>
      <w:r w:rsidR="005548CE">
        <w:rPr>
          <w:rFonts w:ascii="Arial" w:hAnsi="Arial"/>
          <w:sz w:val="20"/>
          <w:szCs w:val="20"/>
          <w:lang w:val="en-GB"/>
        </w:rPr>
        <w:t>.</w:t>
      </w:r>
    </w:p>
    <w:p w14:paraId="15D0C0B5" w14:textId="4B60430A" w:rsidR="000B125C" w:rsidRDefault="00D72A44" w:rsidP="00335328">
      <w:pPr>
        <w:pStyle w:val="BodyA"/>
        <w:spacing w:after="0" w:line="360" w:lineRule="auto"/>
        <w:ind w:firstLine="720"/>
        <w:jc w:val="both"/>
        <w:rPr>
          <w:rFonts w:ascii="Arial" w:hAnsi="Arial"/>
          <w:sz w:val="20"/>
          <w:szCs w:val="20"/>
          <w:lang w:val="en-GB"/>
        </w:rPr>
      </w:pPr>
      <w:r>
        <w:rPr>
          <w:rFonts w:ascii="Arial" w:hAnsi="Arial"/>
          <w:sz w:val="20"/>
          <w:szCs w:val="20"/>
          <w:lang w:val="en-GB"/>
        </w:rPr>
        <w:t>We tested whether</w:t>
      </w:r>
      <w:r w:rsidR="0015163A">
        <w:rPr>
          <w:rFonts w:ascii="Arial" w:hAnsi="Arial"/>
          <w:sz w:val="20"/>
          <w:szCs w:val="20"/>
          <w:lang w:val="en-GB"/>
        </w:rPr>
        <w:t xml:space="preserve"> the LLO-mediated ER-</w:t>
      </w:r>
      <w:r w:rsidR="000B125C">
        <w:rPr>
          <w:rFonts w:ascii="Arial" w:hAnsi="Arial"/>
          <w:sz w:val="20"/>
          <w:szCs w:val="20"/>
          <w:lang w:val="en-GB"/>
        </w:rPr>
        <w:t>redistribution</w:t>
      </w:r>
      <w:r w:rsidR="002066CD">
        <w:rPr>
          <w:rFonts w:ascii="Arial" w:hAnsi="Arial"/>
          <w:sz w:val="20"/>
          <w:szCs w:val="20"/>
          <w:lang w:val="en-GB"/>
        </w:rPr>
        <w:t xml:space="preserve"> </w:t>
      </w:r>
      <w:r>
        <w:rPr>
          <w:rFonts w:ascii="Arial" w:hAnsi="Arial"/>
          <w:sz w:val="20"/>
          <w:szCs w:val="20"/>
          <w:lang w:val="en-GB"/>
        </w:rPr>
        <w:t xml:space="preserve">could </w:t>
      </w:r>
      <w:r w:rsidR="00237CB3" w:rsidRPr="00FD1796">
        <w:rPr>
          <w:rFonts w:ascii="Arial" w:hAnsi="Arial"/>
          <w:sz w:val="20"/>
          <w:szCs w:val="20"/>
          <w:lang w:val="en-GB"/>
        </w:rPr>
        <w:t xml:space="preserve">alter </w:t>
      </w:r>
      <w:r w:rsidR="006B7341">
        <w:rPr>
          <w:rFonts w:ascii="Arial" w:hAnsi="Arial"/>
          <w:sz w:val="20"/>
          <w:szCs w:val="20"/>
          <w:lang w:val="en-GB"/>
        </w:rPr>
        <w:t>Gp96</w:t>
      </w:r>
      <w:r w:rsidR="00237CB3" w:rsidRPr="00FD1796">
        <w:rPr>
          <w:rFonts w:ascii="Arial" w:hAnsi="Arial"/>
          <w:sz w:val="20"/>
          <w:szCs w:val="20"/>
          <w:lang w:val="en-GB"/>
        </w:rPr>
        <w:t xml:space="preserve"> interacting partners</w:t>
      </w:r>
      <w:r>
        <w:rPr>
          <w:rFonts w:ascii="Arial" w:hAnsi="Arial"/>
          <w:sz w:val="20"/>
          <w:szCs w:val="20"/>
          <w:lang w:val="en-GB"/>
        </w:rPr>
        <w:t>.</w:t>
      </w:r>
      <w:r w:rsidR="00227C6A" w:rsidRPr="00FD1796">
        <w:rPr>
          <w:rFonts w:ascii="Arial" w:hAnsi="Arial"/>
          <w:sz w:val="20"/>
          <w:szCs w:val="20"/>
          <w:lang w:val="en-GB"/>
        </w:rPr>
        <w:t xml:space="preserve"> </w:t>
      </w:r>
      <w:r w:rsidR="00F1736B">
        <w:rPr>
          <w:rFonts w:ascii="Arial" w:hAnsi="Arial"/>
          <w:sz w:val="20"/>
          <w:szCs w:val="20"/>
          <w:lang w:val="en-GB"/>
        </w:rPr>
        <w:t xml:space="preserve">Gp96 </w:t>
      </w:r>
      <w:r w:rsidR="00237CB3" w:rsidRPr="00FD1796">
        <w:rPr>
          <w:rFonts w:ascii="Arial" w:hAnsi="Arial"/>
          <w:sz w:val="20"/>
          <w:szCs w:val="20"/>
          <w:lang w:val="en-GB"/>
        </w:rPr>
        <w:t>i</w:t>
      </w:r>
      <w:r w:rsidR="00F1736B">
        <w:rPr>
          <w:rFonts w:ascii="Arial" w:hAnsi="Arial"/>
          <w:sz w:val="20"/>
          <w:szCs w:val="20"/>
          <w:lang w:val="en-GB"/>
        </w:rPr>
        <w:t>mmunoprecipitation</w:t>
      </w:r>
      <w:r w:rsidR="00237CB3" w:rsidRPr="00FD1796">
        <w:rPr>
          <w:rFonts w:ascii="Arial" w:hAnsi="Arial"/>
          <w:sz w:val="20"/>
          <w:szCs w:val="20"/>
          <w:lang w:val="en-GB"/>
        </w:rPr>
        <w:t xml:space="preserve"> (IP) </w:t>
      </w:r>
      <w:r w:rsidR="00006196">
        <w:rPr>
          <w:rFonts w:ascii="Arial" w:hAnsi="Arial"/>
          <w:sz w:val="20"/>
          <w:szCs w:val="20"/>
          <w:lang w:val="en-GB"/>
        </w:rPr>
        <w:t xml:space="preserve">fractions </w:t>
      </w:r>
      <w:r w:rsidR="00237CB3" w:rsidRPr="00FD1796">
        <w:rPr>
          <w:rFonts w:ascii="Arial" w:hAnsi="Arial"/>
          <w:sz w:val="20"/>
          <w:szCs w:val="20"/>
          <w:lang w:val="en-GB"/>
        </w:rPr>
        <w:t>from untre</w:t>
      </w:r>
      <w:r w:rsidR="00006196">
        <w:rPr>
          <w:rFonts w:ascii="Arial" w:hAnsi="Arial"/>
          <w:sz w:val="20"/>
          <w:szCs w:val="20"/>
          <w:lang w:val="en-GB"/>
        </w:rPr>
        <w:t xml:space="preserve">ated or LLO-treated HeLa cells were </w:t>
      </w:r>
      <w:r w:rsidR="00237CB3" w:rsidRPr="00FD1796">
        <w:rPr>
          <w:rFonts w:ascii="Arial" w:hAnsi="Arial"/>
          <w:sz w:val="20"/>
          <w:szCs w:val="20"/>
          <w:lang w:val="en-GB"/>
        </w:rPr>
        <w:t>resolved by SDS-PAGE</w:t>
      </w:r>
      <w:r w:rsidR="004552DC">
        <w:rPr>
          <w:rFonts w:ascii="Arial" w:hAnsi="Arial"/>
          <w:sz w:val="20"/>
          <w:szCs w:val="20"/>
          <w:lang w:val="en-GB"/>
        </w:rPr>
        <w:t>.</w:t>
      </w:r>
      <w:r w:rsidR="00237CB3" w:rsidRPr="00FD1796">
        <w:rPr>
          <w:rFonts w:ascii="Arial" w:hAnsi="Arial"/>
          <w:sz w:val="20"/>
          <w:szCs w:val="20"/>
          <w:lang w:val="en-GB"/>
        </w:rPr>
        <w:t xml:space="preserve"> </w:t>
      </w:r>
      <w:r w:rsidR="004552DC">
        <w:rPr>
          <w:rFonts w:ascii="Arial" w:hAnsi="Arial"/>
          <w:sz w:val="20"/>
          <w:szCs w:val="20"/>
          <w:lang w:val="en-GB"/>
        </w:rPr>
        <w:t>A</w:t>
      </w:r>
      <w:r w:rsidR="00B52B7A">
        <w:rPr>
          <w:rFonts w:ascii="Arial" w:hAnsi="Arial"/>
          <w:sz w:val="20"/>
          <w:szCs w:val="20"/>
          <w:lang w:val="en-GB"/>
        </w:rPr>
        <w:t xml:space="preserve"> specific band </w:t>
      </w:r>
      <w:r w:rsidR="00231B94">
        <w:rPr>
          <w:rFonts w:ascii="Arial" w:hAnsi="Arial"/>
          <w:sz w:val="20"/>
          <w:szCs w:val="20"/>
          <w:lang w:val="en-GB"/>
        </w:rPr>
        <w:t>from</w:t>
      </w:r>
      <w:r w:rsidR="00B52B7A">
        <w:rPr>
          <w:rFonts w:ascii="Arial" w:hAnsi="Arial"/>
          <w:sz w:val="20"/>
          <w:szCs w:val="20"/>
          <w:lang w:val="en-GB"/>
        </w:rPr>
        <w:t xml:space="preserve"> LLO-treated </w:t>
      </w:r>
      <w:r w:rsidR="003C1AF8">
        <w:rPr>
          <w:rFonts w:ascii="Arial" w:hAnsi="Arial"/>
          <w:sz w:val="20"/>
          <w:szCs w:val="20"/>
          <w:lang w:val="en-GB"/>
        </w:rPr>
        <w:t xml:space="preserve">sample </w:t>
      </w:r>
      <w:r w:rsidR="00006196">
        <w:rPr>
          <w:rFonts w:ascii="Arial" w:hAnsi="Arial"/>
          <w:sz w:val="20"/>
          <w:szCs w:val="20"/>
          <w:lang w:val="en-GB"/>
        </w:rPr>
        <w:t>was identified</w:t>
      </w:r>
      <w:r w:rsidR="00982190">
        <w:rPr>
          <w:rFonts w:ascii="Arial" w:hAnsi="Arial"/>
          <w:sz w:val="20"/>
          <w:szCs w:val="20"/>
          <w:lang w:val="en-GB"/>
        </w:rPr>
        <w:t>,</w:t>
      </w:r>
      <w:r w:rsidR="00006196">
        <w:rPr>
          <w:rFonts w:ascii="Arial" w:hAnsi="Arial"/>
          <w:sz w:val="20"/>
          <w:szCs w:val="20"/>
          <w:lang w:val="en-GB"/>
        </w:rPr>
        <w:t xml:space="preserve"> by</w:t>
      </w:r>
      <w:r w:rsidR="00006196" w:rsidRPr="00FD1796">
        <w:rPr>
          <w:rFonts w:ascii="Arial" w:hAnsi="Arial"/>
          <w:sz w:val="20"/>
          <w:szCs w:val="20"/>
          <w:lang w:val="en-GB"/>
        </w:rPr>
        <w:t xml:space="preserve"> </w:t>
      </w:r>
      <w:r w:rsidR="00006196">
        <w:rPr>
          <w:rFonts w:ascii="Arial" w:hAnsi="Arial"/>
          <w:sz w:val="20"/>
          <w:szCs w:val="20"/>
          <w:lang w:val="en-GB"/>
        </w:rPr>
        <w:t>t</w:t>
      </w:r>
      <w:r w:rsidR="00006196" w:rsidRPr="00FD1796">
        <w:rPr>
          <w:rFonts w:ascii="Arial" w:hAnsi="Arial"/>
          <w:sz w:val="20"/>
          <w:szCs w:val="20"/>
          <w:lang w:val="en-GB"/>
        </w:rPr>
        <w:t>andem mass spectrometry</w:t>
      </w:r>
      <w:r w:rsidR="00006196">
        <w:rPr>
          <w:rFonts w:ascii="Arial" w:hAnsi="Arial"/>
          <w:sz w:val="20"/>
          <w:szCs w:val="20"/>
          <w:lang w:val="en-GB"/>
        </w:rPr>
        <w:t xml:space="preserve"> analysis</w:t>
      </w:r>
      <w:r w:rsidR="00982190">
        <w:rPr>
          <w:rFonts w:ascii="Arial" w:hAnsi="Arial"/>
          <w:sz w:val="20"/>
          <w:szCs w:val="20"/>
          <w:lang w:val="en-GB"/>
        </w:rPr>
        <w:t>,</w:t>
      </w:r>
      <w:r w:rsidR="00006196">
        <w:rPr>
          <w:rFonts w:ascii="Arial" w:hAnsi="Arial"/>
          <w:sz w:val="20"/>
          <w:szCs w:val="20"/>
          <w:lang w:val="en-GB"/>
        </w:rPr>
        <w:t xml:space="preserve"> </w:t>
      </w:r>
      <w:r w:rsidR="00B52B7A">
        <w:rPr>
          <w:rFonts w:ascii="Arial" w:hAnsi="Arial"/>
          <w:sz w:val="20"/>
          <w:szCs w:val="20"/>
          <w:lang w:val="en-GB"/>
        </w:rPr>
        <w:t>as</w:t>
      </w:r>
      <w:r w:rsidR="00494EF0">
        <w:rPr>
          <w:rFonts w:ascii="Arial" w:hAnsi="Arial"/>
          <w:sz w:val="20"/>
          <w:szCs w:val="20"/>
          <w:lang w:val="en-GB"/>
        </w:rPr>
        <w:t xml:space="preserve"> </w:t>
      </w:r>
      <w:r w:rsidR="00237CB3" w:rsidRPr="00FD1796">
        <w:rPr>
          <w:rFonts w:ascii="Arial" w:hAnsi="Arial"/>
          <w:sz w:val="20"/>
          <w:szCs w:val="20"/>
          <w:lang w:val="en-GB"/>
        </w:rPr>
        <w:t xml:space="preserve">non-muscle myosin heavy chain IIA </w:t>
      </w:r>
      <w:r w:rsidR="002066CD">
        <w:rPr>
          <w:rFonts w:ascii="Arial" w:hAnsi="Arial"/>
          <w:sz w:val="20"/>
          <w:szCs w:val="20"/>
          <w:lang w:val="en-GB"/>
        </w:rPr>
        <w:t xml:space="preserve">or </w:t>
      </w:r>
      <w:r w:rsidR="0015163A">
        <w:rPr>
          <w:rFonts w:ascii="Arial" w:hAnsi="Arial"/>
          <w:sz w:val="20"/>
          <w:szCs w:val="20"/>
          <w:lang w:val="en-GB"/>
        </w:rPr>
        <w:t>NMHCIIA</w:t>
      </w:r>
      <w:r w:rsidR="00237CB3" w:rsidRPr="00FD1796">
        <w:rPr>
          <w:rFonts w:ascii="Arial" w:hAnsi="Arial"/>
          <w:sz w:val="20"/>
          <w:szCs w:val="20"/>
          <w:lang w:val="en-GB"/>
        </w:rPr>
        <w:t xml:space="preserve"> (</w:t>
      </w:r>
      <w:r w:rsidR="00237CB3" w:rsidRPr="00FD1796">
        <w:rPr>
          <w:rFonts w:ascii="Arial" w:hAnsi="Arial"/>
          <w:i/>
          <w:iCs/>
          <w:sz w:val="20"/>
          <w:szCs w:val="20"/>
          <w:lang w:val="en-GB"/>
        </w:rPr>
        <w:t>p</w:t>
      </w:r>
      <w:r w:rsidR="00237CB3" w:rsidRPr="00FD1796">
        <w:rPr>
          <w:rFonts w:ascii="Arial" w:hAnsi="Arial"/>
          <w:sz w:val="20"/>
          <w:szCs w:val="20"/>
          <w:lang w:val="en-GB"/>
        </w:rPr>
        <w:t>&lt;0.05)</w:t>
      </w:r>
      <w:r w:rsidR="005C5230">
        <w:rPr>
          <w:rFonts w:ascii="Arial" w:hAnsi="Arial"/>
          <w:sz w:val="20"/>
          <w:szCs w:val="20"/>
          <w:lang w:val="en-GB"/>
        </w:rPr>
        <w:t>.</w:t>
      </w:r>
      <w:r w:rsidR="00237CB3" w:rsidRPr="00FD1796">
        <w:rPr>
          <w:rFonts w:ascii="Arial" w:hAnsi="Arial"/>
          <w:sz w:val="20"/>
          <w:szCs w:val="20"/>
          <w:lang w:val="en-GB"/>
        </w:rPr>
        <w:t xml:space="preserve"> Peptide coverage spanned 23% of the NMHCIIA sequence</w:t>
      </w:r>
      <w:r w:rsidR="00014E4F">
        <w:rPr>
          <w:rFonts w:ascii="Arial" w:hAnsi="Arial"/>
          <w:sz w:val="20"/>
          <w:szCs w:val="20"/>
          <w:lang w:val="en-GB"/>
        </w:rPr>
        <w:t>,</w:t>
      </w:r>
      <w:r w:rsidR="00237CB3" w:rsidRPr="00FD1796">
        <w:rPr>
          <w:rFonts w:ascii="Arial" w:hAnsi="Arial"/>
          <w:sz w:val="20"/>
          <w:szCs w:val="20"/>
          <w:lang w:val="en-GB"/>
        </w:rPr>
        <w:t xml:space="preserve"> covering all functional domains (Fig </w:t>
      </w:r>
      <w:r w:rsidR="00A41623">
        <w:rPr>
          <w:rFonts w:ascii="Arial" w:hAnsi="Arial"/>
          <w:sz w:val="20"/>
          <w:szCs w:val="20"/>
          <w:lang w:val="en-GB"/>
        </w:rPr>
        <w:t>EV</w:t>
      </w:r>
      <w:r w:rsidR="00237CB3" w:rsidRPr="00FD1796">
        <w:rPr>
          <w:rFonts w:ascii="Arial" w:hAnsi="Arial"/>
          <w:sz w:val="20"/>
          <w:szCs w:val="20"/>
          <w:lang w:val="en-GB"/>
        </w:rPr>
        <w:t>1</w:t>
      </w:r>
      <w:r w:rsidR="00153E6E">
        <w:rPr>
          <w:rFonts w:ascii="Arial" w:hAnsi="Arial"/>
          <w:sz w:val="20"/>
          <w:szCs w:val="20"/>
          <w:lang w:val="en-GB"/>
        </w:rPr>
        <w:t>G</w:t>
      </w:r>
      <w:r w:rsidR="00237CB3" w:rsidRPr="00FD1796">
        <w:rPr>
          <w:rFonts w:ascii="Arial" w:hAnsi="Arial"/>
          <w:sz w:val="20"/>
          <w:szCs w:val="20"/>
          <w:lang w:val="en-GB"/>
        </w:rPr>
        <w:t>).</w:t>
      </w:r>
      <w:r w:rsidR="00494EF0">
        <w:rPr>
          <w:rFonts w:ascii="Arial" w:hAnsi="Arial"/>
          <w:sz w:val="20"/>
          <w:szCs w:val="20"/>
          <w:lang w:val="en-GB"/>
        </w:rPr>
        <w:t xml:space="preserve"> </w:t>
      </w:r>
      <w:r w:rsidR="001B6D38">
        <w:rPr>
          <w:rFonts w:ascii="Arial" w:hAnsi="Arial"/>
          <w:sz w:val="20"/>
          <w:szCs w:val="20"/>
          <w:lang w:val="en-GB"/>
        </w:rPr>
        <w:t>I</w:t>
      </w:r>
      <w:r w:rsidR="00724FEF" w:rsidRPr="00FD1796">
        <w:rPr>
          <w:rFonts w:ascii="Arial" w:hAnsi="Arial"/>
          <w:sz w:val="20"/>
          <w:szCs w:val="20"/>
          <w:lang w:val="en-GB"/>
        </w:rPr>
        <w:t xml:space="preserve">mmunoblot analysis of </w:t>
      </w:r>
      <w:r w:rsidR="003D682E">
        <w:rPr>
          <w:rFonts w:ascii="Arial" w:hAnsi="Arial"/>
          <w:sz w:val="20"/>
          <w:szCs w:val="20"/>
          <w:lang w:val="en-GB"/>
        </w:rPr>
        <w:t>Gp96</w:t>
      </w:r>
      <w:r w:rsidR="00724FEF" w:rsidRPr="00FD1796">
        <w:rPr>
          <w:rFonts w:ascii="Arial" w:hAnsi="Arial"/>
          <w:sz w:val="20"/>
          <w:szCs w:val="20"/>
          <w:lang w:val="en-GB"/>
        </w:rPr>
        <w:t xml:space="preserve"> </w:t>
      </w:r>
      <w:r w:rsidR="00237CB3" w:rsidRPr="00FD1796">
        <w:rPr>
          <w:rFonts w:ascii="Arial" w:hAnsi="Arial"/>
          <w:sz w:val="20"/>
          <w:szCs w:val="20"/>
          <w:lang w:val="en-GB"/>
        </w:rPr>
        <w:t xml:space="preserve">IP </w:t>
      </w:r>
      <w:r w:rsidR="00955C2A" w:rsidRPr="00FD1796">
        <w:rPr>
          <w:rFonts w:ascii="Arial" w:hAnsi="Arial"/>
          <w:sz w:val="20"/>
          <w:szCs w:val="20"/>
          <w:lang w:val="en-GB"/>
        </w:rPr>
        <w:t xml:space="preserve">confirmed </w:t>
      </w:r>
      <w:r w:rsidR="00237CB3" w:rsidRPr="00FD1796">
        <w:rPr>
          <w:rFonts w:ascii="Arial" w:hAnsi="Arial"/>
          <w:sz w:val="20"/>
          <w:szCs w:val="20"/>
          <w:lang w:val="en-GB"/>
        </w:rPr>
        <w:t>that LLO trigger</w:t>
      </w:r>
      <w:r w:rsidR="00724FEF" w:rsidRPr="00FD1796">
        <w:rPr>
          <w:rFonts w:ascii="Arial" w:hAnsi="Arial"/>
          <w:sz w:val="20"/>
          <w:szCs w:val="20"/>
          <w:lang w:val="en-GB"/>
        </w:rPr>
        <w:t>s</w:t>
      </w:r>
      <w:r w:rsidR="00237CB3" w:rsidRPr="00FD1796">
        <w:rPr>
          <w:rFonts w:ascii="Arial" w:hAnsi="Arial"/>
          <w:sz w:val="20"/>
          <w:szCs w:val="20"/>
          <w:lang w:val="en-GB"/>
        </w:rPr>
        <w:t xml:space="preserve"> </w:t>
      </w:r>
      <w:r w:rsidR="00EE224B">
        <w:rPr>
          <w:rFonts w:ascii="Arial" w:hAnsi="Arial"/>
          <w:sz w:val="20"/>
          <w:szCs w:val="20"/>
          <w:lang w:val="en-GB"/>
        </w:rPr>
        <w:t>NMHCIIA-Gp96</w:t>
      </w:r>
      <w:r w:rsidR="00237CB3" w:rsidRPr="00FD1796">
        <w:rPr>
          <w:rFonts w:ascii="Arial" w:hAnsi="Arial"/>
          <w:sz w:val="20"/>
          <w:szCs w:val="20"/>
          <w:lang w:val="en-GB"/>
        </w:rPr>
        <w:t xml:space="preserve"> co-</w:t>
      </w:r>
      <w:r w:rsidR="00955C2A" w:rsidRPr="00FD1796">
        <w:rPr>
          <w:rFonts w:ascii="Arial" w:hAnsi="Arial"/>
          <w:sz w:val="20"/>
          <w:szCs w:val="20"/>
          <w:lang w:val="en-GB"/>
        </w:rPr>
        <w:t xml:space="preserve">IP </w:t>
      </w:r>
      <w:r w:rsidR="00237CB3" w:rsidRPr="00FD1796">
        <w:rPr>
          <w:rFonts w:ascii="Arial" w:hAnsi="Arial"/>
          <w:sz w:val="20"/>
          <w:szCs w:val="20"/>
          <w:lang w:val="en-GB"/>
        </w:rPr>
        <w:t xml:space="preserve">in a dose </w:t>
      </w:r>
      <w:r w:rsidR="00A7245C" w:rsidRPr="00FD1796">
        <w:rPr>
          <w:rFonts w:ascii="Arial" w:hAnsi="Arial"/>
          <w:sz w:val="20"/>
          <w:szCs w:val="20"/>
          <w:lang w:val="en-GB"/>
        </w:rPr>
        <w:t>responsive manner (Fi</w:t>
      </w:r>
      <w:r w:rsidR="00AA1F20" w:rsidRPr="00FD1796">
        <w:rPr>
          <w:rFonts w:ascii="Arial" w:hAnsi="Arial"/>
          <w:sz w:val="20"/>
          <w:szCs w:val="20"/>
          <w:lang w:val="en-GB"/>
        </w:rPr>
        <w:t>g 1</w:t>
      </w:r>
      <w:r w:rsidR="008F3CED">
        <w:rPr>
          <w:rFonts w:ascii="Arial" w:hAnsi="Arial"/>
          <w:sz w:val="20"/>
          <w:szCs w:val="20"/>
          <w:lang w:val="en-GB"/>
        </w:rPr>
        <w:t>A</w:t>
      </w:r>
      <w:r w:rsidR="001B6D38">
        <w:rPr>
          <w:rFonts w:ascii="Arial" w:hAnsi="Arial"/>
          <w:sz w:val="20"/>
          <w:szCs w:val="20"/>
          <w:lang w:val="en-GB"/>
        </w:rPr>
        <w:t>)</w:t>
      </w:r>
      <w:r w:rsidR="004C7197">
        <w:rPr>
          <w:rFonts w:ascii="Arial" w:hAnsi="Arial"/>
          <w:sz w:val="20"/>
          <w:szCs w:val="20"/>
          <w:lang w:val="en-GB"/>
        </w:rPr>
        <w:t>,</w:t>
      </w:r>
      <w:r w:rsidR="001B6D38">
        <w:rPr>
          <w:rFonts w:ascii="Arial" w:hAnsi="Arial"/>
          <w:sz w:val="20"/>
          <w:szCs w:val="20"/>
          <w:lang w:val="en-GB"/>
        </w:rPr>
        <w:t xml:space="preserve"> yet </w:t>
      </w:r>
      <w:r w:rsidR="00A0500D">
        <w:rPr>
          <w:rFonts w:ascii="Arial" w:hAnsi="Arial"/>
          <w:sz w:val="20"/>
          <w:szCs w:val="20"/>
          <w:lang w:val="en-GB"/>
        </w:rPr>
        <w:t>t</w:t>
      </w:r>
      <w:r w:rsidR="00583B54">
        <w:rPr>
          <w:rFonts w:ascii="Arial" w:hAnsi="Arial"/>
          <w:sz w:val="20"/>
          <w:szCs w:val="20"/>
          <w:lang w:val="en-GB"/>
        </w:rPr>
        <w:t xml:space="preserve">he </w:t>
      </w:r>
      <w:r w:rsidR="00B41429" w:rsidRPr="00FD1796">
        <w:rPr>
          <w:rFonts w:ascii="Arial" w:hAnsi="Arial"/>
          <w:sz w:val="20"/>
          <w:szCs w:val="20"/>
          <w:lang w:val="en-GB"/>
        </w:rPr>
        <w:t xml:space="preserve">interaction </w:t>
      </w:r>
      <w:r w:rsidR="00817AEB">
        <w:rPr>
          <w:rFonts w:ascii="Arial" w:hAnsi="Arial"/>
          <w:sz w:val="20"/>
          <w:szCs w:val="20"/>
          <w:lang w:val="en-GB"/>
        </w:rPr>
        <w:t>decrease</w:t>
      </w:r>
      <w:r w:rsidR="00A0500D">
        <w:rPr>
          <w:rFonts w:ascii="Arial" w:hAnsi="Arial"/>
          <w:sz w:val="20"/>
          <w:szCs w:val="20"/>
          <w:lang w:val="en-GB"/>
        </w:rPr>
        <w:t>d</w:t>
      </w:r>
      <w:r w:rsidR="00583B54">
        <w:rPr>
          <w:rFonts w:ascii="Arial" w:hAnsi="Arial"/>
          <w:sz w:val="20"/>
          <w:szCs w:val="20"/>
          <w:lang w:val="en-GB"/>
        </w:rPr>
        <w:t xml:space="preserve"> upon </w:t>
      </w:r>
      <w:r w:rsidR="00583B54" w:rsidRPr="00FD1796">
        <w:rPr>
          <w:rFonts w:ascii="Arial" w:hAnsi="Arial"/>
          <w:sz w:val="20"/>
          <w:szCs w:val="20"/>
          <w:lang w:val="en-GB"/>
        </w:rPr>
        <w:t>high concentrations of LLO</w:t>
      </w:r>
      <w:r w:rsidR="00237CB3" w:rsidRPr="00FD1796">
        <w:rPr>
          <w:rFonts w:ascii="Arial" w:hAnsi="Arial"/>
          <w:sz w:val="20"/>
          <w:szCs w:val="20"/>
          <w:lang w:val="en-GB"/>
        </w:rPr>
        <w:t xml:space="preserve"> possibly due </w:t>
      </w:r>
      <w:r w:rsidR="00006196">
        <w:rPr>
          <w:rFonts w:ascii="Arial" w:hAnsi="Arial"/>
          <w:sz w:val="20"/>
          <w:szCs w:val="20"/>
          <w:lang w:val="en-GB"/>
        </w:rPr>
        <w:t xml:space="preserve">to </w:t>
      </w:r>
      <w:r w:rsidR="00237CB3" w:rsidRPr="00FD1796">
        <w:rPr>
          <w:rFonts w:ascii="Arial" w:hAnsi="Arial"/>
          <w:sz w:val="20"/>
          <w:szCs w:val="20"/>
          <w:lang w:val="en-GB"/>
        </w:rPr>
        <w:t>cytotoxicity</w:t>
      </w:r>
      <w:r w:rsidR="00EC6DBC" w:rsidRPr="00FD1796">
        <w:rPr>
          <w:rFonts w:ascii="Arial" w:hAnsi="Arial"/>
          <w:sz w:val="20"/>
          <w:szCs w:val="20"/>
          <w:lang w:val="en-GB"/>
        </w:rPr>
        <w:t>.</w:t>
      </w:r>
      <w:r w:rsidR="003F2D36">
        <w:rPr>
          <w:rFonts w:ascii="Arial" w:hAnsi="Arial"/>
          <w:sz w:val="20"/>
          <w:szCs w:val="20"/>
          <w:lang w:val="en-GB"/>
        </w:rPr>
        <w:t xml:space="preserve"> </w:t>
      </w:r>
      <w:r w:rsidR="00F1736B">
        <w:rPr>
          <w:rFonts w:ascii="Arial" w:hAnsi="Arial"/>
          <w:sz w:val="20"/>
          <w:szCs w:val="20"/>
          <w:lang w:val="en-GB"/>
        </w:rPr>
        <w:t xml:space="preserve">LLO increased </w:t>
      </w:r>
      <w:r w:rsidR="003F2D36">
        <w:rPr>
          <w:rFonts w:ascii="Arial" w:hAnsi="Arial"/>
          <w:sz w:val="20"/>
          <w:szCs w:val="20"/>
          <w:lang w:val="en-GB"/>
        </w:rPr>
        <w:t xml:space="preserve">NMHCIIA-Gp96 co-IP </w:t>
      </w:r>
      <w:r w:rsidR="004C7197">
        <w:rPr>
          <w:rFonts w:ascii="Arial" w:hAnsi="Arial"/>
          <w:sz w:val="20"/>
          <w:szCs w:val="20"/>
          <w:lang w:val="en-GB"/>
        </w:rPr>
        <w:t xml:space="preserve">also </w:t>
      </w:r>
      <w:r w:rsidR="00F1736B">
        <w:rPr>
          <w:rFonts w:ascii="Arial" w:hAnsi="Arial"/>
          <w:sz w:val="20"/>
          <w:szCs w:val="20"/>
          <w:lang w:val="en-GB"/>
        </w:rPr>
        <w:t xml:space="preserve">during </w:t>
      </w:r>
      <w:r w:rsidR="00321400">
        <w:rPr>
          <w:rFonts w:ascii="Arial" w:hAnsi="Arial"/>
          <w:i/>
          <w:iCs/>
          <w:sz w:val="20"/>
          <w:szCs w:val="20"/>
          <w:lang w:val="en-GB"/>
        </w:rPr>
        <w:t>Lm</w:t>
      </w:r>
      <w:r w:rsidR="00F1736B">
        <w:rPr>
          <w:rFonts w:ascii="Arial" w:hAnsi="Arial"/>
          <w:sz w:val="20"/>
          <w:szCs w:val="20"/>
          <w:lang w:val="en-GB"/>
        </w:rPr>
        <w:t xml:space="preserve"> infection </w:t>
      </w:r>
      <w:r w:rsidR="00237CB3" w:rsidRPr="00FD1796">
        <w:rPr>
          <w:rFonts w:ascii="Arial" w:hAnsi="Arial"/>
          <w:sz w:val="20"/>
          <w:szCs w:val="20"/>
          <w:lang w:val="en-GB"/>
        </w:rPr>
        <w:t xml:space="preserve">(Fig </w:t>
      </w:r>
      <w:r w:rsidR="00DD3232" w:rsidRPr="00FD1796">
        <w:rPr>
          <w:rFonts w:ascii="Arial" w:hAnsi="Arial"/>
          <w:sz w:val="20"/>
          <w:szCs w:val="20"/>
          <w:lang w:val="en-GB"/>
        </w:rPr>
        <w:t>1</w:t>
      </w:r>
      <w:r w:rsidR="008F3CED">
        <w:rPr>
          <w:rFonts w:ascii="Arial" w:hAnsi="Arial"/>
          <w:sz w:val="20"/>
          <w:szCs w:val="20"/>
          <w:lang w:val="en-GB"/>
        </w:rPr>
        <w:t>B</w:t>
      </w:r>
      <w:r w:rsidR="00DD3232" w:rsidRPr="00FD1796">
        <w:rPr>
          <w:rFonts w:ascii="Arial" w:hAnsi="Arial"/>
          <w:sz w:val="20"/>
          <w:szCs w:val="20"/>
          <w:lang w:val="en-GB"/>
        </w:rPr>
        <w:t xml:space="preserve"> and </w:t>
      </w:r>
      <w:r w:rsidR="00A41623">
        <w:rPr>
          <w:rFonts w:ascii="Arial" w:hAnsi="Arial"/>
          <w:sz w:val="20"/>
          <w:szCs w:val="20"/>
          <w:lang w:val="en-GB"/>
        </w:rPr>
        <w:t>EV</w:t>
      </w:r>
      <w:r w:rsidR="00237CB3" w:rsidRPr="00FD1796">
        <w:rPr>
          <w:rFonts w:ascii="Arial" w:hAnsi="Arial"/>
          <w:sz w:val="20"/>
          <w:szCs w:val="20"/>
          <w:lang w:val="en-GB"/>
        </w:rPr>
        <w:t>2</w:t>
      </w:r>
      <w:r w:rsidR="008F3CED">
        <w:rPr>
          <w:rFonts w:ascii="Arial" w:hAnsi="Arial"/>
          <w:sz w:val="20"/>
          <w:szCs w:val="20"/>
          <w:lang w:val="en-GB"/>
        </w:rPr>
        <w:t>A</w:t>
      </w:r>
      <w:r w:rsidR="00521003">
        <w:rPr>
          <w:rFonts w:ascii="Arial" w:hAnsi="Arial"/>
          <w:sz w:val="20"/>
          <w:szCs w:val="20"/>
          <w:lang w:val="en-GB"/>
        </w:rPr>
        <w:t>-D</w:t>
      </w:r>
      <w:r w:rsidR="00237CB3" w:rsidRPr="00FD1796">
        <w:rPr>
          <w:rFonts w:ascii="Arial" w:hAnsi="Arial"/>
          <w:sz w:val="20"/>
          <w:szCs w:val="20"/>
          <w:lang w:val="en-GB"/>
        </w:rPr>
        <w:t>)</w:t>
      </w:r>
      <w:r w:rsidR="004C7197">
        <w:rPr>
          <w:rFonts w:ascii="Arial" w:hAnsi="Arial"/>
          <w:sz w:val="20"/>
          <w:szCs w:val="20"/>
          <w:lang w:val="en-GB"/>
        </w:rPr>
        <w:t>.</w:t>
      </w:r>
      <w:r w:rsidR="003F2D36">
        <w:rPr>
          <w:rFonts w:ascii="Arial" w:hAnsi="Arial"/>
          <w:sz w:val="20"/>
          <w:szCs w:val="20"/>
          <w:lang w:val="en-GB"/>
        </w:rPr>
        <w:t xml:space="preserve"> </w:t>
      </w:r>
      <w:r w:rsidR="004C7197">
        <w:rPr>
          <w:rFonts w:ascii="Arial" w:hAnsi="Arial"/>
          <w:sz w:val="20"/>
          <w:szCs w:val="20"/>
          <w:lang w:val="en-GB"/>
        </w:rPr>
        <w:t>T</w:t>
      </w:r>
      <w:r w:rsidR="00E30B79">
        <w:rPr>
          <w:rFonts w:ascii="Arial" w:hAnsi="Arial"/>
          <w:sz w:val="20"/>
          <w:szCs w:val="20"/>
          <w:lang w:val="en-GB"/>
        </w:rPr>
        <w:t>he specificity</w:t>
      </w:r>
      <w:r w:rsidR="00AA1F20" w:rsidRPr="00FD1796">
        <w:rPr>
          <w:rFonts w:ascii="Arial" w:hAnsi="Arial"/>
          <w:sz w:val="20"/>
          <w:szCs w:val="20"/>
          <w:lang w:val="en-GB"/>
        </w:rPr>
        <w:t xml:space="preserve"> </w:t>
      </w:r>
      <w:r w:rsidR="00E30B79">
        <w:rPr>
          <w:rFonts w:ascii="Arial" w:hAnsi="Arial"/>
          <w:sz w:val="20"/>
          <w:szCs w:val="20"/>
          <w:lang w:val="en-GB"/>
        </w:rPr>
        <w:t>of</w:t>
      </w:r>
      <w:r w:rsidR="00AA1F20" w:rsidRPr="00FD1796">
        <w:rPr>
          <w:rFonts w:ascii="Arial" w:hAnsi="Arial"/>
          <w:sz w:val="20"/>
          <w:szCs w:val="20"/>
          <w:lang w:val="en-GB"/>
        </w:rPr>
        <w:t xml:space="preserve"> </w:t>
      </w:r>
      <w:r w:rsidR="003F2D36">
        <w:rPr>
          <w:rFonts w:ascii="Arial" w:hAnsi="Arial"/>
          <w:sz w:val="20"/>
          <w:szCs w:val="20"/>
          <w:lang w:val="en-GB"/>
        </w:rPr>
        <w:t>the</w:t>
      </w:r>
      <w:r w:rsidR="00AA1F20" w:rsidRPr="00FD1796">
        <w:rPr>
          <w:rFonts w:ascii="Arial" w:hAnsi="Arial"/>
          <w:sz w:val="20"/>
          <w:szCs w:val="20"/>
          <w:lang w:val="en-GB"/>
        </w:rPr>
        <w:t xml:space="preserve"> IP</w:t>
      </w:r>
      <w:r w:rsidR="005F6C6B">
        <w:rPr>
          <w:rFonts w:ascii="Arial" w:hAnsi="Arial"/>
          <w:sz w:val="20"/>
          <w:szCs w:val="20"/>
          <w:lang w:val="en-GB"/>
        </w:rPr>
        <w:t>s</w:t>
      </w:r>
      <w:r w:rsidR="00AA1F20" w:rsidRPr="00FD1796">
        <w:rPr>
          <w:rFonts w:ascii="Arial" w:hAnsi="Arial"/>
          <w:sz w:val="20"/>
          <w:szCs w:val="20"/>
          <w:lang w:val="en-GB"/>
        </w:rPr>
        <w:t xml:space="preserve"> </w:t>
      </w:r>
      <w:r w:rsidR="00B937B5">
        <w:rPr>
          <w:rFonts w:ascii="Arial" w:hAnsi="Arial"/>
          <w:sz w:val="20"/>
          <w:szCs w:val="20"/>
          <w:lang w:val="en-GB"/>
        </w:rPr>
        <w:t xml:space="preserve">was confirmed using </w:t>
      </w:r>
      <w:proofErr w:type="spellStart"/>
      <w:r w:rsidR="00B937B5">
        <w:rPr>
          <w:rFonts w:ascii="Arial" w:hAnsi="Arial"/>
          <w:sz w:val="20"/>
          <w:szCs w:val="20"/>
          <w:lang w:val="en-GB"/>
        </w:rPr>
        <w:t>i</w:t>
      </w:r>
      <w:r w:rsidR="00B937B5" w:rsidRPr="00FD1796">
        <w:rPr>
          <w:rFonts w:ascii="Arial" w:hAnsi="Arial"/>
          <w:sz w:val="20"/>
          <w:szCs w:val="20"/>
          <w:lang w:val="en-GB"/>
        </w:rPr>
        <w:t>sotype</w:t>
      </w:r>
      <w:proofErr w:type="spellEnd"/>
      <w:r w:rsidR="00B937B5" w:rsidRPr="00FD1796">
        <w:rPr>
          <w:rFonts w:ascii="Arial" w:hAnsi="Arial"/>
          <w:sz w:val="20"/>
          <w:szCs w:val="20"/>
          <w:lang w:val="en-GB"/>
        </w:rPr>
        <w:t xml:space="preserve"> antibodies </w:t>
      </w:r>
      <w:r w:rsidR="00AA1F20" w:rsidRPr="00FD1796">
        <w:rPr>
          <w:rFonts w:ascii="Arial" w:hAnsi="Arial"/>
          <w:sz w:val="20"/>
          <w:szCs w:val="20"/>
          <w:lang w:val="en-GB"/>
        </w:rPr>
        <w:t xml:space="preserve">(Fig </w:t>
      </w:r>
      <w:r w:rsidR="00A41623">
        <w:rPr>
          <w:rFonts w:ascii="Arial" w:hAnsi="Arial"/>
          <w:sz w:val="20"/>
          <w:szCs w:val="20"/>
          <w:lang w:val="en-GB"/>
        </w:rPr>
        <w:t>EV</w:t>
      </w:r>
      <w:r w:rsidR="00AA1F20" w:rsidRPr="00FD1796">
        <w:rPr>
          <w:rFonts w:ascii="Arial" w:hAnsi="Arial"/>
          <w:sz w:val="20"/>
          <w:szCs w:val="20"/>
          <w:lang w:val="en-GB"/>
        </w:rPr>
        <w:t>2</w:t>
      </w:r>
      <w:r w:rsidR="008F3CED">
        <w:rPr>
          <w:rFonts w:ascii="Arial" w:hAnsi="Arial"/>
          <w:sz w:val="20"/>
          <w:szCs w:val="20"/>
          <w:lang w:val="en-GB"/>
        </w:rPr>
        <w:t>A</w:t>
      </w:r>
      <w:r w:rsidR="0085405B">
        <w:rPr>
          <w:rFonts w:ascii="Arial" w:hAnsi="Arial"/>
          <w:sz w:val="20"/>
          <w:szCs w:val="20"/>
          <w:lang w:val="en-GB"/>
        </w:rPr>
        <w:t>-</w:t>
      </w:r>
      <w:r w:rsidR="008F3CED">
        <w:rPr>
          <w:rFonts w:ascii="Arial" w:hAnsi="Arial"/>
          <w:sz w:val="20"/>
          <w:szCs w:val="20"/>
          <w:lang w:val="en-GB"/>
        </w:rPr>
        <w:t>B</w:t>
      </w:r>
      <w:r w:rsidR="00AA1F20" w:rsidRPr="00FD1796">
        <w:rPr>
          <w:rFonts w:ascii="Arial" w:hAnsi="Arial"/>
          <w:sz w:val="20"/>
          <w:szCs w:val="20"/>
          <w:lang w:val="en-GB"/>
        </w:rPr>
        <w:t>)</w:t>
      </w:r>
      <w:r w:rsidR="00D60268">
        <w:rPr>
          <w:rFonts w:ascii="Arial" w:hAnsi="Arial"/>
          <w:sz w:val="20"/>
          <w:szCs w:val="20"/>
          <w:lang w:val="en-GB"/>
        </w:rPr>
        <w:t xml:space="preserve">. </w:t>
      </w:r>
      <w:r w:rsidR="00481761">
        <w:rPr>
          <w:rFonts w:ascii="Arial" w:hAnsi="Arial"/>
          <w:sz w:val="20"/>
          <w:szCs w:val="20"/>
          <w:lang w:val="en-GB"/>
        </w:rPr>
        <w:t>Moreover,</w:t>
      </w:r>
      <w:r w:rsidR="00481761" w:rsidRPr="00FD1796">
        <w:rPr>
          <w:rFonts w:ascii="Arial" w:hAnsi="Arial"/>
          <w:sz w:val="20"/>
          <w:szCs w:val="20"/>
          <w:lang w:val="en-GB"/>
        </w:rPr>
        <w:t xml:space="preserve"> </w:t>
      </w:r>
      <w:r w:rsidR="004051E3">
        <w:rPr>
          <w:rFonts w:ascii="Arial" w:hAnsi="Arial"/>
          <w:sz w:val="20"/>
          <w:szCs w:val="20"/>
          <w:lang w:val="en-GB"/>
        </w:rPr>
        <w:t xml:space="preserve">the </w:t>
      </w:r>
      <w:r w:rsidR="00A7245C" w:rsidRPr="00FD1796">
        <w:rPr>
          <w:rFonts w:ascii="Arial" w:hAnsi="Arial"/>
          <w:sz w:val="20"/>
          <w:szCs w:val="20"/>
          <w:lang w:val="en-GB"/>
        </w:rPr>
        <w:t>NMHCIIA-Gp96</w:t>
      </w:r>
      <w:r w:rsidR="00B41429" w:rsidRPr="00FD1796">
        <w:rPr>
          <w:rFonts w:ascii="Arial" w:hAnsi="Arial"/>
          <w:sz w:val="20"/>
          <w:szCs w:val="20"/>
          <w:lang w:val="en-GB"/>
        </w:rPr>
        <w:t xml:space="preserve"> interaction</w:t>
      </w:r>
      <w:r w:rsidR="00237CB3" w:rsidRPr="00FD1796">
        <w:rPr>
          <w:rFonts w:ascii="Arial" w:hAnsi="Arial"/>
          <w:sz w:val="20"/>
          <w:szCs w:val="20"/>
          <w:lang w:val="en-GB"/>
        </w:rPr>
        <w:t xml:space="preserve"> </w:t>
      </w:r>
      <w:r w:rsidR="00A7245C" w:rsidRPr="00FD1796">
        <w:rPr>
          <w:rFonts w:ascii="Arial" w:hAnsi="Arial"/>
          <w:sz w:val="20"/>
          <w:szCs w:val="20"/>
          <w:lang w:val="en-GB"/>
        </w:rPr>
        <w:t>was amplified</w:t>
      </w:r>
      <w:r w:rsidR="00AA1F20" w:rsidRPr="00FD1796">
        <w:rPr>
          <w:rFonts w:ascii="Arial" w:hAnsi="Arial"/>
          <w:sz w:val="20"/>
          <w:szCs w:val="20"/>
          <w:lang w:val="en-GB"/>
        </w:rPr>
        <w:t xml:space="preserve"> </w:t>
      </w:r>
      <w:r w:rsidR="000F5F0D">
        <w:rPr>
          <w:rFonts w:ascii="Arial" w:hAnsi="Arial"/>
          <w:sz w:val="20"/>
          <w:szCs w:val="20"/>
          <w:lang w:val="en-GB"/>
        </w:rPr>
        <w:t>throughout the</w:t>
      </w:r>
      <w:r w:rsidR="0085405B">
        <w:rPr>
          <w:rFonts w:ascii="Arial" w:hAnsi="Arial"/>
          <w:sz w:val="20"/>
          <w:szCs w:val="20"/>
          <w:lang w:val="en-GB"/>
        </w:rPr>
        <w:t xml:space="preserve"> </w:t>
      </w:r>
      <w:r w:rsidR="00AA1F20" w:rsidRPr="00FD1796">
        <w:rPr>
          <w:rFonts w:ascii="Arial" w:hAnsi="Arial"/>
          <w:sz w:val="20"/>
          <w:szCs w:val="20"/>
          <w:lang w:val="en-GB"/>
        </w:rPr>
        <w:t xml:space="preserve">infection </w:t>
      </w:r>
      <w:r w:rsidR="000F5F0D">
        <w:rPr>
          <w:rFonts w:ascii="Arial" w:hAnsi="Arial"/>
          <w:sz w:val="20"/>
          <w:szCs w:val="20"/>
          <w:lang w:val="en-GB"/>
        </w:rPr>
        <w:t xml:space="preserve">time </w:t>
      </w:r>
      <w:r w:rsidR="00AA1F20" w:rsidRPr="00FD1796">
        <w:rPr>
          <w:rFonts w:ascii="Arial" w:hAnsi="Arial"/>
          <w:sz w:val="20"/>
          <w:szCs w:val="20"/>
          <w:lang w:val="en-GB"/>
        </w:rPr>
        <w:t xml:space="preserve">(Fig </w:t>
      </w:r>
      <w:r w:rsidR="00481761" w:rsidRPr="00FD1796">
        <w:rPr>
          <w:rFonts w:ascii="Arial" w:hAnsi="Arial"/>
          <w:sz w:val="20"/>
          <w:szCs w:val="20"/>
          <w:lang w:val="en-GB"/>
        </w:rPr>
        <w:t>1</w:t>
      </w:r>
      <w:r w:rsidR="00481761">
        <w:rPr>
          <w:rFonts w:ascii="Arial" w:hAnsi="Arial"/>
          <w:sz w:val="20"/>
          <w:szCs w:val="20"/>
          <w:lang w:val="en-GB"/>
        </w:rPr>
        <w:t>C</w:t>
      </w:r>
      <w:r w:rsidR="00AA1F20" w:rsidRPr="00FD1796">
        <w:rPr>
          <w:rFonts w:ascii="Arial" w:hAnsi="Arial"/>
          <w:sz w:val="20"/>
          <w:szCs w:val="20"/>
          <w:lang w:val="en-GB"/>
        </w:rPr>
        <w:t>)</w:t>
      </w:r>
      <w:r w:rsidR="003F2D36">
        <w:rPr>
          <w:rFonts w:ascii="Arial" w:hAnsi="Arial"/>
          <w:sz w:val="20"/>
          <w:szCs w:val="20"/>
          <w:lang w:val="en-GB"/>
        </w:rPr>
        <w:t xml:space="preserve"> </w:t>
      </w:r>
      <w:r w:rsidR="001B6D38">
        <w:rPr>
          <w:rFonts w:ascii="Arial" w:hAnsi="Arial"/>
          <w:sz w:val="20"/>
          <w:szCs w:val="20"/>
          <w:lang w:val="en-GB"/>
        </w:rPr>
        <w:t xml:space="preserve">and </w:t>
      </w:r>
      <w:r w:rsidR="003F2D36">
        <w:rPr>
          <w:rFonts w:ascii="Arial" w:hAnsi="Arial"/>
          <w:sz w:val="20"/>
          <w:szCs w:val="20"/>
          <w:lang w:val="en-GB"/>
        </w:rPr>
        <w:t>could</w:t>
      </w:r>
      <w:r w:rsidR="005A21C8">
        <w:rPr>
          <w:rFonts w:ascii="Arial" w:hAnsi="Arial"/>
          <w:sz w:val="20"/>
          <w:szCs w:val="20"/>
          <w:lang w:val="en-GB"/>
        </w:rPr>
        <w:t xml:space="preserve"> also</w:t>
      </w:r>
      <w:r w:rsidR="003F2D36">
        <w:rPr>
          <w:rFonts w:ascii="Arial" w:hAnsi="Arial"/>
          <w:sz w:val="20"/>
          <w:szCs w:val="20"/>
          <w:lang w:val="en-GB"/>
        </w:rPr>
        <w:t xml:space="preserve"> be detected</w:t>
      </w:r>
      <w:r w:rsidR="00237CB3" w:rsidRPr="00FD1796">
        <w:rPr>
          <w:rFonts w:ascii="Arial" w:hAnsi="Arial"/>
          <w:sz w:val="20"/>
          <w:szCs w:val="20"/>
          <w:lang w:val="en-GB"/>
        </w:rPr>
        <w:t xml:space="preserve"> in colon epithelial </w:t>
      </w:r>
      <w:r w:rsidR="001B2798" w:rsidRPr="00FD1796">
        <w:rPr>
          <w:rFonts w:ascii="Arial" w:hAnsi="Arial"/>
          <w:sz w:val="20"/>
          <w:szCs w:val="20"/>
          <w:lang w:val="en-GB"/>
        </w:rPr>
        <w:t xml:space="preserve">(Caco-2) </w:t>
      </w:r>
      <w:r w:rsidR="00237CB3" w:rsidRPr="00FD1796">
        <w:rPr>
          <w:rFonts w:ascii="Arial" w:hAnsi="Arial"/>
          <w:sz w:val="20"/>
          <w:szCs w:val="20"/>
          <w:lang w:val="en-GB"/>
        </w:rPr>
        <w:t xml:space="preserve">and macrophage-like </w:t>
      </w:r>
      <w:r w:rsidR="00231B94" w:rsidRPr="00FD1796">
        <w:rPr>
          <w:rFonts w:ascii="Arial" w:hAnsi="Arial"/>
          <w:sz w:val="20"/>
          <w:szCs w:val="20"/>
          <w:lang w:val="en-GB"/>
        </w:rPr>
        <w:t xml:space="preserve">(RAW264.7) </w:t>
      </w:r>
      <w:r w:rsidR="00237CB3" w:rsidRPr="00FD1796">
        <w:rPr>
          <w:rFonts w:ascii="Arial" w:hAnsi="Arial"/>
          <w:sz w:val="20"/>
          <w:szCs w:val="20"/>
          <w:lang w:val="en-GB"/>
        </w:rPr>
        <w:t>cells</w:t>
      </w:r>
      <w:r w:rsidR="001B2798" w:rsidRPr="00FD1796">
        <w:rPr>
          <w:rFonts w:ascii="Arial" w:hAnsi="Arial"/>
          <w:sz w:val="20"/>
          <w:szCs w:val="20"/>
          <w:lang w:val="en-GB"/>
        </w:rPr>
        <w:t xml:space="preserve"> </w:t>
      </w:r>
      <w:r w:rsidR="00A41623">
        <w:rPr>
          <w:rFonts w:ascii="Arial" w:hAnsi="Arial"/>
          <w:sz w:val="20"/>
          <w:szCs w:val="20"/>
          <w:lang w:val="en-GB"/>
        </w:rPr>
        <w:t>(Fig EV</w:t>
      </w:r>
      <w:r w:rsidR="00237CB3" w:rsidRPr="00FD1796">
        <w:rPr>
          <w:rFonts w:ascii="Arial" w:hAnsi="Arial"/>
          <w:sz w:val="20"/>
          <w:szCs w:val="20"/>
          <w:lang w:val="en-GB"/>
        </w:rPr>
        <w:t>2</w:t>
      </w:r>
      <w:r w:rsidR="008F3CED">
        <w:rPr>
          <w:rFonts w:ascii="Arial" w:hAnsi="Arial"/>
          <w:sz w:val="20"/>
          <w:szCs w:val="20"/>
          <w:lang w:val="en-GB"/>
        </w:rPr>
        <w:t>C</w:t>
      </w:r>
      <w:r w:rsidR="0085405B">
        <w:rPr>
          <w:rFonts w:ascii="Arial" w:hAnsi="Arial"/>
          <w:sz w:val="20"/>
          <w:szCs w:val="20"/>
          <w:lang w:val="en-GB"/>
        </w:rPr>
        <w:t>-</w:t>
      </w:r>
      <w:r w:rsidR="008F3CED">
        <w:rPr>
          <w:rFonts w:ascii="Arial" w:hAnsi="Arial"/>
          <w:sz w:val="20"/>
          <w:szCs w:val="20"/>
          <w:lang w:val="en-GB"/>
        </w:rPr>
        <w:t>D</w:t>
      </w:r>
      <w:r w:rsidR="00237CB3" w:rsidRPr="00FD1796">
        <w:rPr>
          <w:rFonts w:ascii="Arial" w:hAnsi="Arial"/>
          <w:sz w:val="20"/>
          <w:szCs w:val="20"/>
          <w:lang w:val="en-GB"/>
        </w:rPr>
        <w:t>)</w:t>
      </w:r>
      <w:r w:rsidR="0085405B">
        <w:rPr>
          <w:rFonts w:ascii="Arial" w:hAnsi="Arial"/>
          <w:sz w:val="20"/>
          <w:szCs w:val="20"/>
          <w:lang w:val="en-GB"/>
        </w:rPr>
        <w:t>,</w:t>
      </w:r>
      <w:r w:rsidR="00A0500D">
        <w:rPr>
          <w:rFonts w:ascii="Arial" w:hAnsi="Arial"/>
          <w:sz w:val="20"/>
          <w:szCs w:val="20"/>
          <w:lang w:val="en-GB"/>
        </w:rPr>
        <w:t xml:space="preserve"> </w:t>
      </w:r>
      <w:r w:rsidR="00DB1EFE">
        <w:rPr>
          <w:rFonts w:ascii="Arial" w:hAnsi="Arial"/>
          <w:sz w:val="20"/>
          <w:szCs w:val="20"/>
          <w:lang w:val="en-GB"/>
        </w:rPr>
        <w:t>showing</w:t>
      </w:r>
      <w:r w:rsidR="00A0500D">
        <w:rPr>
          <w:rFonts w:ascii="Arial" w:hAnsi="Arial"/>
          <w:sz w:val="20"/>
          <w:szCs w:val="20"/>
          <w:lang w:val="en-GB"/>
        </w:rPr>
        <w:t xml:space="preserve"> </w:t>
      </w:r>
      <w:r w:rsidR="0015163A">
        <w:rPr>
          <w:rFonts w:ascii="Arial" w:hAnsi="Arial"/>
          <w:sz w:val="20"/>
          <w:szCs w:val="20"/>
          <w:lang w:val="en-GB"/>
        </w:rPr>
        <w:t xml:space="preserve">that </w:t>
      </w:r>
      <w:r w:rsidR="00321400">
        <w:rPr>
          <w:rFonts w:ascii="Arial" w:hAnsi="Arial"/>
          <w:i/>
          <w:iCs/>
          <w:sz w:val="20"/>
          <w:szCs w:val="20"/>
          <w:lang w:val="en-GB"/>
        </w:rPr>
        <w:t>Lm</w:t>
      </w:r>
      <w:r w:rsidR="00237CB3" w:rsidRPr="00FD1796">
        <w:rPr>
          <w:rFonts w:ascii="Arial" w:hAnsi="Arial"/>
          <w:sz w:val="20"/>
          <w:szCs w:val="20"/>
          <w:lang w:val="en-GB"/>
        </w:rPr>
        <w:t xml:space="preserve"> infection</w:t>
      </w:r>
      <w:r w:rsidR="000B125C">
        <w:rPr>
          <w:rFonts w:ascii="Arial" w:hAnsi="Arial"/>
          <w:sz w:val="20"/>
          <w:szCs w:val="20"/>
          <w:lang w:val="en-GB"/>
        </w:rPr>
        <w:t xml:space="preserve"> promotes </w:t>
      </w:r>
      <w:r w:rsidR="00243A7D">
        <w:rPr>
          <w:rFonts w:ascii="Arial" w:hAnsi="Arial"/>
          <w:sz w:val="20"/>
          <w:szCs w:val="20"/>
          <w:lang w:val="en-GB"/>
        </w:rPr>
        <w:t xml:space="preserve">LLO-dependent </w:t>
      </w:r>
      <w:r w:rsidR="000B125C">
        <w:rPr>
          <w:rFonts w:ascii="Arial" w:hAnsi="Arial"/>
          <w:sz w:val="20"/>
          <w:szCs w:val="20"/>
          <w:lang w:val="en-GB"/>
        </w:rPr>
        <w:t>NMHCIIA-Gp96 co-IP in</w:t>
      </w:r>
      <w:r w:rsidR="00BD41C4" w:rsidRPr="00FD1796">
        <w:rPr>
          <w:rFonts w:ascii="Arial" w:hAnsi="Arial"/>
          <w:sz w:val="20"/>
          <w:szCs w:val="20"/>
          <w:lang w:val="en-GB"/>
        </w:rPr>
        <w:t xml:space="preserve"> various cell types.</w:t>
      </w:r>
    </w:p>
    <w:p w14:paraId="047DA6F1" w14:textId="43D4DFDA" w:rsidR="00B30C4E" w:rsidRDefault="00243A7D" w:rsidP="00335328">
      <w:pPr>
        <w:pStyle w:val="BodyA"/>
        <w:spacing w:after="0" w:line="360" w:lineRule="auto"/>
        <w:ind w:firstLine="720"/>
        <w:jc w:val="both"/>
        <w:rPr>
          <w:rFonts w:ascii="Arial" w:hAnsi="Arial"/>
          <w:sz w:val="20"/>
          <w:szCs w:val="20"/>
          <w:lang w:val="en-GB"/>
        </w:rPr>
      </w:pPr>
      <w:r>
        <w:rPr>
          <w:rFonts w:ascii="Arial" w:hAnsi="Arial"/>
          <w:sz w:val="20"/>
          <w:szCs w:val="20"/>
          <w:lang w:val="en-GB"/>
        </w:rPr>
        <w:t>Analysis of NMHCIIA</w:t>
      </w:r>
      <w:r w:rsidR="00481761">
        <w:rPr>
          <w:rFonts w:ascii="Arial" w:hAnsi="Arial"/>
          <w:sz w:val="20"/>
          <w:szCs w:val="20"/>
          <w:lang w:val="en-GB"/>
        </w:rPr>
        <w:t xml:space="preserve"> and </w:t>
      </w:r>
      <w:r>
        <w:rPr>
          <w:rFonts w:ascii="Arial" w:hAnsi="Arial"/>
          <w:sz w:val="20"/>
          <w:szCs w:val="20"/>
          <w:lang w:val="en-GB"/>
        </w:rPr>
        <w:t>Gp96 cellular distribution revealed that, b</w:t>
      </w:r>
      <w:r w:rsidR="00B87B8A">
        <w:rPr>
          <w:rFonts w:ascii="Arial" w:hAnsi="Arial"/>
          <w:sz w:val="20"/>
          <w:szCs w:val="20"/>
          <w:lang w:val="en-GB"/>
        </w:rPr>
        <w:t>esides</w:t>
      </w:r>
      <w:r w:rsidR="008F3CED">
        <w:rPr>
          <w:rFonts w:ascii="Arial" w:hAnsi="Arial"/>
          <w:sz w:val="20"/>
          <w:szCs w:val="20"/>
          <w:lang w:val="en-GB"/>
        </w:rPr>
        <w:t xml:space="preserve"> NMHCIIA-Gp96 </w:t>
      </w:r>
      <w:r w:rsidR="00B87B8A">
        <w:rPr>
          <w:rFonts w:ascii="Arial" w:hAnsi="Arial"/>
          <w:sz w:val="20"/>
          <w:szCs w:val="20"/>
          <w:lang w:val="en-GB"/>
        </w:rPr>
        <w:t xml:space="preserve">co-IP, </w:t>
      </w:r>
      <w:r w:rsidR="00335328">
        <w:rPr>
          <w:rFonts w:ascii="Arial" w:hAnsi="Arial"/>
          <w:sz w:val="20"/>
          <w:szCs w:val="20"/>
          <w:lang w:val="en-GB"/>
        </w:rPr>
        <w:t>LLO induced the formation of</w:t>
      </w:r>
      <w:r w:rsidR="00237CB3" w:rsidRPr="00FD1796">
        <w:rPr>
          <w:rFonts w:ascii="Arial" w:hAnsi="Arial"/>
          <w:sz w:val="20"/>
          <w:szCs w:val="20"/>
          <w:lang w:val="en-GB"/>
        </w:rPr>
        <w:t xml:space="preserve"> </w:t>
      </w:r>
      <w:r w:rsidR="00DB1EFE">
        <w:rPr>
          <w:rFonts w:ascii="Arial" w:hAnsi="Arial"/>
          <w:sz w:val="20"/>
          <w:szCs w:val="20"/>
          <w:lang w:val="en-GB"/>
        </w:rPr>
        <w:t>distinct</w:t>
      </w:r>
      <w:r w:rsidR="00237CB3" w:rsidRPr="00FD1796">
        <w:rPr>
          <w:rFonts w:ascii="Arial" w:hAnsi="Arial"/>
          <w:sz w:val="20"/>
          <w:szCs w:val="20"/>
          <w:lang w:val="en-GB"/>
        </w:rPr>
        <w:t xml:space="preserve"> </w:t>
      </w:r>
      <w:r w:rsidR="00746031">
        <w:rPr>
          <w:rFonts w:ascii="Arial" w:hAnsi="Arial"/>
          <w:sz w:val="20"/>
          <w:szCs w:val="20"/>
          <w:lang w:val="en-GB"/>
        </w:rPr>
        <w:t xml:space="preserve">NMHCIIA </w:t>
      </w:r>
      <w:r w:rsidR="00237CB3" w:rsidRPr="00FD1796">
        <w:rPr>
          <w:rFonts w:ascii="Arial" w:hAnsi="Arial"/>
          <w:sz w:val="20"/>
          <w:szCs w:val="20"/>
          <w:lang w:val="en-GB"/>
        </w:rPr>
        <w:t>cortical</w:t>
      </w:r>
      <w:r w:rsidR="008C3740">
        <w:rPr>
          <w:rFonts w:ascii="Arial" w:hAnsi="Arial"/>
          <w:sz w:val="20"/>
          <w:szCs w:val="20"/>
          <w:lang w:val="en-GB"/>
        </w:rPr>
        <w:t xml:space="preserve"> clusters or</w:t>
      </w:r>
      <w:r w:rsidR="00237CB3" w:rsidRPr="00FD1796">
        <w:rPr>
          <w:rFonts w:ascii="Arial" w:hAnsi="Arial"/>
          <w:sz w:val="20"/>
          <w:szCs w:val="20"/>
          <w:lang w:val="en-GB"/>
        </w:rPr>
        <w:t xml:space="preserve"> bundles</w:t>
      </w:r>
      <w:r w:rsidR="00933CAE">
        <w:rPr>
          <w:rFonts w:ascii="Arial" w:hAnsi="Arial"/>
          <w:sz w:val="20"/>
          <w:szCs w:val="20"/>
          <w:lang w:val="en-GB"/>
        </w:rPr>
        <w:t xml:space="preserve"> w</w:t>
      </w:r>
      <w:r w:rsidR="00072BA2">
        <w:rPr>
          <w:rFonts w:ascii="Arial" w:hAnsi="Arial"/>
          <w:sz w:val="20"/>
          <w:szCs w:val="20"/>
          <w:lang w:val="en-GB"/>
        </w:rPr>
        <w:t>h</w:t>
      </w:r>
      <w:r w:rsidR="00746031">
        <w:rPr>
          <w:rFonts w:ascii="Arial" w:hAnsi="Arial"/>
          <w:sz w:val="20"/>
          <w:szCs w:val="20"/>
          <w:lang w:val="en-GB"/>
        </w:rPr>
        <w:t>ic</w:t>
      </w:r>
      <w:r w:rsidR="00CF3E97">
        <w:rPr>
          <w:rFonts w:ascii="Arial" w:hAnsi="Arial"/>
          <w:sz w:val="20"/>
          <w:szCs w:val="20"/>
          <w:lang w:val="en-GB"/>
        </w:rPr>
        <w:t>h associated with cortical Gp96</w:t>
      </w:r>
      <w:r w:rsidR="00933CAE">
        <w:rPr>
          <w:rFonts w:ascii="Arial" w:hAnsi="Arial"/>
          <w:sz w:val="20"/>
          <w:szCs w:val="20"/>
          <w:lang w:val="en-GB"/>
        </w:rPr>
        <w:t xml:space="preserve"> in HeLa </w:t>
      </w:r>
      <w:r w:rsidR="00F937A3" w:rsidRPr="00FD1796">
        <w:rPr>
          <w:rFonts w:ascii="Arial" w:hAnsi="Arial"/>
          <w:sz w:val="20"/>
          <w:szCs w:val="20"/>
          <w:lang w:val="en-GB"/>
        </w:rPr>
        <w:t>(Fig 1</w:t>
      </w:r>
      <w:r w:rsidR="008F3CED">
        <w:rPr>
          <w:rFonts w:ascii="Arial" w:hAnsi="Arial"/>
          <w:sz w:val="20"/>
          <w:szCs w:val="20"/>
          <w:lang w:val="en-GB"/>
        </w:rPr>
        <w:t>D</w:t>
      </w:r>
      <w:r w:rsidR="004D1E4A">
        <w:rPr>
          <w:rFonts w:ascii="Arial" w:hAnsi="Arial"/>
          <w:sz w:val="20"/>
          <w:szCs w:val="20"/>
          <w:lang w:val="en-GB"/>
        </w:rPr>
        <w:t>)</w:t>
      </w:r>
      <w:r w:rsidR="00F37CAF">
        <w:rPr>
          <w:rFonts w:ascii="Arial" w:hAnsi="Arial"/>
          <w:sz w:val="20"/>
          <w:szCs w:val="20"/>
          <w:lang w:val="en-GB"/>
        </w:rPr>
        <w:t xml:space="preserve"> and</w:t>
      </w:r>
      <w:r w:rsidR="005F6C6B">
        <w:rPr>
          <w:rFonts w:ascii="Arial" w:hAnsi="Arial"/>
          <w:sz w:val="20"/>
          <w:szCs w:val="20"/>
          <w:lang w:val="en-GB"/>
        </w:rPr>
        <w:t xml:space="preserve"> </w:t>
      </w:r>
      <w:r w:rsidR="007E1433" w:rsidRPr="00FD1796">
        <w:rPr>
          <w:rFonts w:ascii="Arial" w:hAnsi="Arial"/>
          <w:sz w:val="20"/>
          <w:szCs w:val="20"/>
          <w:lang w:val="en-GB"/>
        </w:rPr>
        <w:t xml:space="preserve">Caco-2 </w:t>
      </w:r>
      <w:r w:rsidR="00A41623">
        <w:rPr>
          <w:rFonts w:ascii="Arial" w:hAnsi="Arial"/>
          <w:sz w:val="20"/>
          <w:szCs w:val="20"/>
          <w:lang w:val="en-GB"/>
        </w:rPr>
        <w:t>(Fig EV</w:t>
      </w:r>
      <w:r w:rsidR="008F3CED">
        <w:rPr>
          <w:rFonts w:ascii="Arial" w:hAnsi="Arial"/>
          <w:sz w:val="20"/>
          <w:szCs w:val="20"/>
          <w:lang w:val="en-GB"/>
        </w:rPr>
        <w:t>2</w:t>
      </w:r>
      <w:r w:rsidR="003B0010">
        <w:rPr>
          <w:rFonts w:ascii="Arial" w:hAnsi="Arial"/>
          <w:sz w:val="20"/>
          <w:szCs w:val="20"/>
          <w:lang w:val="en-GB"/>
        </w:rPr>
        <w:t>E</w:t>
      </w:r>
      <w:r w:rsidR="007E1433" w:rsidRPr="00FD1796">
        <w:rPr>
          <w:rFonts w:ascii="Arial" w:hAnsi="Arial"/>
          <w:sz w:val="20"/>
          <w:szCs w:val="20"/>
          <w:lang w:val="en-GB"/>
        </w:rPr>
        <w:t>)</w:t>
      </w:r>
      <w:r w:rsidR="0066528B">
        <w:rPr>
          <w:rFonts w:ascii="Arial" w:hAnsi="Arial"/>
          <w:sz w:val="20"/>
          <w:szCs w:val="20"/>
          <w:lang w:val="en-GB"/>
        </w:rPr>
        <w:t>.</w:t>
      </w:r>
      <w:r w:rsidR="008E6E54">
        <w:rPr>
          <w:rFonts w:ascii="Arial" w:hAnsi="Arial"/>
          <w:sz w:val="20"/>
          <w:szCs w:val="20"/>
          <w:lang w:val="en-GB"/>
        </w:rPr>
        <w:t xml:space="preserve"> </w:t>
      </w:r>
      <w:r w:rsidR="00072BA2">
        <w:rPr>
          <w:rFonts w:ascii="Arial" w:hAnsi="Arial"/>
          <w:sz w:val="20"/>
          <w:szCs w:val="20"/>
          <w:lang w:val="en-GB"/>
        </w:rPr>
        <w:t>Q</w:t>
      </w:r>
      <w:r w:rsidR="008E6E54">
        <w:rPr>
          <w:rFonts w:ascii="Arial" w:hAnsi="Arial"/>
          <w:sz w:val="20"/>
          <w:szCs w:val="20"/>
          <w:lang w:val="en-GB"/>
        </w:rPr>
        <w:t>uantification of</w:t>
      </w:r>
      <w:r w:rsidR="00F37CAF">
        <w:rPr>
          <w:rFonts w:ascii="Arial" w:hAnsi="Arial"/>
          <w:sz w:val="20"/>
          <w:szCs w:val="20"/>
          <w:lang w:val="en-GB"/>
        </w:rPr>
        <w:t xml:space="preserve"> NMHCIIA-Gp96</w:t>
      </w:r>
      <w:r w:rsidR="008E6E54">
        <w:rPr>
          <w:rFonts w:ascii="Arial" w:hAnsi="Arial"/>
          <w:sz w:val="20"/>
          <w:szCs w:val="20"/>
          <w:lang w:val="en-GB"/>
        </w:rPr>
        <w:t xml:space="preserve"> co</w:t>
      </w:r>
      <w:r w:rsidR="00152C04">
        <w:rPr>
          <w:rFonts w:ascii="Arial" w:hAnsi="Arial"/>
          <w:sz w:val="20"/>
          <w:szCs w:val="20"/>
          <w:lang w:val="en-GB"/>
        </w:rPr>
        <w:t>-</w:t>
      </w:r>
      <w:r w:rsidR="008E6E54">
        <w:rPr>
          <w:rFonts w:ascii="Arial" w:hAnsi="Arial"/>
          <w:sz w:val="20"/>
          <w:szCs w:val="20"/>
          <w:lang w:val="en-GB"/>
        </w:rPr>
        <w:t xml:space="preserve">localization confirmed that both </w:t>
      </w:r>
      <w:r w:rsidR="00F37CAF">
        <w:rPr>
          <w:rFonts w:ascii="Arial" w:hAnsi="Arial"/>
          <w:sz w:val="20"/>
          <w:szCs w:val="20"/>
          <w:lang w:val="en-GB"/>
        </w:rPr>
        <w:t xml:space="preserve">proteins </w:t>
      </w:r>
      <w:r w:rsidR="00072BA2">
        <w:rPr>
          <w:rFonts w:ascii="Arial" w:hAnsi="Arial"/>
          <w:sz w:val="20"/>
          <w:szCs w:val="20"/>
          <w:lang w:val="en-GB"/>
        </w:rPr>
        <w:t xml:space="preserve">co-localized </w:t>
      </w:r>
      <w:r w:rsidR="00F37CAF">
        <w:rPr>
          <w:rFonts w:ascii="Arial" w:hAnsi="Arial"/>
          <w:sz w:val="20"/>
          <w:szCs w:val="20"/>
          <w:lang w:val="en-GB"/>
        </w:rPr>
        <w:t>within</w:t>
      </w:r>
      <w:r w:rsidR="008E6E54">
        <w:rPr>
          <w:rFonts w:ascii="Arial" w:hAnsi="Arial"/>
          <w:sz w:val="20"/>
          <w:szCs w:val="20"/>
          <w:lang w:val="en-GB"/>
        </w:rPr>
        <w:t xml:space="preserve"> cortical bundles when compared to other</w:t>
      </w:r>
      <w:r w:rsidR="00F37CAF">
        <w:rPr>
          <w:rFonts w:ascii="Arial" w:hAnsi="Arial"/>
          <w:sz w:val="20"/>
          <w:szCs w:val="20"/>
          <w:lang w:val="en-GB"/>
        </w:rPr>
        <w:t xml:space="preserve"> </w:t>
      </w:r>
      <w:r w:rsidR="008E6E54">
        <w:rPr>
          <w:rFonts w:ascii="Arial" w:hAnsi="Arial"/>
          <w:sz w:val="20"/>
          <w:szCs w:val="20"/>
          <w:lang w:val="en-GB"/>
        </w:rPr>
        <w:t xml:space="preserve">cellular regions </w:t>
      </w:r>
      <w:r w:rsidR="00072BA2">
        <w:rPr>
          <w:rFonts w:ascii="Arial" w:hAnsi="Arial"/>
          <w:sz w:val="20"/>
          <w:szCs w:val="20"/>
          <w:lang w:val="en-GB"/>
        </w:rPr>
        <w:t>(c</w:t>
      </w:r>
      <w:r w:rsidR="008E6E54">
        <w:rPr>
          <w:rFonts w:ascii="Arial" w:hAnsi="Arial"/>
          <w:sz w:val="20"/>
          <w:szCs w:val="20"/>
          <w:lang w:val="en-GB"/>
        </w:rPr>
        <w:t>ontrol</w:t>
      </w:r>
      <w:r w:rsidR="00F37CAF">
        <w:rPr>
          <w:rFonts w:ascii="Arial" w:hAnsi="Arial"/>
          <w:sz w:val="20"/>
          <w:szCs w:val="20"/>
          <w:lang w:val="en-GB"/>
        </w:rPr>
        <w:t xml:space="preserve"> region</w:t>
      </w:r>
      <w:r w:rsidR="008E6E54">
        <w:rPr>
          <w:rFonts w:ascii="Arial" w:hAnsi="Arial"/>
          <w:sz w:val="20"/>
          <w:szCs w:val="20"/>
          <w:lang w:val="en-GB"/>
        </w:rPr>
        <w:t xml:space="preserve"> of interest</w:t>
      </w:r>
      <w:r w:rsidR="00F254F7">
        <w:rPr>
          <w:rFonts w:ascii="Arial" w:hAnsi="Arial"/>
          <w:sz w:val="20"/>
          <w:szCs w:val="20"/>
          <w:lang w:val="en-GB"/>
        </w:rPr>
        <w:t>, ROI</w:t>
      </w:r>
      <w:r w:rsidR="00F37CAF">
        <w:rPr>
          <w:rFonts w:ascii="Arial" w:hAnsi="Arial"/>
          <w:sz w:val="20"/>
          <w:szCs w:val="20"/>
          <w:lang w:val="en-GB"/>
        </w:rPr>
        <w:t xml:space="preserve">) or </w:t>
      </w:r>
      <w:r w:rsidR="00F254F7">
        <w:rPr>
          <w:rFonts w:ascii="Arial" w:hAnsi="Arial"/>
          <w:sz w:val="20"/>
          <w:szCs w:val="20"/>
          <w:lang w:val="en-GB"/>
        </w:rPr>
        <w:t xml:space="preserve">to </w:t>
      </w:r>
      <w:r w:rsidR="00F37CAF">
        <w:rPr>
          <w:rFonts w:ascii="Arial" w:hAnsi="Arial"/>
          <w:sz w:val="20"/>
          <w:szCs w:val="20"/>
          <w:lang w:val="en-GB"/>
        </w:rPr>
        <w:t>the</w:t>
      </w:r>
      <w:r w:rsidR="00072BA2">
        <w:rPr>
          <w:rFonts w:ascii="Arial" w:hAnsi="Arial"/>
          <w:sz w:val="20"/>
          <w:szCs w:val="20"/>
          <w:lang w:val="en-GB"/>
        </w:rPr>
        <w:t xml:space="preserve"> overall</w:t>
      </w:r>
      <w:r w:rsidR="00F37CAF">
        <w:rPr>
          <w:rFonts w:ascii="Arial" w:hAnsi="Arial"/>
          <w:sz w:val="20"/>
          <w:szCs w:val="20"/>
          <w:lang w:val="en-GB"/>
        </w:rPr>
        <w:t xml:space="preserve"> NMHCIIA-Gp96 correlation in the entire cell in both untreated and LLO-treated cells </w:t>
      </w:r>
      <w:r w:rsidR="00F37CAF" w:rsidRPr="00FD1796">
        <w:rPr>
          <w:rFonts w:ascii="Arial" w:hAnsi="Arial"/>
          <w:sz w:val="20"/>
          <w:szCs w:val="20"/>
          <w:lang w:val="en-GB"/>
        </w:rPr>
        <w:t>(Fig 1</w:t>
      </w:r>
      <w:r w:rsidR="00F37CAF">
        <w:rPr>
          <w:rFonts w:ascii="Arial" w:hAnsi="Arial"/>
          <w:sz w:val="20"/>
          <w:szCs w:val="20"/>
          <w:lang w:val="en-GB"/>
        </w:rPr>
        <w:t>E</w:t>
      </w:r>
      <w:r w:rsidR="00F37CAF" w:rsidRPr="00FD1796">
        <w:rPr>
          <w:rFonts w:ascii="Arial" w:hAnsi="Arial"/>
          <w:sz w:val="20"/>
          <w:szCs w:val="20"/>
          <w:lang w:val="en-GB"/>
        </w:rPr>
        <w:t>)</w:t>
      </w:r>
      <w:r w:rsidR="00F37CAF">
        <w:rPr>
          <w:rFonts w:ascii="Arial" w:hAnsi="Arial"/>
          <w:sz w:val="20"/>
          <w:szCs w:val="20"/>
          <w:lang w:val="en-GB"/>
        </w:rPr>
        <w:t xml:space="preserve">. </w:t>
      </w:r>
      <w:r w:rsidR="00746031">
        <w:rPr>
          <w:rFonts w:ascii="Arial" w:hAnsi="Arial"/>
          <w:sz w:val="20"/>
          <w:szCs w:val="20"/>
          <w:lang w:val="en-GB"/>
        </w:rPr>
        <w:t>I</w:t>
      </w:r>
      <w:r w:rsidR="00237CB3" w:rsidRPr="00FD1796">
        <w:rPr>
          <w:rFonts w:ascii="Arial" w:hAnsi="Arial"/>
          <w:sz w:val="20"/>
          <w:szCs w:val="20"/>
          <w:lang w:val="en-GB"/>
        </w:rPr>
        <w:t>nfection</w:t>
      </w:r>
      <w:r w:rsidR="00746031">
        <w:rPr>
          <w:rFonts w:ascii="Arial" w:hAnsi="Arial"/>
          <w:sz w:val="20"/>
          <w:szCs w:val="20"/>
          <w:lang w:val="en-GB"/>
        </w:rPr>
        <w:t xml:space="preserve"> with </w:t>
      </w:r>
      <w:proofErr w:type="spellStart"/>
      <w:r w:rsidR="00746031">
        <w:rPr>
          <w:rFonts w:ascii="Arial" w:hAnsi="Arial"/>
          <w:sz w:val="20"/>
          <w:szCs w:val="20"/>
          <w:lang w:val="en-GB"/>
        </w:rPr>
        <w:t>wt</w:t>
      </w:r>
      <w:proofErr w:type="spellEnd"/>
      <w:r w:rsidR="00746031">
        <w:rPr>
          <w:rFonts w:ascii="Arial" w:hAnsi="Arial"/>
          <w:sz w:val="20"/>
          <w:szCs w:val="20"/>
          <w:lang w:val="en-GB"/>
        </w:rPr>
        <w:t xml:space="preserve"> but not </w:t>
      </w:r>
      <w:proofErr w:type="spellStart"/>
      <w:r w:rsidR="00746031" w:rsidRPr="00FD1796">
        <w:rPr>
          <w:rFonts w:ascii="Arial" w:hAnsi="Arial"/>
          <w:iCs/>
          <w:sz w:val="20"/>
          <w:szCs w:val="20"/>
          <w:lang w:val="en-GB"/>
        </w:rPr>
        <w:t>Δ</w:t>
      </w:r>
      <w:r w:rsidR="00746031" w:rsidRPr="00FD1796">
        <w:rPr>
          <w:rFonts w:ascii="Arial" w:hAnsi="Arial"/>
          <w:i/>
          <w:iCs/>
          <w:sz w:val="20"/>
          <w:szCs w:val="20"/>
          <w:lang w:val="en-GB"/>
        </w:rPr>
        <w:t>hly</w:t>
      </w:r>
      <w:proofErr w:type="spellEnd"/>
      <w:r w:rsidR="00746031">
        <w:rPr>
          <w:rFonts w:ascii="Arial" w:hAnsi="Arial"/>
          <w:i/>
          <w:iCs/>
          <w:sz w:val="20"/>
          <w:szCs w:val="20"/>
          <w:lang w:val="en-GB"/>
        </w:rPr>
        <w:t xml:space="preserve"> </w:t>
      </w:r>
      <w:r w:rsidR="00F254F7" w:rsidRPr="00A17A53">
        <w:rPr>
          <w:rFonts w:ascii="Arial" w:hAnsi="Arial"/>
          <w:i/>
          <w:iCs/>
          <w:sz w:val="20"/>
          <w:szCs w:val="20"/>
          <w:lang w:val="en-GB"/>
        </w:rPr>
        <w:t>Lm</w:t>
      </w:r>
      <w:r w:rsidR="00413125">
        <w:rPr>
          <w:rFonts w:ascii="Arial" w:hAnsi="Arial"/>
          <w:sz w:val="20"/>
          <w:szCs w:val="20"/>
          <w:lang w:val="en-GB"/>
        </w:rPr>
        <w:t xml:space="preserve"> </w:t>
      </w:r>
      <w:r w:rsidR="00B87B8A">
        <w:rPr>
          <w:rFonts w:ascii="Arial" w:hAnsi="Arial"/>
          <w:sz w:val="20"/>
          <w:szCs w:val="20"/>
          <w:lang w:val="en-GB"/>
        </w:rPr>
        <w:t>promoted</w:t>
      </w:r>
      <w:r w:rsidR="00237CB3" w:rsidRPr="00FD1796">
        <w:rPr>
          <w:rFonts w:ascii="Arial" w:hAnsi="Arial"/>
          <w:sz w:val="20"/>
          <w:szCs w:val="20"/>
          <w:lang w:val="en-GB"/>
        </w:rPr>
        <w:t xml:space="preserve"> the formation of </w:t>
      </w:r>
      <w:r w:rsidR="00746031">
        <w:rPr>
          <w:rFonts w:ascii="Arial" w:hAnsi="Arial"/>
          <w:sz w:val="20"/>
          <w:szCs w:val="20"/>
          <w:lang w:val="en-GB"/>
        </w:rPr>
        <w:t>similar cortical</w:t>
      </w:r>
      <w:r w:rsidR="00072BA2">
        <w:rPr>
          <w:rFonts w:ascii="Arial" w:hAnsi="Arial"/>
          <w:sz w:val="20"/>
          <w:szCs w:val="20"/>
          <w:lang w:val="en-GB"/>
        </w:rPr>
        <w:t xml:space="preserve"> </w:t>
      </w:r>
      <w:r w:rsidR="00DB1EFE">
        <w:rPr>
          <w:rFonts w:ascii="Arial" w:hAnsi="Arial"/>
          <w:sz w:val="20"/>
          <w:szCs w:val="20"/>
          <w:lang w:val="en-GB"/>
        </w:rPr>
        <w:t>structures</w:t>
      </w:r>
      <w:r w:rsidR="00481761">
        <w:rPr>
          <w:rFonts w:ascii="Arial" w:hAnsi="Arial"/>
          <w:sz w:val="20"/>
          <w:szCs w:val="20"/>
          <w:lang w:val="en-GB"/>
        </w:rPr>
        <w:t>,</w:t>
      </w:r>
      <w:r w:rsidR="006B7341">
        <w:rPr>
          <w:rFonts w:ascii="Arial" w:hAnsi="Arial"/>
          <w:sz w:val="20"/>
          <w:szCs w:val="20"/>
          <w:lang w:val="en-GB"/>
        </w:rPr>
        <w:t xml:space="preserve"> </w:t>
      </w:r>
      <w:r w:rsidRPr="00FD1796">
        <w:rPr>
          <w:rFonts w:ascii="Arial" w:hAnsi="Arial"/>
          <w:sz w:val="20"/>
          <w:szCs w:val="20"/>
          <w:lang w:val="en-GB"/>
        </w:rPr>
        <w:t xml:space="preserve">often associated with intracellular bacteria </w:t>
      </w:r>
      <w:r w:rsidR="00237CB3" w:rsidRPr="00FD1796">
        <w:rPr>
          <w:rFonts w:ascii="Arial" w:hAnsi="Arial"/>
          <w:sz w:val="20"/>
          <w:szCs w:val="20"/>
          <w:lang w:val="en-GB"/>
        </w:rPr>
        <w:t>(Fig 1</w:t>
      </w:r>
      <w:r w:rsidR="00E575E0">
        <w:rPr>
          <w:rFonts w:ascii="Arial" w:hAnsi="Arial"/>
          <w:sz w:val="20"/>
          <w:szCs w:val="20"/>
          <w:lang w:val="en-GB"/>
        </w:rPr>
        <w:t>F</w:t>
      </w:r>
      <w:r w:rsidR="00237CB3" w:rsidRPr="00FD1796">
        <w:rPr>
          <w:rFonts w:ascii="Arial" w:hAnsi="Arial"/>
          <w:sz w:val="20"/>
          <w:szCs w:val="20"/>
          <w:lang w:val="en-GB"/>
        </w:rPr>
        <w:t>)</w:t>
      </w:r>
      <w:r w:rsidR="00B0610C">
        <w:rPr>
          <w:rFonts w:ascii="Arial" w:hAnsi="Arial"/>
          <w:sz w:val="20"/>
          <w:szCs w:val="20"/>
          <w:lang w:val="en-GB"/>
        </w:rPr>
        <w:t xml:space="preserve">. </w:t>
      </w:r>
      <w:r w:rsidR="00B87B8A">
        <w:rPr>
          <w:rFonts w:ascii="Arial" w:hAnsi="Arial"/>
          <w:sz w:val="20"/>
          <w:szCs w:val="20"/>
          <w:lang w:val="en-GB"/>
        </w:rPr>
        <w:t>Thus,</w:t>
      </w:r>
      <w:r w:rsidR="00237CB3" w:rsidRPr="00FD1796">
        <w:rPr>
          <w:rFonts w:ascii="Arial" w:hAnsi="Arial"/>
          <w:sz w:val="20"/>
          <w:szCs w:val="20"/>
          <w:lang w:val="en-GB"/>
        </w:rPr>
        <w:t xml:space="preserve"> </w:t>
      </w:r>
      <w:r>
        <w:rPr>
          <w:rFonts w:ascii="Arial" w:hAnsi="Arial"/>
          <w:sz w:val="20"/>
          <w:szCs w:val="20"/>
          <w:lang w:val="en-GB"/>
        </w:rPr>
        <w:t xml:space="preserve">through </w:t>
      </w:r>
      <w:r w:rsidRPr="00FD1796">
        <w:rPr>
          <w:rFonts w:ascii="Arial" w:hAnsi="Arial"/>
          <w:sz w:val="20"/>
          <w:szCs w:val="20"/>
          <w:lang w:val="en-GB"/>
        </w:rPr>
        <w:t>LLO</w:t>
      </w:r>
      <w:r>
        <w:rPr>
          <w:rFonts w:ascii="Arial" w:hAnsi="Arial"/>
          <w:sz w:val="20"/>
          <w:szCs w:val="20"/>
          <w:lang w:val="en-GB"/>
        </w:rPr>
        <w:t>,</w:t>
      </w:r>
      <w:r w:rsidRPr="00FD1796">
        <w:rPr>
          <w:rFonts w:ascii="Arial" w:hAnsi="Arial"/>
          <w:sz w:val="20"/>
          <w:szCs w:val="20"/>
          <w:lang w:val="en-GB"/>
        </w:rPr>
        <w:t xml:space="preserve"> </w:t>
      </w:r>
      <w:r w:rsidR="00321400">
        <w:rPr>
          <w:rFonts w:ascii="Arial" w:hAnsi="Arial"/>
          <w:i/>
          <w:iCs/>
          <w:sz w:val="20"/>
          <w:szCs w:val="20"/>
          <w:lang w:val="en-GB"/>
        </w:rPr>
        <w:t>Lm</w:t>
      </w:r>
      <w:r>
        <w:rPr>
          <w:rFonts w:ascii="Arial" w:hAnsi="Arial"/>
          <w:i/>
          <w:iCs/>
          <w:sz w:val="20"/>
          <w:szCs w:val="20"/>
          <w:lang w:val="en-GB"/>
        </w:rPr>
        <w:t xml:space="preserve"> </w:t>
      </w:r>
      <w:r w:rsidR="008E5441">
        <w:rPr>
          <w:rFonts w:ascii="Arial" w:hAnsi="Arial"/>
          <w:sz w:val="20"/>
          <w:szCs w:val="20"/>
          <w:lang w:val="en-GB"/>
        </w:rPr>
        <w:t>redistributes</w:t>
      </w:r>
      <w:r w:rsidR="009803FA">
        <w:rPr>
          <w:rFonts w:ascii="Arial" w:hAnsi="Arial"/>
          <w:sz w:val="20"/>
          <w:szCs w:val="20"/>
          <w:lang w:val="en-GB"/>
        </w:rPr>
        <w:t xml:space="preserve"> the ER, </w:t>
      </w:r>
      <w:r w:rsidR="00237CB3" w:rsidRPr="00FD1796">
        <w:rPr>
          <w:rFonts w:ascii="Arial" w:hAnsi="Arial"/>
          <w:sz w:val="20"/>
          <w:szCs w:val="20"/>
          <w:lang w:val="en-GB"/>
        </w:rPr>
        <w:t>Gp96</w:t>
      </w:r>
      <w:r w:rsidR="00AC7BE6">
        <w:rPr>
          <w:rFonts w:ascii="Arial" w:hAnsi="Arial"/>
          <w:sz w:val="20"/>
          <w:szCs w:val="20"/>
          <w:lang w:val="en-GB"/>
        </w:rPr>
        <w:t xml:space="preserve"> </w:t>
      </w:r>
      <w:r w:rsidR="009803FA">
        <w:rPr>
          <w:rFonts w:ascii="Arial" w:hAnsi="Arial"/>
          <w:sz w:val="20"/>
          <w:szCs w:val="20"/>
          <w:lang w:val="en-GB"/>
        </w:rPr>
        <w:t xml:space="preserve">and NMHCIIA into </w:t>
      </w:r>
      <w:r w:rsidR="007B2BE9">
        <w:rPr>
          <w:rFonts w:ascii="Arial" w:hAnsi="Arial"/>
          <w:sz w:val="20"/>
          <w:szCs w:val="20"/>
          <w:lang w:val="en-GB"/>
        </w:rPr>
        <w:t xml:space="preserve">unique </w:t>
      </w:r>
      <w:r w:rsidR="009803FA">
        <w:rPr>
          <w:rFonts w:ascii="Arial" w:hAnsi="Arial"/>
          <w:sz w:val="20"/>
          <w:szCs w:val="20"/>
          <w:lang w:val="en-GB"/>
        </w:rPr>
        <w:t xml:space="preserve">cortical bundles and triggers </w:t>
      </w:r>
      <w:r w:rsidR="000F5F0D">
        <w:rPr>
          <w:rFonts w:ascii="Arial" w:hAnsi="Arial"/>
          <w:iCs/>
          <w:sz w:val="20"/>
          <w:szCs w:val="20"/>
          <w:lang w:val="en-GB"/>
        </w:rPr>
        <w:t xml:space="preserve">novel </w:t>
      </w:r>
      <w:r w:rsidR="008E5441">
        <w:rPr>
          <w:rFonts w:ascii="Arial" w:hAnsi="Arial"/>
          <w:iCs/>
          <w:sz w:val="20"/>
          <w:szCs w:val="20"/>
          <w:lang w:val="en-GB"/>
        </w:rPr>
        <w:t>association</w:t>
      </w:r>
      <w:r w:rsidR="000F5F0D">
        <w:rPr>
          <w:rFonts w:ascii="Arial" w:hAnsi="Arial"/>
          <w:iCs/>
          <w:sz w:val="20"/>
          <w:szCs w:val="20"/>
          <w:lang w:val="en-GB"/>
        </w:rPr>
        <w:t xml:space="preserve"> </w:t>
      </w:r>
      <w:r w:rsidR="008C3740">
        <w:rPr>
          <w:rFonts w:ascii="Arial" w:hAnsi="Arial"/>
          <w:iCs/>
          <w:sz w:val="20"/>
          <w:szCs w:val="20"/>
          <w:lang w:val="en-GB"/>
        </w:rPr>
        <w:t xml:space="preserve">between the </w:t>
      </w:r>
      <w:r w:rsidR="000F5F0D">
        <w:rPr>
          <w:rFonts w:ascii="Arial" w:hAnsi="Arial"/>
          <w:iCs/>
          <w:sz w:val="20"/>
          <w:szCs w:val="20"/>
          <w:lang w:val="en-GB"/>
        </w:rPr>
        <w:t>ER and the host cytoskeleton</w:t>
      </w:r>
      <w:r w:rsidR="00237CB3" w:rsidRPr="00FD1796">
        <w:rPr>
          <w:rFonts w:ascii="Arial" w:hAnsi="Arial"/>
          <w:sz w:val="20"/>
          <w:szCs w:val="20"/>
          <w:lang w:val="en-GB"/>
        </w:rPr>
        <w:t>.</w:t>
      </w:r>
    </w:p>
    <w:p w14:paraId="637A0E17" w14:textId="77777777" w:rsidR="009803FA" w:rsidRDefault="009803FA" w:rsidP="00335328">
      <w:pPr>
        <w:pStyle w:val="BodyA"/>
        <w:spacing w:after="0" w:line="360" w:lineRule="auto"/>
        <w:ind w:firstLine="720"/>
        <w:jc w:val="both"/>
        <w:rPr>
          <w:rFonts w:ascii="Arial" w:hAnsi="Arial"/>
          <w:sz w:val="20"/>
          <w:szCs w:val="20"/>
          <w:lang w:val="en-GB"/>
        </w:rPr>
      </w:pPr>
    </w:p>
    <w:p w14:paraId="5C7B7E71" w14:textId="77777777" w:rsidR="009803FA" w:rsidRPr="00FD1796" w:rsidRDefault="009803FA" w:rsidP="00024245">
      <w:pPr>
        <w:pStyle w:val="BodyA"/>
        <w:spacing w:after="0" w:line="360" w:lineRule="auto"/>
        <w:jc w:val="both"/>
        <w:outlineLvl w:val="0"/>
        <w:rPr>
          <w:rFonts w:ascii="Arial" w:eastAsia="Arial" w:hAnsi="Arial" w:cs="Arial"/>
          <w:b/>
          <w:bCs/>
          <w:sz w:val="20"/>
          <w:szCs w:val="20"/>
          <w:lang w:val="en-GB"/>
        </w:rPr>
      </w:pPr>
      <w:r w:rsidRPr="00FD1796">
        <w:rPr>
          <w:rFonts w:ascii="Arial" w:hAnsi="Arial"/>
          <w:b/>
          <w:bCs/>
          <w:sz w:val="20"/>
          <w:szCs w:val="20"/>
          <w:lang w:val="en-GB"/>
        </w:rPr>
        <w:t>NMHCIIA</w:t>
      </w:r>
      <w:r>
        <w:rPr>
          <w:rFonts w:ascii="Arial" w:hAnsi="Arial"/>
          <w:b/>
          <w:bCs/>
          <w:sz w:val="20"/>
          <w:szCs w:val="20"/>
          <w:lang w:val="en-GB"/>
        </w:rPr>
        <w:t>-ER</w:t>
      </w:r>
      <w:r w:rsidR="005B1A92">
        <w:rPr>
          <w:rFonts w:ascii="Arial" w:hAnsi="Arial"/>
          <w:b/>
          <w:bCs/>
          <w:sz w:val="20"/>
          <w:szCs w:val="20"/>
          <w:lang w:val="en-GB"/>
        </w:rPr>
        <w:t>/</w:t>
      </w:r>
      <w:r w:rsidR="00215E9E">
        <w:rPr>
          <w:rFonts w:ascii="Arial" w:hAnsi="Arial"/>
          <w:b/>
          <w:bCs/>
          <w:sz w:val="20"/>
          <w:szCs w:val="20"/>
          <w:lang w:val="en-GB"/>
        </w:rPr>
        <w:t>Gp96</w:t>
      </w:r>
      <w:r w:rsidRPr="00FD1796">
        <w:rPr>
          <w:rFonts w:ascii="Arial" w:hAnsi="Arial"/>
          <w:b/>
          <w:bCs/>
          <w:sz w:val="20"/>
          <w:szCs w:val="20"/>
          <w:lang w:val="en-GB"/>
        </w:rPr>
        <w:t xml:space="preserve"> bundles </w:t>
      </w:r>
      <w:r w:rsidR="00215E9E">
        <w:rPr>
          <w:rFonts w:ascii="Arial" w:hAnsi="Arial"/>
          <w:b/>
          <w:bCs/>
          <w:sz w:val="20"/>
          <w:szCs w:val="20"/>
          <w:lang w:val="en-GB"/>
        </w:rPr>
        <w:t>are hallmarks of PFT-induced blebbing</w:t>
      </w:r>
    </w:p>
    <w:p w14:paraId="08AE9915" w14:textId="0A887703" w:rsidR="009803FA" w:rsidRPr="00FD1796" w:rsidRDefault="000F5F0D" w:rsidP="009803FA">
      <w:pPr>
        <w:pStyle w:val="BodyA"/>
        <w:spacing w:after="0" w:line="360" w:lineRule="auto"/>
        <w:ind w:firstLine="720"/>
        <w:jc w:val="both"/>
        <w:rPr>
          <w:rFonts w:ascii="Arial" w:hAnsi="Arial"/>
          <w:sz w:val="20"/>
          <w:szCs w:val="20"/>
          <w:lang w:val="en-GB"/>
        </w:rPr>
      </w:pPr>
      <w:r>
        <w:rPr>
          <w:rFonts w:ascii="Arial" w:hAnsi="Arial"/>
          <w:sz w:val="20"/>
          <w:szCs w:val="20"/>
          <w:lang w:val="en-GB"/>
        </w:rPr>
        <w:t xml:space="preserve">NMII activity is required </w:t>
      </w:r>
      <w:r w:rsidR="00CF3E97">
        <w:rPr>
          <w:rFonts w:ascii="Arial" w:hAnsi="Arial"/>
          <w:sz w:val="20"/>
          <w:szCs w:val="20"/>
          <w:lang w:val="en-GB"/>
        </w:rPr>
        <w:t>for</w:t>
      </w:r>
      <w:r>
        <w:rPr>
          <w:rFonts w:ascii="Arial" w:hAnsi="Arial"/>
          <w:sz w:val="20"/>
          <w:szCs w:val="20"/>
          <w:lang w:val="en-GB"/>
        </w:rPr>
        <w:t xml:space="preserve"> PFT-induced </w:t>
      </w:r>
      <w:r w:rsidR="009803FA">
        <w:rPr>
          <w:rFonts w:ascii="Arial" w:hAnsi="Arial"/>
          <w:sz w:val="20"/>
          <w:szCs w:val="20"/>
          <w:lang w:val="en-GB"/>
        </w:rPr>
        <w:t>PM blebbing</w:t>
      </w:r>
      <w:r w:rsidR="000F13CB">
        <w:rPr>
          <w:rFonts w:ascii="Arial" w:hAnsi="Arial"/>
          <w:sz w:val="20"/>
          <w:szCs w:val="20"/>
          <w:lang w:val="en-GB"/>
        </w:rPr>
        <w:t xml:space="preserve"> </w:t>
      </w:r>
      <w:r w:rsidR="00F32F4D">
        <w:rPr>
          <w:rFonts w:ascii="Arial" w:hAnsi="Arial"/>
          <w:sz w:val="20"/>
          <w:szCs w:val="20"/>
          <w:lang w:val="en-GB"/>
        </w:rPr>
        <w:fldChar w:fldCharType="begin"/>
      </w:r>
      <w:r w:rsidR="00620D66">
        <w:rPr>
          <w:rFonts w:ascii="Arial" w:hAnsi="Arial"/>
          <w:sz w:val="20"/>
          <w:szCs w:val="20"/>
          <w:lang w:val="en-GB"/>
        </w:rPr>
        <w:instrText xml:space="preserve"> ADDIN EN.CITE &lt;EndNote&gt;&lt;Cite&gt;&lt;Author&gt;Babiychuk&lt;/Author&gt;&lt;Year&gt;2011&lt;/Year&gt;&lt;RecNum&gt;9&lt;/RecNum&gt;&lt;DisplayText&gt;[3]&lt;/DisplayText&gt;&lt;record&gt;&lt;rec-number&gt;9&lt;/rec-number&gt;&lt;foreign-keys&gt;&lt;key app="EN" db-id="9p0r5rrpxap20wefe97v5eeas9zvvvaf29aa" timestamp="1455643061"&gt;9&lt;/key&gt;&lt;/foreign-keys&gt;&lt;ref-type name="Journal Article"&gt;17&lt;/ref-type&gt;&lt;contributors&gt;&lt;authors&gt;&lt;author&gt;Babiychuk, E. B.&lt;/author&gt;&lt;author&gt;Monastyrskaya, K.&lt;/author&gt;&lt;author&gt;Potez, S.&lt;/author&gt;&lt;author&gt;Draeger, A.&lt;/author&gt;&lt;/authors&gt;&lt;/contributors&gt;&lt;auth-address&gt;Department of Cell Biology, Institute of Anatomy, University of Bern, Bern 3012, Switzerland. edik@ana.unibe.ch&lt;/auth-address&gt;&lt;titles&gt;&lt;title&gt;Blebbing confers resistance against cell lysis&lt;/title&gt;&lt;secondary-title&gt;Cell Death Differ&lt;/secondary-title&gt;&lt;/titles&gt;&lt;periodical&gt;&lt;full-title&gt;Cell Death Differ&lt;/full-title&gt;&lt;/periodical&gt;&lt;pages&gt;80-9&lt;/pages&gt;&lt;volume&gt;18&lt;/volume&gt;&lt;number&gt;1&lt;/number&gt;&lt;keywords&gt;&lt;keyword&gt;Annexin A1/metabolism&lt;/keyword&gt;&lt;keyword&gt;Bacterial Proteins/toxicity&lt;/keyword&gt;&lt;keyword&gt;Calcium/metabolism&lt;/keyword&gt;&lt;keyword&gt;Cell Membrane/drug effects/*metabolism&lt;/keyword&gt;&lt;keyword&gt;Cytosol/metabolism&lt;/keyword&gt;&lt;keyword&gt;HEK293 Cells&lt;/keyword&gt;&lt;keyword&gt;Humans&lt;/keyword&gt;&lt;keyword&gt;Jurkat Cells&lt;/keyword&gt;&lt;keyword&gt;Muscle, Smooth/cytology&lt;/keyword&gt;&lt;keyword&gt;Streptolysins/toxicity&lt;/keyword&gt;&lt;/keywords&gt;&lt;dates&gt;&lt;year&gt;2011&lt;/year&gt;&lt;pub-dates&gt;&lt;date&gt;Jan&lt;/date&gt;&lt;/pub-dates&gt;&lt;/dates&gt;&lt;isbn&gt;1476-5403 (Electronic)&amp;#xD;1350-9047 (Linking)&lt;/isbn&gt;&lt;accession-num&gt;20596076&lt;/accession-num&gt;&lt;urls&gt;&lt;related-urls&gt;&lt;url&gt;http://www.ncbi.nlm.nih.gov/pubmed/20596076&lt;/url&gt;&lt;/related-urls&gt;&lt;/urls&gt;&lt;custom2&gt;PMC3131879&lt;/custom2&gt;&lt;electronic-resource-num&gt;10.1038/cdd.2010.81&lt;/electronic-resource-num&gt;&lt;/record&gt;&lt;/Cite&gt;&lt;/EndNote&gt;</w:instrText>
      </w:r>
      <w:r w:rsidR="00F32F4D">
        <w:rPr>
          <w:rFonts w:ascii="Arial" w:hAnsi="Arial"/>
          <w:sz w:val="20"/>
          <w:szCs w:val="20"/>
          <w:lang w:val="en-GB"/>
        </w:rPr>
        <w:fldChar w:fldCharType="separate"/>
      </w:r>
      <w:r w:rsidR="00620D66">
        <w:rPr>
          <w:rFonts w:ascii="Arial" w:hAnsi="Arial"/>
          <w:noProof/>
          <w:sz w:val="20"/>
          <w:szCs w:val="20"/>
          <w:lang w:val="en-GB"/>
        </w:rPr>
        <w:t>[3]</w:t>
      </w:r>
      <w:r w:rsidR="00F32F4D">
        <w:rPr>
          <w:rFonts w:ascii="Arial" w:hAnsi="Arial"/>
          <w:sz w:val="20"/>
          <w:szCs w:val="20"/>
          <w:lang w:val="en-GB"/>
        </w:rPr>
        <w:fldChar w:fldCharType="end"/>
      </w:r>
      <w:r w:rsidR="00F07EE7">
        <w:rPr>
          <w:rFonts w:ascii="Arial" w:hAnsi="Arial"/>
          <w:sz w:val="20"/>
          <w:szCs w:val="20"/>
          <w:lang w:val="en-GB"/>
        </w:rPr>
        <w:t>.</w:t>
      </w:r>
      <w:r w:rsidR="009803FA">
        <w:rPr>
          <w:rFonts w:ascii="Arial" w:hAnsi="Arial"/>
          <w:sz w:val="20"/>
          <w:szCs w:val="20"/>
          <w:lang w:val="en-GB"/>
        </w:rPr>
        <w:t xml:space="preserve"> </w:t>
      </w:r>
      <w:r w:rsidR="00F07EE7">
        <w:rPr>
          <w:rFonts w:ascii="Arial" w:hAnsi="Arial"/>
          <w:sz w:val="20"/>
          <w:szCs w:val="20"/>
          <w:lang w:val="en-GB"/>
        </w:rPr>
        <w:t>We</w:t>
      </w:r>
      <w:r w:rsidR="00F07EE7" w:rsidRPr="00FD1796">
        <w:rPr>
          <w:rFonts w:ascii="Arial" w:hAnsi="Arial"/>
          <w:sz w:val="20"/>
          <w:szCs w:val="20"/>
          <w:lang w:val="en-GB"/>
        </w:rPr>
        <w:t xml:space="preserve"> </w:t>
      </w:r>
      <w:r w:rsidR="009803FA">
        <w:rPr>
          <w:rFonts w:ascii="Arial" w:hAnsi="Arial"/>
          <w:sz w:val="20"/>
          <w:szCs w:val="20"/>
          <w:lang w:val="en-GB"/>
        </w:rPr>
        <w:t xml:space="preserve">thus </w:t>
      </w:r>
      <w:r w:rsidR="009803FA" w:rsidRPr="00FD1796">
        <w:rPr>
          <w:rFonts w:ascii="Arial" w:hAnsi="Arial"/>
          <w:sz w:val="20"/>
          <w:szCs w:val="20"/>
          <w:lang w:val="en-GB"/>
        </w:rPr>
        <w:t>analyse</w:t>
      </w:r>
      <w:r w:rsidR="009803FA">
        <w:rPr>
          <w:rFonts w:ascii="Arial" w:hAnsi="Arial"/>
          <w:sz w:val="20"/>
          <w:szCs w:val="20"/>
          <w:lang w:val="en-GB"/>
        </w:rPr>
        <w:t>d</w:t>
      </w:r>
      <w:r w:rsidR="009803FA" w:rsidRPr="00FD1796">
        <w:rPr>
          <w:rFonts w:ascii="Arial" w:hAnsi="Arial"/>
          <w:sz w:val="20"/>
          <w:szCs w:val="20"/>
          <w:lang w:val="en-GB"/>
        </w:rPr>
        <w:t xml:space="preserve"> the dynamics</w:t>
      </w:r>
      <w:r w:rsidR="005B30DA">
        <w:rPr>
          <w:rFonts w:ascii="Arial" w:hAnsi="Arial"/>
          <w:sz w:val="20"/>
          <w:szCs w:val="20"/>
          <w:lang w:val="en-GB"/>
        </w:rPr>
        <w:t xml:space="preserve"> of LLO-induced NMHCIIA remodelling</w:t>
      </w:r>
      <w:r w:rsidR="009803FA" w:rsidRPr="00FD1796">
        <w:rPr>
          <w:rFonts w:ascii="Arial" w:hAnsi="Arial"/>
          <w:sz w:val="20"/>
          <w:szCs w:val="20"/>
          <w:lang w:val="en-GB"/>
        </w:rPr>
        <w:t xml:space="preserve"> </w:t>
      </w:r>
      <w:r>
        <w:rPr>
          <w:rFonts w:ascii="Arial" w:hAnsi="Arial"/>
          <w:sz w:val="20"/>
          <w:szCs w:val="20"/>
          <w:lang w:val="en-GB"/>
        </w:rPr>
        <w:t xml:space="preserve">in </w:t>
      </w:r>
      <w:r w:rsidR="009803FA" w:rsidRPr="00FD1796">
        <w:rPr>
          <w:rFonts w:ascii="Arial" w:hAnsi="Arial"/>
          <w:sz w:val="20"/>
          <w:szCs w:val="20"/>
          <w:lang w:val="en-GB"/>
        </w:rPr>
        <w:t>HeLa cells ectopically expressing GFP</w:t>
      </w:r>
      <w:r w:rsidR="009803FA">
        <w:rPr>
          <w:rFonts w:ascii="Arial" w:hAnsi="Arial"/>
          <w:sz w:val="20"/>
          <w:szCs w:val="20"/>
          <w:lang w:val="en-GB"/>
        </w:rPr>
        <w:t>-</w:t>
      </w:r>
      <w:r w:rsidR="009803FA" w:rsidRPr="00FD1796">
        <w:rPr>
          <w:rFonts w:ascii="Arial" w:hAnsi="Arial"/>
          <w:sz w:val="20"/>
          <w:szCs w:val="20"/>
          <w:lang w:val="en-GB"/>
        </w:rPr>
        <w:t>NMHCIIA</w:t>
      </w:r>
      <w:r w:rsidR="009803FA">
        <w:rPr>
          <w:rFonts w:ascii="Arial" w:hAnsi="Arial"/>
          <w:sz w:val="20"/>
          <w:szCs w:val="20"/>
          <w:lang w:val="en-GB"/>
        </w:rPr>
        <w:t xml:space="preserve"> </w:t>
      </w:r>
      <w:r w:rsidR="00F37CAF">
        <w:rPr>
          <w:rFonts w:ascii="Arial" w:hAnsi="Arial"/>
          <w:sz w:val="20"/>
          <w:szCs w:val="20"/>
          <w:lang w:val="en-GB"/>
        </w:rPr>
        <w:t>and/</w:t>
      </w:r>
      <w:r w:rsidR="009803FA">
        <w:rPr>
          <w:rFonts w:ascii="Arial" w:hAnsi="Arial"/>
          <w:sz w:val="20"/>
          <w:szCs w:val="20"/>
          <w:lang w:val="en-GB"/>
        </w:rPr>
        <w:t xml:space="preserve">or </w:t>
      </w:r>
      <w:proofErr w:type="spellStart"/>
      <w:r w:rsidR="005B30DA">
        <w:rPr>
          <w:rFonts w:ascii="Arial" w:hAnsi="Arial"/>
          <w:sz w:val="20"/>
          <w:szCs w:val="20"/>
          <w:lang w:val="en-GB"/>
        </w:rPr>
        <w:t>m</w:t>
      </w:r>
      <w:r w:rsidR="005B30DA" w:rsidRPr="00FD1796">
        <w:rPr>
          <w:rFonts w:ascii="Arial" w:hAnsi="Arial"/>
          <w:sz w:val="20"/>
          <w:szCs w:val="20"/>
          <w:lang w:val="en-GB"/>
        </w:rPr>
        <w:t>cherr</w:t>
      </w:r>
      <w:r w:rsidR="00F37CAF">
        <w:rPr>
          <w:rFonts w:ascii="Arial" w:hAnsi="Arial"/>
          <w:sz w:val="20"/>
          <w:szCs w:val="20"/>
          <w:lang w:val="en-GB"/>
        </w:rPr>
        <w:t>y</w:t>
      </w:r>
      <w:proofErr w:type="spellEnd"/>
      <w:r w:rsidR="009803FA">
        <w:rPr>
          <w:rFonts w:ascii="Arial" w:hAnsi="Arial"/>
          <w:sz w:val="20"/>
          <w:szCs w:val="20"/>
          <w:lang w:val="en-GB"/>
        </w:rPr>
        <w:t>-</w:t>
      </w:r>
      <w:r w:rsidR="009803FA" w:rsidRPr="00FD1796">
        <w:rPr>
          <w:rFonts w:ascii="Arial" w:hAnsi="Arial"/>
          <w:sz w:val="20"/>
          <w:szCs w:val="20"/>
          <w:lang w:val="en-GB"/>
        </w:rPr>
        <w:t>KDEL</w:t>
      </w:r>
      <w:r w:rsidR="009803FA">
        <w:rPr>
          <w:rFonts w:ascii="Arial" w:hAnsi="Arial"/>
          <w:sz w:val="20"/>
          <w:szCs w:val="20"/>
          <w:lang w:val="en-GB"/>
        </w:rPr>
        <w:t xml:space="preserve"> </w:t>
      </w:r>
      <w:r w:rsidR="009803FA" w:rsidRPr="00FD1796">
        <w:rPr>
          <w:rFonts w:ascii="Arial" w:hAnsi="Arial"/>
          <w:sz w:val="20"/>
          <w:szCs w:val="20"/>
          <w:lang w:val="en-GB"/>
        </w:rPr>
        <w:t>(</w:t>
      </w:r>
      <w:proofErr w:type="spellStart"/>
      <w:r w:rsidR="00F37CAF">
        <w:rPr>
          <w:rFonts w:ascii="Arial" w:hAnsi="Arial"/>
          <w:sz w:val="20"/>
          <w:szCs w:val="20"/>
          <w:lang w:val="en-GB"/>
        </w:rPr>
        <w:t>mcherry</w:t>
      </w:r>
      <w:proofErr w:type="spellEnd"/>
      <w:r w:rsidR="00F37CAF" w:rsidRPr="00FD1796">
        <w:rPr>
          <w:rFonts w:ascii="Arial" w:hAnsi="Arial"/>
          <w:sz w:val="20"/>
          <w:szCs w:val="20"/>
          <w:lang w:val="en-GB"/>
        </w:rPr>
        <w:t xml:space="preserve"> </w:t>
      </w:r>
      <w:r w:rsidR="009803FA" w:rsidRPr="00FD1796">
        <w:rPr>
          <w:rFonts w:ascii="Arial" w:hAnsi="Arial"/>
          <w:sz w:val="20"/>
          <w:szCs w:val="20"/>
          <w:lang w:val="en-GB"/>
        </w:rPr>
        <w:t xml:space="preserve">fused </w:t>
      </w:r>
      <w:r w:rsidR="00F656BF">
        <w:rPr>
          <w:rFonts w:ascii="Arial" w:hAnsi="Arial"/>
          <w:sz w:val="20"/>
          <w:szCs w:val="20"/>
          <w:lang w:val="en-GB"/>
        </w:rPr>
        <w:t>to</w:t>
      </w:r>
      <w:r w:rsidR="009803FA" w:rsidRPr="00FD1796">
        <w:rPr>
          <w:rFonts w:ascii="Arial" w:hAnsi="Arial"/>
          <w:sz w:val="20"/>
          <w:szCs w:val="20"/>
          <w:lang w:val="en-GB"/>
        </w:rPr>
        <w:t xml:space="preserve"> KDEL</w:t>
      </w:r>
      <w:r w:rsidR="009803FA">
        <w:rPr>
          <w:rFonts w:ascii="Arial" w:hAnsi="Arial"/>
          <w:sz w:val="20"/>
          <w:szCs w:val="20"/>
          <w:lang w:val="en-GB"/>
        </w:rPr>
        <w:t xml:space="preserve"> signature</w:t>
      </w:r>
      <w:r w:rsidR="009803FA" w:rsidRPr="00FD1796">
        <w:rPr>
          <w:rFonts w:ascii="Arial" w:hAnsi="Arial"/>
          <w:sz w:val="20"/>
          <w:szCs w:val="20"/>
          <w:lang w:val="en-GB"/>
        </w:rPr>
        <w:t xml:space="preserve">). LLO </w:t>
      </w:r>
      <w:r w:rsidR="00790683">
        <w:rPr>
          <w:rFonts w:ascii="Arial" w:hAnsi="Arial"/>
          <w:sz w:val="20"/>
          <w:szCs w:val="20"/>
          <w:lang w:val="en-GB"/>
        </w:rPr>
        <w:t xml:space="preserve">induced </w:t>
      </w:r>
      <w:r w:rsidR="00ED631E">
        <w:rPr>
          <w:rFonts w:ascii="Arial" w:hAnsi="Arial"/>
          <w:sz w:val="20"/>
          <w:szCs w:val="20"/>
          <w:lang w:val="en-GB"/>
        </w:rPr>
        <w:t>a profound</w:t>
      </w:r>
      <w:r w:rsidR="00790683">
        <w:rPr>
          <w:rFonts w:ascii="Arial" w:hAnsi="Arial"/>
          <w:sz w:val="20"/>
          <w:szCs w:val="20"/>
          <w:lang w:val="en-GB"/>
        </w:rPr>
        <w:t xml:space="preserve"> reorganisation of</w:t>
      </w:r>
      <w:r w:rsidR="009803FA" w:rsidRPr="00FD1796">
        <w:rPr>
          <w:rFonts w:ascii="Arial" w:hAnsi="Arial"/>
          <w:sz w:val="20"/>
          <w:szCs w:val="20"/>
          <w:lang w:val="en-GB"/>
        </w:rPr>
        <w:t xml:space="preserve"> </w:t>
      </w:r>
      <w:r w:rsidR="009803FA">
        <w:rPr>
          <w:rFonts w:ascii="Arial" w:hAnsi="Arial"/>
          <w:sz w:val="20"/>
          <w:szCs w:val="20"/>
          <w:lang w:val="en-GB"/>
        </w:rPr>
        <w:t xml:space="preserve">the </w:t>
      </w:r>
      <w:r w:rsidR="00790683">
        <w:rPr>
          <w:rFonts w:ascii="Arial" w:hAnsi="Arial"/>
          <w:sz w:val="20"/>
          <w:szCs w:val="20"/>
          <w:lang w:val="en-GB"/>
        </w:rPr>
        <w:t>NMHCIIA network</w:t>
      </w:r>
      <w:r w:rsidR="009803FA">
        <w:rPr>
          <w:rFonts w:ascii="Arial" w:hAnsi="Arial"/>
          <w:sz w:val="20"/>
          <w:szCs w:val="20"/>
          <w:lang w:val="en-GB"/>
        </w:rPr>
        <w:t xml:space="preserve"> </w:t>
      </w:r>
      <w:r w:rsidR="00790683">
        <w:rPr>
          <w:rFonts w:ascii="Arial" w:hAnsi="Arial"/>
          <w:sz w:val="20"/>
          <w:szCs w:val="20"/>
          <w:lang w:val="en-GB"/>
        </w:rPr>
        <w:t xml:space="preserve">into cortical </w:t>
      </w:r>
      <w:r w:rsidR="009803FA" w:rsidRPr="00FD1796">
        <w:rPr>
          <w:rFonts w:ascii="Arial" w:hAnsi="Arial"/>
          <w:sz w:val="20"/>
          <w:szCs w:val="20"/>
          <w:lang w:val="en-GB"/>
        </w:rPr>
        <w:t>bundle</w:t>
      </w:r>
      <w:r w:rsidR="00D020DC">
        <w:rPr>
          <w:rFonts w:ascii="Arial" w:hAnsi="Arial"/>
          <w:sz w:val="20"/>
          <w:szCs w:val="20"/>
          <w:lang w:val="en-GB"/>
        </w:rPr>
        <w:t>s at sites of PM blebbing (Fig 2A</w:t>
      </w:r>
      <w:r w:rsidR="00790683">
        <w:rPr>
          <w:rFonts w:ascii="Arial" w:hAnsi="Arial"/>
          <w:sz w:val="20"/>
          <w:szCs w:val="20"/>
          <w:lang w:val="en-GB"/>
        </w:rPr>
        <w:t xml:space="preserve"> and </w:t>
      </w:r>
      <w:r w:rsidR="00C1406B">
        <w:rPr>
          <w:rFonts w:ascii="Arial" w:hAnsi="Arial"/>
          <w:sz w:val="20"/>
          <w:szCs w:val="20"/>
          <w:lang w:val="en-GB"/>
        </w:rPr>
        <w:t>Movie</w:t>
      </w:r>
      <w:r w:rsidR="00790683">
        <w:rPr>
          <w:rFonts w:ascii="Arial" w:hAnsi="Arial"/>
          <w:sz w:val="20"/>
          <w:szCs w:val="20"/>
          <w:lang w:val="en-GB"/>
        </w:rPr>
        <w:t xml:space="preserve"> </w:t>
      </w:r>
      <w:r w:rsidR="00C1406B">
        <w:rPr>
          <w:rFonts w:ascii="Arial" w:hAnsi="Arial"/>
          <w:sz w:val="20"/>
          <w:szCs w:val="20"/>
          <w:lang w:val="en-GB"/>
        </w:rPr>
        <w:t>EV</w:t>
      </w:r>
      <w:r w:rsidR="00790683">
        <w:rPr>
          <w:rFonts w:ascii="Arial" w:hAnsi="Arial"/>
          <w:sz w:val="20"/>
          <w:szCs w:val="20"/>
          <w:lang w:val="en-GB"/>
        </w:rPr>
        <w:t>1)</w:t>
      </w:r>
      <w:r w:rsidR="00056944">
        <w:rPr>
          <w:rFonts w:ascii="Arial" w:hAnsi="Arial"/>
          <w:sz w:val="20"/>
          <w:szCs w:val="20"/>
          <w:lang w:val="en-GB"/>
        </w:rPr>
        <w:t>. Cortical ER structures and</w:t>
      </w:r>
      <w:r w:rsidR="00790683">
        <w:rPr>
          <w:rFonts w:ascii="Arial" w:hAnsi="Arial"/>
          <w:sz w:val="20"/>
          <w:szCs w:val="20"/>
          <w:lang w:val="en-GB"/>
        </w:rPr>
        <w:t xml:space="preserve"> </w:t>
      </w:r>
      <w:r w:rsidR="00D020DC">
        <w:rPr>
          <w:rFonts w:ascii="Arial" w:hAnsi="Arial"/>
          <w:sz w:val="20"/>
          <w:szCs w:val="20"/>
          <w:lang w:val="en-GB"/>
        </w:rPr>
        <w:t>vesicles</w:t>
      </w:r>
      <w:r w:rsidR="00056944">
        <w:rPr>
          <w:rFonts w:ascii="Arial" w:hAnsi="Arial"/>
          <w:sz w:val="20"/>
          <w:szCs w:val="20"/>
          <w:lang w:val="en-GB"/>
        </w:rPr>
        <w:t xml:space="preserve"> associated with NMHCIIA bundles and </w:t>
      </w:r>
      <w:r w:rsidR="00535ABA">
        <w:rPr>
          <w:rFonts w:ascii="Arial" w:hAnsi="Arial"/>
          <w:sz w:val="20"/>
          <w:szCs w:val="20"/>
          <w:lang w:val="en-GB"/>
        </w:rPr>
        <w:t xml:space="preserve">localized </w:t>
      </w:r>
      <w:r w:rsidR="00056944">
        <w:rPr>
          <w:rFonts w:ascii="Arial" w:hAnsi="Arial"/>
          <w:sz w:val="20"/>
          <w:szCs w:val="20"/>
          <w:lang w:val="en-GB"/>
        </w:rPr>
        <w:t>within PM blebs</w:t>
      </w:r>
      <w:r w:rsidR="00F656BF">
        <w:rPr>
          <w:rFonts w:ascii="Arial" w:hAnsi="Arial"/>
          <w:sz w:val="20"/>
          <w:szCs w:val="20"/>
          <w:lang w:val="en-GB"/>
        </w:rPr>
        <w:t xml:space="preserve"> </w:t>
      </w:r>
      <w:r w:rsidR="00D020DC">
        <w:rPr>
          <w:rFonts w:ascii="Arial" w:hAnsi="Arial"/>
          <w:sz w:val="20"/>
          <w:szCs w:val="20"/>
          <w:lang w:val="en-GB"/>
        </w:rPr>
        <w:t>(Fig 2</w:t>
      </w:r>
      <w:r w:rsidR="000F13CB">
        <w:rPr>
          <w:rFonts w:ascii="Arial" w:hAnsi="Arial"/>
          <w:sz w:val="20"/>
          <w:szCs w:val="20"/>
          <w:lang w:val="en-GB"/>
        </w:rPr>
        <w:t>B</w:t>
      </w:r>
      <w:r w:rsidR="009803FA" w:rsidRPr="00FD1796">
        <w:rPr>
          <w:rFonts w:ascii="Arial" w:hAnsi="Arial"/>
          <w:sz w:val="20"/>
          <w:szCs w:val="20"/>
          <w:lang w:val="en-GB"/>
        </w:rPr>
        <w:t xml:space="preserve"> </w:t>
      </w:r>
      <w:r w:rsidR="009803FA">
        <w:rPr>
          <w:rFonts w:ascii="Arial" w:hAnsi="Arial"/>
          <w:sz w:val="20"/>
          <w:szCs w:val="20"/>
          <w:lang w:val="en-GB"/>
        </w:rPr>
        <w:t xml:space="preserve">and </w:t>
      </w:r>
      <w:r w:rsidR="00A41623">
        <w:rPr>
          <w:rFonts w:ascii="Arial" w:hAnsi="Arial"/>
          <w:sz w:val="20"/>
          <w:szCs w:val="20"/>
          <w:lang w:val="en-GB"/>
        </w:rPr>
        <w:t>Mov</w:t>
      </w:r>
      <w:r w:rsidR="00C1406B">
        <w:rPr>
          <w:rFonts w:ascii="Arial" w:hAnsi="Arial"/>
          <w:sz w:val="20"/>
          <w:szCs w:val="20"/>
          <w:lang w:val="en-GB"/>
        </w:rPr>
        <w:t>ie</w:t>
      </w:r>
      <w:r w:rsidR="00A41623">
        <w:rPr>
          <w:rFonts w:ascii="Arial" w:hAnsi="Arial"/>
          <w:sz w:val="20"/>
          <w:szCs w:val="20"/>
          <w:lang w:val="en-GB"/>
        </w:rPr>
        <w:t xml:space="preserve"> EV</w:t>
      </w:r>
      <w:r w:rsidR="00E575E0">
        <w:rPr>
          <w:rFonts w:ascii="Arial" w:hAnsi="Arial"/>
          <w:sz w:val="20"/>
          <w:szCs w:val="20"/>
          <w:lang w:val="en-GB"/>
        </w:rPr>
        <w:t>2</w:t>
      </w:r>
      <w:r w:rsidR="009803FA" w:rsidRPr="00FD1796">
        <w:rPr>
          <w:rFonts w:ascii="Arial" w:hAnsi="Arial"/>
          <w:sz w:val="20"/>
          <w:szCs w:val="20"/>
          <w:lang w:val="en-GB"/>
        </w:rPr>
        <w:t xml:space="preserve">). </w:t>
      </w:r>
      <w:r w:rsidR="008E5441">
        <w:rPr>
          <w:rFonts w:ascii="Arial" w:hAnsi="Arial"/>
          <w:sz w:val="20"/>
          <w:szCs w:val="20"/>
          <w:lang w:val="en-GB"/>
        </w:rPr>
        <w:t>PM l</w:t>
      </w:r>
      <w:r w:rsidR="009803FA" w:rsidRPr="00FD1796">
        <w:rPr>
          <w:rFonts w:ascii="Arial" w:hAnsi="Arial"/>
          <w:sz w:val="20"/>
          <w:szCs w:val="20"/>
          <w:lang w:val="en-GB"/>
        </w:rPr>
        <w:t xml:space="preserve">abelling with </w:t>
      </w:r>
      <w:proofErr w:type="gramStart"/>
      <w:r w:rsidR="009803FA" w:rsidRPr="00FD1796">
        <w:rPr>
          <w:rFonts w:ascii="Arial" w:hAnsi="Arial"/>
          <w:sz w:val="20"/>
          <w:szCs w:val="20"/>
          <w:lang w:val="en-GB"/>
        </w:rPr>
        <w:t>fluorescently-conjugated</w:t>
      </w:r>
      <w:proofErr w:type="gramEnd"/>
      <w:r w:rsidR="009803FA" w:rsidRPr="00FD1796">
        <w:rPr>
          <w:rFonts w:ascii="Arial" w:hAnsi="Arial"/>
          <w:sz w:val="20"/>
          <w:szCs w:val="20"/>
          <w:lang w:val="en-GB"/>
        </w:rPr>
        <w:t xml:space="preserve"> wheat germ agglutinin (FITC-WGA) </w:t>
      </w:r>
      <w:r w:rsidR="008E5441">
        <w:rPr>
          <w:rFonts w:ascii="Arial" w:hAnsi="Arial"/>
          <w:sz w:val="20"/>
          <w:szCs w:val="20"/>
          <w:lang w:val="en-GB"/>
        </w:rPr>
        <w:t>showed</w:t>
      </w:r>
      <w:r w:rsidR="009803FA" w:rsidRPr="00FD1796">
        <w:rPr>
          <w:rFonts w:ascii="Arial" w:hAnsi="Arial"/>
          <w:sz w:val="20"/>
          <w:szCs w:val="20"/>
          <w:lang w:val="en-GB"/>
        </w:rPr>
        <w:t xml:space="preserve"> </w:t>
      </w:r>
      <w:r w:rsidR="009803FA" w:rsidRPr="00FD1796">
        <w:rPr>
          <w:rFonts w:ascii="Arial" w:hAnsi="Arial"/>
          <w:sz w:val="20"/>
          <w:szCs w:val="20"/>
          <w:lang w:val="en-GB"/>
        </w:rPr>
        <w:lastRenderedPageBreak/>
        <w:t xml:space="preserve">NMHCIIA bundles </w:t>
      </w:r>
      <w:r w:rsidR="008E5441">
        <w:rPr>
          <w:rFonts w:ascii="Arial" w:hAnsi="Arial"/>
          <w:sz w:val="20"/>
          <w:szCs w:val="20"/>
          <w:lang w:val="en-GB"/>
        </w:rPr>
        <w:t>at</w:t>
      </w:r>
      <w:r w:rsidR="009803FA">
        <w:rPr>
          <w:rFonts w:ascii="Arial" w:hAnsi="Arial"/>
          <w:sz w:val="20"/>
          <w:szCs w:val="20"/>
          <w:lang w:val="en-GB"/>
        </w:rPr>
        <w:t xml:space="preserve"> PM blebs,</w:t>
      </w:r>
      <w:r w:rsidR="009803FA" w:rsidRPr="00FD1796">
        <w:rPr>
          <w:rFonts w:ascii="Arial" w:hAnsi="Arial"/>
          <w:sz w:val="20"/>
          <w:szCs w:val="20"/>
          <w:lang w:val="en-GB"/>
        </w:rPr>
        <w:t xml:space="preserve"> </w:t>
      </w:r>
      <w:r w:rsidR="009803FA">
        <w:rPr>
          <w:rFonts w:ascii="Arial" w:hAnsi="Arial"/>
          <w:sz w:val="20"/>
          <w:szCs w:val="20"/>
          <w:lang w:val="en-GB"/>
        </w:rPr>
        <w:t>which</w:t>
      </w:r>
      <w:r w:rsidR="009803FA" w:rsidRPr="00FD1796">
        <w:rPr>
          <w:rFonts w:ascii="Arial" w:hAnsi="Arial"/>
          <w:sz w:val="20"/>
          <w:szCs w:val="20"/>
          <w:lang w:val="en-GB"/>
        </w:rPr>
        <w:t xml:space="preserve"> </w:t>
      </w:r>
      <w:r w:rsidR="00D72A44">
        <w:rPr>
          <w:rFonts w:ascii="Arial" w:hAnsi="Arial"/>
          <w:sz w:val="20"/>
          <w:szCs w:val="20"/>
          <w:lang w:val="en-GB"/>
        </w:rPr>
        <w:t>occasionally</w:t>
      </w:r>
      <w:r w:rsidR="009803FA" w:rsidRPr="00FD1796">
        <w:rPr>
          <w:rFonts w:ascii="Arial" w:hAnsi="Arial"/>
          <w:sz w:val="20"/>
          <w:szCs w:val="20"/>
          <w:lang w:val="en-GB"/>
        </w:rPr>
        <w:t xml:space="preserve"> </w:t>
      </w:r>
      <w:r w:rsidR="00F21E8C">
        <w:rPr>
          <w:rFonts w:ascii="Arial" w:hAnsi="Arial"/>
          <w:sz w:val="20"/>
          <w:szCs w:val="20"/>
          <w:lang w:val="en-GB"/>
        </w:rPr>
        <w:t>appear</w:t>
      </w:r>
      <w:r w:rsidR="00F07EE7">
        <w:rPr>
          <w:rFonts w:ascii="Arial" w:hAnsi="Arial"/>
          <w:sz w:val="20"/>
          <w:szCs w:val="20"/>
          <w:lang w:val="en-GB"/>
        </w:rPr>
        <w:t>ed</w:t>
      </w:r>
      <w:r w:rsidR="00F21E8C">
        <w:rPr>
          <w:rFonts w:ascii="Arial" w:hAnsi="Arial"/>
          <w:sz w:val="20"/>
          <w:szCs w:val="20"/>
          <w:lang w:val="en-GB"/>
        </w:rPr>
        <w:t xml:space="preserve"> </w:t>
      </w:r>
      <w:r w:rsidR="009803FA" w:rsidRPr="00FD1796">
        <w:rPr>
          <w:rFonts w:ascii="Arial" w:hAnsi="Arial"/>
          <w:sz w:val="20"/>
          <w:szCs w:val="20"/>
          <w:lang w:val="en-GB"/>
        </w:rPr>
        <w:t xml:space="preserve">detached from the </w:t>
      </w:r>
      <w:r w:rsidR="00D020DC">
        <w:rPr>
          <w:rFonts w:ascii="Arial" w:hAnsi="Arial"/>
          <w:sz w:val="20"/>
          <w:szCs w:val="20"/>
          <w:lang w:val="en-GB"/>
        </w:rPr>
        <w:t>cell body (Fig 2</w:t>
      </w:r>
      <w:r w:rsidR="000F13CB">
        <w:rPr>
          <w:rFonts w:ascii="Arial" w:hAnsi="Arial"/>
          <w:sz w:val="20"/>
          <w:szCs w:val="20"/>
          <w:lang w:val="en-GB"/>
        </w:rPr>
        <w:t>C</w:t>
      </w:r>
      <w:r w:rsidR="009803FA" w:rsidRPr="00FD1796">
        <w:rPr>
          <w:rFonts w:ascii="Arial" w:hAnsi="Arial"/>
          <w:sz w:val="20"/>
          <w:szCs w:val="20"/>
          <w:lang w:val="en-GB"/>
        </w:rPr>
        <w:t>).</w:t>
      </w:r>
      <w:r w:rsidR="00790683">
        <w:rPr>
          <w:rFonts w:ascii="Arial" w:hAnsi="Arial"/>
          <w:sz w:val="20"/>
          <w:szCs w:val="20"/>
          <w:lang w:val="en-GB"/>
        </w:rPr>
        <w:t xml:space="preserve"> </w:t>
      </w:r>
      <w:r w:rsidR="00ED5C94">
        <w:rPr>
          <w:rFonts w:ascii="Arial" w:hAnsi="Arial"/>
          <w:sz w:val="20"/>
          <w:szCs w:val="20"/>
          <w:lang w:val="en-GB"/>
        </w:rPr>
        <w:t>P</w:t>
      </w:r>
      <w:r w:rsidR="009803FA" w:rsidRPr="00FD1796">
        <w:rPr>
          <w:rFonts w:ascii="Arial" w:hAnsi="Arial"/>
          <w:sz w:val="20"/>
          <w:szCs w:val="20"/>
          <w:lang w:val="en-GB"/>
        </w:rPr>
        <w:t xml:space="preserve">hosphorylated </w:t>
      </w:r>
      <w:proofErr w:type="spellStart"/>
      <w:r w:rsidR="009803FA" w:rsidRPr="00FD1796">
        <w:rPr>
          <w:rFonts w:ascii="Arial" w:hAnsi="Arial"/>
          <w:sz w:val="20"/>
          <w:szCs w:val="20"/>
          <w:lang w:val="en-GB"/>
        </w:rPr>
        <w:t>ezrin</w:t>
      </w:r>
      <w:proofErr w:type="spellEnd"/>
      <w:r w:rsidR="009803FA" w:rsidRPr="00FD1796">
        <w:rPr>
          <w:rFonts w:ascii="Arial" w:hAnsi="Arial"/>
          <w:sz w:val="20"/>
          <w:szCs w:val="20"/>
          <w:lang w:val="en-GB"/>
        </w:rPr>
        <w:t xml:space="preserve"> (p-</w:t>
      </w:r>
      <w:proofErr w:type="spellStart"/>
      <w:r w:rsidR="009803FA" w:rsidRPr="00FD1796">
        <w:rPr>
          <w:rFonts w:ascii="Arial" w:hAnsi="Arial"/>
          <w:sz w:val="20"/>
          <w:szCs w:val="20"/>
          <w:lang w:val="en-GB"/>
        </w:rPr>
        <w:t>ezrin</w:t>
      </w:r>
      <w:proofErr w:type="spellEnd"/>
      <w:r w:rsidR="009803FA" w:rsidRPr="00FD1796">
        <w:rPr>
          <w:rFonts w:ascii="Arial" w:hAnsi="Arial"/>
          <w:sz w:val="20"/>
          <w:szCs w:val="20"/>
          <w:lang w:val="en-GB"/>
        </w:rPr>
        <w:t xml:space="preserve">), </w:t>
      </w:r>
      <w:r w:rsidR="009803FA">
        <w:rPr>
          <w:rFonts w:ascii="Arial" w:hAnsi="Arial"/>
          <w:sz w:val="20"/>
          <w:szCs w:val="20"/>
          <w:lang w:val="en-GB"/>
        </w:rPr>
        <w:t>which</w:t>
      </w:r>
      <w:r w:rsidR="009803FA" w:rsidRPr="00FD1796">
        <w:rPr>
          <w:rFonts w:ascii="Arial" w:hAnsi="Arial"/>
          <w:sz w:val="20"/>
          <w:szCs w:val="20"/>
          <w:lang w:val="en-GB"/>
        </w:rPr>
        <w:t xml:space="preserve"> </w:t>
      </w:r>
      <w:r w:rsidR="00F21E8C">
        <w:rPr>
          <w:rFonts w:ascii="Arial" w:hAnsi="Arial"/>
          <w:sz w:val="20"/>
          <w:szCs w:val="20"/>
          <w:lang w:val="en-GB"/>
        </w:rPr>
        <w:t>connects the PM</w:t>
      </w:r>
      <w:r w:rsidR="00F21E8C" w:rsidRPr="00F21E8C">
        <w:rPr>
          <w:rFonts w:ascii="Arial" w:hAnsi="Arial"/>
          <w:sz w:val="20"/>
          <w:szCs w:val="20"/>
          <w:lang w:val="en-GB"/>
        </w:rPr>
        <w:t xml:space="preserve"> </w:t>
      </w:r>
      <w:r w:rsidR="00F21E8C">
        <w:rPr>
          <w:rFonts w:ascii="Arial" w:hAnsi="Arial"/>
          <w:sz w:val="20"/>
          <w:szCs w:val="20"/>
          <w:lang w:val="en-GB"/>
        </w:rPr>
        <w:t xml:space="preserve">to cortical actin </w:t>
      </w:r>
      <w:r w:rsidR="00E94200">
        <w:rPr>
          <w:rFonts w:ascii="Arial" w:hAnsi="Arial"/>
          <w:sz w:val="20"/>
          <w:szCs w:val="20"/>
          <w:lang w:val="en-GB"/>
        </w:rPr>
        <w:t xml:space="preserve">and </w:t>
      </w:r>
      <w:r w:rsidR="00F21E8C">
        <w:rPr>
          <w:rFonts w:ascii="Arial" w:hAnsi="Arial"/>
          <w:sz w:val="20"/>
          <w:szCs w:val="20"/>
          <w:lang w:val="en-GB"/>
        </w:rPr>
        <w:t xml:space="preserve">is </w:t>
      </w:r>
      <w:r w:rsidR="009803FA" w:rsidRPr="00FD1796">
        <w:rPr>
          <w:rFonts w:ascii="Arial" w:hAnsi="Arial"/>
          <w:sz w:val="20"/>
          <w:szCs w:val="20"/>
          <w:lang w:val="en-GB"/>
        </w:rPr>
        <w:t xml:space="preserve">recruited to </w:t>
      </w:r>
      <w:r w:rsidR="009803FA">
        <w:rPr>
          <w:rFonts w:ascii="Arial" w:hAnsi="Arial"/>
          <w:sz w:val="20"/>
          <w:szCs w:val="20"/>
          <w:lang w:val="en-GB"/>
        </w:rPr>
        <w:t>PM blebs</w:t>
      </w:r>
      <w:r w:rsidR="00E94200">
        <w:rPr>
          <w:rFonts w:ascii="Arial" w:hAnsi="Arial"/>
          <w:sz w:val="20"/>
          <w:szCs w:val="20"/>
          <w:lang w:val="en-GB"/>
        </w:rPr>
        <w:t xml:space="preserve"> </w:t>
      </w:r>
      <w:r w:rsidR="009803FA" w:rsidRPr="00FD1796">
        <w:rPr>
          <w:rFonts w:ascii="Arial" w:hAnsi="Arial"/>
          <w:sz w:val="20"/>
          <w:szCs w:val="20"/>
          <w:lang w:val="en-GB"/>
        </w:rPr>
        <w:fldChar w:fldCharType="begin">
          <w:fldData xml:space="preserve">PEVuZE5vdGU+PENpdGU+PEF1dGhvcj5DaGFycmFzPC9BdXRob3I+PFllYXI+MjAwNjwvWWVhcj48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PEVuZE5vdGU+PENpdGU+PEF1dGhvcj5DaGFycmFzPC9BdXRob3I+PFllYXI+MjAwNjwvWWVhcj48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009803FA" w:rsidRPr="00FD1796">
        <w:rPr>
          <w:rFonts w:ascii="Arial" w:hAnsi="Arial"/>
          <w:sz w:val="20"/>
          <w:szCs w:val="20"/>
          <w:lang w:val="en-GB"/>
        </w:rPr>
      </w:r>
      <w:r w:rsidR="009803FA" w:rsidRPr="00FD1796">
        <w:rPr>
          <w:rFonts w:ascii="Arial" w:hAnsi="Arial"/>
          <w:sz w:val="20"/>
          <w:szCs w:val="20"/>
          <w:lang w:val="en-GB"/>
        </w:rPr>
        <w:fldChar w:fldCharType="separate"/>
      </w:r>
      <w:r w:rsidR="00620D66">
        <w:rPr>
          <w:rFonts w:ascii="Arial" w:hAnsi="Arial"/>
          <w:noProof/>
          <w:sz w:val="20"/>
          <w:szCs w:val="20"/>
          <w:lang w:val="en-GB"/>
        </w:rPr>
        <w:t>[23]</w:t>
      </w:r>
      <w:r w:rsidR="009803FA" w:rsidRPr="00FD1796">
        <w:rPr>
          <w:rFonts w:ascii="Arial" w:hAnsi="Arial"/>
          <w:sz w:val="20"/>
          <w:szCs w:val="20"/>
          <w:lang w:val="en-GB"/>
        </w:rPr>
        <w:fldChar w:fldCharType="end"/>
      </w:r>
      <w:r w:rsidR="009803FA">
        <w:rPr>
          <w:rFonts w:ascii="Arial" w:hAnsi="Arial"/>
          <w:sz w:val="20"/>
          <w:szCs w:val="20"/>
          <w:lang w:val="en-GB"/>
        </w:rPr>
        <w:t xml:space="preserve">, was present at NMHCIIA bundles </w:t>
      </w:r>
      <w:r w:rsidR="009803FA" w:rsidRPr="00FD1796">
        <w:rPr>
          <w:rFonts w:ascii="Arial" w:hAnsi="Arial"/>
          <w:sz w:val="20"/>
          <w:szCs w:val="20"/>
          <w:lang w:val="en-GB"/>
        </w:rPr>
        <w:t>(</w:t>
      </w:r>
      <w:r w:rsidR="00C1406B">
        <w:rPr>
          <w:rFonts w:ascii="Arial" w:hAnsi="Arial"/>
          <w:sz w:val="20"/>
          <w:szCs w:val="20"/>
          <w:lang w:val="en-GB"/>
        </w:rPr>
        <w:t>Appendix Fig</w:t>
      </w:r>
      <w:r w:rsidR="009803FA" w:rsidRPr="00FD1796">
        <w:rPr>
          <w:rFonts w:ascii="Arial" w:hAnsi="Arial"/>
          <w:sz w:val="20"/>
          <w:szCs w:val="20"/>
          <w:lang w:val="en-GB"/>
        </w:rPr>
        <w:t xml:space="preserve"> </w:t>
      </w:r>
      <w:r w:rsidR="000F13CB">
        <w:rPr>
          <w:rFonts w:ascii="Arial" w:hAnsi="Arial"/>
          <w:sz w:val="20"/>
          <w:szCs w:val="20"/>
          <w:lang w:val="en-GB"/>
        </w:rPr>
        <w:t>S</w:t>
      </w:r>
      <w:r w:rsidR="00C1406B">
        <w:rPr>
          <w:rFonts w:ascii="Arial" w:hAnsi="Arial"/>
          <w:sz w:val="20"/>
          <w:szCs w:val="20"/>
          <w:lang w:val="en-GB"/>
        </w:rPr>
        <w:t>1</w:t>
      </w:r>
      <w:r w:rsidR="000F13CB">
        <w:rPr>
          <w:rFonts w:ascii="Arial" w:hAnsi="Arial"/>
          <w:sz w:val="20"/>
          <w:szCs w:val="20"/>
          <w:lang w:val="en-GB"/>
        </w:rPr>
        <w:t>A</w:t>
      </w:r>
      <w:r w:rsidR="009803FA" w:rsidRPr="00FD1796">
        <w:rPr>
          <w:rFonts w:ascii="Arial" w:hAnsi="Arial"/>
          <w:sz w:val="20"/>
          <w:szCs w:val="20"/>
          <w:lang w:val="en-GB"/>
        </w:rPr>
        <w:t>)</w:t>
      </w:r>
      <w:r w:rsidR="009803FA">
        <w:rPr>
          <w:rFonts w:ascii="Arial" w:hAnsi="Arial"/>
          <w:sz w:val="20"/>
          <w:szCs w:val="20"/>
          <w:lang w:val="en-GB"/>
        </w:rPr>
        <w:t>,</w:t>
      </w:r>
      <w:r w:rsidR="009803FA" w:rsidRPr="00FD1796">
        <w:rPr>
          <w:rFonts w:ascii="Arial" w:hAnsi="Arial"/>
          <w:sz w:val="20"/>
          <w:szCs w:val="20"/>
          <w:lang w:val="en-GB"/>
        </w:rPr>
        <w:t xml:space="preserve"> further validat</w:t>
      </w:r>
      <w:r w:rsidR="009803FA">
        <w:rPr>
          <w:rFonts w:ascii="Arial" w:hAnsi="Arial"/>
          <w:sz w:val="20"/>
          <w:szCs w:val="20"/>
          <w:lang w:val="en-GB"/>
        </w:rPr>
        <w:t>ing</w:t>
      </w:r>
      <w:r w:rsidR="009803FA" w:rsidRPr="00FD1796">
        <w:rPr>
          <w:rFonts w:ascii="Arial" w:hAnsi="Arial"/>
          <w:sz w:val="20"/>
          <w:szCs w:val="20"/>
          <w:lang w:val="en-GB"/>
        </w:rPr>
        <w:t xml:space="preserve"> the link between </w:t>
      </w:r>
      <w:r w:rsidR="005B30DA">
        <w:rPr>
          <w:rFonts w:ascii="Arial" w:hAnsi="Arial"/>
          <w:sz w:val="20"/>
          <w:szCs w:val="20"/>
          <w:lang w:val="en-GB"/>
        </w:rPr>
        <w:t>bundles and PM blebs</w:t>
      </w:r>
      <w:r w:rsidR="009803FA" w:rsidRPr="00FD1796">
        <w:rPr>
          <w:rFonts w:ascii="Arial" w:hAnsi="Arial"/>
          <w:sz w:val="20"/>
          <w:szCs w:val="20"/>
          <w:lang w:val="en-GB"/>
        </w:rPr>
        <w:t>.</w:t>
      </w:r>
    </w:p>
    <w:p w14:paraId="2D3380EA" w14:textId="77777777" w:rsidR="001C18FF" w:rsidRPr="00CE2BA8" w:rsidRDefault="00790683">
      <w:pPr>
        <w:pStyle w:val="BodyA"/>
        <w:spacing w:after="0" w:line="360" w:lineRule="auto"/>
        <w:ind w:firstLine="720"/>
        <w:jc w:val="both"/>
        <w:rPr>
          <w:rFonts w:ascii="Arial" w:hAnsi="Arial"/>
          <w:sz w:val="20"/>
          <w:szCs w:val="20"/>
          <w:vertAlign w:val="superscript"/>
          <w:lang w:val="en-GB"/>
        </w:rPr>
      </w:pPr>
      <w:r>
        <w:rPr>
          <w:rFonts w:ascii="Arial" w:hAnsi="Arial"/>
          <w:sz w:val="20"/>
          <w:szCs w:val="20"/>
          <w:lang w:val="en-GB"/>
        </w:rPr>
        <w:t>PFT-induced</w:t>
      </w:r>
      <w:r w:rsidR="00CE2BA8">
        <w:rPr>
          <w:rFonts w:ascii="Arial" w:hAnsi="Arial"/>
          <w:sz w:val="20"/>
          <w:szCs w:val="20"/>
          <w:lang w:val="en-GB"/>
        </w:rPr>
        <w:t xml:space="preserve"> </w:t>
      </w:r>
      <w:r w:rsidR="00BE4F94">
        <w:rPr>
          <w:rFonts w:ascii="Arial" w:hAnsi="Arial"/>
          <w:sz w:val="20"/>
          <w:szCs w:val="20"/>
          <w:lang w:val="en-GB"/>
        </w:rPr>
        <w:t xml:space="preserve">PM </w:t>
      </w:r>
      <w:r w:rsidR="00CE2BA8">
        <w:rPr>
          <w:rFonts w:ascii="Arial" w:hAnsi="Arial"/>
          <w:sz w:val="20"/>
          <w:szCs w:val="20"/>
          <w:lang w:val="en-GB"/>
        </w:rPr>
        <w:t>blebbing</w:t>
      </w:r>
      <w:r>
        <w:rPr>
          <w:rFonts w:ascii="Arial" w:hAnsi="Arial"/>
          <w:sz w:val="20"/>
          <w:szCs w:val="20"/>
          <w:lang w:val="en-GB"/>
        </w:rPr>
        <w:t xml:space="preserve"> depends on </w:t>
      </w:r>
      <w:r w:rsidRPr="00FD1796">
        <w:rPr>
          <w:rFonts w:ascii="Arial" w:hAnsi="Arial"/>
          <w:sz w:val="20"/>
          <w:szCs w:val="20"/>
          <w:lang w:val="en-GB"/>
        </w:rPr>
        <w:t>Ca</w:t>
      </w:r>
      <w:r w:rsidRPr="00FD1796">
        <w:rPr>
          <w:rFonts w:ascii="Arial" w:hAnsi="Arial"/>
          <w:sz w:val="20"/>
          <w:szCs w:val="20"/>
          <w:vertAlign w:val="superscript"/>
          <w:lang w:val="en-GB"/>
        </w:rPr>
        <w:t>2+</w:t>
      </w:r>
      <w:r>
        <w:rPr>
          <w:rFonts w:ascii="Arial" w:hAnsi="Arial"/>
          <w:sz w:val="20"/>
          <w:szCs w:val="20"/>
          <w:vertAlign w:val="superscript"/>
          <w:lang w:val="en-GB"/>
        </w:rPr>
        <w:t xml:space="preserve"> </w:t>
      </w:r>
      <w:r>
        <w:rPr>
          <w:rFonts w:ascii="Arial" w:hAnsi="Arial"/>
          <w:sz w:val="20"/>
          <w:szCs w:val="20"/>
          <w:lang w:val="en-GB"/>
        </w:rPr>
        <w:t xml:space="preserve">influx from the extracellular milieu </w:t>
      </w:r>
      <w:r w:rsidR="00E94200">
        <w:rPr>
          <w:rFonts w:ascii="Arial" w:hAnsi="Arial"/>
          <w:sz w:val="20"/>
          <w:szCs w:val="20"/>
          <w:lang w:val="en-GB"/>
        </w:rPr>
        <w:t xml:space="preserve">caused by </w:t>
      </w:r>
      <w:r w:rsidR="00BE4F94">
        <w:rPr>
          <w:rFonts w:ascii="Arial" w:hAnsi="Arial"/>
          <w:sz w:val="20"/>
          <w:szCs w:val="20"/>
          <w:lang w:val="en-GB"/>
        </w:rPr>
        <w:t xml:space="preserve">PM </w:t>
      </w:r>
      <w:r w:rsidR="00E94200">
        <w:rPr>
          <w:rFonts w:ascii="Arial" w:hAnsi="Arial"/>
          <w:sz w:val="20"/>
          <w:szCs w:val="20"/>
          <w:lang w:val="en-GB"/>
        </w:rPr>
        <w:t xml:space="preserve">damage </w:t>
      </w:r>
      <w:r w:rsidR="00F32F4D">
        <w:rPr>
          <w:rFonts w:ascii="Arial" w:hAnsi="Arial"/>
          <w:sz w:val="20"/>
          <w:szCs w:val="20"/>
          <w:lang w:val="en-GB"/>
        </w:rPr>
        <w:fldChar w:fldCharType="begin"/>
      </w:r>
      <w:r w:rsidR="00620D66">
        <w:rPr>
          <w:rFonts w:ascii="Arial" w:hAnsi="Arial"/>
          <w:sz w:val="20"/>
          <w:szCs w:val="20"/>
          <w:lang w:val="en-GB"/>
        </w:rPr>
        <w:instrText xml:space="preserve"> ADDIN EN.CITE &lt;EndNote&gt;&lt;Cite&gt;&lt;Author&gt;Babiychuk&lt;/Author&gt;&lt;Year&gt;2011&lt;/Year&gt;&lt;RecNum&gt;9&lt;/RecNum&gt;&lt;DisplayText&gt;[3]&lt;/DisplayText&gt;&lt;record&gt;&lt;rec-number&gt;9&lt;/rec-number&gt;&lt;foreign-keys&gt;&lt;key app="EN" db-id="9p0r5rrpxap20wefe97v5eeas9zvvvaf29aa" timestamp="1455643061"&gt;9&lt;/key&gt;&lt;/foreign-keys&gt;&lt;ref-type name="Journal Article"&gt;17&lt;/ref-type&gt;&lt;contributors&gt;&lt;authors&gt;&lt;author&gt;Babiychuk, E. B.&lt;/author&gt;&lt;author&gt;Monastyrskaya, K.&lt;/author&gt;&lt;author&gt;Potez, S.&lt;/author&gt;&lt;author&gt;Draeger, A.&lt;/author&gt;&lt;/authors&gt;&lt;/contributors&gt;&lt;auth-address&gt;Department of Cell Biology, Institute of Anatomy, University of Bern, Bern 3012, Switzerland. edik@ana.unibe.ch&lt;/auth-address&gt;&lt;titles&gt;&lt;title&gt;Blebbing confers resistance against cell lysis&lt;/title&gt;&lt;secondary-title&gt;Cell Death Differ&lt;/secondary-title&gt;&lt;/titles&gt;&lt;periodical&gt;&lt;full-title&gt;Cell Death Differ&lt;/full-title&gt;&lt;/periodical&gt;&lt;pages&gt;80-9&lt;/pages&gt;&lt;volume&gt;18&lt;/volume&gt;&lt;number&gt;1&lt;/number&gt;&lt;keywords&gt;&lt;keyword&gt;Annexin A1/metabolism&lt;/keyword&gt;&lt;keyword&gt;Bacterial Proteins/toxicity&lt;/keyword&gt;&lt;keyword&gt;Calcium/metabolism&lt;/keyword&gt;&lt;keyword&gt;Cell Membrane/drug effects/*metabolism&lt;/keyword&gt;&lt;keyword&gt;Cytosol/metabolism&lt;/keyword&gt;&lt;keyword&gt;HEK293 Cells&lt;/keyword&gt;&lt;keyword&gt;Humans&lt;/keyword&gt;&lt;keyword&gt;Jurkat Cells&lt;/keyword&gt;&lt;keyword&gt;Muscle, Smooth/cytology&lt;/keyword&gt;&lt;keyword&gt;Streptolysins/toxicity&lt;/keyword&gt;&lt;/keywords&gt;&lt;dates&gt;&lt;year&gt;2011&lt;/year&gt;&lt;pub-dates&gt;&lt;date&gt;Jan&lt;/date&gt;&lt;/pub-dates&gt;&lt;/dates&gt;&lt;isbn&gt;1476-5403 (Electronic)&amp;#xD;1350-9047 (Linking)&lt;/isbn&gt;&lt;accession-num&gt;20596076&lt;/accession-num&gt;&lt;urls&gt;&lt;related-urls&gt;&lt;url&gt;http://www.ncbi.nlm.nih.gov/pubmed/20596076&lt;/url&gt;&lt;/related-urls&gt;&lt;/urls&gt;&lt;custom2&gt;PMC3131879&lt;/custom2&gt;&lt;electronic-resource-num&gt;10.1038/cdd.2010.81&lt;/electronic-resource-num&gt;&lt;/record&gt;&lt;/Cite&gt;&lt;/EndNote&gt;</w:instrText>
      </w:r>
      <w:r w:rsidR="00F32F4D">
        <w:rPr>
          <w:rFonts w:ascii="Arial" w:hAnsi="Arial"/>
          <w:sz w:val="20"/>
          <w:szCs w:val="20"/>
          <w:lang w:val="en-GB"/>
        </w:rPr>
        <w:fldChar w:fldCharType="separate"/>
      </w:r>
      <w:r w:rsidR="00620D66">
        <w:rPr>
          <w:rFonts w:ascii="Arial" w:hAnsi="Arial"/>
          <w:noProof/>
          <w:sz w:val="20"/>
          <w:szCs w:val="20"/>
          <w:lang w:val="en-GB"/>
        </w:rPr>
        <w:t>[3]</w:t>
      </w:r>
      <w:r w:rsidR="00F32F4D">
        <w:rPr>
          <w:rFonts w:ascii="Arial" w:hAnsi="Arial"/>
          <w:sz w:val="20"/>
          <w:szCs w:val="20"/>
          <w:lang w:val="en-GB"/>
        </w:rPr>
        <w:fldChar w:fldCharType="end"/>
      </w:r>
      <w:r>
        <w:rPr>
          <w:rFonts w:ascii="Arial" w:hAnsi="Arial"/>
          <w:sz w:val="20"/>
          <w:szCs w:val="20"/>
          <w:lang w:val="en-GB"/>
        </w:rPr>
        <w:t>. Accordingly</w:t>
      </w:r>
      <w:r w:rsidR="00BE4F94">
        <w:rPr>
          <w:rFonts w:ascii="Arial" w:hAnsi="Arial"/>
          <w:sz w:val="20"/>
          <w:szCs w:val="20"/>
          <w:lang w:val="en-GB"/>
        </w:rPr>
        <w:t>,</w:t>
      </w:r>
      <w:r>
        <w:rPr>
          <w:rFonts w:ascii="Arial" w:hAnsi="Arial"/>
          <w:sz w:val="20"/>
          <w:szCs w:val="20"/>
          <w:lang w:val="en-GB"/>
        </w:rPr>
        <w:t xml:space="preserve"> </w:t>
      </w:r>
      <w:r w:rsidR="001E2FA7">
        <w:rPr>
          <w:rFonts w:ascii="Arial" w:hAnsi="Arial"/>
          <w:sz w:val="20"/>
          <w:szCs w:val="20"/>
          <w:lang w:val="en-GB"/>
        </w:rPr>
        <w:t xml:space="preserve">treatment of HeLa cells with LLO </w:t>
      </w:r>
      <w:r>
        <w:rPr>
          <w:rFonts w:ascii="Arial" w:hAnsi="Arial"/>
          <w:sz w:val="20"/>
          <w:szCs w:val="20"/>
          <w:lang w:val="en-GB"/>
        </w:rPr>
        <w:t>p</w:t>
      </w:r>
      <w:r w:rsidR="001E2FA7">
        <w:rPr>
          <w:rFonts w:ascii="Arial" w:hAnsi="Arial"/>
          <w:sz w:val="20"/>
          <w:szCs w:val="20"/>
          <w:lang w:val="en-GB"/>
        </w:rPr>
        <w:t>re-incubated</w:t>
      </w:r>
      <w:r w:rsidRPr="00FD1796">
        <w:rPr>
          <w:rFonts w:ascii="Arial" w:hAnsi="Arial"/>
          <w:sz w:val="20"/>
          <w:szCs w:val="20"/>
          <w:lang w:val="en-GB"/>
        </w:rPr>
        <w:t xml:space="preserve"> with cholesterol</w:t>
      </w:r>
      <w:r w:rsidR="00BE4F94">
        <w:rPr>
          <w:rFonts w:ascii="Arial" w:hAnsi="Arial"/>
          <w:sz w:val="20"/>
          <w:szCs w:val="20"/>
          <w:lang w:val="en-GB"/>
        </w:rPr>
        <w:t>,</w:t>
      </w:r>
      <w:r>
        <w:rPr>
          <w:rFonts w:ascii="Arial" w:hAnsi="Arial"/>
          <w:sz w:val="20"/>
          <w:szCs w:val="20"/>
          <w:lang w:val="en-GB"/>
        </w:rPr>
        <w:t xml:space="preserve"> </w:t>
      </w:r>
      <w:r w:rsidR="006D5CB0">
        <w:rPr>
          <w:rFonts w:ascii="Arial" w:hAnsi="Arial"/>
          <w:sz w:val="20"/>
          <w:szCs w:val="20"/>
          <w:lang w:val="en-GB"/>
        </w:rPr>
        <w:t xml:space="preserve">which </w:t>
      </w:r>
      <w:r w:rsidRPr="00FD1796">
        <w:rPr>
          <w:rFonts w:ascii="Arial" w:hAnsi="Arial"/>
          <w:sz w:val="20"/>
          <w:szCs w:val="20"/>
          <w:lang w:val="en-GB"/>
        </w:rPr>
        <w:t>block</w:t>
      </w:r>
      <w:r>
        <w:rPr>
          <w:rFonts w:ascii="Arial" w:hAnsi="Arial"/>
          <w:sz w:val="20"/>
          <w:szCs w:val="20"/>
          <w:lang w:val="en-GB"/>
        </w:rPr>
        <w:t>s</w:t>
      </w:r>
      <w:r w:rsidRPr="00FD1796">
        <w:rPr>
          <w:rFonts w:ascii="Arial" w:hAnsi="Arial"/>
          <w:sz w:val="20"/>
          <w:szCs w:val="20"/>
          <w:lang w:val="en-GB"/>
        </w:rPr>
        <w:t xml:space="preserve"> </w:t>
      </w:r>
      <w:r>
        <w:rPr>
          <w:rFonts w:ascii="Arial" w:hAnsi="Arial"/>
          <w:sz w:val="20"/>
          <w:szCs w:val="20"/>
          <w:lang w:val="en-GB"/>
        </w:rPr>
        <w:t xml:space="preserve">its </w:t>
      </w:r>
      <w:r w:rsidRPr="00FD1796">
        <w:rPr>
          <w:rFonts w:ascii="Arial" w:hAnsi="Arial"/>
          <w:sz w:val="20"/>
          <w:szCs w:val="20"/>
          <w:lang w:val="en-GB"/>
        </w:rPr>
        <w:t xml:space="preserve">pore-forming activity </w:t>
      </w:r>
      <w:r w:rsidR="00E94200">
        <w:rPr>
          <w:rFonts w:ascii="Arial" w:hAnsi="Arial"/>
          <w:sz w:val="20"/>
          <w:szCs w:val="20"/>
          <w:lang w:val="en-GB"/>
        </w:rPr>
        <w:t xml:space="preserve">but allows </w:t>
      </w:r>
      <w:r w:rsidR="00BE4F94">
        <w:rPr>
          <w:rFonts w:ascii="Arial" w:hAnsi="Arial"/>
          <w:sz w:val="20"/>
          <w:szCs w:val="20"/>
          <w:lang w:val="en-GB"/>
        </w:rPr>
        <w:t xml:space="preserve">cell surface </w:t>
      </w:r>
      <w:r w:rsidR="00E94200">
        <w:rPr>
          <w:rFonts w:ascii="Arial" w:hAnsi="Arial"/>
          <w:sz w:val="20"/>
          <w:szCs w:val="20"/>
          <w:lang w:val="en-GB"/>
        </w:rPr>
        <w:t xml:space="preserve">binding </w:t>
      </w:r>
      <w:r w:rsidR="00BE4F94">
        <w:rPr>
          <w:rFonts w:ascii="Arial" w:hAnsi="Arial"/>
          <w:sz w:val="20"/>
          <w:szCs w:val="20"/>
          <w:lang w:val="en-GB"/>
        </w:rPr>
        <w:t>and</w:t>
      </w:r>
      <w:r w:rsidR="00BE4F94" w:rsidRPr="00FD1796">
        <w:rPr>
          <w:rFonts w:ascii="Arial" w:hAnsi="Arial"/>
          <w:sz w:val="20"/>
          <w:szCs w:val="20"/>
          <w:lang w:val="en-GB"/>
        </w:rPr>
        <w:t xml:space="preserve"> signalling</w:t>
      </w:r>
      <w:r w:rsidR="00BE4F94" w:rsidDel="00BE4F94">
        <w:rPr>
          <w:rFonts w:ascii="Arial" w:hAnsi="Arial"/>
          <w:sz w:val="20"/>
          <w:szCs w:val="20"/>
          <w:lang w:val="en-GB"/>
        </w:rPr>
        <w:t xml:space="preserve"> </w:t>
      </w:r>
      <w:r w:rsidRPr="00FD1796">
        <w:rPr>
          <w:rFonts w:ascii="Arial" w:hAnsi="Arial"/>
          <w:sz w:val="20"/>
          <w:szCs w:val="20"/>
          <w:lang w:val="en-GB"/>
        </w:rPr>
        <w:fldChar w:fldCharType="begin"/>
      </w:r>
      <w:r w:rsidR="00620D66">
        <w:rPr>
          <w:rFonts w:ascii="Arial" w:hAnsi="Arial"/>
          <w:sz w:val="20"/>
          <w:szCs w:val="20"/>
          <w:lang w:val="en-GB"/>
        </w:rPr>
        <w:instrText xml:space="preserve"> ADDIN EN.CITE &lt;EndNote&gt;&lt;Cite&gt;&lt;Author&gt;Jacobs&lt;/Author&gt;&lt;Year&gt;1998&lt;/Year&gt;&lt;RecNum&gt;25&lt;/RecNum&gt;&lt;DisplayText&gt;[24]&lt;/DisplayText&gt;&lt;record&gt;&lt;rec-number&gt;25&lt;/rec-number&gt;&lt;foreign-keys&gt;&lt;key app="EN" db-id="9p0r5rrpxap20wefe97v5eeas9zvvvaf29aa" timestamp="1455643062"&gt;25&lt;/key&gt;&lt;/foreign-keys&gt;&lt;ref-type name="Journal Article"&gt;17&lt;/ref-type&gt;&lt;contributors&gt;&lt;authors&gt;&lt;author&gt;Jacobs, T.&lt;/author&gt;&lt;author&gt;Darji, A.&lt;/author&gt;&lt;author&gt;Frahm, N.&lt;/author&gt;&lt;author&gt;Rohde, M.&lt;/author&gt;&lt;author&gt;Wehland, J.&lt;/author&gt;&lt;author&gt;Chakraborty, T.&lt;/author&gt;&lt;author&gt;Weiss, S.&lt;/author&gt;&lt;/authors&gt;&lt;/contributors&gt;&lt;auth-address&gt;Jacobs, T&amp;#xD;GBF, Div Cell Biol &amp;amp; Immunol, Mascheroder Weg 1, D-38124 Braunschweig, Germany&amp;#xD;GBF, Div Cell Biol &amp;amp; Immunol, Mascheroder Weg 1, D-38124 Braunschweig, Germany&amp;#xD;GBF, Div Cell Biol &amp;amp; Immunol, D-38124 Braunschweig, Germany&amp;#xD;GBF, Div Microbiol, D-38124 Braunschweig, Germany&amp;#xD;Univ Giessen, Inst Med Microbiol, D-35392 Giessen, Germany&lt;/auth-address&gt;&lt;titles&gt;&lt;title&gt;Listeriolysin O: cholesterol inhibits cytolysis but not binding to cellular membranes&lt;/title&gt;&lt;secondary-title&gt;Molecular Microbiology&lt;/secondary-title&gt;&lt;alt-title&gt;Mol Microbiol&lt;/alt-title&gt;&lt;/titles&gt;&lt;periodical&gt;&lt;full-title&gt;Molecular Microbiology&lt;/full-title&gt;&lt;abbr-1&gt;Mol Microbiol&lt;/abbr-1&gt;&lt;/periodical&gt;&lt;alt-periodical&gt;&lt;full-title&gt;Molecular Microbiology&lt;/full-title&gt;&lt;abbr-1&gt;Mol Microbiol&lt;/abbr-1&gt;&lt;/alt-periodical&gt;&lt;pages&gt;1081-1089&lt;/pages&gt;&lt;volume&gt;28&lt;/volume&gt;&lt;number&gt;6&lt;/number&gt;&lt;keywords&gt;&lt;keyword&gt;streptolysin-o&lt;/keyword&gt;&lt;keyword&gt;perfringolysin-o&lt;/keyword&gt;&lt;keyword&gt;protein&lt;/keyword&gt;&lt;keyword&gt;toxin&lt;/keyword&gt;&lt;keyword&gt;cells&lt;/keyword&gt;&lt;keyword&gt;macrophages&lt;/keyword&gt;&lt;keyword&gt;damage&lt;/keyword&gt;&lt;/keywords&gt;&lt;dates&gt;&lt;year&gt;1998&lt;/year&gt;&lt;pub-dates&gt;&lt;date&gt;Jun&lt;/date&gt;&lt;/pub-dates&gt;&lt;/dates&gt;&lt;isbn&gt;0950-382x&lt;/isbn&gt;&lt;accession-num&gt;WOS:000074446800005&lt;/accession-num&gt;&lt;urls&gt;&lt;related-urls&gt;&lt;url&gt;&amp;lt;Go to ISI&amp;gt;://WOS:000074446800005&lt;/url&gt;&lt;/related-urls&gt;&lt;/urls&gt;&lt;electronic-resource-num&gt;DOI 10.1046/j.1365-2958.1998.00858.x&lt;/electronic-resource-num&gt;&lt;language&gt;English&lt;/language&gt;&lt;/record&gt;&lt;/Cite&gt;&lt;/EndNote&gt;</w:instrText>
      </w:r>
      <w:r w:rsidRPr="00FD1796">
        <w:rPr>
          <w:rFonts w:ascii="Arial" w:hAnsi="Arial"/>
          <w:sz w:val="20"/>
          <w:szCs w:val="20"/>
          <w:lang w:val="en-GB"/>
        </w:rPr>
        <w:fldChar w:fldCharType="separate"/>
      </w:r>
      <w:r w:rsidR="00620D66">
        <w:rPr>
          <w:rFonts w:ascii="Arial" w:hAnsi="Arial"/>
          <w:noProof/>
          <w:sz w:val="20"/>
          <w:szCs w:val="20"/>
          <w:lang w:val="en-GB"/>
        </w:rPr>
        <w:t>[24]</w:t>
      </w:r>
      <w:r w:rsidRPr="00FD1796">
        <w:rPr>
          <w:rFonts w:ascii="Arial" w:hAnsi="Arial"/>
          <w:sz w:val="20"/>
          <w:szCs w:val="20"/>
          <w:lang w:val="en-GB"/>
        </w:rPr>
        <w:fldChar w:fldCharType="end"/>
      </w:r>
      <w:r w:rsidR="00BE4F94">
        <w:rPr>
          <w:rFonts w:ascii="Arial" w:hAnsi="Arial"/>
          <w:sz w:val="20"/>
          <w:szCs w:val="20"/>
          <w:lang w:val="en-GB"/>
        </w:rPr>
        <w:t>,</w:t>
      </w:r>
      <w:r>
        <w:rPr>
          <w:rFonts w:ascii="Arial" w:hAnsi="Arial"/>
          <w:sz w:val="20"/>
          <w:szCs w:val="20"/>
          <w:lang w:val="en-GB"/>
        </w:rPr>
        <w:t xml:space="preserve"> did not enhance NMHCIIA-</w:t>
      </w:r>
      <w:r w:rsidRPr="00FD1796">
        <w:rPr>
          <w:rFonts w:ascii="Arial" w:hAnsi="Arial"/>
          <w:sz w:val="20"/>
          <w:szCs w:val="20"/>
          <w:lang w:val="en-GB"/>
        </w:rPr>
        <w:t xml:space="preserve">Gp96 interaction </w:t>
      </w:r>
      <w:r w:rsidR="00A969AE">
        <w:rPr>
          <w:rFonts w:ascii="Arial" w:hAnsi="Arial"/>
          <w:sz w:val="20"/>
          <w:szCs w:val="20"/>
          <w:lang w:val="en-GB"/>
        </w:rPr>
        <w:t xml:space="preserve">or affect their </w:t>
      </w:r>
      <w:r w:rsidR="00BE4F94">
        <w:rPr>
          <w:rFonts w:ascii="Arial" w:hAnsi="Arial"/>
          <w:sz w:val="20"/>
          <w:szCs w:val="20"/>
          <w:lang w:val="en-GB"/>
        </w:rPr>
        <w:t xml:space="preserve">cellular </w:t>
      </w:r>
      <w:r w:rsidR="00A969AE">
        <w:rPr>
          <w:rFonts w:ascii="Arial" w:hAnsi="Arial"/>
          <w:sz w:val="20"/>
          <w:szCs w:val="20"/>
          <w:lang w:val="en-GB"/>
        </w:rPr>
        <w:t>distribution</w:t>
      </w:r>
      <w:r w:rsidRPr="00FD1796">
        <w:rPr>
          <w:rFonts w:ascii="Arial" w:hAnsi="Arial"/>
          <w:sz w:val="20"/>
          <w:szCs w:val="20"/>
          <w:lang w:val="en-GB"/>
        </w:rPr>
        <w:t xml:space="preserve"> (Fig 2</w:t>
      </w:r>
      <w:r w:rsidR="00F32F4D">
        <w:rPr>
          <w:rFonts w:ascii="Arial" w:hAnsi="Arial"/>
          <w:sz w:val="20"/>
          <w:szCs w:val="20"/>
          <w:lang w:val="en-GB"/>
        </w:rPr>
        <w:t>D</w:t>
      </w:r>
      <w:r w:rsidRPr="00FD1796">
        <w:rPr>
          <w:rFonts w:ascii="Arial" w:hAnsi="Arial"/>
          <w:sz w:val="20"/>
          <w:szCs w:val="20"/>
          <w:lang w:val="en-GB"/>
        </w:rPr>
        <w:t xml:space="preserve"> and 2</w:t>
      </w:r>
      <w:r w:rsidR="00F32F4D">
        <w:rPr>
          <w:rFonts w:ascii="Arial" w:hAnsi="Arial"/>
          <w:sz w:val="20"/>
          <w:szCs w:val="20"/>
          <w:lang w:val="en-GB"/>
        </w:rPr>
        <w:t>G</w:t>
      </w:r>
      <w:r w:rsidRPr="00FD1796">
        <w:rPr>
          <w:rFonts w:ascii="Arial" w:hAnsi="Arial"/>
          <w:sz w:val="20"/>
          <w:szCs w:val="20"/>
          <w:lang w:val="en-GB"/>
        </w:rPr>
        <w:t>)</w:t>
      </w:r>
      <w:r w:rsidR="006D5CB0">
        <w:rPr>
          <w:rFonts w:ascii="Arial" w:hAnsi="Arial"/>
          <w:sz w:val="20"/>
          <w:szCs w:val="20"/>
          <w:lang w:val="en-GB"/>
        </w:rPr>
        <w:t xml:space="preserve">. </w:t>
      </w:r>
      <w:r w:rsidR="001E2FA7">
        <w:rPr>
          <w:rFonts w:ascii="Arial" w:hAnsi="Arial"/>
          <w:sz w:val="20"/>
          <w:szCs w:val="20"/>
          <w:lang w:val="en-GB"/>
        </w:rPr>
        <w:t xml:space="preserve">LLO treatment carried in </w:t>
      </w:r>
      <w:r w:rsidR="006D5CB0" w:rsidRPr="00FD1796">
        <w:rPr>
          <w:rFonts w:ascii="Arial" w:hAnsi="Arial"/>
          <w:sz w:val="20"/>
          <w:szCs w:val="20"/>
          <w:lang w:val="en-GB"/>
        </w:rPr>
        <w:t>Ca</w:t>
      </w:r>
      <w:r w:rsidR="006D5CB0" w:rsidRPr="00FD1796">
        <w:rPr>
          <w:rFonts w:ascii="Arial" w:hAnsi="Arial"/>
          <w:sz w:val="20"/>
          <w:szCs w:val="20"/>
          <w:vertAlign w:val="superscript"/>
          <w:lang w:val="en-GB"/>
        </w:rPr>
        <w:t>2+</w:t>
      </w:r>
      <w:r w:rsidR="001E2FA7">
        <w:rPr>
          <w:rFonts w:ascii="Arial" w:hAnsi="Arial"/>
          <w:sz w:val="20"/>
          <w:szCs w:val="20"/>
          <w:lang w:val="en-GB"/>
        </w:rPr>
        <w:t>-depleted med</w:t>
      </w:r>
      <w:r w:rsidR="00E94200">
        <w:rPr>
          <w:rFonts w:ascii="Arial" w:hAnsi="Arial"/>
          <w:sz w:val="20"/>
          <w:szCs w:val="20"/>
          <w:lang w:val="en-GB"/>
        </w:rPr>
        <w:t>ium disrupted normal NMHCIIA-ER/</w:t>
      </w:r>
      <w:r w:rsidR="001E2FA7">
        <w:rPr>
          <w:rFonts w:ascii="Arial" w:hAnsi="Arial"/>
          <w:sz w:val="20"/>
          <w:szCs w:val="20"/>
          <w:lang w:val="en-GB"/>
        </w:rPr>
        <w:t>Gp96 distribution but failed to trigger formation of distinct</w:t>
      </w:r>
      <w:r w:rsidR="006D5CB0" w:rsidRPr="00FD1796">
        <w:rPr>
          <w:rFonts w:ascii="Arial" w:hAnsi="Arial"/>
          <w:sz w:val="20"/>
          <w:szCs w:val="20"/>
          <w:lang w:val="en-GB"/>
        </w:rPr>
        <w:t xml:space="preserve"> </w:t>
      </w:r>
      <w:r w:rsidR="006D5CB0">
        <w:rPr>
          <w:rFonts w:ascii="Arial" w:hAnsi="Arial"/>
          <w:sz w:val="20"/>
          <w:szCs w:val="20"/>
          <w:lang w:val="en-GB"/>
        </w:rPr>
        <w:t>NMHCIIA bundle</w:t>
      </w:r>
      <w:r w:rsidR="00E94200">
        <w:rPr>
          <w:rFonts w:ascii="Arial" w:hAnsi="Arial"/>
          <w:sz w:val="20"/>
          <w:szCs w:val="20"/>
          <w:lang w:val="en-GB"/>
        </w:rPr>
        <w:t>s</w:t>
      </w:r>
      <w:r w:rsidR="006D5CB0">
        <w:rPr>
          <w:rFonts w:ascii="Arial" w:hAnsi="Arial"/>
          <w:sz w:val="20"/>
          <w:szCs w:val="20"/>
          <w:lang w:val="en-GB"/>
        </w:rPr>
        <w:t xml:space="preserve"> and reduced NMHCIIA-Gp96 </w:t>
      </w:r>
      <w:r w:rsidR="000D729F">
        <w:rPr>
          <w:rFonts w:ascii="Arial" w:hAnsi="Arial"/>
          <w:sz w:val="20"/>
          <w:szCs w:val="20"/>
          <w:lang w:val="en-GB"/>
        </w:rPr>
        <w:t xml:space="preserve">co-IP </w:t>
      </w:r>
      <w:r w:rsidR="00F32F4D" w:rsidRPr="00FD1796">
        <w:rPr>
          <w:rFonts w:ascii="Arial" w:hAnsi="Arial"/>
          <w:sz w:val="20"/>
          <w:szCs w:val="20"/>
          <w:lang w:val="en-GB"/>
        </w:rPr>
        <w:t>(Fig 2</w:t>
      </w:r>
      <w:r w:rsidR="00F32F4D">
        <w:rPr>
          <w:rFonts w:ascii="Arial" w:hAnsi="Arial"/>
          <w:sz w:val="20"/>
          <w:szCs w:val="20"/>
          <w:lang w:val="en-GB"/>
        </w:rPr>
        <w:t>E</w:t>
      </w:r>
      <w:r w:rsidR="00F32F4D" w:rsidRPr="00FD1796">
        <w:rPr>
          <w:rFonts w:ascii="Arial" w:hAnsi="Arial"/>
          <w:sz w:val="20"/>
          <w:szCs w:val="20"/>
          <w:lang w:val="en-GB"/>
        </w:rPr>
        <w:t xml:space="preserve"> and 2</w:t>
      </w:r>
      <w:r w:rsidR="00F32F4D">
        <w:rPr>
          <w:rFonts w:ascii="Arial" w:hAnsi="Arial"/>
          <w:sz w:val="20"/>
          <w:szCs w:val="20"/>
          <w:lang w:val="en-GB"/>
        </w:rPr>
        <w:t>G</w:t>
      </w:r>
      <w:r w:rsidR="00F32F4D" w:rsidRPr="00FD1796">
        <w:rPr>
          <w:rFonts w:ascii="Arial" w:hAnsi="Arial"/>
          <w:sz w:val="20"/>
          <w:szCs w:val="20"/>
          <w:lang w:val="en-GB"/>
        </w:rPr>
        <w:t>)</w:t>
      </w:r>
      <w:r w:rsidR="006D5CB0">
        <w:rPr>
          <w:rFonts w:ascii="Arial" w:hAnsi="Arial"/>
          <w:sz w:val="20"/>
          <w:szCs w:val="20"/>
          <w:lang w:val="en-GB"/>
        </w:rPr>
        <w:t xml:space="preserve">. </w:t>
      </w:r>
      <w:r w:rsidR="00ED631E">
        <w:rPr>
          <w:rFonts w:ascii="Arial" w:hAnsi="Arial"/>
          <w:sz w:val="20"/>
          <w:szCs w:val="20"/>
          <w:lang w:val="en-GB"/>
        </w:rPr>
        <w:t>In contrast, i</w:t>
      </w:r>
      <w:r w:rsidR="006D5CB0" w:rsidRPr="00FD1796">
        <w:rPr>
          <w:rFonts w:ascii="Arial" w:hAnsi="Arial"/>
          <w:sz w:val="20"/>
          <w:szCs w:val="20"/>
          <w:lang w:val="en-GB"/>
        </w:rPr>
        <w:t>ncreas</w:t>
      </w:r>
      <w:r w:rsidR="006D5CB0">
        <w:rPr>
          <w:rFonts w:ascii="Arial" w:hAnsi="Arial"/>
          <w:sz w:val="20"/>
          <w:szCs w:val="20"/>
          <w:lang w:val="en-GB"/>
        </w:rPr>
        <w:t>ing the</w:t>
      </w:r>
      <w:r w:rsidR="006D5CB0" w:rsidRPr="00FD1796">
        <w:rPr>
          <w:rFonts w:ascii="Arial" w:hAnsi="Arial"/>
          <w:sz w:val="20"/>
          <w:szCs w:val="20"/>
          <w:lang w:val="en-GB"/>
        </w:rPr>
        <w:t xml:space="preserve"> extracellular concentration of K</w:t>
      </w:r>
      <w:r w:rsidR="006D5CB0" w:rsidRPr="00FD1796">
        <w:rPr>
          <w:rFonts w:ascii="Arial" w:hAnsi="Arial"/>
          <w:sz w:val="20"/>
          <w:szCs w:val="20"/>
          <w:vertAlign w:val="superscript"/>
          <w:lang w:val="en-GB"/>
        </w:rPr>
        <w:t>+</w:t>
      </w:r>
      <w:r w:rsidR="006D5CB0">
        <w:rPr>
          <w:rFonts w:ascii="Arial" w:hAnsi="Arial"/>
          <w:sz w:val="20"/>
          <w:szCs w:val="20"/>
          <w:lang w:val="en-GB"/>
        </w:rPr>
        <w:t xml:space="preserve">, which prevents the </w:t>
      </w:r>
      <w:r w:rsidR="006D5CB0" w:rsidRPr="00FD1796">
        <w:rPr>
          <w:rFonts w:ascii="Arial" w:hAnsi="Arial"/>
          <w:sz w:val="20"/>
          <w:szCs w:val="20"/>
          <w:lang w:val="en-GB"/>
        </w:rPr>
        <w:t>K</w:t>
      </w:r>
      <w:r w:rsidR="006D5CB0" w:rsidRPr="00FD1796">
        <w:rPr>
          <w:rFonts w:ascii="Arial" w:hAnsi="Arial"/>
          <w:sz w:val="20"/>
          <w:szCs w:val="20"/>
          <w:vertAlign w:val="superscript"/>
          <w:lang w:val="en-GB"/>
        </w:rPr>
        <w:t>+</w:t>
      </w:r>
      <w:r w:rsidR="006D5CB0">
        <w:rPr>
          <w:rFonts w:ascii="Arial" w:hAnsi="Arial"/>
          <w:sz w:val="20"/>
          <w:szCs w:val="20"/>
          <w:vertAlign w:val="superscript"/>
          <w:lang w:val="en-GB"/>
        </w:rPr>
        <w:t xml:space="preserve"> </w:t>
      </w:r>
      <w:r w:rsidR="006D5CB0">
        <w:rPr>
          <w:rFonts w:ascii="Arial" w:hAnsi="Arial"/>
          <w:sz w:val="20"/>
          <w:szCs w:val="20"/>
          <w:lang w:val="en-GB"/>
        </w:rPr>
        <w:t>efflux responsible for numerous</w:t>
      </w:r>
      <w:r w:rsidR="006D5CB0" w:rsidRPr="00FD1796">
        <w:rPr>
          <w:rFonts w:ascii="Arial" w:hAnsi="Arial"/>
          <w:sz w:val="20"/>
          <w:szCs w:val="20"/>
          <w:lang w:val="en-GB"/>
        </w:rPr>
        <w:t xml:space="preserve"> host responses to PFTs</w:t>
      </w:r>
      <w:r w:rsidR="005F7507">
        <w:rPr>
          <w:rFonts w:ascii="Arial" w:hAnsi="Arial"/>
          <w:sz w:val="20"/>
          <w:szCs w:val="20"/>
          <w:lang w:val="en-GB"/>
        </w:rPr>
        <w:t xml:space="preserve"> </w:t>
      </w:r>
      <w:r w:rsidR="006D5CB0" w:rsidRPr="00FD1796">
        <w:rPr>
          <w:rFonts w:ascii="Arial" w:hAnsi="Arial"/>
          <w:sz w:val="20"/>
          <w:szCs w:val="20"/>
          <w:lang w:val="en-GB"/>
        </w:rPr>
        <w:fldChar w:fldCharType="begin">
          <w:fldData xml:space="preserve">PEVuZE5vdGU+PENpdGU+PEF1dGhvcj5Hb256YWxlejwvQXV0aG9yPjxZZWFyPjIwMTE8L1llYXI+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PEVuZE5vdGU+PENpdGU+PEF1dGhvcj5Hb256YWxlejwvQXV0aG9yPjxZZWFyPjIwMTE8L1llYXI+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006D5CB0" w:rsidRPr="00FD1796">
        <w:rPr>
          <w:rFonts w:ascii="Arial" w:hAnsi="Arial"/>
          <w:sz w:val="20"/>
          <w:szCs w:val="20"/>
          <w:lang w:val="en-GB"/>
        </w:rPr>
      </w:r>
      <w:r w:rsidR="006D5CB0" w:rsidRPr="00FD1796">
        <w:rPr>
          <w:rFonts w:ascii="Arial" w:hAnsi="Arial"/>
          <w:sz w:val="20"/>
          <w:szCs w:val="20"/>
          <w:lang w:val="en-GB"/>
        </w:rPr>
        <w:fldChar w:fldCharType="separate"/>
      </w:r>
      <w:r w:rsidR="00620D66">
        <w:rPr>
          <w:rFonts w:ascii="Arial" w:hAnsi="Arial"/>
          <w:noProof/>
          <w:sz w:val="20"/>
          <w:szCs w:val="20"/>
          <w:lang w:val="en-GB"/>
        </w:rPr>
        <w:t>[25]</w:t>
      </w:r>
      <w:r w:rsidR="006D5CB0" w:rsidRPr="00FD1796">
        <w:rPr>
          <w:rFonts w:ascii="Arial" w:hAnsi="Arial"/>
          <w:sz w:val="20"/>
          <w:szCs w:val="20"/>
          <w:lang w:val="en-GB"/>
        </w:rPr>
        <w:fldChar w:fldCharType="end"/>
      </w:r>
      <w:r w:rsidR="00326FE8">
        <w:rPr>
          <w:rFonts w:ascii="Arial" w:hAnsi="Arial"/>
          <w:sz w:val="20"/>
          <w:szCs w:val="20"/>
          <w:lang w:val="en-GB"/>
        </w:rPr>
        <w:t>,</w:t>
      </w:r>
      <w:r w:rsidR="006D5CB0">
        <w:rPr>
          <w:rFonts w:ascii="Arial" w:hAnsi="Arial"/>
          <w:sz w:val="20"/>
          <w:szCs w:val="20"/>
          <w:lang w:val="en-GB"/>
        </w:rPr>
        <w:t xml:space="preserve"> did not af</w:t>
      </w:r>
      <w:r w:rsidR="005D2B0E">
        <w:rPr>
          <w:rFonts w:ascii="Arial" w:hAnsi="Arial"/>
          <w:sz w:val="20"/>
          <w:szCs w:val="20"/>
          <w:lang w:val="en-GB"/>
        </w:rPr>
        <w:t>fect NMHCIIA bundle formation or</w:t>
      </w:r>
      <w:r w:rsidR="006D5CB0">
        <w:rPr>
          <w:rFonts w:ascii="Arial" w:hAnsi="Arial"/>
          <w:sz w:val="20"/>
          <w:szCs w:val="20"/>
          <w:lang w:val="en-GB"/>
        </w:rPr>
        <w:t xml:space="preserve"> NMHCIIA-Gp96 co-IP</w:t>
      </w:r>
      <w:r w:rsidR="00CE2BA8">
        <w:rPr>
          <w:rFonts w:ascii="Arial" w:hAnsi="Arial"/>
          <w:sz w:val="20"/>
          <w:szCs w:val="20"/>
          <w:lang w:val="en-GB"/>
        </w:rPr>
        <w:t xml:space="preserve"> </w:t>
      </w:r>
      <w:r w:rsidR="00CE2BA8" w:rsidRPr="00FD1796">
        <w:rPr>
          <w:rFonts w:ascii="Arial" w:hAnsi="Arial"/>
          <w:sz w:val="20"/>
          <w:szCs w:val="20"/>
          <w:lang w:val="en-GB"/>
        </w:rPr>
        <w:t>(Fig 2</w:t>
      </w:r>
      <w:r w:rsidR="00F32F4D">
        <w:rPr>
          <w:rFonts w:ascii="Arial" w:hAnsi="Arial"/>
          <w:sz w:val="20"/>
          <w:szCs w:val="20"/>
          <w:lang w:val="en-GB"/>
        </w:rPr>
        <w:t>E and 2G</w:t>
      </w:r>
      <w:r w:rsidR="00CE2BA8">
        <w:rPr>
          <w:rFonts w:ascii="Arial" w:hAnsi="Arial"/>
          <w:sz w:val="20"/>
          <w:szCs w:val="20"/>
          <w:lang w:val="en-GB"/>
        </w:rPr>
        <w:t>)</w:t>
      </w:r>
      <w:r w:rsidR="006D5CB0">
        <w:rPr>
          <w:rFonts w:ascii="Arial" w:hAnsi="Arial"/>
          <w:sz w:val="20"/>
          <w:szCs w:val="20"/>
          <w:lang w:val="en-GB"/>
        </w:rPr>
        <w:t>.</w:t>
      </w:r>
      <w:r w:rsidR="002F46F2">
        <w:rPr>
          <w:rFonts w:ascii="Arial" w:hAnsi="Arial"/>
          <w:sz w:val="20"/>
          <w:szCs w:val="20"/>
          <w:lang w:val="en-GB"/>
        </w:rPr>
        <w:t xml:space="preserve"> </w:t>
      </w:r>
      <w:r w:rsidR="00326FE8">
        <w:rPr>
          <w:rFonts w:ascii="Arial" w:hAnsi="Arial"/>
          <w:sz w:val="20"/>
          <w:szCs w:val="20"/>
          <w:lang w:val="en-GB"/>
        </w:rPr>
        <w:t>Using b</w:t>
      </w:r>
      <w:r w:rsidR="00CE2BA8" w:rsidRPr="00FD1796">
        <w:rPr>
          <w:rFonts w:ascii="Arial" w:hAnsi="Arial"/>
          <w:sz w:val="20"/>
          <w:szCs w:val="20"/>
          <w:lang w:val="en-GB"/>
        </w:rPr>
        <w:t>lebbistatin,</w:t>
      </w:r>
      <w:r w:rsidR="008E5441">
        <w:rPr>
          <w:rFonts w:ascii="Arial" w:hAnsi="Arial"/>
          <w:sz w:val="20"/>
          <w:szCs w:val="20"/>
          <w:lang w:val="en-GB"/>
        </w:rPr>
        <w:t xml:space="preserve"> which inhibits the </w:t>
      </w:r>
      <w:r w:rsidR="00326FE8">
        <w:rPr>
          <w:rFonts w:ascii="Arial" w:hAnsi="Arial"/>
          <w:sz w:val="20"/>
          <w:szCs w:val="20"/>
          <w:lang w:val="en-GB"/>
        </w:rPr>
        <w:t xml:space="preserve">NMII </w:t>
      </w:r>
      <w:r w:rsidR="008E5441">
        <w:rPr>
          <w:rFonts w:ascii="Arial" w:hAnsi="Arial"/>
          <w:sz w:val="20"/>
          <w:szCs w:val="20"/>
          <w:lang w:val="en-GB"/>
        </w:rPr>
        <w:t>contractile force required for</w:t>
      </w:r>
      <w:r w:rsidR="00AB70C8">
        <w:rPr>
          <w:rFonts w:ascii="Arial" w:hAnsi="Arial"/>
          <w:sz w:val="20"/>
          <w:szCs w:val="20"/>
          <w:lang w:val="en-GB"/>
        </w:rPr>
        <w:t xml:space="preserve"> PM blebbing</w:t>
      </w:r>
      <w:r w:rsidR="00CE2BA8" w:rsidRPr="00FD1796">
        <w:rPr>
          <w:rFonts w:ascii="Arial" w:hAnsi="Arial"/>
          <w:sz w:val="20"/>
          <w:szCs w:val="20"/>
          <w:lang w:val="en-GB"/>
        </w:rPr>
        <w:t xml:space="preserve"> </w:t>
      </w:r>
      <w:r w:rsidR="00CE2BA8">
        <w:rPr>
          <w:rFonts w:ascii="Arial" w:hAnsi="Arial"/>
          <w:sz w:val="20"/>
          <w:szCs w:val="20"/>
          <w:lang w:val="en-GB"/>
        </w:rPr>
        <w:fldChar w:fldCharType="begin">
          <w:fldData xml:space="preserve">PEVuZE5vdGU+PENpdGU+PEF1dGhvcj5TdHJhaWdodDwvQXV0aG9yPjxZZWFyPjIwMDM8L1llYXI+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==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PEVuZE5vdGU+PENpdGU+PEF1dGhvcj5TdHJhaWdodDwvQXV0aG9yPjxZZWFyPjIwMDM8L1llYXI+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==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00CE2BA8">
        <w:rPr>
          <w:rFonts w:ascii="Arial" w:hAnsi="Arial"/>
          <w:sz w:val="20"/>
          <w:szCs w:val="20"/>
          <w:lang w:val="en-GB"/>
        </w:rPr>
      </w:r>
      <w:r w:rsidR="00CE2BA8">
        <w:rPr>
          <w:rFonts w:ascii="Arial" w:hAnsi="Arial"/>
          <w:sz w:val="20"/>
          <w:szCs w:val="20"/>
          <w:lang w:val="en-GB"/>
        </w:rPr>
        <w:fldChar w:fldCharType="separate"/>
      </w:r>
      <w:r w:rsidR="00620D66">
        <w:rPr>
          <w:rFonts w:ascii="Arial" w:hAnsi="Arial"/>
          <w:noProof/>
          <w:sz w:val="20"/>
          <w:szCs w:val="20"/>
          <w:lang w:val="en-GB"/>
        </w:rPr>
        <w:t>[26]</w:t>
      </w:r>
      <w:r w:rsidR="00CE2BA8">
        <w:rPr>
          <w:rFonts w:ascii="Arial" w:hAnsi="Arial"/>
          <w:sz w:val="20"/>
          <w:szCs w:val="20"/>
          <w:lang w:val="en-GB"/>
        </w:rPr>
        <w:fldChar w:fldCharType="end"/>
      </w:r>
      <w:r w:rsidR="00CE2BA8">
        <w:rPr>
          <w:rFonts w:ascii="Arial" w:hAnsi="Arial"/>
          <w:sz w:val="20"/>
          <w:szCs w:val="20"/>
          <w:lang w:val="en-GB"/>
        </w:rPr>
        <w:t>,</w:t>
      </w:r>
      <w:r w:rsidR="00CE2BA8" w:rsidRPr="00FD1796">
        <w:rPr>
          <w:rFonts w:ascii="Arial" w:hAnsi="Arial"/>
          <w:sz w:val="20"/>
          <w:szCs w:val="20"/>
          <w:lang w:val="en-GB"/>
        </w:rPr>
        <w:t xml:space="preserve"> </w:t>
      </w:r>
      <w:r w:rsidR="00326FE8">
        <w:rPr>
          <w:rFonts w:ascii="Arial" w:hAnsi="Arial"/>
          <w:sz w:val="20"/>
          <w:szCs w:val="20"/>
          <w:lang w:val="en-GB"/>
        </w:rPr>
        <w:t>we showed that NMII activity is also required for</w:t>
      </w:r>
      <w:r w:rsidR="005A21C8">
        <w:rPr>
          <w:rFonts w:ascii="Arial" w:hAnsi="Arial"/>
          <w:sz w:val="20"/>
          <w:szCs w:val="20"/>
          <w:lang w:val="en-GB"/>
        </w:rPr>
        <w:t xml:space="preserve"> both</w:t>
      </w:r>
      <w:r w:rsidR="00326FE8" w:rsidRPr="00FD1796">
        <w:rPr>
          <w:rFonts w:ascii="Arial" w:hAnsi="Arial"/>
          <w:sz w:val="20"/>
          <w:szCs w:val="20"/>
          <w:lang w:val="en-GB"/>
        </w:rPr>
        <w:t xml:space="preserve"> </w:t>
      </w:r>
      <w:r w:rsidR="00CE2BA8" w:rsidRPr="00FD1796">
        <w:rPr>
          <w:rFonts w:ascii="Arial" w:hAnsi="Arial"/>
          <w:sz w:val="20"/>
          <w:szCs w:val="20"/>
          <w:lang w:val="en-GB"/>
        </w:rPr>
        <w:t xml:space="preserve">NMHCIIA-Gp96 </w:t>
      </w:r>
      <w:r w:rsidR="00AB70C8">
        <w:rPr>
          <w:rFonts w:ascii="Arial" w:hAnsi="Arial"/>
          <w:sz w:val="20"/>
          <w:szCs w:val="20"/>
          <w:lang w:val="en-GB"/>
        </w:rPr>
        <w:t>co-IP</w:t>
      </w:r>
      <w:r w:rsidR="00CE2BA8" w:rsidRPr="00FD1796">
        <w:rPr>
          <w:rFonts w:ascii="Arial" w:hAnsi="Arial"/>
          <w:sz w:val="20"/>
          <w:szCs w:val="20"/>
          <w:lang w:val="en-GB"/>
        </w:rPr>
        <w:t xml:space="preserve"> </w:t>
      </w:r>
      <w:r w:rsidR="00FB7083">
        <w:rPr>
          <w:rFonts w:ascii="Arial" w:hAnsi="Arial"/>
          <w:sz w:val="20"/>
          <w:szCs w:val="20"/>
          <w:lang w:val="en-GB"/>
        </w:rPr>
        <w:t xml:space="preserve">and </w:t>
      </w:r>
      <w:r w:rsidR="00326FE8">
        <w:rPr>
          <w:rFonts w:ascii="Arial" w:hAnsi="Arial"/>
          <w:sz w:val="20"/>
          <w:szCs w:val="20"/>
          <w:lang w:val="en-GB"/>
        </w:rPr>
        <w:t xml:space="preserve">NMHCIIA bundles </w:t>
      </w:r>
      <w:r w:rsidR="00CE2BA8" w:rsidRPr="00FD1796">
        <w:rPr>
          <w:rFonts w:ascii="Arial" w:hAnsi="Arial"/>
          <w:sz w:val="20"/>
          <w:szCs w:val="20"/>
          <w:lang w:val="en-GB"/>
        </w:rPr>
        <w:t>formation</w:t>
      </w:r>
      <w:r w:rsidR="00326FE8">
        <w:rPr>
          <w:rFonts w:ascii="Arial" w:hAnsi="Arial"/>
          <w:sz w:val="20"/>
          <w:szCs w:val="20"/>
          <w:lang w:val="en-GB"/>
        </w:rPr>
        <w:t xml:space="preserve"> </w:t>
      </w:r>
      <w:r w:rsidR="00CE2BA8" w:rsidRPr="00FD1796">
        <w:rPr>
          <w:rFonts w:ascii="Arial" w:hAnsi="Arial"/>
          <w:sz w:val="20"/>
          <w:szCs w:val="20"/>
          <w:lang w:val="en-GB"/>
        </w:rPr>
        <w:t>(Fig 2</w:t>
      </w:r>
      <w:r w:rsidR="00F32F4D">
        <w:rPr>
          <w:rFonts w:ascii="Arial" w:hAnsi="Arial"/>
          <w:sz w:val="20"/>
          <w:szCs w:val="20"/>
          <w:lang w:val="en-GB"/>
        </w:rPr>
        <w:t>F-G</w:t>
      </w:r>
      <w:r w:rsidR="00CE2BA8" w:rsidRPr="00FD1796">
        <w:rPr>
          <w:rFonts w:ascii="Arial" w:hAnsi="Arial"/>
          <w:sz w:val="20"/>
          <w:szCs w:val="20"/>
          <w:lang w:val="en-GB"/>
        </w:rPr>
        <w:t>)</w:t>
      </w:r>
      <w:r w:rsidR="00CE2BA8">
        <w:rPr>
          <w:rFonts w:ascii="Arial" w:hAnsi="Arial"/>
          <w:sz w:val="20"/>
          <w:szCs w:val="20"/>
          <w:lang w:val="en-GB"/>
        </w:rPr>
        <w:t xml:space="preserve">. </w:t>
      </w:r>
      <w:r w:rsidR="007625DB">
        <w:rPr>
          <w:rFonts w:ascii="Arial" w:hAnsi="Arial"/>
          <w:sz w:val="20"/>
          <w:szCs w:val="20"/>
          <w:lang w:val="en-GB"/>
        </w:rPr>
        <w:t>We then tested other</w:t>
      </w:r>
      <w:r w:rsidR="00AB70C8">
        <w:rPr>
          <w:rFonts w:ascii="Arial" w:hAnsi="Arial"/>
          <w:sz w:val="20"/>
          <w:szCs w:val="20"/>
          <w:lang w:val="en-GB"/>
        </w:rPr>
        <w:t xml:space="preserve"> PFT</w:t>
      </w:r>
      <w:r w:rsidR="008E5441">
        <w:rPr>
          <w:rFonts w:ascii="Arial" w:hAnsi="Arial"/>
          <w:sz w:val="20"/>
          <w:szCs w:val="20"/>
          <w:lang w:val="en-GB"/>
        </w:rPr>
        <w:t>s</w:t>
      </w:r>
      <w:r w:rsidR="007625DB">
        <w:rPr>
          <w:rFonts w:ascii="Arial" w:hAnsi="Arial"/>
          <w:sz w:val="20"/>
          <w:szCs w:val="20"/>
          <w:lang w:val="en-GB"/>
        </w:rPr>
        <w:t xml:space="preserve"> inducing PM blebbing and showed that</w:t>
      </w:r>
      <w:r w:rsidR="00CE2BA8">
        <w:rPr>
          <w:rFonts w:ascii="Arial" w:hAnsi="Arial"/>
          <w:sz w:val="20"/>
          <w:szCs w:val="20"/>
          <w:lang w:val="en-GB"/>
        </w:rPr>
        <w:t xml:space="preserve"> </w:t>
      </w:r>
      <w:proofErr w:type="spellStart"/>
      <w:r w:rsidR="002859AB">
        <w:rPr>
          <w:rFonts w:ascii="Arial" w:hAnsi="Arial"/>
          <w:sz w:val="20"/>
          <w:szCs w:val="20"/>
          <w:lang w:val="en-GB"/>
        </w:rPr>
        <w:t>A</w:t>
      </w:r>
      <w:r w:rsidR="00237CB3" w:rsidRPr="00FD1796">
        <w:rPr>
          <w:rFonts w:ascii="Arial" w:hAnsi="Arial"/>
          <w:sz w:val="20"/>
          <w:szCs w:val="20"/>
          <w:lang w:val="en-GB"/>
        </w:rPr>
        <w:t>erolysin</w:t>
      </w:r>
      <w:proofErr w:type="spellEnd"/>
      <w:r w:rsidR="00454C19">
        <w:rPr>
          <w:rFonts w:ascii="Arial" w:hAnsi="Arial"/>
          <w:sz w:val="20"/>
          <w:szCs w:val="20"/>
          <w:lang w:val="en-GB"/>
        </w:rPr>
        <w:t xml:space="preserve"> (AL)</w:t>
      </w:r>
      <w:r w:rsidR="00237CB3" w:rsidRPr="00FD1796">
        <w:rPr>
          <w:rFonts w:ascii="Arial" w:hAnsi="Arial"/>
          <w:sz w:val="20"/>
          <w:szCs w:val="20"/>
          <w:lang w:val="en-GB"/>
        </w:rPr>
        <w:t xml:space="preserve"> from </w:t>
      </w:r>
      <w:proofErr w:type="spellStart"/>
      <w:r w:rsidR="00237CB3" w:rsidRPr="00FD1796">
        <w:rPr>
          <w:rFonts w:ascii="Arial" w:hAnsi="Arial"/>
          <w:i/>
          <w:iCs/>
          <w:sz w:val="20"/>
          <w:szCs w:val="20"/>
          <w:lang w:val="en-GB"/>
        </w:rPr>
        <w:t>Aeromonas</w:t>
      </w:r>
      <w:proofErr w:type="spellEnd"/>
      <w:r w:rsidR="00237CB3" w:rsidRPr="00FD1796">
        <w:rPr>
          <w:rFonts w:ascii="Arial" w:hAnsi="Arial"/>
          <w:i/>
          <w:iCs/>
          <w:sz w:val="20"/>
          <w:szCs w:val="20"/>
          <w:lang w:val="en-GB"/>
        </w:rPr>
        <w:t xml:space="preserve"> </w:t>
      </w:r>
      <w:proofErr w:type="spellStart"/>
      <w:r w:rsidR="00237CB3" w:rsidRPr="00FD1796">
        <w:rPr>
          <w:rFonts w:ascii="Arial" w:hAnsi="Arial"/>
          <w:i/>
          <w:iCs/>
          <w:sz w:val="20"/>
          <w:szCs w:val="20"/>
          <w:lang w:val="en-GB"/>
        </w:rPr>
        <w:t>hydrophila</w:t>
      </w:r>
      <w:proofErr w:type="spellEnd"/>
      <w:r w:rsidR="0058240C" w:rsidRPr="00FD1796">
        <w:rPr>
          <w:rFonts w:ascii="Arial" w:hAnsi="Arial"/>
          <w:i/>
          <w:iCs/>
          <w:sz w:val="20"/>
          <w:szCs w:val="20"/>
          <w:lang w:val="en-GB"/>
        </w:rPr>
        <w:t>,</w:t>
      </w:r>
      <w:r w:rsidR="00AB70C8">
        <w:rPr>
          <w:rFonts w:ascii="Arial" w:hAnsi="Arial"/>
          <w:sz w:val="20"/>
          <w:szCs w:val="20"/>
          <w:lang w:val="en-GB"/>
        </w:rPr>
        <w:t xml:space="preserve"> </w:t>
      </w:r>
      <w:r w:rsidR="009F5561">
        <w:rPr>
          <w:rFonts w:ascii="Arial" w:hAnsi="Arial"/>
          <w:sz w:val="20"/>
          <w:szCs w:val="20"/>
          <w:lang w:val="en-GB"/>
        </w:rPr>
        <w:t>induced formation of NMHCIIA-Gp96 cortical bundles</w:t>
      </w:r>
      <w:r w:rsidR="007625DB">
        <w:rPr>
          <w:rFonts w:ascii="Arial" w:hAnsi="Arial"/>
          <w:sz w:val="20"/>
          <w:szCs w:val="20"/>
          <w:lang w:val="en-GB"/>
        </w:rPr>
        <w:t>,</w:t>
      </w:r>
      <w:r w:rsidR="009F5561">
        <w:rPr>
          <w:rFonts w:ascii="Arial" w:hAnsi="Arial"/>
          <w:sz w:val="20"/>
          <w:szCs w:val="20"/>
          <w:lang w:val="en-GB"/>
        </w:rPr>
        <w:t xml:space="preserve"> and </w:t>
      </w:r>
      <w:r w:rsidR="008E5441">
        <w:rPr>
          <w:rFonts w:ascii="Arial" w:hAnsi="Arial"/>
          <w:sz w:val="20"/>
          <w:szCs w:val="20"/>
          <w:lang w:val="en-GB"/>
        </w:rPr>
        <w:t>AL and</w:t>
      </w:r>
      <w:r w:rsidR="009F5561">
        <w:rPr>
          <w:rFonts w:ascii="Arial" w:hAnsi="Arial"/>
          <w:sz w:val="20"/>
          <w:szCs w:val="20"/>
          <w:lang w:val="en-GB"/>
        </w:rPr>
        <w:t xml:space="preserve"> </w:t>
      </w:r>
      <w:proofErr w:type="spellStart"/>
      <w:r w:rsidR="00237CB3" w:rsidRPr="00FD1796">
        <w:rPr>
          <w:rFonts w:ascii="Arial" w:hAnsi="Arial"/>
          <w:sz w:val="20"/>
          <w:szCs w:val="20"/>
          <w:lang w:val="en-GB"/>
        </w:rPr>
        <w:t>streptolysin</w:t>
      </w:r>
      <w:proofErr w:type="spellEnd"/>
      <w:r w:rsidR="00237CB3" w:rsidRPr="00FD1796">
        <w:rPr>
          <w:rFonts w:ascii="Arial" w:hAnsi="Arial"/>
          <w:sz w:val="20"/>
          <w:szCs w:val="20"/>
          <w:lang w:val="en-GB"/>
        </w:rPr>
        <w:t xml:space="preserve"> O (SLO) from </w:t>
      </w:r>
      <w:r w:rsidR="00237CB3" w:rsidRPr="00FD1796">
        <w:rPr>
          <w:rFonts w:ascii="Arial" w:hAnsi="Arial"/>
          <w:i/>
          <w:iCs/>
          <w:sz w:val="20"/>
          <w:szCs w:val="20"/>
          <w:lang w:val="en-GB"/>
        </w:rPr>
        <w:t>Streptococcus</w:t>
      </w:r>
      <w:r w:rsidR="00237CB3" w:rsidRPr="00FD1796">
        <w:rPr>
          <w:rFonts w:ascii="Arial" w:hAnsi="Arial"/>
          <w:sz w:val="20"/>
          <w:szCs w:val="20"/>
          <w:lang w:val="en-GB"/>
        </w:rPr>
        <w:t xml:space="preserve"> </w:t>
      </w:r>
      <w:r w:rsidR="000E3D09">
        <w:rPr>
          <w:rFonts w:ascii="Arial" w:hAnsi="Arial"/>
          <w:i/>
          <w:iCs/>
          <w:sz w:val="20"/>
          <w:szCs w:val="20"/>
          <w:lang w:val="en-GB"/>
        </w:rPr>
        <w:t>pneumonia</w:t>
      </w:r>
      <w:r w:rsidR="00AB70C8">
        <w:rPr>
          <w:rFonts w:ascii="Arial" w:hAnsi="Arial"/>
          <w:sz w:val="20"/>
          <w:szCs w:val="20"/>
          <w:lang w:val="en-GB"/>
        </w:rPr>
        <w:t xml:space="preserve"> </w:t>
      </w:r>
      <w:r w:rsidR="00237CB3" w:rsidRPr="00FD1796">
        <w:rPr>
          <w:rFonts w:ascii="Arial" w:hAnsi="Arial"/>
          <w:sz w:val="20"/>
          <w:szCs w:val="20"/>
          <w:lang w:val="en-GB"/>
        </w:rPr>
        <w:t xml:space="preserve">promoted NMHCIIA-Gp96 </w:t>
      </w:r>
      <w:r w:rsidR="007625DB">
        <w:rPr>
          <w:rFonts w:ascii="Arial" w:hAnsi="Arial"/>
          <w:sz w:val="20"/>
          <w:szCs w:val="20"/>
          <w:lang w:val="en-GB"/>
        </w:rPr>
        <w:t xml:space="preserve">co-IP </w:t>
      </w:r>
      <w:r w:rsidR="008E5441">
        <w:rPr>
          <w:rFonts w:ascii="Arial" w:hAnsi="Arial"/>
          <w:sz w:val="20"/>
          <w:szCs w:val="20"/>
          <w:lang w:val="en-GB"/>
        </w:rPr>
        <w:t>(Fig 2H-I)</w:t>
      </w:r>
      <w:r w:rsidR="005D2B0E">
        <w:rPr>
          <w:rFonts w:ascii="Arial" w:hAnsi="Arial"/>
          <w:sz w:val="20"/>
          <w:szCs w:val="20"/>
          <w:lang w:val="en-GB"/>
        </w:rPr>
        <w:t xml:space="preserve">. </w:t>
      </w:r>
      <w:r w:rsidR="00CE2BA8">
        <w:rPr>
          <w:rFonts w:ascii="Arial" w:hAnsi="Arial"/>
          <w:sz w:val="20"/>
          <w:szCs w:val="20"/>
          <w:lang w:val="en-GB"/>
        </w:rPr>
        <w:t>Finally</w:t>
      </w:r>
      <w:r w:rsidR="005D2B0E">
        <w:rPr>
          <w:rFonts w:ascii="Arial" w:hAnsi="Arial"/>
          <w:sz w:val="20"/>
          <w:szCs w:val="20"/>
          <w:lang w:val="en-GB"/>
        </w:rPr>
        <w:t>,</w:t>
      </w:r>
      <w:r w:rsidR="00CE2BA8">
        <w:rPr>
          <w:rFonts w:ascii="Arial" w:hAnsi="Arial"/>
          <w:sz w:val="20"/>
          <w:szCs w:val="20"/>
          <w:lang w:val="en-GB"/>
        </w:rPr>
        <w:t xml:space="preserve"> in accordance with the transient nature of PM</w:t>
      </w:r>
      <w:r w:rsidR="00AE6281">
        <w:rPr>
          <w:rFonts w:ascii="Arial" w:hAnsi="Arial"/>
          <w:sz w:val="20"/>
          <w:szCs w:val="20"/>
          <w:lang w:val="en-GB"/>
        </w:rPr>
        <w:t xml:space="preserve"> </w:t>
      </w:r>
      <w:r w:rsidR="00CE2BA8">
        <w:rPr>
          <w:rFonts w:ascii="Arial" w:hAnsi="Arial"/>
          <w:sz w:val="20"/>
          <w:szCs w:val="20"/>
          <w:lang w:val="en-GB"/>
        </w:rPr>
        <w:t>blebbing</w:t>
      </w:r>
      <w:r w:rsidR="007625DB">
        <w:rPr>
          <w:rFonts w:ascii="Arial" w:hAnsi="Arial"/>
          <w:sz w:val="20"/>
          <w:szCs w:val="20"/>
          <w:lang w:val="en-GB"/>
        </w:rPr>
        <w:t>,</w:t>
      </w:r>
      <w:r w:rsidR="00CE2BA8">
        <w:rPr>
          <w:rFonts w:ascii="Arial" w:hAnsi="Arial"/>
          <w:sz w:val="20"/>
          <w:szCs w:val="20"/>
          <w:lang w:val="en-GB"/>
        </w:rPr>
        <w:t xml:space="preserve"> </w:t>
      </w:r>
      <w:r w:rsidR="00ED5C94">
        <w:rPr>
          <w:rFonts w:ascii="Arial" w:hAnsi="Arial"/>
          <w:sz w:val="20"/>
          <w:szCs w:val="20"/>
          <w:lang w:val="en-GB"/>
        </w:rPr>
        <w:t xml:space="preserve">host </w:t>
      </w:r>
      <w:r w:rsidR="00237CB3" w:rsidRPr="00FD1796">
        <w:rPr>
          <w:rFonts w:ascii="Arial" w:hAnsi="Arial"/>
          <w:sz w:val="20"/>
          <w:szCs w:val="20"/>
          <w:lang w:val="en-GB"/>
        </w:rPr>
        <w:t xml:space="preserve">cells </w:t>
      </w:r>
      <w:r w:rsidR="001C18FF" w:rsidRPr="00FD1796">
        <w:rPr>
          <w:rFonts w:ascii="Arial" w:hAnsi="Arial"/>
          <w:sz w:val="20"/>
          <w:szCs w:val="20"/>
          <w:lang w:val="en-GB"/>
        </w:rPr>
        <w:t>recover</w:t>
      </w:r>
      <w:r w:rsidR="00715E25">
        <w:rPr>
          <w:rFonts w:ascii="Arial" w:hAnsi="Arial"/>
          <w:sz w:val="20"/>
          <w:szCs w:val="20"/>
          <w:lang w:val="en-GB"/>
        </w:rPr>
        <w:t>ed</w:t>
      </w:r>
      <w:r w:rsidR="00164BD6" w:rsidRPr="00FD1796">
        <w:rPr>
          <w:rFonts w:ascii="Arial" w:hAnsi="Arial"/>
          <w:sz w:val="20"/>
          <w:szCs w:val="20"/>
          <w:lang w:val="en-GB"/>
        </w:rPr>
        <w:t xml:space="preserve"> </w:t>
      </w:r>
      <w:r w:rsidR="00D31565">
        <w:rPr>
          <w:rFonts w:ascii="Arial" w:hAnsi="Arial"/>
          <w:sz w:val="20"/>
          <w:szCs w:val="20"/>
          <w:lang w:val="en-GB"/>
        </w:rPr>
        <w:t xml:space="preserve">normal </w:t>
      </w:r>
      <w:r w:rsidR="00237CB3" w:rsidRPr="00FD1796">
        <w:rPr>
          <w:rFonts w:ascii="Arial" w:hAnsi="Arial"/>
          <w:sz w:val="20"/>
          <w:szCs w:val="20"/>
          <w:lang w:val="en-GB"/>
        </w:rPr>
        <w:t>NMHCIIA</w:t>
      </w:r>
      <w:r w:rsidR="00FA29EC">
        <w:rPr>
          <w:rFonts w:ascii="Arial" w:hAnsi="Arial"/>
          <w:sz w:val="20"/>
          <w:szCs w:val="20"/>
          <w:lang w:val="en-GB"/>
        </w:rPr>
        <w:t xml:space="preserve"> and ER</w:t>
      </w:r>
      <w:r w:rsidR="00237CB3" w:rsidRPr="00FD1796">
        <w:rPr>
          <w:rFonts w:ascii="Arial" w:hAnsi="Arial"/>
          <w:sz w:val="20"/>
          <w:szCs w:val="20"/>
          <w:lang w:val="en-GB"/>
        </w:rPr>
        <w:t xml:space="preserve"> distribution</w:t>
      </w:r>
      <w:r w:rsidR="002B64E0">
        <w:rPr>
          <w:rFonts w:ascii="Arial" w:hAnsi="Arial"/>
          <w:sz w:val="20"/>
          <w:szCs w:val="20"/>
          <w:lang w:val="en-GB"/>
        </w:rPr>
        <w:t xml:space="preserve"> </w:t>
      </w:r>
      <w:r w:rsidR="003309F4" w:rsidRPr="00FD1796">
        <w:rPr>
          <w:rFonts w:ascii="Arial" w:hAnsi="Arial"/>
          <w:sz w:val="20"/>
          <w:szCs w:val="20"/>
          <w:lang w:val="en-GB"/>
        </w:rPr>
        <w:t xml:space="preserve">by 8 h after LLO washout </w:t>
      </w:r>
      <w:r w:rsidR="00237CB3" w:rsidRPr="00FD1796">
        <w:rPr>
          <w:rFonts w:ascii="Arial" w:hAnsi="Arial"/>
          <w:sz w:val="20"/>
          <w:szCs w:val="20"/>
          <w:lang w:val="en-GB"/>
        </w:rPr>
        <w:t>(</w:t>
      </w:r>
      <w:r w:rsidR="00C1406B">
        <w:rPr>
          <w:rFonts w:ascii="Arial" w:hAnsi="Arial"/>
          <w:sz w:val="20"/>
          <w:szCs w:val="20"/>
          <w:lang w:val="en-GB"/>
        </w:rPr>
        <w:t xml:space="preserve">Appendix </w:t>
      </w:r>
      <w:r w:rsidR="00237CB3" w:rsidRPr="00FD1796">
        <w:rPr>
          <w:rFonts w:ascii="Arial" w:hAnsi="Arial"/>
          <w:sz w:val="20"/>
          <w:szCs w:val="20"/>
          <w:lang w:val="en-GB"/>
        </w:rPr>
        <w:t xml:space="preserve">Fig </w:t>
      </w:r>
      <w:r w:rsidR="009F5561">
        <w:rPr>
          <w:rFonts w:ascii="Arial" w:hAnsi="Arial"/>
          <w:sz w:val="20"/>
          <w:szCs w:val="20"/>
          <w:lang w:val="en-GB"/>
        </w:rPr>
        <w:t>S</w:t>
      </w:r>
      <w:r w:rsidR="00C1406B">
        <w:rPr>
          <w:rFonts w:ascii="Arial" w:hAnsi="Arial"/>
          <w:sz w:val="20"/>
          <w:szCs w:val="20"/>
          <w:lang w:val="en-GB"/>
        </w:rPr>
        <w:t>1</w:t>
      </w:r>
      <w:r w:rsidR="009F5561">
        <w:rPr>
          <w:rFonts w:ascii="Arial" w:hAnsi="Arial"/>
          <w:sz w:val="20"/>
          <w:szCs w:val="20"/>
          <w:lang w:val="en-GB"/>
        </w:rPr>
        <w:t>B</w:t>
      </w:r>
      <w:r w:rsidR="00FD0210">
        <w:rPr>
          <w:rFonts w:ascii="Arial" w:hAnsi="Arial"/>
          <w:sz w:val="20"/>
          <w:szCs w:val="20"/>
          <w:lang w:val="en-GB"/>
        </w:rPr>
        <w:t>-</w:t>
      </w:r>
      <w:r w:rsidR="009F5561">
        <w:rPr>
          <w:rFonts w:ascii="Arial" w:hAnsi="Arial"/>
          <w:sz w:val="20"/>
          <w:szCs w:val="20"/>
          <w:lang w:val="en-GB"/>
        </w:rPr>
        <w:t>D</w:t>
      </w:r>
      <w:r w:rsidR="00FD0210">
        <w:rPr>
          <w:rFonts w:ascii="Arial" w:hAnsi="Arial"/>
          <w:sz w:val="20"/>
          <w:szCs w:val="20"/>
          <w:lang w:val="en-GB"/>
        </w:rPr>
        <w:t>)</w:t>
      </w:r>
      <w:r w:rsidR="00347F6A">
        <w:rPr>
          <w:rFonts w:ascii="Arial" w:hAnsi="Arial"/>
          <w:sz w:val="20"/>
          <w:szCs w:val="20"/>
          <w:lang w:val="en-GB"/>
        </w:rPr>
        <w:t>.</w:t>
      </w:r>
      <w:r w:rsidR="001C3B98">
        <w:rPr>
          <w:rFonts w:ascii="Arial" w:hAnsi="Arial"/>
          <w:sz w:val="20"/>
          <w:szCs w:val="20"/>
          <w:lang w:val="en-GB"/>
        </w:rPr>
        <w:t xml:space="preserve"> NMHCIIA-Gp96 association and cortical bundling </w:t>
      </w:r>
      <w:r w:rsidR="00347F6A">
        <w:rPr>
          <w:rFonts w:ascii="Arial" w:hAnsi="Arial"/>
          <w:sz w:val="20"/>
          <w:szCs w:val="20"/>
          <w:lang w:val="en-GB"/>
        </w:rPr>
        <w:t xml:space="preserve">appear thus as </w:t>
      </w:r>
      <w:r w:rsidR="001C3B98">
        <w:rPr>
          <w:rFonts w:ascii="Arial" w:hAnsi="Arial"/>
          <w:sz w:val="20"/>
          <w:szCs w:val="20"/>
          <w:lang w:val="en-GB"/>
        </w:rPr>
        <w:t>hallmarks of PFT-induced PM blebbing</w:t>
      </w:r>
      <w:r w:rsidR="00403B34">
        <w:rPr>
          <w:rFonts w:ascii="Arial" w:hAnsi="Arial"/>
          <w:sz w:val="20"/>
          <w:szCs w:val="20"/>
          <w:lang w:val="en-GB"/>
        </w:rPr>
        <w:t xml:space="preserve"> that</w:t>
      </w:r>
      <w:r w:rsidR="00347F6A">
        <w:rPr>
          <w:rFonts w:ascii="Arial" w:hAnsi="Arial"/>
          <w:sz w:val="20"/>
          <w:szCs w:val="20"/>
          <w:lang w:val="en-GB"/>
        </w:rPr>
        <w:t xml:space="preserve"> rely</w:t>
      </w:r>
      <w:r w:rsidR="00403B34">
        <w:rPr>
          <w:rFonts w:ascii="Arial" w:hAnsi="Arial"/>
          <w:sz w:val="20"/>
          <w:szCs w:val="20"/>
          <w:lang w:val="en-GB"/>
        </w:rPr>
        <w:t xml:space="preserve"> on NMII activity and </w:t>
      </w:r>
      <w:r w:rsidR="00403B34" w:rsidRPr="00FD1796">
        <w:rPr>
          <w:rFonts w:ascii="Arial" w:hAnsi="Arial"/>
          <w:sz w:val="20"/>
          <w:szCs w:val="20"/>
          <w:lang w:val="en-GB"/>
        </w:rPr>
        <w:t>Ca</w:t>
      </w:r>
      <w:r w:rsidR="00403B34" w:rsidRPr="00FD1796">
        <w:rPr>
          <w:rFonts w:ascii="Arial" w:hAnsi="Arial"/>
          <w:sz w:val="20"/>
          <w:szCs w:val="20"/>
          <w:vertAlign w:val="superscript"/>
          <w:lang w:val="en-GB"/>
        </w:rPr>
        <w:t>2+</w:t>
      </w:r>
      <w:r w:rsidR="00403B34">
        <w:rPr>
          <w:rFonts w:ascii="Arial" w:hAnsi="Arial"/>
          <w:sz w:val="20"/>
          <w:szCs w:val="20"/>
          <w:vertAlign w:val="superscript"/>
          <w:lang w:val="en-GB"/>
        </w:rPr>
        <w:t xml:space="preserve"> </w:t>
      </w:r>
      <w:r w:rsidR="00403B34">
        <w:rPr>
          <w:rFonts w:ascii="Arial" w:hAnsi="Arial"/>
          <w:sz w:val="20"/>
          <w:szCs w:val="20"/>
          <w:lang w:val="en-GB"/>
        </w:rPr>
        <w:t xml:space="preserve">influx </w:t>
      </w:r>
      <w:r w:rsidR="00072793">
        <w:rPr>
          <w:rFonts w:ascii="Arial" w:hAnsi="Arial"/>
          <w:sz w:val="20"/>
          <w:szCs w:val="20"/>
          <w:lang w:val="en-GB"/>
        </w:rPr>
        <w:t>upon</w:t>
      </w:r>
      <w:r w:rsidR="00403B34">
        <w:rPr>
          <w:rFonts w:ascii="Arial" w:hAnsi="Arial"/>
          <w:sz w:val="20"/>
          <w:szCs w:val="20"/>
          <w:lang w:val="en-GB"/>
        </w:rPr>
        <w:t xml:space="preserve"> </w:t>
      </w:r>
      <w:r w:rsidR="00072793">
        <w:rPr>
          <w:rFonts w:ascii="Arial" w:hAnsi="Arial"/>
          <w:sz w:val="20"/>
          <w:szCs w:val="20"/>
          <w:lang w:val="en-GB"/>
        </w:rPr>
        <w:t xml:space="preserve">PFTs induced </w:t>
      </w:r>
      <w:r w:rsidR="00403B34">
        <w:rPr>
          <w:rFonts w:ascii="Arial" w:hAnsi="Arial"/>
          <w:sz w:val="20"/>
          <w:szCs w:val="20"/>
          <w:lang w:val="en-GB"/>
        </w:rPr>
        <w:t xml:space="preserve">PM </w:t>
      </w:r>
      <w:r w:rsidR="00072793">
        <w:rPr>
          <w:rFonts w:ascii="Arial" w:hAnsi="Arial"/>
          <w:sz w:val="20"/>
          <w:szCs w:val="20"/>
          <w:lang w:val="en-GB"/>
        </w:rPr>
        <w:t>damage</w:t>
      </w:r>
      <w:r w:rsidR="001C3B98">
        <w:rPr>
          <w:rFonts w:ascii="Arial" w:hAnsi="Arial"/>
          <w:sz w:val="20"/>
          <w:szCs w:val="20"/>
          <w:lang w:val="en-GB"/>
        </w:rPr>
        <w:t>.</w:t>
      </w:r>
    </w:p>
    <w:p w14:paraId="2BE55305" w14:textId="77777777" w:rsidR="009D2C83" w:rsidRPr="00FD1796" w:rsidRDefault="009D2C83" w:rsidP="00215E9E">
      <w:pPr>
        <w:pStyle w:val="BodyA"/>
        <w:spacing w:after="0" w:line="360" w:lineRule="auto"/>
        <w:jc w:val="both"/>
        <w:rPr>
          <w:rFonts w:ascii="Arial" w:eastAsia="Arial" w:hAnsi="Arial" w:cs="Arial"/>
          <w:sz w:val="20"/>
          <w:szCs w:val="20"/>
          <w:lang w:val="en-GB"/>
        </w:rPr>
      </w:pPr>
    </w:p>
    <w:p w14:paraId="17AEC1A2" w14:textId="77777777" w:rsidR="00B30C4E" w:rsidRPr="00551425" w:rsidRDefault="00237CB3" w:rsidP="00024245">
      <w:pPr>
        <w:pStyle w:val="BodyA"/>
        <w:spacing w:after="0" w:line="360" w:lineRule="auto"/>
        <w:jc w:val="both"/>
        <w:outlineLvl w:val="0"/>
        <w:rPr>
          <w:rFonts w:ascii="Arial" w:hAnsi="Arial"/>
          <w:b/>
          <w:bCs/>
          <w:sz w:val="20"/>
          <w:szCs w:val="20"/>
          <w:lang w:val="en-GB"/>
        </w:rPr>
      </w:pPr>
      <w:r w:rsidRPr="00FD1796">
        <w:rPr>
          <w:rFonts w:ascii="Arial" w:hAnsi="Arial"/>
          <w:b/>
          <w:bCs/>
          <w:sz w:val="20"/>
          <w:szCs w:val="20"/>
          <w:lang w:val="en-GB"/>
        </w:rPr>
        <w:t>Gp96</w:t>
      </w:r>
      <w:r w:rsidR="00551425">
        <w:rPr>
          <w:rFonts w:ascii="Arial" w:hAnsi="Arial"/>
          <w:b/>
          <w:bCs/>
          <w:sz w:val="20"/>
          <w:szCs w:val="20"/>
          <w:lang w:val="en-GB"/>
        </w:rPr>
        <w:t xml:space="preserve"> and NMHCIIA </w:t>
      </w:r>
      <w:r w:rsidRPr="00FD1796">
        <w:rPr>
          <w:rFonts w:ascii="Arial" w:hAnsi="Arial"/>
          <w:b/>
          <w:bCs/>
          <w:sz w:val="20"/>
          <w:szCs w:val="20"/>
          <w:lang w:val="en-GB"/>
        </w:rPr>
        <w:t>regulate</w:t>
      </w:r>
      <w:r w:rsidR="00551425">
        <w:rPr>
          <w:rFonts w:ascii="Arial" w:hAnsi="Arial"/>
          <w:b/>
          <w:bCs/>
          <w:sz w:val="20"/>
          <w:szCs w:val="20"/>
          <w:lang w:val="en-GB"/>
        </w:rPr>
        <w:t xml:space="preserve"> PM blebbing through</w:t>
      </w:r>
      <w:r w:rsidR="00AE6281">
        <w:rPr>
          <w:rFonts w:ascii="Arial" w:hAnsi="Arial"/>
          <w:b/>
          <w:bCs/>
          <w:sz w:val="20"/>
          <w:szCs w:val="20"/>
          <w:lang w:val="en-GB"/>
        </w:rPr>
        <w:t xml:space="preserve"> modulation of</w:t>
      </w:r>
      <w:r w:rsidR="00551425">
        <w:rPr>
          <w:rFonts w:ascii="Arial" w:hAnsi="Arial"/>
          <w:b/>
          <w:bCs/>
          <w:sz w:val="20"/>
          <w:szCs w:val="20"/>
          <w:lang w:val="en-GB"/>
        </w:rPr>
        <w:t xml:space="preserve"> </w:t>
      </w:r>
      <w:r w:rsidRPr="00FD1796">
        <w:rPr>
          <w:rFonts w:ascii="Arial" w:hAnsi="Arial"/>
          <w:b/>
          <w:bCs/>
          <w:sz w:val="20"/>
          <w:szCs w:val="20"/>
          <w:lang w:val="en-GB"/>
        </w:rPr>
        <w:t>N</w:t>
      </w:r>
      <w:r w:rsidR="00551425">
        <w:rPr>
          <w:rFonts w:ascii="Arial" w:hAnsi="Arial"/>
          <w:b/>
          <w:bCs/>
          <w:sz w:val="20"/>
          <w:szCs w:val="20"/>
          <w:lang w:val="en-GB"/>
        </w:rPr>
        <w:t>MII</w:t>
      </w:r>
      <w:r w:rsidRPr="00FD1796">
        <w:rPr>
          <w:rFonts w:ascii="Arial" w:hAnsi="Arial"/>
          <w:b/>
          <w:bCs/>
          <w:sz w:val="20"/>
          <w:szCs w:val="20"/>
          <w:lang w:val="en-GB"/>
        </w:rPr>
        <w:t xml:space="preserve"> activity</w:t>
      </w:r>
      <w:r w:rsidR="00630701">
        <w:rPr>
          <w:rFonts w:ascii="Arial" w:hAnsi="Arial"/>
          <w:b/>
          <w:bCs/>
          <w:sz w:val="20"/>
          <w:szCs w:val="20"/>
          <w:lang w:val="en-GB"/>
        </w:rPr>
        <w:t xml:space="preserve"> </w:t>
      </w:r>
    </w:p>
    <w:p w14:paraId="26471D06" w14:textId="77777777" w:rsidR="00FE661B" w:rsidRPr="00215E9E" w:rsidRDefault="00D81AD2" w:rsidP="00215E9E">
      <w:pPr>
        <w:pStyle w:val="BodyA"/>
        <w:spacing w:after="0" w:line="360" w:lineRule="auto"/>
        <w:ind w:firstLine="720"/>
        <w:jc w:val="both"/>
        <w:rPr>
          <w:rFonts w:ascii="Arial" w:eastAsia="Arial" w:hAnsi="Arial" w:cs="Arial"/>
          <w:sz w:val="20"/>
          <w:szCs w:val="20"/>
          <w:lang w:val="en-GB"/>
        </w:rPr>
      </w:pPr>
      <w:r>
        <w:rPr>
          <w:rFonts w:ascii="Arial" w:hAnsi="Arial"/>
          <w:sz w:val="20"/>
          <w:szCs w:val="20"/>
          <w:lang w:val="en-GB"/>
        </w:rPr>
        <w:t>Next,</w:t>
      </w:r>
      <w:r w:rsidR="00237CB3" w:rsidRPr="00FD1796">
        <w:rPr>
          <w:rFonts w:ascii="Arial" w:hAnsi="Arial"/>
          <w:sz w:val="20"/>
          <w:szCs w:val="20"/>
          <w:lang w:val="en-GB"/>
        </w:rPr>
        <w:t xml:space="preserve"> </w:t>
      </w:r>
      <w:r w:rsidR="005D2B0E">
        <w:rPr>
          <w:rFonts w:ascii="Arial" w:hAnsi="Arial"/>
          <w:sz w:val="20"/>
          <w:szCs w:val="20"/>
          <w:lang w:val="en-GB"/>
        </w:rPr>
        <w:t>we</w:t>
      </w:r>
      <w:r w:rsidR="00237CB3" w:rsidRPr="00FD1796">
        <w:rPr>
          <w:rFonts w:ascii="Arial" w:eastAsia="Arial" w:hAnsi="Arial" w:cs="Arial"/>
          <w:sz w:val="20"/>
          <w:szCs w:val="20"/>
          <w:lang w:val="en-GB"/>
        </w:rPr>
        <w:t xml:space="preserve"> </w:t>
      </w:r>
      <w:r w:rsidR="00237CB3" w:rsidRPr="00FD1796">
        <w:rPr>
          <w:rFonts w:ascii="Arial" w:hAnsi="Arial"/>
          <w:sz w:val="20"/>
          <w:szCs w:val="20"/>
          <w:lang w:val="en-GB"/>
        </w:rPr>
        <w:t>evaluated</w:t>
      </w:r>
      <w:r w:rsidR="00DB4EB0" w:rsidRPr="00FD1796">
        <w:rPr>
          <w:rFonts w:ascii="Arial" w:hAnsi="Arial"/>
          <w:sz w:val="20"/>
          <w:szCs w:val="20"/>
          <w:lang w:val="en-GB"/>
        </w:rPr>
        <w:t xml:space="preserve"> the frequency of</w:t>
      </w:r>
      <w:r w:rsidR="00237CB3" w:rsidRPr="00FD1796">
        <w:rPr>
          <w:rFonts w:ascii="Arial" w:hAnsi="Arial"/>
          <w:sz w:val="20"/>
          <w:szCs w:val="20"/>
          <w:lang w:val="en-GB"/>
        </w:rPr>
        <w:t xml:space="preserve"> </w:t>
      </w:r>
      <w:r w:rsidR="00AE347F" w:rsidRPr="00FD1796">
        <w:rPr>
          <w:rFonts w:ascii="Arial" w:hAnsi="Arial"/>
          <w:sz w:val="20"/>
          <w:szCs w:val="20"/>
          <w:lang w:val="en-GB"/>
        </w:rPr>
        <w:t xml:space="preserve">cells harbouring </w:t>
      </w:r>
      <w:r w:rsidR="00237CB3" w:rsidRPr="00FD1796">
        <w:rPr>
          <w:rFonts w:ascii="Arial" w:hAnsi="Arial"/>
          <w:sz w:val="20"/>
          <w:szCs w:val="20"/>
          <w:lang w:val="en-GB"/>
        </w:rPr>
        <w:t xml:space="preserve">NMHCIIA </w:t>
      </w:r>
      <w:r w:rsidR="00714E78" w:rsidRPr="00FD1796">
        <w:rPr>
          <w:rFonts w:ascii="Arial" w:hAnsi="Arial"/>
          <w:sz w:val="20"/>
          <w:szCs w:val="20"/>
          <w:lang w:val="en-GB"/>
        </w:rPr>
        <w:t xml:space="preserve">bundles </w:t>
      </w:r>
      <w:r w:rsidR="00BA1F1F" w:rsidRPr="00FD1796">
        <w:rPr>
          <w:rFonts w:ascii="Arial" w:hAnsi="Arial"/>
          <w:sz w:val="20"/>
          <w:szCs w:val="20"/>
          <w:lang w:val="en-GB"/>
        </w:rPr>
        <w:t xml:space="preserve">following </w:t>
      </w:r>
      <w:r w:rsidR="00714E78" w:rsidRPr="00FD1796">
        <w:rPr>
          <w:rFonts w:ascii="Arial" w:hAnsi="Arial"/>
          <w:sz w:val="20"/>
          <w:szCs w:val="20"/>
          <w:lang w:val="en-GB"/>
        </w:rPr>
        <w:t xml:space="preserve">incubation </w:t>
      </w:r>
      <w:r w:rsidR="00BA1F1F" w:rsidRPr="00FD1796">
        <w:rPr>
          <w:rFonts w:ascii="Arial" w:hAnsi="Arial"/>
          <w:sz w:val="20"/>
          <w:szCs w:val="20"/>
          <w:lang w:val="en-GB"/>
        </w:rPr>
        <w:t xml:space="preserve">with </w:t>
      </w:r>
      <w:r w:rsidR="00AE347F" w:rsidRPr="00FD1796">
        <w:rPr>
          <w:rFonts w:ascii="Arial" w:hAnsi="Arial"/>
          <w:sz w:val="20"/>
          <w:szCs w:val="20"/>
          <w:lang w:val="en-GB"/>
        </w:rPr>
        <w:t>LLO</w:t>
      </w:r>
      <w:r w:rsidR="00ED5C94">
        <w:rPr>
          <w:rFonts w:ascii="Arial" w:hAnsi="Arial"/>
          <w:sz w:val="20"/>
          <w:szCs w:val="20"/>
          <w:lang w:val="en-GB"/>
        </w:rPr>
        <w:t>,</w:t>
      </w:r>
      <w:r w:rsidR="00AE347F" w:rsidRPr="00FD1796">
        <w:rPr>
          <w:rFonts w:ascii="Arial" w:hAnsi="Arial"/>
          <w:sz w:val="20"/>
          <w:szCs w:val="20"/>
          <w:lang w:val="en-GB"/>
        </w:rPr>
        <w:t xml:space="preserve"> </w:t>
      </w:r>
      <w:r w:rsidR="008150D2">
        <w:rPr>
          <w:rFonts w:ascii="Arial" w:hAnsi="Arial"/>
          <w:sz w:val="20"/>
          <w:szCs w:val="20"/>
          <w:lang w:val="en-GB"/>
        </w:rPr>
        <w:t>AL</w:t>
      </w:r>
      <w:r w:rsidR="00BA1F1F" w:rsidRPr="00FD1796">
        <w:rPr>
          <w:rFonts w:ascii="Arial" w:hAnsi="Arial"/>
          <w:sz w:val="20"/>
          <w:szCs w:val="20"/>
          <w:lang w:val="en-GB"/>
        </w:rPr>
        <w:t xml:space="preserve"> </w:t>
      </w:r>
      <w:r w:rsidR="009221F8" w:rsidRPr="00FD1796">
        <w:rPr>
          <w:rFonts w:ascii="Arial" w:hAnsi="Arial"/>
          <w:sz w:val="20"/>
          <w:szCs w:val="20"/>
          <w:lang w:val="en-GB"/>
        </w:rPr>
        <w:t xml:space="preserve">or </w:t>
      </w:r>
      <w:r w:rsidR="00321400">
        <w:rPr>
          <w:rFonts w:ascii="Arial" w:hAnsi="Arial"/>
          <w:i/>
          <w:sz w:val="20"/>
          <w:szCs w:val="20"/>
          <w:lang w:val="en-GB"/>
        </w:rPr>
        <w:t>Lm</w:t>
      </w:r>
      <w:r w:rsidR="009221F8" w:rsidRPr="00FD1796">
        <w:rPr>
          <w:rFonts w:ascii="Arial" w:hAnsi="Arial"/>
          <w:sz w:val="20"/>
          <w:szCs w:val="20"/>
          <w:lang w:val="en-GB"/>
        </w:rPr>
        <w:t xml:space="preserve"> infection</w:t>
      </w:r>
      <w:r w:rsidR="005D2B0E">
        <w:rPr>
          <w:rFonts w:ascii="Arial" w:hAnsi="Arial"/>
          <w:sz w:val="20"/>
          <w:szCs w:val="20"/>
          <w:lang w:val="en-GB"/>
        </w:rPr>
        <w:t xml:space="preserve"> </w:t>
      </w:r>
      <w:r w:rsidR="00630701">
        <w:rPr>
          <w:rFonts w:ascii="Arial" w:hAnsi="Arial"/>
          <w:sz w:val="20"/>
          <w:szCs w:val="20"/>
          <w:lang w:val="en-GB"/>
        </w:rPr>
        <w:t xml:space="preserve">of </w:t>
      </w:r>
      <w:r w:rsidR="005D2B0E" w:rsidRPr="00FD1796">
        <w:rPr>
          <w:rFonts w:ascii="Arial" w:hAnsi="Arial"/>
          <w:sz w:val="20"/>
          <w:szCs w:val="20"/>
          <w:lang w:val="en-GB"/>
        </w:rPr>
        <w:t>HeLa cell</w:t>
      </w:r>
      <w:r w:rsidR="005D2B0E">
        <w:rPr>
          <w:rFonts w:ascii="Arial" w:hAnsi="Arial"/>
          <w:sz w:val="20"/>
          <w:szCs w:val="20"/>
          <w:lang w:val="en-GB"/>
        </w:rPr>
        <w:t xml:space="preserve">s </w:t>
      </w:r>
      <w:r w:rsidR="005D2B0E" w:rsidRPr="00FD1796">
        <w:rPr>
          <w:rFonts w:ascii="Arial" w:hAnsi="Arial"/>
          <w:sz w:val="20"/>
          <w:szCs w:val="20"/>
          <w:lang w:val="en-GB"/>
        </w:rPr>
        <w:t>expressing control oligo</w:t>
      </w:r>
      <w:r w:rsidR="005D2B0E">
        <w:rPr>
          <w:rFonts w:ascii="Arial" w:hAnsi="Arial"/>
          <w:sz w:val="20"/>
          <w:szCs w:val="20"/>
          <w:lang w:val="en-GB"/>
        </w:rPr>
        <w:t>nucleotide</w:t>
      </w:r>
      <w:r w:rsidR="005D2B0E" w:rsidRPr="00FD1796">
        <w:rPr>
          <w:rFonts w:ascii="Arial" w:hAnsi="Arial"/>
          <w:sz w:val="20"/>
          <w:szCs w:val="20"/>
          <w:lang w:val="en-GB"/>
        </w:rPr>
        <w:t>s (</w:t>
      </w:r>
      <w:proofErr w:type="spellStart"/>
      <w:r w:rsidR="005D2B0E" w:rsidRPr="00FD1796">
        <w:rPr>
          <w:rFonts w:ascii="Arial" w:hAnsi="Arial"/>
          <w:sz w:val="20"/>
          <w:szCs w:val="20"/>
          <w:lang w:val="en-GB"/>
        </w:rPr>
        <w:t>shControl</w:t>
      </w:r>
      <w:proofErr w:type="spellEnd"/>
      <w:r w:rsidR="005D2B0E" w:rsidRPr="00FD1796">
        <w:rPr>
          <w:rFonts w:ascii="Arial" w:hAnsi="Arial"/>
          <w:sz w:val="20"/>
          <w:szCs w:val="20"/>
          <w:lang w:val="en-GB"/>
        </w:rPr>
        <w:t>) or oligo</w:t>
      </w:r>
      <w:r w:rsidR="005D2B0E">
        <w:rPr>
          <w:rFonts w:ascii="Arial" w:hAnsi="Arial"/>
          <w:sz w:val="20"/>
          <w:szCs w:val="20"/>
          <w:lang w:val="en-GB"/>
        </w:rPr>
        <w:t>nucleotide</w:t>
      </w:r>
      <w:r w:rsidR="005D2B0E" w:rsidRPr="00FD1796">
        <w:rPr>
          <w:rFonts w:ascii="Arial" w:hAnsi="Arial"/>
          <w:sz w:val="20"/>
          <w:szCs w:val="20"/>
          <w:lang w:val="en-GB"/>
        </w:rPr>
        <w:t>s targeting the expression of Gp96</w:t>
      </w:r>
      <w:r w:rsidR="005D2B0E" w:rsidRPr="00FD1796">
        <w:rPr>
          <w:rFonts w:ascii="Arial" w:hAnsi="Arial"/>
          <w:i/>
          <w:iCs/>
          <w:sz w:val="20"/>
          <w:szCs w:val="20"/>
          <w:lang w:val="en-GB"/>
        </w:rPr>
        <w:t xml:space="preserve"> </w:t>
      </w:r>
      <w:r w:rsidR="005D2B0E" w:rsidRPr="00FD1796">
        <w:rPr>
          <w:rFonts w:ascii="Arial" w:hAnsi="Arial"/>
          <w:sz w:val="20"/>
          <w:szCs w:val="20"/>
          <w:lang w:val="en-GB"/>
        </w:rPr>
        <w:t xml:space="preserve">or NMHCIIA (shGp96 and </w:t>
      </w:r>
      <w:proofErr w:type="spellStart"/>
      <w:r w:rsidR="005D2B0E" w:rsidRPr="00FD1796">
        <w:rPr>
          <w:rFonts w:ascii="Arial" w:hAnsi="Arial"/>
          <w:sz w:val="20"/>
          <w:szCs w:val="20"/>
          <w:lang w:val="en-GB"/>
        </w:rPr>
        <w:t>shNMHCIIA</w:t>
      </w:r>
      <w:proofErr w:type="spellEnd"/>
      <w:r w:rsidR="005D2B0E" w:rsidRPr="00FD1796">
        <w:rPr>
          <w:rFonts w:ascii="Arial" w:hAnsi="Arial"/>
          <w:sz w:val="20"/>
          <w:szCs w:val="20"/>
          <w:lang w:val="en-GB"/>
        </w:rPr>
        <w:t>)</w:t>
      </w:r>
      <w:r w:rsidR="00C1406B">
        <w:rPr>
          <w:rFonts w:ascii="Arial" w:hAnsi="Arial"/>
          <w:sz w:val="20"/>
          <w:szCs w:val="20"/>
          <w:lang w:val="en-GB"/>
        </w:rPr>
        <w:t xml:space="preserve"> (Appendix Fig S2</w:t>
      </w:r>
      <w:r w:rsidR="005D2B0E">
        <w:rPr>
          <w:rFonts w:ascii="Arial" w:hAnsi="Arial"/>
          <w:sz w:val="20"/>
          <w:szCs w:val="20"/>
          <w:lang w:val="en-GB"/>
        </w:rPr>
        <w:t>)</w:t>
      </w:r>
      <w:r w:rsidR="008150D2">
        <w:rPr>
          <w:rFonts w:ascii="Arial" w:hAnsi="Arial"/>
          <w:sz w:val="20"/>
          <w:szCs w:val="20"/>
          <w:lang w:val="en-GB"/>
        </w:rPr>
        <w:t>.</w:t>
      </w:r>
      <w:r w:rsidR="00C32CAC" w:rsidRPr="00FD1796">
        <w:rPr>
          <w:rFonts w:ascii="Arial" w:hAnsi="Arial"/>
          <w:sz w:val="20"/>
          <w:szCs w:val="20"/>
          <w:lang w:val="en-GB"/>
        </w:rPr>
        <w:t xml:space="preserve"> </w:t>
      </w:r>
      <w:r w:rsidR="00B81FBA">
        <w:rPr>
          <w:rFonts w:ascii="Arial" w:hAnsi="Arial"/>
          <w:sz w:val="20"/>
          <w:szCs w:val="20"/>
          <w:lang w:val="en-GB"/>
        </w:rPr>
        <w:t xml:space="preserve">For all conditions, </w:t>
      </w:r>
      <w:r w:rsidR="00731703" w:rsidRPr="00FD1796">
        <w:rPr>
          <w:rFonts w:ascii="Arial" w:hAnsi="Arial"/>
          <w:sz w:val="20"/>
          <w:szCs w:val="20"/>
          <w:lang w:val="en-GB"/>
        </w:rPr>
        <w:t>Gp96</w:t>
      </w:r>
      <w:r w:rsidR="00731703">
        <w:rPr>
          <w:rFonts w:ascii="Arial" w:hAnsi="Arial"/>
          <w:sz w:val="20"/>
          <w:szCs w:val="20"/>
          <w:lang w:val="en-GB"/>
        </w:rPr>
        <w:t xml:space="preserve"> </w:t>
      </w:r>
      <w:r w:rsidR="00B81FBA">
        <w:rPr>
          <w:rFonts w:ascii="Arial" w:hAnsi="Arial"/>
          <w:sz w:val="20"/>
          <w:szCs w:val="20"/>
          <w:lang w:val="en-GB"/>
        </w:rPr>
        <w:t>d</w:t>
      </w:r>
      <w:r w:rsidR="00AE347F" w:rsidRPr="00FD1796">
        <w:rPr>
          <w:rFonts w:ascii="Arial" w:hAnsi="Arial"/>
          <w:sz w:val="20"/>
          <w:szCs w:val="20"/>
          <w:lang w:val="en-GB"/>
        </w:rPr>
        <w:t xml:space="preserve">epletion significantly reduced the frequency </w:t>
      </w:r>
      <w:r w:rsidR="002A443F">
        <w:rPr>
          <w:rFonts w:ascii="Arial" w:hAnsi="Arial"/>
          <w:sz w:val="20"/>
          <w:szCs w:val="20"/>
          <w:lang w:val="en-GB"/>
        </w:rPr>
        <w:t>of</w:t>
      </w:r>
      <w:r w:rsidR="00B81FBA">
        <w:rPr>
          <w:rFonts w:ascii="Arial" w:hAnsi="Arial"/>
          <w:sz w:val="20"/>
          <w:szCs w:val="20"/>
          <w:lang w:val="en-GB"/>
        </w:rPr>
        <w:t xml:space="preserve"> cells with</w:t>
      </w:r>
      <w:r w:rsidR="002A443F">
        <w:rPr>
          <w:rFonts w:ascii="Arial" w:hAnsi="Arial"/>
          <w:sz w:val="20"/>
          <w:szCs w:val="20"/>
          <w:lang w:val="en-GB"/>
        </w:rPr>
        <w:t xml:space="preserve"> </w:t>
      </w:r>
      <w:r w:rsidR="00E51F1E" w:rsidRPr="00FD1796">
        <w:rPr>
          <w:rFonts w:ascii="Arial" w:hAnsi="Arial"/>
          <w:sz w:val="20"/>
          <w:szCs w:val="20"/>
          <w:lang w:val="en-GB"/>
        </w:rPr>
        <w:t xml:space="preserve">NMHCIIA bundles </w:t>
      </w:r>
      <w:r w:rsidR="00AE347F" w:rsidRPr="00FD1796">
        <w:rPr>
          <w:rFonts w:ascii="Arial" w:hAnsi="Arial"/>
          <w:sz w:val="20"/>
          <w:szCs w:val="20"/>
          <w:lang w:val="en-GB"/>
        </w:rPr>
        <w:t>when compared to control</w:t>
      </w:r>
      <w:r w:rsidR="00630701">
        <w:rPr>
          <w:rFonts w:ascii="Arial" w:hAnsi="Arial"/>
          <w:sz w:val="20"/>
          <w:szCs w:val="20"/>
          <w:lang w:val="en-GB"/>
        </w:rPr>
        <w:t>s</w:t>
      </w:r>
      <w:r w:rsidR="00AE347F" w:rsidRPr="00FD1796">
        <w:rPr>
          <w:rFonts w:ascii="Arial" w:hAnsi="Arial"/>
          <w:sz w:val="20"/>
          <w:szCs w:val="20"/>
          <w:lang w:val="en-GB"/>
        </w:rPr>
        <w:t xml:space="preserve"> </w:t>
      </w:r>
      <w:r w:rsidR="000E3D09">
        <w:rPr>
          <w:rFonts w:ascii="Arial" w:hAnsi="Arial"/>
          <w:sz w:val="20"/>
          <w:szCs w:val="20"/>
          <w:lang w:val="en-GB"/>
        </w:rPr>
        <w:t>(Fig 3A</w:t>
      </w:r>
      <w:r w:rsidR="00C4788F" w:rsidRPr="00FD1796">
        <w:rPr>
          <w:rFonts w:ascii="Arial" w:hAnsi="Arial"/>
          <w:sz w:val="20"/>
          <w:szCs w:val="20"/>
          <w:lang w:val="en-GB"/>
        </w:rPr>
        <w:t>-</w:t>
      </w:r>
      <w:r w:rsidR="000E3D09">
        <w:rPr>
          <w:rFonts w:ascii="Arial" w:hAnsi="Arial"/>
          <w:sz w:val="20"/>
          <w:szCs w:val="20"/>
          <w:lang w:val="en-GB"/>
        </w:rPr>
        <w:t>D</w:t>
      </w:r>
      <w:r w:rsidR="0058663C">
        <w:rPr>
          <w:rFonts w:ascii="Arial" w:hAnsi="Arial"/>
          <w:sz w:val="20"/>
          <w:szCs w:val="20"/>
          <w:lang w:val="en-GB"/>
        </w:rPr>
        <w:t xml:space="preserve">). </w:t>
      </w:r>
      <w:r w:rsidR="00B81FBA">
        <w:rPr>
          <w:rFonts w:ascii="Arial" w:hAnsi="Arial"/>
          <w:sz w:val="20"/>
          <w:szCs w:val="20"/>
          <w:lang w:val="en-GB"/>
        </w:rPr>
        <w:t>Such effect was observe</w:t>
      </w:r>
      <w:r w:rsidR="00ED5C94">
        <w:rPr>
          <w:rFonts w:ascii="Arial" w:hAnsi="Arial"/>
          <w:sz w:val="20"/>
          <w:szCs w:val="20"/>
          <w:lang w:val="en-GB"/>
        </w:rPr>
        <w:t>d</w:t>
      </w:r>
      <w:r w:rsidR="00B81FBA">
        <w:rPr>
          <w:rFonts w:ascii="Arial" w:hAnsi="Arial"/>
          <w:sz w:val="20"/>
          <w:szCs w:val="20"/>
          <w:lang w:val="en-GB"/>
        </w:rPr>
        <w:t xml:space="preserve"> in</w:t>
      </w:r>
      <w:r w:rsidR="00C4788F" w:rsidRPr="00FD1796">
        <w:rPr>
          <w:rFonts w:ascii="Arial" w:hAnsi="Arial"/>
          <w:sz w:val="20"/>
          <w:szCs w:val="20"/>
          <w:lang w:val="en-GB"/>
        </w:rPr>
        <w:t xml:space="preserve"> response to</w:t>
      </w:r>
      <w:r w:rsidR="00237CB3" w:rsidRPr="00FD1796">
        <w:rPr>
          <w:rFonts w:ascii="Arial" w:hAnsi="Arial"/>
          <w:sz w:val="20"/>
          <w:szCs w:val="20"/>
          <w:lang w:val="en-GB"/>
        </w:rPr>
        <w:t xml:space="preserve"> differen</w:t>
      </w:r>
      <w:r w:rsidR="00646DD7">
        <w:rPr>
          <w:rFonts w:ascii="Arial" w:hAnsi="Arial"/>
          <w:sz w:val="20"/>
          <w:szCs w:val="20"/>
          <w:lang w:val="en-GB"/>
        </w:rPr>
        <w:t xml:space="preserve">t </w:t>
      </w:r>
      <w:r w:rsidR="00731703">
        <w:rPr>
          <w:rFonts w:ascii="Arial" w:hAnsi="Arial"/>
          <w:sz w:val="20"/>
          <w:szCs w:val="20"/>
          <w:lang w:val="en-GB"/>
        </w:rPr>
        <w:t xml:space="preserve">LLO </w:t>
      </w:r>
      <w:r w:rsidR="00C1406B">
        <w:rPr>
          <w:rFonts w:ascii="Arial" w:hAnsi="Arial"/>
          <w:sz w:val="20"/>
          <w:szCs w:val="20"/>
          <w:lang w:val="en-GB"/>
        </w:rPr>
        <w:t>concentrations (Fig EV3</w:t>
      </w:r>
      <w:r w:rsidR="001A30BE">
        <w:rPr>
          <w:rFonts w:ascii="Arial" w:hAnsi="Arial"/>
          <w:sz w:val="20"/>
          <w:szCs w:val="20"/>
          <w:lang w:val="en-GB"/>
        </w:rPr>
        <w:t>A</w:t>
      </w:r>
      <w:r w:rsidR="00237CB3" w:rsidRPr="00FD1796">
        <w:rPr>
          <w:rFonts w:ascii="Arial" w:hAnsi="Arial"/>
          <w:sz w:val="20"/>
          <w:szCs w:val="20"/>
          <w:lang w:val="en-GB"/>
        </w:rPr>
        <w:t>)</w:t>
      </w:r>
      <w:r w:rsidR="005A21C8">
        <w:rPr>
          <w:rFonts w:ascii="Arial" w:hAnsi="Arial"/>
          <w:sz w:val="20"/>
          <w:szCs w:val="20"/>
          <w:lang w:val="en-GB"/>
        </w:rPr>
        <w:t>.</w:t>
      </w:r>
      <w:r w:rsidR="004773DE">
        <w:rPr>
          <w:rFonts w:ascii="Arial" w:hAnsi="Arial"/>
          <w:sz w:val="20"/>
          <w:szCs w:val="20"/>
          <w:lang w:val="en-GB"/>
        </w:rPr>
        <w:t xml:space="preserve"> </w:t>
      </w:r>
      <w:r w:rsidR="00A1154A">
        <w:rPr>
          <w:rFonts w:ascii="Arial" w:hAnsi="Arial"/>
          <w:sz w:val="20"/>
          <w:szCs w:val="20"/>
          <w:lang w:val="en-GB"/>
        </w:rPr>
        <w:t xml:space="preserve">LLO-treated </w:t>
      </w:r>
      <w:r w:rsidR="00C90C16">
        <w:rPr>
          <w:rFonts w:ascii="Arial" w:hAnsi="Arial"/>
          <w:sz w:val="20"/>
          <w:szCs w:val="20"/>
          <w:lang w:val="en-GB"/>
        </w:rPr>
        <w:t>shGp96 cells displayed</w:t>
      </w:r>
      <w:r w:rsidR="00B14B71">
        <w:rPr>
          <w:rFonts w:ascii="Arial" w:hAnsi="Arial"/>
          <w:sz w:val="20"/>
          <w:szCs w:val="20"/>
          <w:lang w:val="en-GB"/>
        </w:rPr>
        <w:t xml:space="preserve"> </w:t>
      </w:r>
      <w:proofErr w:type="gramStart"/>
      <w:r w:rsidR="00C90C16">
        <w:rPr>
          <w:rFonts w:ascii="Arial" w:hAnsi="Arial"/>
          <w:sz w:val="20"/>
          <w:szCs w:val="20"/>
          <w:lang w:val="en-GB"/>
        </w:rPr>
        <w:t>less</w:t>
      </w:r>
      <w:proofErr w:type="gramEnd"/>
      <w:r w:rsidR="00237CB3" w:rsidRPr="00FD1796">
        <w:rPr>
          <w:rFonts w:ascii="Arial" w:hAnsi="Arial"/>
          <w:sz w:val="20"/>
          <w:szCs w:val="20"/>
          <w:lang w:val="en-GB"/>
        </w:rPr>
        <w:t xml:space="preserve"> bundles per ce</w:t>
      </w:r>
      <w:r w:rsidR="00C1406B">
        <w:rPr>
          <w:rFonts w:ascii="Arial" w:hAnsi="Arial"/>
          <w:sz w:val="20"/>
          <w:szCs w:val="20"/>
          <w:lang w:val="en-GB"/>
        </w:rPr>
        <w:t>ll (Fig EV3</w:t>
      </w:r>
      <w:r w:rsidR="001A30BE">
        <w:rPr>
          <w:rFonts w:ascii="Arial" w:hAnsi="Arial"/>
          <w:sz w:val="20"/>
          <w:szCs w:val="20"/>
          <w:lang w:val="en-GB"/>
        </w:rPr>
        <w:t>B</w:t>
      </w:r>
      <w:r w:rsidR="00237CB3" w:rsidRPr="00FD1796">
        <w:rPr>
          <w:rFonts w:ascii="Arial" w:hAnsi="Arial"/>
          <w:sz w:val="20"/>
          <w:szCs w:val="20"/>
          <w:lang w:val="en-GB"/>
        </w:rPr>
        <w:t>)</w:t>
      </w:r>
      <w:r w:rsidR="00A1154A">
        <w:rPr>
          <w:rFonts w:ascii="Arial" w:hAnsi="Arial"/>
          <w:sz w:val="20"/>
          <w:szCs w:val="20"/>
          <w:lang w:val="en-GB"/>
        </w:rPr>
        <w:t xml:space="preserve"> </w:t>
      </w:r>
      <w:r w:rsidR="005A21C8">
        <w:rPr>
          <w:rFonts w:ascii="Arial" w:hAnsi="Arial"/>
          <w:sz w:val="20"/>
          <w:szCs w:val="20"/>
          <w:lang w:val="en-GB"/>
        </w:rPr>
        <w:t xml:space="preserve">and show </w:t>
      </w:r>
      <w:r w:rsidR="00A1154A">
        <w:rPr>
          <w:rFonts w:ascii="Arial" w:hAnsi="Arial"/>
          <w:sz w:val="20"/>
          <w:szCs w:val="20"/>
          <w:lang w:val="en-GB"/>
        </w:rPr>
        <w:t>a disrupted cortical actomyosin network, which appeared unable to bundle</w:t>
      </w:r>
      <w:r w:rsidR="00237CB3" w:rsidRPr="00FD1796">
        <w:rPr>
          <w:rFonts w:ascii="Arial" w:hAnsi="Arial"/>
          <w:sz w:val="20"/>
          <w:szCs w:val="20"/>
          <w:lang w:val="en-GB"/>
        </w:rPr>
        <w:t>.</w:t>
      </w:r>
      <w:r w:rsidR="00ED5C94">
        <w:rPr>
          <w:rFonts w:ascii="Arial" w:hAnsi="Arial"/>
          <w:sz w:val="20"/>
          <w:szCs w:val="20"/>
          <w:lang w:val="en-GB"/>
        </w:rPr>
        <w:t xml:space="preserve"> Expectedly,</w:t>
      </w:r>
      <w:r w:rsidR="00237CB3" w:rsidRPr="00FD1796">
        <w:rPr>
          <w:rFonts w:ascii="Arial" w:hAnsi="Arial"/>
          <w:sz w:val="20"/>
          <w:szCs w:val="20"/>
          <w:lang w:val="en-GB"/>
        </w:rPr>
        <w:t xml:space="preserve"> </w:t>
      </w:r>
      <w:r w:rsidR="00ED5C94">
        <w:rPr>
          <w:rFonts w:ascii="Arial" w:hAnsi="Arial"/>
          <w:sz w:val="20"/>
          <w:szCs w:val="20"/>
          <w:lang w:val="en-GB"/>
        </w:rPr>
        <w:t>a</w:t>
      </w:r>
      <w:r w:rsidR="00B81FBA">
        <w:rPr>
          <w:rFonts w:ascii="Arial" w:hAnsi="Arial"/>
          <w:sz w:val="20"/>
          <w:szCs w:val="20"/>
          <w:lang w:val="en-GB"/>
        </w:rPr>
        <w:t>ctin</w:t>
      </w:r>
      <w:r w:rsidR="00ED5C94">
        <w:rPr>
          <w:rFonts w:ascii="Arial" w:hAnsi="Arial"/>
          <w:sz w:val="20"/>
          <w:szCs w:val="20"/>
          <w:lang w:val="en-GB"/>
        </w:rPr>
        <w:t xml:space="preserve"> co-localised with</w:t>
      </w:r>
      <w:r w:rsidR="00581D67">
        <w:rPr>
          <w:rFonts w:ascii="Arial" w:hAnsi="Arial"/>
          <w:sz w:val="20"/>
          <w:szCs w:val="20"/>
          <w:lang w:val="en-GB"/>
        </w:rPr>
        <w:t xml:space="preserve"> NMHCIIA bundles </w:t>
      </w:r>
      <w:r w:rsidR="00C1406B">
        <w:rPr>
          <w:rFonts w:ascii="Arial" w:hAnsi="Arial"/>
          <w:sz w:val="20"/>
          <w:szCs w:val="20"/>
          <w:lang w:val="en-GB"/>
        </w:rPr>
        <w:t>(Fig EV3</w:t>
      </w:r>
      <w:r w:rsidR="001A30BE">
        <w:rPr>
          <w:rFonts w:ascii="Arial" w:hAnsi="Arial"/>
          <w:sz w:val="20"/>
          <w:szCs w:val="20"/>
          <w:lang w:val="en-GB"/>
        </w:rPr>
        <w:t>C</w:t>
      </w:r>
      <w:r w:rsidR="00646DD7" w:rsidRPr="00FD1796">
        <w:rPr>
          <w:rFonts w:ascii="Arial" w:hAnsi="Arial"/>
          <w:sz w:val="20"/>
          <w:szCs w:val="20"/>
          <w:lang w:val="en-GB"/>
        </w:rPr>
        <w:t>)</w:t>
      </w:r>
      <w:r w:rsidR="00056944">
        <w:rPr>
          <w:rFonts w:ascii="Arial" w:hAnsi="Arial"/>
          <w:sz w:val="20"/>
          <w:szCs w:val="20"/>
          <w:lang w:val="en-GB"/>
        </w:rPr>
        <w:t xml:space="preserve"> and could also hallmark PFT-induced cortical cytoskeletal bundles</w:t>
      </w:r>
      <w:r w:rsidR="00A1154A">
        <w:rPr>
          <w:rFonts w:ascii="Arial" w:hAnsi="Arial"/>
          <w:sz w:val="20"/>
          <w:szCs w:val="20"/>
          <w:lang w:val="en-GB"/>
        </w:rPr>
        <w:t>.</w:t>
      </w:r>
      <w:r w:rsidR="00C74288">
        <w:rPr>
          <w:rFonts w:ascii="Arial" w:hAnsi="Arial"/>
          <w:sz w:val="20"/>
          <w:szCs w:val="20"/>
          <w:lang w:val="en-GB"/>
        </w:rPr>
        <w:t xml:space="preserve"> </w:t>
      </w:r>
      <w:r w:rsidR="004C03AF">
        <w:rPr>
          <w:rFonts w:ascii="Arial" w:hAnsi="Arial"/>
          <w:sz w:val="20"/>
          <w:szCs w:val="20"/>
          <w:lang w:val="en-GB"/>
        </w:rPr>
        <w:t>Similarly to blebbistatin treatment</w:t>
      </w:r>
      <w:r w:rsidR="00BE4330">
        <w:rPr>
          <w:rFonts w:ascii="Arial" w:hAnsi="Arial"/>
          <w:sz w:val="20"/>
          <w:szCs w:val="20"/>
          <w:lang w:val="en-GB"/>
        </w:rPr>
        <w:t>,</w:t>
      </w:r>
      <w:r w:rsidR="004C03AF">
        <w:rPr>
          <w:rFonts w:ascii="Arial" w:hAnsi="Arial"/>
          <w:sz w:val="20"/>
          <w:szCs w:val="20"/>
          <w:lang w:val="en-GB"/>
        </w:rPr>
        <w:t xml:space="preserve"> d</w:t>
      </w:r>
      <w:r w:rsidR="00581D67">
        <w:rPr>
          <w:rFonts w:ascii="Arial" w:hAnsi="Arial"/>
          <w:sz w:val="20"/>
          <w:szCs w:val="20"/>
          <w:lang w:val="en-GB"/>
        </w:rPr>
        <w:t>epletion</w:t>
      </w:r>
      <w:r w:rsidR="007060BE" w:rsidRPr="00FD1796">
        <w:rPr>
          <w:rFonts w:ascii="Arial" w:hAnsi="Arial"/>
          <w:sz w:val="20"/>
          <w:szCs w:val="20"/>
          <w:lang w:val="en-GB"/>
        </w:rPr>
        <w:t xml:space="preserve"> of NMHCIIA </w:t>
      </w:r>
      <w:r w:rsidR="001B5D16">
        <w:rPr>
          <w:rFonts w:ascii="Arial" w:hAnsi="Arial"/>
          <w:sz w:val="20"/>
          <w:szCs w:val="20"/>
          <w:lang w:val="en-GB"/>
        </w:rPr>
        <w:t>impaired</w:t>
      </w:r>
      <w:r w:rsidR="00BE4330">
        <w:rPr>
          <w:rFonts w:ascii="Arial" w:hAnsi="Arial"/>
          <w:sz w:val="20"/>
          <w:szCs w:val="20"/>
          <w:lang w:val="en-GB"/>
        </w:rPr>
        <w:t xml:space="preserve"> bundling</w:t>
      </w:r>
      <w:r w:rsidR="001B5D16">
        <w:rPr>
          <w:rFonts w:ascii="Arial" w:hAnsi="Arial"/>
          <w:sz w:val="20"/>
          <w:szCs w:val="20"/>
          <w:lang w:val="en-GB"/>
        </w:rPr>
        <w:t xml:space="preserve"> </w:t>
      </w:r>
      <w:r w:rsidR="00B14B71">
        <w:rPr>
          <w:rFonts w:ascii="Arial" w:hAnsi="Arial"/>
          <w:sz w:val="20"/>
          <w:szCs w:val="20"/>
          <w:lang w:val="en-GB"/>
        </w:rPr>
        <w:t>(Fig</w:t>
      </w:r>
      <w:r w:rsidR="006A1781">
        <w:rPr>
          <w:rFonts w:ascii="Arial" w:hAnsi="Arial"/>
          <w:sz w:val="20"/>
          <w:szCs w:val="20"/>
          <w:lang w:val="en-GB"/>
        </w:rPr>
        <w:t xml:space="preserve"> 3A</w:t>
      </w:r>
      <w:r w:rsidR="00B14B71" w:rsidRPr="00FD1796">
        <w:rPr>
          <w:rFonts w:ascii="Arial" w:hAnsi="Arial"/>
          <w:sz w:val="20"/>
          <w:szCs w:val="20"/>
          <w:lang w:val="en-GB"/>
        </w:rPr>
        <w:t>-</w:t>
      </w:r>
      <w:r w:rsidR="00C1406B">
        <w:rPr>
          <w:rFonts w:ascii="Arial" w:hAnsi="Arial"/>
          <w:sz w:val="20"/>
          <w:szCs w:val="20"/>
          <w:lang w:val="en-GB"/>
        </w:rPr>
        <w:t>C and Fig EV3</w:t>
      </w:r>
      <w:r w:rsidR="003B0010">
        <w:rPr>
          <w:rFonts w:ascii="Arial" w:hAnsi="Arial"/>
          <w:sz w:val="20"/>
          <w:szCs w:val="20"/>
          <w:lang w:val="en-GB"/>
        </w:rPr>
        <w:t>C</w:t>
      </w:r>
      <w:r w:rsidR="00B14B71" w:rsidRPr="00FD1796">
        <w:rPr>
          <w:rFonts w:ascii="Arial" w:hAnsi="Arial"/>
          <w:sz w:val="20"/>
          <w:szCs w:val="20"/>
          <w:lang w:val="en-GB"/>
        </w:rPr>
        <w:t>)</w:t>
      </w:r>
      <w:r w:rsidR="004C03AF">
        <w:rPr>
          <w:rFonts w:ascii="Arial" w:hAnsi="Arial"/>
          <w:sz w:val="20"/>
          <w:szCs w:val="20"/>
          <w:lang w:val="en-GB"/>
        </w:rPr>
        <w:t>.</w:t>
      </w:r>
    </w:p>
    <w:p w14:paraId="1131395D" w14:textId="77777777" w:rsidR="004C03AF" w:rsidRDefault="001B5D16">
      <w:pPr>
        <w:pStyle w:val="BodyA"/>
        <w:spacing w:after="0" w:line="360" w:lineRule="auto"/>
        <w:ind w:firstLine="720"/>
        <w:jc w:val="both"/>
        <w:rPr>
          <w:rFonts w:ascii="Arial" w:hAnsi="Arial"/>
          <w:sz w:val="20"/>
          <w:szCs w:val="20"/>
          <w:lang w:val="en-GB"/>
        </w:rPr>
      </w:pPr>
      <w:r>
        <w:rPr>
          <w:rFonts w:ascii="Arial" w:hAnsi="Arial"/>
          <w:sz w:val="20"/>
          <w:szCs w:val="20"/>
          <w:lang w:val="en-GB"/>
        </w:rPr>
        <w:t>Subsequently</w:t>
      </w:r>
      <w:r w:rsidR="003B7A67">
        <w:rPr>
          <w:rFonts w:ascii="Arial" w:hAnsi="Arial"/>
          <w:sz w:val="20"/>
          <w:szCs w:val="20"/>
          <w:lang w:val="en-GB"/>
        </w:rPr>
        <w:t>,</w:t>
      </w:r>
      <w:r>
        <w:rPr>
          <w:rFonts w:ascii="Arial" w:hAnsi="Arial"/>
          <w:sz w:val="20"/>
          <w:szCs w:val="20"/>
          <w:lang w:val="en-GB"/>
        </w:rPr>
        <w:t xml:space="preserve"> w</w:t>
      </w:r>
      <w:r w:rsidR="005E53E6">
        <w:rPr>
          <w:rFonts w:ascii="Arial" w:hAnsi="Arial"/>
          <w:sz w:val="20"/>
          <w:szCs w:val="20"/>
          <w:lang w:val="en-GB"/>
        </w:rPr>
        <w:t xml:space="preserve">e </w:t>
      </w:r>
      <w:r w:rsidR="004C03AF">
        <w:rPr>
          <w:rFonts w:ascii="Arial" w:hAnsi="Arial"/>
          <w:sz w:val="20"/>
          <w:szCs w:val="20"/>
          <w:lang w:val="en-GB"/>
        </w:rPr>
        <w:t xml:space="preserve">studied </w:t>
      </w:r>
      <w:r w:rsidR="00533777">
        <w:rPr>
          <w:rFonts w:ascii="Arial" w:hAnsi="Arial"/>
          <w:sz w:val="20"/>
          <w:szCs w:val="20"/>
          <w:lang w:val="en-GB"/>
        </w:rPr>
        <w:t>GFP-</w:t>
      </w:r>
      <w:r w:rsidR="004C03AF">
        <w:rPr>
          <w:rFonts w:ascii="Arial" w:hAnsi="Arial"/>
          <w:sz w:val="20"/>
          <w:szCs w:val="20"/>
          <w:lang w:val="en-GB"/>
        </w:rPr>
        <w:t xml:space="preserve">NMHCIIA dynamics </w:t>
      </w:r>
      <w:r w:rsidR="003B0010">
        <w:rPr>
          <w:rFonts w:ascii="Arial" w:hAnsi="Arial"/>
          <w:sz w:val="20"/>
          <w:szCs w:val="20"/>
          <w:lang w:val="en-GB"/>
        </w:rPr>
        <w:t>during</w:t>
      </w:r>
      <w:r w:rsidR="003B0010" w:rsidRPr="00FD1796">
        <w:rPr>
          <w:rFonts w:ascii="Arial" w:hAnsi="Arial"/>
          <w:sz w:val="20"/>
          <w:szCs w:val="20"/>
          <w:lang w:val="en-GB"/>
        </w:rPr>
        <w:t xml:space="preserve"> LLO</w:t>
      </w:r>
      <w:r w:rsidR="003B0010">
        <w:rPr>
          <w:rFonts w:ascii="Arial" w:hAnsi="Arial"/>
          <w:sz w:val="20"/>
          <w:szCs w:val="20"/>
          <w:lang w:val="en-GB"/>
        </w:rPr>
        <w:t xml:space="preserve"> intoxication </w:t>
      </w:r>
      <w:r w:rsidR="004C03AF">
        <w:rPr>
          <w:rFonts w:ascii="Arial" w:hAnsi="Arial"/>
          <w:sz w:val="20"/>
          <w:szCs w:val="20"/>
          <w:lang w:val="en-GB"/>
        </w:rPr>
        <w:t>in control or</w:t>
      </w:r>
      <w:r w:rsidR="00237CB3" w:rsidRPr="00FD1796">
        <w:rPr>
          <w:rFonts w:ascii="Arial" w:hAnsi="Arial"/>
          <w:sz w:val="20"/>
          <w:szCs w:val="20"/>
          <w:lang w:val="en-GB"/>
        </w:rPr>
        <w:t xml:space="preserve"> Gp96</w:t>
      </w:r>
      <w:r w:rsidR="004C03AF">
        <w:rPr>
          <w:rFonts w:ascii="Arial" w:hAnsi="Arial"/>
          <w:sz w:val="20"/>
          <w:szCs w:val="20"/>
          <w:lang w:val="en-GB"/>
        </w:rPr>
        <w:t>-depleted cells</w:t>
      </w:r>
      <w:r w:rsidR="00237CB3" w:rsidRPr="00FD1796">
        <w:rPr>
          <w:rFonts w:ascii="Arial" w:hAnsi="Arial"/>
          <w:sz w:val="20"/>
          <w:szCs w:val="20"/>
          <w:lang w:val="en-GB"/>
        </w:rPr>
        <w:t xml:space="preserve">. </w:t>
      </w:r>
      <w:r>
        <w:rPr>
          <w:rFonts w:ascii="Arial" w:hAnsi="Arial"/>
          <w:sz w:val="20"/>
          <w:szCs w:val="20"/>
          <w:lang w:val="en-GB"/>
        </w:rPr>
        <w:t>Upon LLO treatment</w:t>
      </w:r>
      <w:r w:rsidR="004D1F3D">
        <w:rPr>
          <w:rFonts w:ascii="Arial" w:hAnsi="Arial"/>
          <w:sz w:val="20"/>
          <w:szCs w:val="20"/>
          <w:lang w:val="en-GB"/>
        </w:rPr>
        <w:t>,</w:t>
      </w:r>
      <w:r w:rsidR="00F25184">
        <w:rPr>
          <w:rFonts w:ascii="Arial" w:hAnsi="Arial"/>
          <w:sz w:val="20"/>
          <w:szCs w:val="20"/>
          <w:lang w:val="en-GB"/>
        </w:rPr>
        <w:t xml:space="preserve"> </w:t>
      </w:r>
      <w:proofErr w:type="spellStart"/>
      <w:r w:rsidR="00F25184">
        <w:rPr>
          <w:rFonts w:ascii="Arial" w:hAnsi="Arial"/>
          <w:sz w:val="20"/>
          <w:szCs w:val="20"/>
          <w:lang w:val="en-GB"/>
        </w:rPr>
        <w:t>shC</w:t>
      </w:r>
      <w:r w:rsidR="00237CB3" w:rsidRPr="00FD1796">
        <w:rPr>
          <w:rFonts w:ascii="Arial" w:hAnsi="Arial"/>
          <w:sz w:val="20"/>
          <w:szCs w:val="20"/>
          <w:lang w:val="en-GB"/>
        </w:rPr>
        <w:t>ontrol</w:t>
      </w:r>
      <w:proofErr w:type="spellEnd"/>
      <w:r w:rsidR="00237CB3" w:rsidRPr="00FD1796">
        <w:rPr>
          <w:rFonts w:ascii="Arial" w:hAnsi="Arial"/>
          <w:sz w:val="20"/>
          <w:szCs w:val="20"/>
          <w:lang w:val="en-GB"/>
        </w:rPr>
        <w:t xml:space="preserve"> cells</w:t>
      </w:r>
      <w:r w:rsidR="00CD65AB">
        <w:rPr>
          <w:rFonts w:ascii="Arial" w:hAnsi="Arial"/>
          <w:sz w:val="20"/>
          <w:szCs w:val="20"/>
          <w:lang w:val="en-GB"/>
        </w:rPr>
        <w:t xml:space="preserve"> </w:t>
      </w:r>
      <w:r>
        <w:rPr>
          <w:rFonts w:ascii="Arial" w:hAnsi="Arial"/>
          <w:sz w:val="20"/>
          <w:szCs w:val="20"/>
          <w:lang w:val="en-GB"/>
        </w:rPr>
        <w:t>assembled</w:t>
      </w:r>
      <w:r w:rsidR="00C37EDD">
        <w:rPr>
          <w:rFonts w:ascii="Arial" w:hAnsi="Arial"/>
          <w:sz w:val="20"/>
          <w:szCs w:val="20"/>
          <w:lang w:val="en-GB"/>
        </w:rPr>
        <w:t xml:space="preserve"> </w:t>
      </w:r>
      <w:r w:rsidR="00F25184">
        <w:rPr>
          <w:rFonts w:ascii="Arial" w:hAnsi="Arial"/>
          <w:sz w:val="20"/>
          <w:szCs w:val="20"/>
          <w:lang w:val="en-GB"/>
        </w:rPr>
        <w:t>NMHCIIA</w:t>
      </w:r>
      <w:r w:rsidR="00237CB3" w:rsidRPr="00FD1796">
        <w:rPr>
          <w:rFonts w:ascii="Arial" w:hAnsi="Arial"/>
          <w:sz w:val="20"/>
          <w:szCs w:val="20"/>
          <w:lang w:val="en-GB"/>
        </w:rPr>
        <w:t xml:space="preserve"> bundles</w:t>
      </w:r>
      <w:r>
        <w:rPr>
          <w:rFonts w:ascii="Arial" w:hAnsi="Arial"/>
          <w:sz w:val="20"/>
          <w:szCs w:val="20"/>
          <w:lang w:val="en-GB"/>
        </w:rPr>
        <w:t xml:space="preserve"> and displayed</w:t>
      </w:r>
      <w:r w:rsidR="00237CB3" w:rsidRPr="00FD1796">
        <w:rPr>
          <w:rFonts w:ascii="Arial" w:hAnsi="Arial"/>
          <w:sz w:val="20"/>
          <w:szCs w:val="20"/>
          <w:lang w:val="en-GB"/>
        </w:rPr>
        <w:t xml:space="preserve"> </w:t>
      </w:r>
      <w:r w:rsidRPr="00FD1796">
        <w:rPr>
          <w:rFonts w:ascii="Arial" w:hAnsi="Arial"/>
          <w:sz w:val="20"/>
          <w:szCs w:val="20"/>
          <w:lang w:val="en-GB"/>
        </w:rPr>
        <w:t>organised</w:t>
      </w:r>
      <w:r w:rsidR="00237CB3" w:rsidRPr="00FD1796">
        <w:rPr>
          <w:rFonts w:ascii="Arial" w:hAnsi="Arial"/>
          <w:sz w:val="20"/>
          <w:szCs w:val="20"/>
          <w:lang w:val="en-GB"/>
        </w:rPr>
        <w:t xml:space="preserve"> PM blebbing </w:t>
      </w:r>
      <w:r>
        <w:rPr>
          <w:rFonts w:ascii="Arial" w:hAnsi="Arial"/>
          <w:sz w:val="20"/>
          <w:szCs w:val="20"/>
          <w:lang w:val="en-GB"/>
        </w:rPr>
        <w:t xml:space="preserve">with PM blebs </w:t>
      </w:r>
      <w:r w:rsidR="00DD63E9">
        <w:rPr>
          <w:rFonts w:ascii="Arial" w:hAnsi="Arial"/>
          <w:sz w:val="20"/>
          <w:szCs w:val="20"/>
          <w:lang w:val="en-GB"/>
        </w:rPr>
        <w:t xml:space="preserve">expanding </w:t>
      </w:r>
      <w:r>
        <w:rPr>
          <w:rFonts w:ascii="Arial" w:hAnsi="Arial"/>
          <w:sz w:val="20"/>
          <w:szCs w:val="20"/>
          <w:lang w:val="en-GB"/>
        </w:rPr>
        <w:t xml:space="preserve">and </w:t>
      </w:r>
      <w:r w:rsidR="00DD63E9">
        <w:rPr>
          <w:rFonts w:ascii="Arial" w:hAnsi="Arial"/>
          <w:sz w:val="20"/>
          <w:szCs w:val="20"/>
          <w:lang w:val="en-GB"/>
        </w:rPr>
        <w:t xml:space="preserve">retracting </w:t>
      </w:r>
      <w:r w:rsidR="006A1781">
        <w:rPr>
          <w:rFonts w:ascii="Arial" w:hAnsi="Arial"/>
          <w:sz w:val="20"/>
          <w:szCs w:val="20"/>
          <w:lang w:val="en-GB"/>
        </w:rPr>
        <w:t>(Fig 3G and Mov</w:t>
      </w:r>
      <w:r w:rsidR="00C1406B">
        <w:rPr>
          <w:rFonts w:ascii="Arial" w:hAnsi="Arial"/>
          <w:sz w:val="20"/>
          <w:szCs w:val="20"/>
          <w:lang w:val="en-GB"/>
        </w:rPr>
        <w:t>ie</w:t>
      </w:r>
      <w:r w:rsidR="006A1781">
        <w:rPr>
          <w:rFonts w:ascii="Arial" w:hAnsi="Arial"/>
          <w:sz w:val="20"/>
          <w:szCs w:val="20"/>
          <w:lang w:val="en-GB"/>
        </w:rPr>
        <w:t xml:space="preserve"> </w:t>
      </w:r>
      <w:r w:rsidR="00C1406B">
        <w:rPr>
          <w:rFonts w:ascii="Arial" w:hAnsi="Arial"/>
          <w:sz w:val="20"/>
          <w:szCs w:val="20"/>
          <w:lang w:val="en-GB"/>
        </w:rPr>
        <w:t>EV</w:t>
      </w:r>
      <w:r w:rsidR="00056944">
        <w:rPr>
          <w:rFonts w:ascii="Arial" w:hAnsi="Arial"/>
          <w:sz w:val="20"/>
          <w:szCs w:val="20"/>
          <w:lang w:val="en-GB"/>
        </w:rPr>
        <w:t>3</w:t>
      </w:r>
      <w:r w:rsidR="00237CB3" w:rsidRPr="00FD1796">
        <w:rPr>
          <w:rFonts w:ascii="Arial" w:hAnsi="Arial"/>
          <w:sz w:val="20"/>
          <w:szCs w:val="20"/>
          <w:lang w:val="en-GB"/>
        </w:rPr>
        <w:t xml:space="preserve">). In contrast, </w:t>
      </w:r>
      <w:r w:rsidR="00C90C16">
        <w:rPr>
          <w:rFonts w:ascii="Arial" w:hAnsi="Arial"/>
          <w:sz w:val="20"/>
          <w:szCs w:val="20"/>
          <w:lang w:val="en-GB"/>
        </w:rPr>
        <w:t xml:space="preserve">shGp96 </w:t>
      </w:r>
      <w:r w:rsidR="00237CB3" w:rsidRPr="00FD1796">
        <w:rPr>
          <w:rFonts w:ascii="Arial" w:hAnsi="Arial"/>
          <w:sz w:val="20"/>
          <w:szCs w:val="20"/>
          <w:lang w:val="en-GB"/>
        </w:rPr>
        <w:t xml:space="preserve">cells </w:t>
      </w:r>
      <w:r w:rsidR="00F25184">
        <w:rPr>
          <w:rFonts w:ascii="Arial" w:hAnsi="Arial"/>
          <w:sz w:val="20"/>
          <w:szCs w:val="20"/>
          <w:lang w:val="en-GB"/>
        </w:rPr>
        <w:t>failed to</w:t>
      </w:r>
      <w:r w:rsidR="00237CB3" w:rsidRPr="00FD1796">
        <w:rPr>
          <w:rFonts w:ascii="Arial" w:hAnsi="Arial"/>
          <w:sz w:val="20"/>
          <w:szCs w:val="20"/>
          <w:lang w:val="en-GB"/>
        </w:rPr>
        <w:t xml:space="preserve"> stabilize the</w:t>
      </w:r>
      <w:r>
        <w:rPr>
          <w:rFonts w:ascii="Arial" w:hAnsi="Arial"/>
          <w:sz w:val="20"/>
          <w:szCs w:val="20"/>
          <w:lang w:val="en-GB"/>
        </w:rPr>
        <w:t>ir</w:t>
      </w:r>
      <w:r w:rsidR="00237CB3" w:rsidRPr="00FD1796">
        <w:rPr>
          <w:rFonts w:ascii="Arial" w:hAnsi="Arial"/>
          <w:sz w:val="20"/>
          <w:szCs w:val="20"/>
          <w:lang w:val="en-GB"/>
        </w:rPr>
        <w:t xml:space="preserve"> NMHCIIA network into cortical bundles</w:t>
      </w:r>
      <w:r w:rsidR="005E53E6">
        <w:rPr>
          <w:rFonts w:ascii="Arial" w:hAnsi="Arial"/>
          <w:sz w:val="20"/>
          <w:szCs w:val="20"/>
          <w:lang w:val="en-GB"/>
        </w:rPr>
        <w:t xml:space="preserve"> and</w:t>
      </w:r>
      <w:r w:rsidR="00237CB3" w:rsidRPr="00FD1796">
        <w:rPr>
          <w:rFonts w:ascii="Arial" w:hAnsi="Arial"/>
          <w:sz w:val="20"/>
          <w:szCs w:val="20"/>
          <w:lang w:val="en-GB"/>
        </w:rPr>
        <w:t xml:space="preserve"> display</w:t>
      </w:r>
      <w:r w:rsidR="005E53E6">
        <w:rPr>
          <w:rFonts w:ascii="Arial" w:hAnsi="Arial"/>
          <w:sz w:val="20"/>
          <w:szCs w:val="20"/>
          <w:lang w:val="en-GB"/>
        </w:rPr>
        <w:t>ed</w:t>
      </w:r>
      <w:r w:rsidR="00237CB3" w:rsidRPr="00FD1796">
        <w:rPr>
          <w:rFonts w:ascii="Arial" w:hAnsi="Arial"/>
          <w:sz w:val="20"/>
          <w:szCs w:val="20"/>
          <w:lang w:val="en-GB"/>
        </w:rPr>
        <w:t xml:space="preserve"> uncontrolled </w:t>
      </w:r>
      <w:r w:rsidR="00EF71C5" w:rsidRPr="00FD1796">
        <w:rPr>
          <w:rFonts w:ascii="Arial" w:hAnsi="Arial"/>
          <w:sz w:val="20"/>
          <w:szCs w:val="20"/>
          <w:lang w:val="en-GB"/>
        </w:rPr>
        <w:t xml:space="preserve">PM </w:t>
      </w:r>
      <w:r w:rsidR="00237CB3" w:rsidRPr="00FD1796">
        <w:rPr>
          <w:rFonts w:ascii="Arial" w:hAnsi="Arial"/>
          <w:sz w:val="20"/>
          <w:szCs w:val="20"/>
          <w:lang w:val="en-GB"/>
        </w:rPr>
        <w:t>blebbing</w:t>
      </w:r>
      <w:r w:rsidR="005E53E6">
        <w:rPr>
          <w:rFonts w:ascii="Arial" w:hAnsi="Arial"/>
          <w:sz w:val="20"/>
          <w:szCs w:val="20"/>
          <w:lang w:val="en-GB"/>
        </w:rPr>
        <w:t>,</w:t>
      </w:r>
      <w:r w:rsidR="00237CB3" w:rsidRPr="00FD1796">
        <w:rPr>
          <w:rFonts w:ascii="Arial" w:hAnsi="Arial"/>
          <w:sz w:val="20"/>
          <w:szCs w:val="20"/>
          <w:lang w:val="en-GB"/>
        </w:rPr>
        <w:t xml:space="preserve"> </w:t>
      </w:r>
      <w:r w:rsidR="00C90C16">
        <w:rPr>
          <w:rFonts w:ascii="Arial" w:hAnsi="Arial"/>
          <w:sz w:val="20"/>
          <w:szCs w:val="20"/>
          <w:lang w:val="en-GB"/>
        </w:rPr>
        <w:t>with</w:t>
      </w:r>
      <w:r w:rsidR="00DD63E9">
        <w:rPr>
          <w:rFonts w:ascii="Arial" w:hAnsi="Arial"/>
          <w:sz w:val="20"/>
          <w:szCs w:val="20"/>
          <w:lang w:val="en-GB"/>
        </w:rPr>
        <w:t xml:space="preserve"> </w:t>
      </w:r>
      <w:r>
        <w:rPr>
          <w:rFonts w:ascii="Arial" w:hAnsi="Arial"/>
          <w:sz w:val="20"/>
          <w:szCs w:val="20"/>
          <w:lang w:val="en-GB"/>
        </w:rPr>
        <w:t>more</w:t>
      </w:r>
      <w:r w:rsidR="00237CB3" w:rsidRPr="00FD1796">
        <w:rPr>
          <w:rFonts w:ascii="Arial" w:hAnsi="Arial"/>
          <w:sz w:val="20"/>
          <w:szCs w:val="20"/>
          <w:lang w:val="en-GB"/>
        </w:rPr>
        <w:t xml:space="preserve"> blebs per cell</w:t>
      </w:r>
      <w:r w:rsidR="00533777">
        <w:rPr>
          <w:rFonts w:ascii="Arial" w:hAnsi="Arial"/>
          <w:sz w:val="20"/>
          <w:szCs w:val="20"/>
          <w:lang w:val="en-GB"/>
        </w:rPr>
        <w:t xml:space="preserve"> and less bleb retraction</w:t>
      </w:r>
      <w:r w:rsidR="00237CB3" w:rsidRPr="00FD1796">
        <w:rPr>
          <w:rFonts w:ascii="Arial" w:hAnsi="Arial"/>
          <w:sz w:val="20"/>
          <w:szCs w:val="20"/>
          <w:lang w:val="en-GB"/>
        </w:rPr>
        <w:t xml:space="preserve"> t</w:t>
      </w:r>
      <w:r w:rsidR="006A1781">
        <w:rPr>
          <w:rFonts w:ascii="Arial" w:hAnsi="Arial"/>
          <w:sz w:val="20"/>
          <w:szCs w:val="20"/>
          <w:lang w:val="en-GB"/>
        </w:rPr>
        <w:t>hroughout the experiment (Fig 3E</w:t>
      </w:r>
      <w:r w:rsidR="00237CB3" w:rsidRPr="00FD1796">
        <w:rPr>
          <w:rFonts w:ascii="Arial" w:hAnsi="Arial"/>
          <w:sz w:val="20"/>
          <w:szCs w:val="20"/>
          <w:lang w:val="en-GB"/>
        </w:rPr>
        <w:t>-</w:t>
      </w:r>
      <w:r w:rsidR="006A1781">
        <w:rPr>
          <w:rFonts w:ascii="Arial" w:hAnsi="Arial"/>
          <w:sz w:val="20"/>
          <w:szCs w:val="20"/>
          <w:lang w:val="en-GB"/>
        </w:rPr>
        <w:t>G and Mov</w:t>
      </w:r>
      <w:r w:rsidR="00C1406B">
        <w:rPr>
          <w:rFonts w:ascii="Arial" w:hAnsi="Arial"/>
          <w:sz w:val="20"/>
          <w:szCs w:val="20"/>
          <w:lang w:val="en-GB"/>
        </w:rPr>
        <w:t>ie</w:t>
      </w:r>
      <w:r w:rsidR="006A1781">
        <w:rPr>
          <w:rFonts w:ascii="Arial" w:hAnsi="Arial"/>
          <w:sz w:val="20"/>
          <w:szCs w:val="20"/>
          <w:lang w:val="en-GB"/>
        </w:rPr>
        <w:t xml:space="preserve"> </w:t>
      </w:r>
      <w:r w:rsidR="00C1406B">
        <w:rPr>
          <w:rFonts w:ascii="Arial" w:hAnsi="Arial"/>
          <w:sz w:val="20"/>
          <w:szCs w:val="20"/>
          <w:lang w:val="en-GB"/>
        </w:rPr>
        <w:t>EV</w:t>
      </w:r>
      <w:r w:rsidR="00056944">
        <w:rPr>
          <w:rFonts w:ascii="Arial" w:hAnsi="Arial"/>
          <w:sz w:val="20"/>
          <w:szCs w:val="20"/>
          <w:lang w:val="en-GB"/>
        </w:rPr>
        <w:t>4</w:t>
      </w:r>
      <w:r w:rsidR="00237CB3" w:rsidRPr="00FD1796">
        <w:rPr>
          <w:rFonts w:ascii="Arial" w:hAnsi="Arial"/>
          <w:sz w:val="20"/>
          <w:szCs w:val="20"/>
          <w:lang w:val="en-GB"/>
        </w:rPr>
        <w:t xml:space="preserve">). </w:t>
      </w:r>
      <w:r w:rsidR="0070161B">
        <w:rPr>
          <w:rFonts w:ascii="Arial" w:hAnsi="Arial"/>
          <w:sz w:val="20"/>
          <w:szCs w:val="20"/>
          <w:lang w:val="en-GB"/>
        </w:rPr>
        <w:t>B</w:t>
      </w:r>
      <w:r w:rsidR="00237CB3" w:rsidRPr="00FD1796">
        <w:rPr>
          <w:rFonts w:ascii="Arial" w:hAnsi="Arial"/>
          <w:sz w:val="20"/>
          <w:szCs w:val="20"/>
          <w:lang w:val="en-GB"/>
        </w:rPr>
        <w:t>lebbistatin inhibited NMHCIIA rearrangements</w:t>
      </w:r>
      <w:r w:rsidR="000460FF">
        <w:rPr>
          <w:rFonts w:ascii="Arial" w:hAnsi="Arial"/>
          <w:sz w:val="20"/>
          <w:szCs w:val="20"/>
          <w:lang w:val="en-GB"/>
        </w:rPr>
        <w:t>,</w:t>
      </w:r>
      <w:r w:rsidR="00237CB3" w:rsidRPr="00FD1796">
        <w:rPr>
          <w:rFonts w:ascii="Arial" w:hAnsi="Arial"/>
          <w:sz w:val="20"/>
          <w:szCs w:val="20"/>
          <w:lang w:val="en-GB"/>
        </w:rPr>
        <w:t xml:space="preserve"> </w:t>
      </w:r>
      <w:r w:rsidR="0070161B">
        <w:rPr>
          <w:rFonts w:ascii="Arial" w:hAnsi="Arial"/>
          <w:sz w:val="20"/>
          <w:szCs w:val="20"/>
          <w:lang w:val="en-GB"/>
        </w:rPr>
        <w:t xml:space="preserve">causing </w:t>
      </w:r>
      <w:r w:rsidR="00361917" w:rsidRPr="00FD1796">
        <w:rPr>
          <w:rFonts w:ascii="Arial" w:hAnsi="Arial"/>
          <w:sz w:val="20"/>
          <w:szCs w:val="20"/>
          <w:lang w:val="en-GB"/>
        </w:rPr>
        <w:t xml:space="preserve">disruption </w:t>
      </w:r>
      <w:r w:rsidR="00361917">
        <w:rPr>
          <w:rFonts w:ascii="Arial" w:hAnsi="Arial"/>
          <w:sz w:val="20"/>
          <w:szCs w:val="20"/>
          <w:lang w:val="en-GB"/>
        </w:rPr>
        <w:t xml:space="preserve">of </w:t>
      </w:r>
      <w:r w:rsidR="003B0010" w:rsidRPr="00FD1796">
        <w:rPr>
          <w:rFonts w:ascii="Arial" w:hAnsi="Arial"/>
          <w:sz w:val="20"/>
          <w:szCs w:val="20"/>
          <w:lang w:val="en-GB"/>
        </w:rPr>
        <w:t xml:space="preserve">cell </w:t>
      </w:r>
      <w:r w:rsidR="003B0010" w:rsidRPr="00FD1796">
        <w:rPr>
          <w:rFonts w:ascii="Arial" w:hAnsi="Arial"/>
          <w:sz w:val="20"/>
          <w:szCs w:val="20"/>
          <w:lang w:val="en-GB"/>
        </w:rPr>
        <w:lastRenderedPageBreak/>
        <w:t xml:space="preserve">morphology </w:t>
      </w:r>
      <w:r w:rsidR="006C7E25">
        <w:rPr>
          <w:rFonts w:ascii="Arial" w:hAnsi="Arial"/>
          <w:sz w:val="20"/>
          <w:szCs w:val="20"/>
          <w:lang w:val="en-GB"/>
        </w:rPr>
        <w:t>during</w:t>
      </w:r>
      <w:r w:rsidR="006C7E25" w:rsidRPr="00FD1796">
        <w:rPr>
          <w:rFonts w:ascii="Arial" w:hAnsi="Arial"/>
          <w:sz w:val="20"/>
          <w:szCs w:val="20"/>
          <w:lang w:val="en-GB"/>
        </w:rPr>
        <w:t xml:space="preserve"> </w:t>
      </w:r>
      <w:r w:rsidR="00237CB3" w:rsidRPr="00FD1796">
        <w:rPr>
          <w:rFonts w:ascii="Arial" w:hAnsi="Arial"/>
          <w:sz w:val="20"/>
          <w:szCs w:val="20"/>
          <w:lang w:val="en-GB"/>
        </w:rPr>
        <w:t>LLO treatment</w:t>
      </w:r>
      <w:r w:rsidR="006A1781">
        <w:rPr>
          <w:rFonts w:ascii="Arial" w:hAnsi="Arial"/>
          <w:sz w:val="20"/>
          <w:szCs w:val="20"/>
          <w:lang w:val="en-GB"/>
        </w:rPr>
        <w:t xml:space="preserve"> (Fig 3G and Mov</w:t>
      </w:r>
      <w:r w:rsidR="00C1406B">
        <w:rPr>
          <w:rFonts w:ascii="Arial" w:hAnsi="Arial"/>
          <w:sz w:val="20"/>
          <w:szCs w:val="20"/>
          <w:lang w:val="en-GB"/>
        </w:rPr>
        <w:t>ie</w:t>
      </w:r>
      <w:r w:rsidR="006A1781">
        <w:rPr>
          <w:rFonts w:ascii="Arial" w:hAnsi="Arial"/>
          <w:sz w:val="20"/>
          <w:szCs w:val="20"/>
          <w:lang w:val="en-GB"/>
        </w:rPr>
        <w:t xml:space="preserve"> </w:t>
      </w:r>
      <w:r w:rsidR="00C1406B">
        <w:rPr>
          <w:rFonts w:ascii="Arial" w:hAnsi="Arial"/>
          <w:sz w:val="20"/>
          <w:szCs w:val="20"/>
          <w:lang w:val="en-GB"/>
        </w:rPr>
        <w:t>EV</w:t>
      </w:r>
      <w:r w:rsidR="00056944">
        <w:rPr>
          <w:rFonts w:ascii="Arial" w:hAnsi="Arial"/>
          <w:sz w:val="20"/>
          <w:szCs w:val="20"/>
          <w:lang w:val="en-GB"/>
        </w:rPr>
        <w:t>5</w:t>
      </w:r>
      <w:r w:rsidR="00DE31EC" w:rsidRPr="00FD1796">
        <w:rPr>
          <w:rFonts w:ascii="Arial" w:hAnsi="Arial"/>
          <w:sz w:val="20"/>
          <w:szCs w:val="20"/>
          <w:lang w:val="en-GB"/>
        </w:rPr>
        <w:t>)</w:t>
      </w:r>
      <w:r w:rsidR="00237CB3" w:rsidRPr="00FD1796">
        <w:rPr>
          <w:rFonts w:ascii="Arial" w:hAnsi="Arial"/>
          <w:sz w:val="20"/>
          <w:szCs w:val="20"/>
          <w:lang w:val="en-GB"/>
        </w:rPr>
        <w:t xml:space="preserve">. </w:t>
      </w:r>
      <w:r w:rsidR="00C62EE6" w:rsidRPr="00FD1796">
        <w:rPr>
          <w:rFonts w:ascii="Arial" w:hAnsi="Arial"/>
          <w:sz w:val="20"/>
          <w:szCs w:val="20"/>
          <w:lang w:val="en-GB"/>
        </w:rPr>
        <w:t xml:space="preserve">These </w:t>
      </w:r>
      <w:r w:rsidR="00237CB3" w:rsidRPr="00FD1796">
        <w:rPr>
          <w:rFonts w:ascii="Arial" w:hAnsi="Arial"/>
          <w:sz w:val="20"/>
          <w:szCs w:val="20"/>
          <w:lang w:val="en-GB"/>
        </w:rPr>
        <w:t xml:space="preserve">cells </w:t>
      </w:r>
      <w:r w:rsidR="00A207D0">
        <w:rPr>
          <w:rFonts w:ascii="Arial" w:hAnsi="Arial"/>
          <w:sz w:val="20"/>
          <w:szCs w:val="20"/>
          <w:lang w:val="en-GB"/>
        </w:rPr>
        <w:t>showed</w:t>
      </w:r>
      <w:r w:rsidR="00237CB3" w:rsidRPr="00FD1796">
        <w:rPr>
          <w:rFonts w:ascii="Arial" w:hAnsi="Arial"/>
          <w:sz w:val="20"/>
          <w:szCs w:val="20"/>
          <w:lang w:val="en-GB"/>
        </w:rPr>
        <w:t xml:space="preserve"> passive </w:t>
      </w:r>
      <w:r w:rsidR="00171629">
        <w:rPr>
          <w:rFonts w:ascii="Arial" w:hAnsi="Arial"/>
          <w:sz w:val="20"/>
          <w:szCs w:val="20"/>
          <w:lang w:val="en-GB"/>
        </w:rPr>
        <w:t>blebbin</w:t>
      </w:r>
      <w:r w:rsidR="00263685">
        <w:rPr>
          <w:rFonts w:ascii="Arial" w:hAnsi="Arial"/>
          <w:sz w:val="20"/>
          <w:szCs w:val="20"/>
          <w:lang w:val="en-GB"/>
        </w:rPr>
        <w:t>g</w:t>
      </w:r>
      <w:r w:rsidR="00237CB3" w:rsidRPr="00FD1796">
        <w:rPr>
          <w:rFonts w:ascii="Arial" w:hAnsi="Arial"/>
          <w:sz w:val="20"/>
          <w:szCs w:val="20"/>
          <w:lang w:val="en-GB"/>
        </w:rPr>
        <w:t xml:space="preserve"> with limited expansion</w:t>
      </w:r>
      <w:r w:rsidR="00C931C5">
        <w:rPr>
          <w:rFonts w:ascii="Arial" w:hAnsi="Arial"/>
          <w:sz w:val="20"/>
          <w:szCs w:val="20"/>
          <w:lang w:val="en-GB"/>
        </w:rPr>
        <w:t>,</w:t>
      </w:r>
      <w:r w:rsidR="00237CB3" w:rsidRPr="00FD1796">
        <w:rPr>
          <w:rFonts w:ascii="Arial" w:hAnsi="Arial"/>
          <w:sz w:val="20"/>
          <w:szCs w:val="20"/>
          <w:lang w:val="en-GB"/>
        </w:rPr>
        <w:t xml:space="preserve"> </w:t>
      </w:r>
      <w:r w:rsidR="0096131D" w:rsidRPr="00FD1796">
        <w:rPr>
          <w:rFonts w:ascii="Arial" w:hAnsi="Arial"/>
          <w:sz w:val="20"/>
          <w:szCs w:val="20"/>
          <w:lang w:val="en-GB"/>
        </w:rPr>
        <w:t xml:space="preserve">which </w:t>
      </w:r>
      <w:r w:rsidR="0070161B">
        <w:rPr>
          <w:rFonts w:ascii="Arial" w:hAnsi="Arial"/>
          <w:sz w:val="20"/>
          <w:szCs w:val="20"/>
          <w:lang w:val="en-GB"/>
        </w:rPr>
        <w:t>agre</w:t>
      </w:r>
      <w:r w:rsidR="006C7E25">
        <w:rPr>
          <w:rFonts w:ascii="Arial" w:hAnsi="Arial"/>
          <w:sz w:val="20"/>
          <w:szCs w:val="20"/>
          <w:lang w:val="en-GB"/>
        </w:rPr>
        <w:t>e</w:t>
      </w:r>
      <w:r w:rsidR="0070161B">
        <w:rPr>
          <w:rFonts w:ascii="Arial" w:hAnsi="Arial"/>
          <w:sz w:val="20"/>
          <w:szCs w:val="20"/>
          <w:lang w:val="en-GB"/>
        </w:rPr>
        <w:t>s</w:t>
      </w:r>
      <w:r w:rsidR="0096131D" w:rsidRPr="00FD1796">
        <w:rPr>
          <w:rFonts w:ascii="Arial" w:hAnsi="Arial"/>
          <w:sz w:val="20"/>
          <w:szCs w:val="20"/>
          <w:lang w:val="en-GB"/>
        </w:rPr>
        <w:t xml:space="preserve"> with the </w:t>
      </w:r>
      <w:r w:rsidR="00C10052">
        <w:rPr>
          <w:rFonts w:ascii="Arial" w:hAnsi="Arial"/>
          <w:sz w:val="20"/>
          <w:szCs w:val="20"/>
          <w:lang w:val="en-GB"/>
        </w:rPr>
        <w:t>requirement</w:t>
      </w:r>
      <w:r w:rsidR="00C10052" w:rsidRPr="00FD1796">
        <w:rPr>
          <w:rFonts w:ascii="Arial" w:hAnsi="Arial"/>
          <w:sz w:val="20"/>
          <w:szCs w:val="20"/>
          <w:lang w:val="en-GB"/>
        </w:rPr>
        <w:t xml:space="preserve"> </w:t>
      </w:r>
      <w:r w:rsidR="00786A86">
        <w:rPr>
          <w:rFonts w:ascii="Arial" w:hAnsi="Arial"/>
          <w:sz w:val="20"/>
          <w:szCs w:val="20"/>
          <w:lang w:val="en-GB"/>
        </w:rPr>
        <w:t>of</w:t>
      </w:r>
      <w:r w:rsidR="0096131D" w:rsidRPr="00FD1796">
        <w:rPr>
          <w:rFonts w:ascii="Arial" w:hAnsi="Arial"/>
          <w:sz w:val="20"/>
          <w:szCs w:val="20"/>
          <w:lang w:val="en-GB"/>
        </w:rPr>
        <w:t xml:space="preserve"> NMI</w:t>
      </w:r>
      <w:r w:rsidR="00CD65AB">
        <w:rPr>
          <w:rFonts w:ascii="Arial" w:hAnsi="Arial"/>
          <w:sz w:val="20"/>
          <w:szCs w:val="20"/>
          <w:lang w:val="en-GB"/>
        </w:rPr>
        <w:t xml:space="preserve">I activity for PM </w:t>
      </w:r>
      <w:r w:rsidR="0096131D" w:rsidRPr="00FD1796">
        <w:rPr>
          <w:rFonts w:ascii="Arial" w:hAnsi="Arial"/>
          <w:sz w:val="20"/>
          <w:szCs w:val="20"/>
          <w:lang w:val="en-GB"/>
        </w:rPr>
        <w:t>blebbing</w:t>
      </w:r>
      <w:r w:rsidR="00C90C16">
        <w:rPr>
          <w:rFonts w:ascii="Arial" w:hAnsi="Arial"/>
          <w:sz w:val="20"/>
          <w:szCs w:val="20"/>
          <w:lang w:val="en-GB"/>
        </w:rPr>
        <w:t xml:space="preserve"> </w:t>
      </w:r>
      <w:r w:rsidR="005526C0" w:rsidRPr="00FD1796">
        <w:rPr>
          <w:rFonts w:ascii="Arial" w:hAnsi="Arial"/>
          <w:sz w:val="20"/>
          <w:szCs w:val="20"/>
          <w:lang w:val="en-GB"/>
        </w:rPr>
        <w:fldChar w:fldCharType="begin">
          <w:fldData xml:space="preserve">PEVuZE5vdGU+PENpdGU+PEF1dGhvcj5CYWJpeWNodWs8L0F1dGhvcj48WWVhcj4yMDExPC9ZZWFy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PEVuZE5vdGU+PENpdGU+PEF1dGhvcj5CYWJpeWNodWs8L0F1dGhvcj48WWVhcj4yMDExPC9ZZWFy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005526C0" w:rsidRPr="00FD1796">
        <w:rPr>
          <w:rFonts w:ascii="Arial" w:hAnsi="Arial"/>
          <w:sz w:val="20"/>
          <w:szCs w:val="20"/>
          <w:lang w:val="en-GB"/>
        </w:rPr>
      </w:r>
      <w:r w:rsidR="005526C0" w:rsidRPr="00FD1796">
        <w:rPr>
          <w:rFonts w:ascii="Arial" w:hAnsi="Arial"/>
          <w:sz w:val="20"/>
          <w:szCs w:val="20"/>
          <w:lang w:val="en-GB"/>
        </w:rPr>
        <w:fldChar w:fldCharType="separate"/>
      </w:r>
      <w:r w:rsidR="00620D66">
        <w:rPr>
          <w:rFonts w:ascii="Arial" w:hAnsi="Arial"/>
          <w:noProof/>
          <w:sz w:val="20"/>
          <w:szCs w:val="20"/>
          <w:lang w:val="en-GB"/>
        </w:rPr>
        <w:t>[1,3,23]</w:t>
      </w:r>
      <w:r w:rsidR="005526C0" w:rsidRPr="00FD1796">
        <w:rPr>
          <w:rFonts w:ascii="Arial" w:hAnsi="Arial"/>
          <w:sz w:val="20"/>
          <w:szCs w:val="20"/>
          <w:lang w:val="en-GB"/>
        </w:rPr>
        <w:fldChar w:fldCharType="end"/>
      </w:r>
      <w:r w:rsidR="00237CB3" w:rsidRPr="00FD1796">
        <w:rPr>
          <w:rFonts w:ascii="Arial" w:hAnsi="Arial"/>
          <w:sz w:val="20"/>
          <w:szCs w:val="20"/>
          <w:lang w:val="en-GB"/>
        </w:rPr>
        <w:t>.</w:t>
      </w:r>
    </w:p>
    <w:p w14:paraId="28725185" w14:textId="77777777" w:rsidR="00B30C4E" w:rsidRPr="00FD1796" w:rsidRDefault="00C37EDD">
      <w:pPr>
        <w:pStyle w:val="BodyA"/>
        <w:spacing w:after="0" w:line="360" w:lineRule="auto"/>
        <w:ind w:firstLine="720"/>
        <w:jc w:val="both"/>
        <w:rPr>
          <w:rFonts w:ascii="Arial" w:hAnsi="Arial"/>
          <w:sz w:val="20"/>
          <w:szCs w:val="20"/>
          <w:lang w:val="en-GB"/>
        </w:rPr>
      </w:pPr>
      <w:r w:rsidRPr="00FD1796">
        <w:rPr>
          <w:rFonts w:ascii="Arial" w:hAnsi="Arial"/>
          <w:sz w:val="20"/>
          <w:szCs w:val="20"/>
          <w:lang w:val="en-GB"/>
        </w:rPr>
        <w:t xml:space="preserve">NMII </w:t>
      </w:r>
      <w:r w:rsidR="0070161B">
        <w:rPr>
          <w:rFonts w:ascii="Arial" w:hAnsi="Arial"/>
          <w:sz w:val="20"/>
          <w:szCs w:val="20"/>
          <w:lang w:val="en-GB"/>
        </w:rPr>
        <w:t>activity</w:t>
      </w:r>
      <w:r w:rsidR="004C03AF">
        <w:rPr>
          <w:rFonts w:ascii="Arial" w:hAnsi="Arial"/>
          <w:sz w:val="20"/>
          <w:szCs w:val="20"/>
          <w:lang w:val="en-GB"/>
        </w:rPr>
        <w:t xml:space="preserve"> and </w:t>
      </w:r>
      <w:r w:rsidR="00C10052">
        <w:rPr>
          <w:rFonts w:ascii="Arial" w:hAnsi="Arial"/>
          <w:sz w:val="20"/>
          <w:szCs w:val="20"/>
          <w:lang w:val="en-GB"/>
        </w:rPr>
        <w:t>actomyosin</w:t>
      </w:r>
      <w:r w:rsidR="00C10052" w:rsidRPr="00FD1796">
        <w:rPr>
          <w:rFonts w:ascii="Arial" w:hAnsi="Arial"/>
          <w:sz w:val="20"/>
          <w:szCs w:val="20"/>
          <w:lang w:val="en-GB"/>
        </w:rPr>
        <w:t xml:space="preserve"> filament</w:t>
      </w:r>
      <w:r w:rsidR="00C10052">
        <w:rPr>
          <w:rFonts w:ascii="Arial" w:hAnsi="Arial"/>
          <w:sz w:val="20"/>
          <w:szCs w:val="20"/>
          <w:lang w:val="en-GB"/>
        </w:rPr>
        <w:t>s</w:t>
      </w:r>
      <w:r w:rsidR="00C10052" w:rsidRPr="00FD1796">
        <w:rPr>
          <w:rFonts w:ascii="Arial" w:hAnsi="Arial"/>
          <w:sz w:val="20"/>
          <w:szCs w:val="20"/>
          <w:lang w:val="en-GB"/>
        </w:rPr>
        <w:t xml:space="preserve"> </w:t>
      </w:r>
      <w:r w:rsidR="004C03AF">
        <w:rPr>
          <w:rFonts w:ascii="Arial" w:hAnsi="Arial"/>
          <w:sz w:val="20"/>
          <w:szCs w:val="20"/>
          <w:lang w:val="en-GB"/>
        </w:rPr>
        <w:t xml:space="preserve">turnover </w:t>
      </w:r>
      <w:r>
        <w:rPr>
          <w:rFonts w:ascii="Arial" w:hAnsi="Arial"/>
          <w:sz w:val="20"/>
          <w:szCs w:val="20"/>
          <w:lang w:val="en-GB"/>
        </w:rPr>
        <w:t>are regulated by p</w:t>
      </w:r>
      <w:r w:rsidR="00237CB3" w:rsidRPr="00FD1796">
        <w:rPr>
          <w:rFonts w:ascii="Arial" w:hAnsi="Arial"/>
          <w:sz w:val="20"/>
          <w:szCs w:val="20"/>
          <w:lang w:val="en-GB"/>
        </w:rPr>
        <w:t>hosphorylation of the myosin-II regulatory light chain (MRLC)</w:t>
      </w:r>
      <w:r w:rsidR="00C90C16">
        <w:rPr>
          <w:rFonts w:ascii="Arial" w:hAnsi="Arial"/>
          <w:sz w:val="20"/>
          <w:szCs w:val="20"/>
          <w:lang w:val="en-GB"/>
        </w:rPr>
        <w:t xml:space="preserve"> </w:t>
      </w:r>
      <w:r w:rsidR="004A37C2" w:rsidRPr="00FD1796">
        <w:rPr>
          <w:rFonts w:ascii="Arial" w:hAnsi="Arial"/>
          <w:sz w:val="20"/>
          <w:szCs w:val="20"/>
          <w:lang w:val="en-GB"/>
        </w:rPr>
        <w:fldChar w:fldCharType="begin">
          <w:fldData xml:space="preserve">PEVuZE5vdGU+PENpdGU+PEF1dGhvcj5XYXRhbmFiZTwvQXV0aG9yPjxZZWFyPjIwMDc8L1llYXI+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PEVuZE5vdGU+PENpdGU+PEF1dGhvcj5XYXRhbmFiZTwvQXV0aG9yPjxZZWFyPjIwMDc8L1llYXI+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004A37C2" w:rsidRPr="00FD1796">
        <w:rPr>
          <w:rFonts w:ascii="Arial" w:hAnsi="Arial"/>
          <w:sz w:val="20"/>
          <w:szCs w:val="20"/>
          <w:lang w:val="en-GB"/>
        </w:rPr>
      </w:r>
      <w:r w:rsidR="004A37C2" w:rsidRPr="00FD1796">
        <w:rPr>
          <w:rFonts w:ascii="Arial" w:hAnsi="Arial"/>
          <w:sz w:val="20"/>
          <w:szCs w:val="20"/>
          <w:lang w:val="en-GB"/>
        </w:rPr>
        <w:fldChar w:fldCharType="separate"/>
      </w:r>
      <w:r w:rsidR="00620D66">
        <w:rPr>
          <w:rFonts w:ascii="Arial" w:hAnsi="Arial"/>
          <w:noProof/>
          <w:sz w:val="20"/>
          <w:szCs w:val="20"/>
          <w:lang w:val="en-GB"/>
        </w:rPr>
        <w:t>[27,28]</w:t>
      </w:r>
      <w:r w:rsidR="004A37C2" w:rsidRPr="00FD1796">
        <w:rPr>
          <w:rFonts w:ascii="Arial" w:hAnsi="Arial"/>
          <w:sz w:val="20"/>
          <w:szCs w:val="20"/>
          <w:lang w:val="en-GB"/>
        </w:rPr>
        <w:fldChar w:fldCharType="end"/>
      </w:r>
      <w:r w:rsidR="006C7E25">
        <w:rPr>
          <w:rFonts w:ascii="Arial" w:hAnsi="Arial"/>
          <w:sz w:val="20"/>
          <w:szCs w:val="20"/>
          <w:lang w:val="en-GB"/>
        </w:rPr>
        <w:t xml:space="preserve">. </w:t>
      </w:r>
      <w:r w:rsidR="00237CB3" w:rsidRPr="00FD1796">
        <w:rPr>
          <w:rFonts w:ascii="Arial" w:hAnsi="Arial"/>
          <w:sz w:val="20"/>
          <w:szCs w:val="20"/>
          <w:lang w:val="en-GB"/>
        </w:rPr>
        <w:t>In resting conditions</w:t>
      </w:r>
      <w:r w:rsidR="00290E73">
        <w:rPr>
          <w:rFonts w:ascii="Arial" w:hAnsi="Arial"/>
          <w:sz w:val="20"/>
          <w:szCs w:val="20"/>
          <w:lang w:val="en-GB"/>
        </w:rPr>
        <w:t>,</w:t>
      </w:r>
      <w:r w:rsidR="00237CB3" w:rsidRPr="00FD1796">
        <w:rPr>
          <w:rFonts w:ascii="Arial" w:hAnsi="Arial"/>
          <w:sz w:val="20"/>
          <w:szCs w:val="20"/>
          <w:lang w:val="en-GB"/>
        </w:rPr>
        <w:t xml:space="preserve"> when compared to </w:t>
      </w:r>
      <w:proofErr w:type="spellStart"/>
      <w:r w:rsidR="0070161B">
        <w:rPr>
          <w:rFonts w:ascii="Arial" w:hAnsi="Arial"/>
          <w:sz w:val="20"/>
          <w:szCs w:val="20"/>
          <w:lang w:val="en-GB"/>
        </w:rPr>
        <w:t>shC</w:t>
      </w:r>
      <w:r w:rsidR="00237CB3" w:rsidRPr="00FD1796">
        <w:rPr>
          <w:rFonts w:ascii="Arial" w:hAnsi="Arial"/>
          <w:sz w:val="20"/>
          <w:szCs w:val="20"/>
          <w:lang w:val="en-GB"/>
        </w:rPr>
        <w:t>ontrol</w:t>
      </w:r>
      <w:proofErr w:type="spellEnd"/>
      <w:r w:rsidR="00237CB3" w:rsidRPr="00FD1796">
        <w:rPr>
          <w:rFonts w:ascii="Arial" w:hAnsi="Arial"/>
          <w:sz w:val="20"/>
          <w:szCs w:val="20"/>
          <w:lang w:val="en-GB"/>
        </w:rPr>
        <w:t>, shGp96 cells showe</w:t>
      </w:r>
      <w:r w:rsidR="00DE31EC" w:rsidRPr="00FD1796">
        <w:rPr>
          <w:rFonts w:ascii="Arial" w:hAnsi="Arial"/>
          <w:sz w:val="20"/>
          <w:szCs w:val="20"/>
          <w:lang w:val="en-GB"/>
        </w:rPr>
        <w:t xml:space="preserve">d higher levels of </w:t>
      </w:r>
      <w:r w:rsidR="00533777" w:rsidRPr="00FD1796">
        <w:rPr>
          <w:rFonts w:ascii="Arial" w:hAnsi="Arial"/>
          <w:sz w:val="20"/>
          <w:szCs w:val="20"/>
          <w:lang w:val="en-GB"/>
        </w:rPr>
        <w:t>MRLC phosphorylation (</w:t>
      </w:r>
      <w:proofErr w:type="spellStart"/>
      <w:r w:rsidR="00533777" w:rsidRPr="00FD1796">
        <w:rPr>
          <w:rFonts w:ascii="Arial" w:hAnsi="Arial"/>
          <w:sz w:val="20"/>
          <w:szCs w:val="20"/>
          <w:lang w:val="en-GB"/>
        </w:rPr>
        <w:t>pMRLC</w:t>
      </w:r>
      <w:proofErr w:type="spellEnd"/>
      <w:r w:rsidR="00533777" w:rsidRPr="00FD1796">
        <w:rPr>
          <w:rFonts w:ascii="Arial" w:hAnsi="Arial"/>
          <w:sz w:val="20"/>
          <w:szCs w:val="20"/>
          <w:lang w:val="en-GB"/>
        </w:rPr>
        <w:t xml:space="preserve">) </w:t>
      </w:r>
      <w:r w:rsidR="00DE31EC" w:rsidRPr="00FD1796">
        <w:rPr>
          <w:rFonts w:ascii="Arial" w:hAnsi="Arial"/>
          <w:sz w:val="20"/>
          <w:szCs w:val="20"/>
          <w:lang w:val="en-GB"/>
        </w:rPr>
        <w:t xml:space="preserve">(Fig </w:t>
      </w:r>
      <w:r w:rsidR="00C10052">
        <w:rPr>
          <w:rFonts w:ascii="Arial" w:hAnsi="Arial"/>
          <w:sz w:val="20"/>
          <w:szCs w:val="20"/>
          <w:lang w:val="en-GB"/>
        </w:rPr>
        <w:t>3H</w:t>
      </w:r>
      <w:r w:rsidR="00237CB3" w:rsidRPr="00FD1796">
        <w:rPr>
          <w:rFonts w:ascii="Arial" w:hAnsi="Arial"/>
          <w:sz w:val="20"/>
          <w:szCs w:val="20"/>
          <w:lang w:val="en-GB"/>
        </w:rPr>
        <w:t>)</w:t>
      </w:r>
      <w:r w:rsidR="00F909F5" w:rsidRPr="00FD1796">
        <w:rPr>
          <w:rFonts w:ascii="Arial" w:hAnsi="Arial"/>
          <w:sz w:val="20"/>
          <w:szCs w:val="20"/>
          <w:lang w:val="en-GB"/>
        </w:rPr>
        <w:t>.</w:t>
      </w:r>
      <w:r w:rsidR="00237CB3" w:rsidRPr="00FD1796">
        <w:rPr>
          <w:rFonts w:ascii="Arial" w:hAnsi="Arial"/>
          <w:sz w:val="20"/>
          <w:szCs w:val="20"/>
          <w:lang w:val="en-GB"/>
        </w:rPr>
        <w:t xml:space="preserve"> </w:t>
      </w:r>
      <w:r w:rsidR="00F909F5" w:rsidRPr="00FD1796">
        <w:rPr>
          <w:rFonts w:ascii="Arial" w:hAnsi="Arial"/>
          <w:sz w:val="20"/>
          <w:szCs w:val="20"/>
          <w:lang w:val="en-GB"/>
        </w:rPr>
        <w:t>M</w:t>
      </w:r>
      <w:r w:rsidR="00237CB3" w:rsidRPr="00FD1796">
        <w:rPr>
          <w:rFonts w:ascii="Arial" w:hAnsi="Arial"/>
          <w:sz w:val="20"/>
          <w:szCs w:val="20"/>
          <w:lang w:val="en-GB"/>
        </w:rPr>
        <w:t xml:space="preserve">oreover, whereas MRLC was rapidly dephosphorylated in </w:t>
      </w:r>
      <w:proofErr w:type="spellStart"/>
      <w:r w:rsidR="00237CB3" w:rsidRPr="00FD1796">
        <w:rPr>
          <w:rFonts w:ascii="Arial" w:hAnsi="Arial"/>
          <w:sz w:val="20"/>
          <w:szCs w:val="20"/>
          <w:lang w:val="en-GB"/>
        </w:rPr>
        <w:t>shControl</w:t>
      </w:r>
      <w:proofErr w:type="spellEnd"/>
      <w:r w:rsidR="00237CB3" w:rsidRPr="00FD1796">
        <w:rPr>
          <w:rFonts w:ascii="Arial" w:hAnsi="Arial"/>
          <w:sz w:val="20"/>
          <w:szCs w:val="20"/>
          <w:lang w:val="en-GB"/>
        </w:rPr>
        <w:t xml:space="preserve"> cells upon LLO treatment, </w:t>
      </w:r>
      <w:r w:rsidR="00C931C5">
        <w:rPr>
          <w:rFonts w:ascii="Arial" w:hAnsi="Arial"/>
          <w:sz w:val="20"/>
          <w:szCs w:val="20"/>
          <w:lang w:val="en-GB"/>
        </w:rPr>
        <w:t>its</w:t>
      </w:r>
      <w:r w:rsidR="00C931C5" w:rsidRPr="00FD1796">
        <w:rPr>
          <w:rFonts w:ascii="Arial" w:hAnsi="Arial"/>
          <w:sz w:val="20"/>
          <w:szCs w:val="20"/>
          <w:lang w:val="en-GB"/>
        </w:rPr>
        <w:t xml:space="preserve"> </w:t>
      </w:r>
      <w:r w:rsidR="005E2892" w:rsidRPr="00FD1796">
        <w:rPr>
          <w:rFonts w:ascii="Arial" w:hAnsi="Arial"/>
          <w:sz w:val="20"/>
          <w:szCs w:val="20"/>
          <w:lang w:val="en-GB"/>
        </w:rPr>
        <w:t>phosphorylation was</w:t>
      </w:r>
      <w:r w:rsidR="00237CB3" w:rsidRPr="00FD1796">
        <w:rPr>
          <w:rFonts w:ascii="Arial" w:hAnsi="Arial"/>
          <w:sz w:val="20"/>
          <w:szCs w:val="20"/>
          <w:lang w:val="en-GB"/>
        </w:rPr>
        <w:t xml:space="preserve"> </w:t>
      </w:r>
      <w:r w:rsidR="00194418" w:rsidRPr="00FD1796">
        <w:rPr>
          <w:rFonts w:ascii="Arial" w:hAnsi="Arial"/>
          <w:sz w:val="20"/>
          <w:szCs w:val="20"/>
          <w:lang w:val="en-GB"/>
        </w:rPr>
        <w:t>sustained</w:t>
      </w:r>
      <w:r w:rsidR="00237CB3" w:rsidRPr="00FD1796">
        <w:rPr>
          <w:rFonts w:ascii="Arial" w:hAnsi="Arial"/>
          <w:sz w:val="20"/>
          <w:szCs w:val="20"/>
          <w:lang w:val="en-GB"/>
        </w:rPr>
        <w:t xml:space="preserve"> </w:t>
      </w:r>
      <w:r w:rsidR="005E2892" w:rsidRPr="00FD1796">
        <w:rPr>
          <w:rFonts w:ascii="Arial" w:hAnsi="Arial"/>
          <w:sz w:val="20"/>
          <w:szCs w:val="20"/>
          <w:lang w:val="en-GB"/>
        </w:rPr>
        <w:t xml:space="preserve">longer </w:t>
      </w:r>
      <w:r w:rsidR="006A1781">
        <w:rPr>
          <w:rFonts w:ascii="Arial" w:hAnsi="Arial"/>
          <w:sz w:val="20"/>
          <w:szCs w:val="20"/>
          <w:lang w:val="en-GB"/>
        </w:rPr>
        <w:t>in shGp96 cells (Fig 3H</w:t>
      </w:r>
      <w:r w:rsidR="00237CB3" w:rsidRPr="00FD1796">
        <w:rPr>
          <w:rFonts w:ascii="Arial" w:hAnsi="Arial"/>
          <w:sz w:val="20"/>
          <w:szCs w:val="20"/>
          <w:lang w:val="en-GB"/>
        </w:rPr>
        <w:t>)</w:t>
      </w:r>
      <w:r w:rsidR="00FA2852">
        <w:rPr>
          <w:rFonts w:ascii="Arial" w:hAnsi="Arial"/>
          <w:sz w:val="20"/>
          <w:szCs w:val="20"/>
          <w:lang w:val="en-GB"/>
        </w:rPr>
        <w:t>. These data</w:t>
      </w:r>
      <w:r w:rsidR="00290E73">
        <w:rPr>
          <w:rFonts w:ascii="Arial" w:hAnsi="Arial"/>
          <w:sz w:val="20"/>
          <w:szCs w:val="20"/>
          <w:lang w:val="en-GB"/>
        </w:rPr>
        <w:t xml:space="preserve"> </w:t>
      </w:r>
      <w:r w:rsidR="00FA2852" w:rsidRPr="00FD1796">
        <w:rPr>
          <w:rFonts w:ascii="Arial" w:hAnsi="Arial"/>
          <w:sz w:val="20"/>
          <w:szCs w:val="20"/>
          <w:lang w:val="en-GB"/>
        </w:rPr>
        <w:t>demonstrat</w:t>
      </w:r>
      <w:r w:rsidR="00FA2852">
        <w:rPr>
          <w:rFonts w:ascii="Arial" w:hAnsi="Arial"/>
          <w:sz w:val="20"/>
          <w:szCs w:val="20"/>
          <w:lang w:val="en-GB"/>
        </w:rPr>
        <w:t>e</w:t>
      </w:r>
      <w:r w:rsidR="00FA2852" w:rsidRPr="00FD1796">
        <w:rPr>
          <w:rFonts w:ascii="Arial" w:hAnsi="Arial"/>
          <w:sz w:val="20"/>
          <w:szCs w:val="20"/>
          <w:lang w:val="en-GB"/>
        </w:rPr>
        <w:t xml:space="preserve"> </w:t>
      </w:r>
      <w:r w:rsidR="00237CB3" w:rsidRPr="00FD1796">
        <w:rPr>
          <w:rFonts w:ascii="Arial" w:hAnsi="Arial"/>
          <w:sz w:val="20"/>
          <w:szCs w:val="20"/>
          <w:lang w:val="en-GB"/>
        </w:rPr>
        <w:t>that Gp96</w:t>
      </w:r>
      <w:r w:rsidR="00290E73">
        <w:rPr>
          <w:rFonts w:ascii="Arial" w:hAnsi="Arial"/>
          <w:sz w:val="20"/>
          <w:szCs w:val="20"/>
          <w:lang w:val="en-GB"/>
        </w:rPr>
        <w:t xml:space="preserve"> </w:t>
      </w:r>
      <w:r w:rsidR="00C10052" w:rsidRPr="00FD1796">
        <w:rPr>
          <w:rFonts w:ascii="Arial" w:hAnsi="Arial"/>
          <w:sz w:val="20"/>
          <w:szCs w:val="20"/>
          <w:lang w:val="en-GB"/>
        </w:rPr>
        <w:t>modulates</w:t>
      </w:r>
      <w:r w:rsidR="00C10052" w:rsidDel="00C10052">
        <w:rPr>
          <w:rFonts w:ascii="Arial" w:hAnsi="Arial"/>
          <w:sz w:val="20"/>
          <w:szCs w:val="20"/>
          <w:lang w:val="en-GB"/>
        </w:rPr>
        <w:t xml:space="preserve"> </w:t>
      </w:r>
      <w:r w:rsidR="005E2892" w:rsidRPr="00FD1796">
        <w:rPr>
          <w:rFonts w:ascii="Arial" w:hAnsi="Arial"/>
          <w:sz w:val="20"/>
          <w:szCs w:val="20"/>
          <w:lang w:val="en-GB"/>
        </w:rPr>
        <w:t>NMHCIIA</w:t>
      </w:r>
      <w:r w:rsidR="00290E73">
        <w:rPr>
          <w:rFonts w:ascii="Arial" w:hAnsi="Arial"/>
          <w:sz w:val="20"/>
          <w:szCs w:val="20"/>
          <w:lang w:val="en-GB"/>
        </w:rPr>
        <w:t xml:space="preserve"> </w:t>
      </w:r>
      <w:r w:rsidR="00C10052" w:rsidRPr="00FD1796">
        <w:rPr>
          <w:rFonts w:ascii="Arial" w:hAnsi="Arial"/>
          <w:sz w:val="20"/>
          <w:szCs w:val="20"/>
          <w:lang w:val="en-GB"/>
        </w:rPr>
        <w:t>activity</w:t>
      </w:r>
      <w:r w:rsidR="00C10052">
        <w:rPr>
          <w:rFonts w:ascii="Arial" w:hAnsi="Arial"/>
          <w:sz w:val="20"/>
          <w:szCs w:val="20"/>
          <w:lang w:val="en-GB"/>
        </w:rPr>
        <w:t xml:space="preserve"> </w:t>
      </w:r>
      <w:r w:rsidR="00533777">
        <w:rPr>
          <w:rFonts w:ascii="Arial" w:hAnsi="Arial"/>
          <w:sz w:val="20"/>
          <w:szCs w:val="20"/>
          <w:lang w:val="en-GB"/>
        </w:rPr>
        <w:t xml:space="preserve">and </w:t>
      </w:r>
      <w:r w:rsidR="00A207D0">
        <w:rPr>
          <w:rFonts w:ascii="Arial" w:hAnsi="Arial"/>
          <w:sz w:val="20"/>
          <w:szCs w:val="20"/>
          <w:lang w:val="en-GB"/>
        </w:rPr>
        <w:t>dynamics</w:t>
      </w:r>
      <w:r w:rsidR="00237CB3" w:rsidRPr="00FD1796">
        <w:rPr>
          <w:rFonts w:ascii="Arial" w:hAnsi="Arial"/>
          <w:sz w:val="20"/>
          <w:szCs w:val="20"/>
          <w:lang w:val="en-GB"/>
        </w:rPr>
        <w:t xml:space="preserve"> </w:t>
      </w:r>
      <w:r w:rsidR="00C10052">
        <w:rPr>
          <w:rFonts w:ascii="Arial" w:hAnsi="Arial"/>
          <w:sz w:val="20"/>
          <w:szCs w:val="20"/>
          <w:lang w:val="en-GB"/>
        </w:rPr>
        <w:t>required</w:t>
      </w:r>
      <w:r w:rsidR="00C10052" w:rsidRPr="00FD1796">
        <w:rPr>
          <w:rFonts w:ascii="Arial" w:hAnsi="Arial"/>
          <w:sz w:val="20"/>
          <w:szCs w:val="20"/>
          <w:lang w:val="en-GB"/>
        </w:rPr>
        <w:t xml:space="preserve"> for </w:t>
      </w:r>
      <w:r w:rsidR="00AB7308">
        <w:rPr>
          <w:rFonts w:ascii="Arial" w:hAnsi="Arial"/>
          <w:sz w:val="20"/>
          <w:szCs w:val="20"/>
          <w:lang w:val="en-GB"/>
        </w:rPr>
        <w:t>actomyosin</w:t>
      </w:r>
      <w:r w:rsidR="00AB7308" w:rsidRPr="00FD1796">
        <w:rPr>
          <w:rFonts w:ascii="Arial" w:hAnsi="Arial"/>
          <w:sz w:val="20"/>
          <w:szCs w:val="20"/>
          <w:lang w:val="en-GB"/>
        </w:rPr>
        <w:t xml:space="preserve"> network </w:t>
      </w:r>
      <w:r w:rsidR="00C10052">
        <w:rPr>
          <w:rFonts w:ascii="Arial" w:hAnsi="Arial"/>
          <w:sz w:val="20"/>
          <w:szCs w:val="20"/>
          <w:lang w:val="en-GB"/>
        </w:rPr>
        <w:t>remodelling</w:t>
      </w:r>
      <w:r w:rsidR="00C10052" w:rsidRPr="00FD1796">
        <w:rPr>
          <w:rFonts w:ascii="Arial" w:hAnsi="Arial"/>
          <w:sz w:val="20"/>
          <w:szCs w:val="20"/>
          <w:lang w:val="en-GB"/>
        </w:rPr>
        <w:t xml:space="preserve"> </w:t>
      </w:r>
      <w:r w:rsidR="00EC7D30" w:rsidRPr="00FD1796">
        <w:rPr>
          <w:rFonts w:ascii="Arial" w:hAnsi="Arial"/>
          <w:sz w:val="20"/>
          <w:szCs w:val="20"/>
          <w:lang w:val="en-GB"/>
        </w:rPr>
        <w:t>during</w:t>
      </w:r>
      <w:r w:rsidR="00237CB3" w:rsidRPr="00FD1796">
        <w:rPr>
          <w:rFonts w:ascii="Arial" w:hAnsi="Arial"/>
          <w:sz w:val="20"/>
          <w:szCs w:val="20"/>
          <w:lang w:val="en-GB"/>
        </w:rPr>
        <w:t xml:space="preserve"> PM bleb</w:t>
      </w:r>
      <w:r w:rsidR="00EC7D30" w:rsidRPr="00FD1796">
        <w:rPr>
          <w:rFonts w:ascii="Arial" w:hAnsi="Arial"/>
          <w:sz w:val="20"/>
          <w:szCs w:val="20"/>
          <w:lang w:val="en-GB"/>
        </w:rPr>
        <w:t>bing</w:t>
      </w:r>
      <w:r w:rsidR="00237CB3" w:rsidRPr="00FD1796">
        <w:rPr>
          <w:rFonts w:ascii="Arial" w:hAnsi="Arial"/>
          <w:sz w:val="20"/>
          <w:szCs w:val="20"/>
          <w:lang w:val="en-GB"/>
        </w:rPr>
        <w:t>.</w:t>
      </w:r>
    </w:p>
    <w:p w14:paraId="44AE1FA7" w14:textId="77777777" w:rsidR="00B30C4E" w:rsidRDefault="00B30C4E">
      <w:pPr>
        <w:pStyle w:val="BodyA"/>
        <w:spacing w:after="0" w:line="360" w:lineRule="auto"/>
        <w:jc w:val="both"/>
        <w:rPr>
          <w:rFonts w:ascii="Arial" w:eastAsia="Arial" w:hAnsi="Arial" w:cs="Arial"/>
          <w:sz w:val="20"/>
          <w:szCs w:val="20"/>
          <w:lang w:val="en-GB"/>
        </w:rPr>
      </w:pPr>
    </w:p>
    <w:p w14:paraId="67011651" w14:textId="77777777" w:rsidR="00551425" w:rsidRPr="00551425" w:rsidRDefault="00551425">
      <w:pPr>
        <w:pStyle w:val="BodyA"/>
        <w:spacing w:after="0" w:line="360" w:lineRule="auto"/>
        <w:jc w:val="both"/>
        <w:rPr>
          <w:rFonts w:ascii="Arial" w:hAnsi="Arial"/>
          <w:b/>
          <w:bCs/>
          <w:sz w:val="20"/>
          <w:szCs w:val="20"/>
          <w:lang w:val="en-GB"/>
        </w:rPr>
      </w:pPr>
      <w:r w:rsidRPr="00551425">
        <w:rPr>
          <w:rFonts w:ascii="Arial" w:hAnsi="Arial"/>
          <w:b/>
          <w:bCs/>
          <w:sz w:val="20"/>
          <w:szCs w:val="20"/>
          <w:lang w:val="en-GB"/>
        </w:rPr>
        <w:t>Coordination of PM blebbing resembles control of cell polarity and trailing edge retraction during polarized cell migration</w:t>
      </w:r>
    </w:p>
    <w:p w14:paraId="2FC21AA9" w14:textId="77777777" w:rsidR="00215E9E" w:rsidRDefault="00215E9E" w:rsidP="006A1781">
      <w:pPr>
        <w:pStyle w:val="BodyA"/>
        <w:spacing w:after="0" w:line="360" w:lineRule="auto"/>
        <w:ind w:firstLine="720"/>
        <w:jc w:val="both"/>
        <w:rPr>
          <w:rFonts w:ascii="Arial" w:hAnsi="Arial"/>
          <w:sz w:val="20"/>
          <w:szCs w:val="20"/>
          <w:lang w:val="en-GB"/>
        </w:rPr>
      </w:pPr>
      <w:r>
        <w:rPr>
          <w:rFonts w:ascii="Arial" w:hAnsi="Arial"/>
          <w:sz w:val="20"/>
          <w:szCs w:val="20"/>
          <w:lang w:val="en-GB"/>
        </w:rPr>
        <w:t xml:space="preserve">To our knowledge, </w:t>
      </w:r>
      <w:r w:rsidRPr="00FD1796">
        <w:rPr>
          <w:rFonts w:ascii="Arial" w:hAnsi="Arial"/>
          <w:sz w:val="20"/>
          <w:szCs w:val="20"/>
          <w:lang w:val="en-GB"/>
        </w:rPr>
        <w:t xml:space="preserve">ER-cytoskeletal interactions during PM blebbing have </w:t>
      </w:r>
      <w:r>
        <w:rPr>
          <w:rFonts w:ascii="Arial" w:hAnsi="Arial"/>
          <w:sz w:val="20"/>
          <w:szCs w:val="20"/>
          <w:lang w:val="en-GB"/>
        </w:rPr>
        <w:t>never</w:t>
      </w:r>
      <w:r w:rsidRPr="00FD1796">
        <w:rPr>
          <w:rFonts w:ascii="Arial" w:hAnsi="Arial"/>
          <w:sz w:val="20"/>
          <w:szCs w:val="20"/>
          <w:lang w:val="en-GB"/>
        </w:rPr>
        <w:t xml:space="preserve"> been described</w:t>
      </w:r>
      <w:r>
        <w:rPr>
          <w:rFonts w:ascii="Arial" w:hAnsi="Arial"/>
          <w:sz w:val="20"/>
          <w:szCs w:val="20"/>
          <w:lang w:val="en-GB"/>
        </w:rPr>
        <w:t>.</w:t>
      </w:r>
      <w:r w:rsidRPr="00FD1796">
        <w:rPr>
          <w:rFonts w:ascii="Arial" w:hAnsi="Arial"/>
          <w:sz w:val="20"/>
          <w:szCs w:val="20"/>
          <w:lang w:val="en-GB"/>
        </w:rPr>
        <w:t xml:space="preserve"> </w:t>
      </w:r>
      <w:r>
        <w:rPr>
          <w:rFonts w:ascii="Arial" w:hAnsi="Arial"/>
          <w:sz w:val="20"/>
          <w:szCs w:val="20"/>
          <w:lang w:val="en-GB"/>
        </w:rPr>
        <w:t>H</w:t>
      </w:r>
      <w:r w:rsidR="00533777">
        <w:rPr>
          <w:rFonts w:ascii="Arial" w:hAnsi="Arial"/>
          <w:sz w:val="20"/>
          <w:szCs w:val="20"/>
          <w:lang w:val="en-GB"/>
        </w:rPr>
        <w:t>owever, the</w:t>
      </w:r>
      <w:r w:rsidRPr="00FD1796">
        <w:rPr>
          <w:rFonts w:ascii="Arial" w:hAnsi="Arial"/>
          <w:sz w:val="20"/>
          <w:szCs w:val="20"/>
          <w:lang w:val="en-GB"/>
        </w:rPr>
        <w:t xml:space="preserve"> ER </w:t>
      </w:r>
      <w:r w:rsidR="00533777">
        <w:rPr>
          <w:rFonts w:ascii="Arial" w:hAnsi="Arial"/>
          <w:sz w:val="20"/>
          <w:szCs w:val="20"/>
          <w:lang w:val="en-GB"/>
        </w:rPr>
        <w:t xml:space="preserve">was associated with </w:t>
      </w:r>
      <w:r w:rsidRPr="00FD1796">
        <w:rPr>
          <w:rFonts w:ascii="Arial" w:hAnsi="Arial"/>
          <w:sz w:val="20"/>
          <w:szCs w:val="20"/>
          <w:lang w:val="en-GB"/>
        </w:rPr>
        <w:t xml:space="preserve">the </w:t>
      </w:r>
      <w:r w:rsidR="000E5C51">
        <w:rPr>
          <w:rFonts w:ascii="Arial" w:hAnsi="Arial"/>
          <w:sz w:val="20"/>
          <w:szCs w:val="20"/>
          <w:lang w:val="en-GB"/>
        </w:rPr>
        <w:t>assembly</w:t>
      </w:r>
      <w:r w:rsidRPr="00FD1796">
        <w:rPr>
          <w:rFonts w:ascii="Arial" w:hAnsi="Arial"/>
          <w:sz w:val="20"/>
          <w:szCs w:val="20"/>
          <w:lang w:val="en-GB"/>
        </w:rPr>
        <w:t xml:space="preserve"> o</w:t>
      </w:r>
      <w:r>
        <w:rPr>
          <w:rFonts w:ascii="Arial" w:hAnsi="Arial"/>
          <w:sz w:val="20"/>
          <w:szCs w:val="20"/>
          <w:lang w:val="en-GB"/>
        </w:rPr>
        <w:t>f</w:t>
      </w:r>
      <w:r w:rsidRPr="00FD1796">
        <w:rPr>
          <w:rFonts w:ascii="Arial" w:hAnsi="Arial"/>
          <w:sz w:val="20"/>
          <w:szCs w:val="20"/>
          <w:lang w:val="en-GB"/>
        </w:rPr>
        <w:t xml:space="preserve"> </w:t>
      </w:r>
      <w:r>
        <w:rPr>
          <w:rFonts w:ascii="Arial" w:hAnsi="Arial"/>
          <w:sz w:val="20"/>
          <w:szCs w:val="20"/>
          <w:lang w:val="en-GB"/>
        </w:rPr>
        <w:t>trailing edge uropod-like</w:t>
      </w:r>
      <w:r w:rsidR="000E5C51" w:rsidRPr="000E5C51">
        <w:rPr>
          <w:rFonts w:ascii="Arial" w:hAnsi="Arial"/>
          <w:sz w:val="20"/>
          <w:szCs w:val="20"/>
          <w:lang w:val="en-GB"/>
        </w:rPr>
        <w:t xml:space="preserve"> </w:t>
      </w:r>
      <w:proofErr w:type="spellStart"/>
      <w:r w:rsidR="000E5C51" w:rsidRPr="000E5C51">
        <w:rPr>
          <w:rFonts w:ascii="Arial" w:hAnsi="Arial"/>
          <w:sz w:val="20"/>
          <w:szCs w:val="20"/>
          <w:lang w:val="en-GB"/>
        </w:rPr>
        <w:t>Wnt</w:t>
      </w:r>
      <w:proofErr w:type="spellEnd"/>
      <w:r w:rsidR="000E5C51" w:rsidRPr="000E5C51">
        <w:rPr>
          <w:rFonts w:ascii="Arial" w:hAnsi="Arial"/>
          <w:sz w:val="20"/>
          <w:szCs w:val="20"/>
          <w:lang w:val="en-GB"/>
        </w:rPr>
        <w:t>-receptor-actin-myosin-polarity (WRAMP) structure</w:t>
      </w:r>
      <w:r w:rsidR="000E5C51">
        <w:rPr>
          <w:rFonts w:ascii="Arial" w:hAnsi="Arial"/>
          <w:sz w:val="20"/>
          <w:szCs w:val="20"/>
          <w:lang w:val="en-GB"/>
        </w:rPr>
        <w:t>s</w:t>
      </w:r>
      <w:r>
        <w:rPr>
          <w:rFonts w:ascii="Arial" w:hAnsi="Arial"/>
          <w:sz w:val="20"/>
          <w:szCs w:val="20"/>
          <w:lang w:val="en-GB"/>
        </w:rPr>
        <w:t xml:space="preserve"> </w:t>
      </w:r>
      <w:r w:rsidRPr="00FD1796">
        <w:rPr>
          <w:rFonts w:ascii="Arial" w:hAnsi="Arial"/>
          <w:sz w:val="20"/>
          <w:szCs w:val="20"/>
          <w:lang w:val="en-GB"/>
        </w:rPr>
        <w:t xml:space="preserve">during polarised </w:t>
      </w:r>
      <w:r w:rsidR="00024591">
        <w:rPr>
          <w:rFonts w:ascii="Arial" w:hAnsi="Arial"/>
          <w:sz w:val="20"/>
          <w:szCs w:val="20"/>
          <w:lang w:val="en-GB"/>
        </w:rPr>
        <w:t>migration</w:t>
      </w:r>
      <w:r w:rsidR="00C90C16">
        <w:rPr>
          <w:rFonts w:ascii="Arial" w:hAnsi="Arial"/>
          <w:sz w:val="20"/>
          <w:szCs w:val="20"/>
          <w:lang w:val="en-GB"/>
        </w:rPr>
        <w:t xml:space="preserve"> </w:t>
      </w:r>
      <w:r w:rsidRPr="00FD1796">
        <w:rPr>
          <w:rFonts w:ascii="Arial" w:hAnsi="Arial"/>
          <w:sz w:val="20"/>
          <w:szCs w:val="20"/>
          <w:lang w:val="en-GB"/>
        </w:rPr>
        <w:fldChar w:fldCharType="begin">
          <w:fldData xml:space="preserve">PEVuZE5vdGU+PENpdGU+PEF1dGhvcj5XaXR6ZTwvQXV0aG9yPjxZZWFyPjIwMTM8L1llYXI+PFJl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PEVuZE5vdGU+PENpdGU+PEF1dGhvcj5XaXR6ZTwvQXV0aG9yPjxZZWFyPjIwMTM8L1llYXI+PFJl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Pr="00FD1796">
        <w:rPr>
          <w:rFonts w:ascii="Arial" w:hAnsi="Arial"/>
          <w:sz w:val="20"/>
          <w:szCs w:val="20"/>
          <w:lang w:val="en-GB"/>
        </w:rPr>
      </w:r>
      <w:r w:rsidRPr="00FD1796">
        <w:rPr>
          <w:rFonts w:ascii="Arial" w:hAnsi="Arial"/>
          <w:sz w:val="20"/>
          <w:szCs w:val="20"/>
          <w:lang w:val="en-GB"/>
        </w:rPr>
        <w:fldChar w:fldCharType="separate"/>
      </w:r>
      <w:r w:rsidR="00620D66">
        <w:rPr>
          <w:rFonts w:ascii="Arial" w:hAnsi="Arial"/>
          <w:noProof/>
          <w:sz w:val="20"/>
          <w:szCs w:val="20"/>
          <w:lang w:val="en-GB"/>
        </w:rPr>
        <w:t>[22]</w:t>
      </w:r>
      <w:r w:rsidRPr="00FD1796">
        <w:rPr>
          <w:rFonts w:ascii="Arial" w:hAnsi="Arial"/>
          <w:sz w:val="20"/>
          <w:szCs w:val="20"/>
          <w:lang w:val="en-GB"/>
        </w:rPr>
        <w:fldChar w:fldCharType="end"/>
      </w:r>
      <w:r w:rsidRPr="00FD1796">
        <w:rPr>
          <w:rFonts w:ascii="Arial" w:hAnsi="Arial"/>
          <w:sz w:val="20"/>
          <w:szCs w:val="20"/>
          <w:lang w:val="en-GB"/>
        </w:rPr>
        <w:t xml:space="preserve">. </w:t>
      </w:r>
      <w:r>
        <w:rPr>
          <w:rFonts w:ascii="Arial" w:hAnsi="Arial"/>
          <w:sz w:val="20"/>
          <w:szCs w:val="20"/>
          <w:lang w:val="en-GB"/>
        </w:rPr>
        <w:t>W</w:t>
      </w:r>
      <w:r w:rsidRPr="00FD1796">
        <w:rPr>
          <w:rFonts w:ascii="Arial" w:hAnsi="Arial"/>
          <w:sz w:val="20"/>
          <w:szCs w:val="20"/>
          <w:lang w:val="en-GB"/>
        </w:rPr>
        <w:t xml:space="preserve">e </w:t>
      </w:r>
      <w:r w:rsidR="008C3D5E">
        <w:rPr>
          <w:rFonts w:ascii="Arial" w:hAnsi="Arial"/>
          <w:sz w:val="20"/>
          <w:szCs w:val="20"/>
          <w:lang w:val="en-GB"/>
        </w:rPr>
        <w:t xml:space="preserve">thus </w:t>
      </w:r>
      <w:r w:rsidRPr="00FD1796">
        <w:rPr>
          <w:rFonts w:ascii="Arial" w:hAnsi="Arial"/>
          <w:sz w:val="20"/>
          <w:szCs w:val="20"/>
          <w:lang w:val="en-GB"/>
        </w:rPr>
        <w:t xml:space="preserve">surveyed PFT-induced NMHCIIA bundles for proteins found in </w:t>
      </w:r>
      <w:r w:rsidR="00535ABA">
        <w:rPr>
          <w:rFonts w:ascii="Arial" w:hAnsi="Arial"/>
          <w:sz w:val="20"/>
          <w:szCs w:val="20"/>
          <w:lang w:val="en-GB"/>
        </w:rPr>
        <w:t>WRAMPs</w:t>
      </w:r>
      <w:r>
        <w:rPr>
          <w:rFonts w:ascii="Arial" w:hAnsi="Arial"/>
          <w:sz w:val="20"/>
          <w:szCs w:val="20"/>
          <w:lang w:val="en-GB"/>
        </w:rPr>
        <w:t>.</w:t>
      </w:r>
      <w:r w:rsidR="00152C04">
        <w:rPr>
          <w:rFonts w:ascii="Arial" w:hAnsi="Arial"/>
          <w:sz w:val="20"/>
          <w:szCs w:val="20"/>
          <w:lang w:val="en-GB"/>
        </w:rPr>
        <w:t xml:space="preserve"> Our co-localization analysis demonstrated </w:t>
      </w:r>
      <w:r w:rsidR="00535ABA">
        <w:rPr>
          <w:rFonts w:ascii="Arial" w:hAnsi="Arial"/>
          <w:sz w:val="20"/>
          <w:szCs w:val="20"/>
          <w:lang w:val="en-GB"/>
        </w:rPr>
        <w:t xml:space="preserve">that </w:t>
      </w:r>
      <w:r w:rsidR="00056944">
        <w:rPr>
          <w:rFonts w:ascii="Arial" w:hAnsi="Arial"/>
          <w:sz w:val="20"/>
          <w:szCs w:val="20"/>
          <w:lang w:val="en-GB"/>
        </w:rPr>
        <w:t>NMHCIIA</w:t>
      </w:r>
      <w:r w:rsidR="00535ABA">
        <w:rPr>
          <w:rFonts w:ascii="Arial" w:hAnsi="Arial"/>
          <w:sz w:val="20"/>
          <w:szCs w:val="20"/>
          <w:lang w:val="en-GB"/>
        </w:rPr>
        <w:t xml:space="preserve"> co-localized with WRAMP markers </w:t>
      </w:r>
      <w:r w:rsidR="005A21C8">
        <w:rPr>
          <w:rFonts w:ascii="Arial" w:hAnsi="Arial"/>
          <w:sz w:val="20"/>
          <w:szCs w:val="20"/>
          <w:lang w:val="en-GB"/>
        </w:rPr>
        <w:t xml:space="preserve">such as </w:t>
      </w:r>
      <w:r w:rsidR="00F254F7" w:rsidRPr="00FD1796">
        <w:rPr>
          <w:rFonts w:ascii="Arial" w:hAnsi="Arial"/>
          <w:sz w:val="20"/>
          <w:szCs w:val="20"/>
          <w:lang w:val="en-GB"/>
        </w:rPr>
        <w:t>NMHCIIB</w:t>
      </w:r>
      <w:r w:rsidR="00F254F7">
        <w:rPr>
          <w:rFonts w:ascii="Arial" w:hAnsi="Arial"/>
          <w:sz w:val="20"/>
          <w:szCs w:val="20"/>
          <w:lang w:val="en-GB"/>
        </w:rPr>
        <w:t>,</w:t>
      </w:r>
      <w:r w:rsidR="00F254F7" w:rsidRPr="00FD1796" w:rsidDel="00056944">
        <w:rPr>
          <w:rFonts w:ascii="Arial" w:hAnsi="Arial"/>
          <w:sz w:val="20"/>
          <w:szCs w:val="20"/>
          <w:lang w:val="en-GB"/>
        </w:rPr>
        <w:t xml:space="preserve"> </w:t>
      </w:r>
      <w:proofErr w:type="spellStart"/>
      <w:r w:rsidRPr="00FD1796">
        <w:rPr>
          <w:rFonts w:ascii="Arial" w:hAnsi="Arial"/>
          <w:sz w:val="20"/>
          <w:szCs w:val="20"/>
          <w:lang w:val="en-GB"/>
        </w:rPr>
        <w:t>lysosomal</w:t>
      </w:r>
      <w:proofErr w:type="spellEnd"/>
      <w:r w:rsidRPr="00FD1796">
        <w:rPr>
          <w:rFonts w:ascii="Arial" w:hAnsi="Arial"/>
          <w:sz w:val="20"/>
          <w:szCs w:val="20"/>
          <w:lang w:val="en-GB"/>
        </w:rPr>
        <w:t xml:space="preserve"> associated glycoprotein 1 (LAMP1),</w:t>
      </w:r>
      <w:r w:rsidR="00B3100F" w:rsidRPr="00FD1796">
        <w:rPr>
          <w:rFonts w:ascii="Arial" w:hAnsi="Arial"/>
          <w:sz w:val="20"/>
          <w:szCs w:val="20"/>
          <w:lang w:val="en-GB"/>
        </w:rPr>
        <w:t xml:space="preserve"> </w:t>
      </w:r>
      <w:r w:rsidR="00F254F7">
        <w:rPr>
          <w:rFonts w:ascii="Arial" w:hAnsi="Arial"/>
          <w:sz w:val="20"/>
          <w:szCs w:val="20"/>
          <w:lang w:val="en-GB"/>
        </w:rPr>
        <w:t>tubulin,</w:t>
      </w:r>
      <w:r w:rsidR="00F254F7" w:rsidRPr="00FD1796" w:rsidDel="00056944">
        <w:rPr>
          <w:rFonts w:ascii="Arial" w:hAnsi="Arial"/>
          <w:sz w:val="20"/>
          <w:szCs w:val="20"/>
          <w:lang w:val="en-GB"/>
        </w:rPr>
        <w:t xml:space="preserve"> </w:t>
      </w:r>
      <w:r w:rsidR="004267BD" w:rsidRPr="00FD1796">
        <w:rPr>
          <w:rFonts w:ascii="Arial" w:hAnsi="Arial"/>
          <w:sz w:val="20"/>
          <w:szCs w:val="20"/>
          <w:lang w:val="en-GB"/>
        </w:rPr>
        <w:t>ERK</w:t>
      </w:r>
      <w:r w:rsidR="004267BD">
        <w:rPr>
          <w:rFonts w:ascii="Arial" w:hAnsi="Arial"/>
          <w:sz w:val="20"/>
          <w:szCs w:val="20"/>
          <w:lang w:val="en-GB"/>
        </w:rPr>
        <w:t xml:space="preserve">, </w:t>
      </w:r>
      <w:r w:rsidR="00F254F7">
        <w:rPr>
          <w:rFonts w:ascii="Arial" w:hAnsi="Arial"/>
          <w:sz w:val="20"/>
          <w:szCs w:val="20"/>
          <w:lang w:val="en-GB"/>
        </w:rPr>
        <w:t>and</w:t>
      </w:r>
      <w:r w:rsidR="00056944">
        <w:rPr>
          <w:rFonts w:ascii="Arial" w:hAnsi="Arial"/>
          <w:sz w:val="20"/>
          <w:szCs w:val="20"/>
          <w:lang w:val="en-GB"/>
        </w:rPr>
        <w:t xml:space="preserve"> </w:t>
      </w:r>
      <w:proofErr w:type="spellStart"/>
      <w:r w:rsidR="006A1781">
        <w:rPr>
          <w:rFonts w:ascii="Arial" w:hAnsi="Arial"/>
          <w:sz w:val="20"/>
          <w:szCs w:val="20"/>
          <w:lang w:val="en-GB"/>
        </w:rPr>
        <w:t>Filamin</w:t>
      </w:r>
      <w:proofErr w:type="spellEnd"/>
      <w:r w:rsidR="006A1781">
        <w:rPr>
          <w:rFonts w:ascii="Arial" w:hAnsi="Arial"/>
          <w:sz w:val="20"/>
          <w:szCs w:val="20"/>
          <w:lang w:val="en-GB"/>
        </w:rPr>
        <w:t xml:space="preserve"> A</w:t>
      </w:r>
      <w:r w:rsidR="00152C04">
        <w:rPr>
          <w:rFonts w:ascii="Arial" w:hAnsi="Arial"/>
          <w:sz w:val="20"/>
          <w:szCs w:val="20"/>
          <w:lang w:val="en-GB"/>
        </w:rPr>
        <w:t xml:space="preserve"> within the cortical cytoskeletal bundles. </w:t>
      </w:r>
      <w:r w:rsidR="00F254F7">
        <w:rPr>
          <w:rFonts w:ascii="Arial" w:hAnsi="Arial"/>
          <w:sz w:val="20"/>
          <w:szCs w:val="20"/>
          <w:lang w:val="en-GB"/>
        </w:rPr>
        <w:t>In addition, a</w:t>
      </w:r>
      <w:r w:rsidR="00535ABA">
        <w:rPr>
          <w:rFonts w:ascii="Arial" w:hAnsi="Arial"/>
          <w:sz w:val="20"/>
          <w:szCs w:val="20"/>
          <w:lang w:val="en-GB"/>
        </w:rPr>
        <w:t xml:space="preserve">ctin and </w:t>
      </w:r>
      <w:proofErr w:type="spellStart"/>
      <w:r w:rsidR="00535ABA">
        <w:rPr>
          <w:rFonts w:ascii="Arial" w:hAnsi="Arial"/>
          <w:sz w:val="20"/>
          <w:szCs w:val="20"/>
          <w:lang w:val="en-GB"/>
        </w:rPr>
        <w:t>c</w:t>
      </w:r>
      <w:r w:rsidR="00152C04">
        <w:rPr>
          <w:rFonts w:ascii="Arial" w:hAnsi="Arial"/>
          <w:sz w:val="20"/>
          <w:szCs w:val="20"/>
          <w:lang w:val="en-GB"/>
        </w:rPr>
        <w:t>alpain</w:t>
      </w:r>
      <w:proofErr w:type="spellEnd"/>
      <w:r w:rsidR="00152C04">
        <w:rPr>
          <w:rFonts w:ascii="Arial" w:hAnsi="Arial"/>
          <w:sz w:val="20"/>
          <w:szCs w:val="20"/>
          <w:lang w:val="en-GB"/>
        </w:rPr>
        <w:t xml:space="preserve"> 2 also co-localised at cortical bundles</w:t>
      </w:r>
      <w:r w:rsidR="00535ABA">
        <w:rPr>
          <w:rFonts w:ascii="Arial" w:hAnsi="Arial"/>
          <w:sz w:val="20"/>
          <w:szCs w:val="20"/>
          <w:lang w:val="en-GB"/>
        </w:rPr>
        <w:t xml:space="preserve"> </w:t>
      </w:r>
      <w:r w:rsidR="00152C04">
        <w:rPr>
          <w:rFonts w:ascii="Arial" w:hAnsi="Arial"/>
          <w:sz w:val="20"/>
          <w:szCs w:val="20"/>
          <w:lang w:val="en-GB"/>
        </w:rPr>
        <w:t>(</w:t>
      </w:r>
      <w:r w:rsidR="006A1781">
        <w:rPr>
          <w:rFonts w:ascii="Arial" w:hAnsi="Arial"/>
          <w:sz w:val="20"/>
          <w:szCs w:val="20"/>
          <w:lang w:val="en-GB"/>
        </w:rPr>
        <w:t>Fig 4A</w:t>
      </w:r>
      <w:r w:rsidRPr="00FD1796">
        <w:rPr>
          <w:rFonts w:ascii="Arial" w:hAnsi="Arial"/>
          <w:sz w:val="20"/>
          <w:szCs w:val="20"/>
          <w:lang w:val="en-GB"/>
        </w:rPr>
        <w:t xml:space="preserve">). </w:t>
      </w:r>
      <w:r>
        <w:rPr>
          <w:rFonts w:ascii="Arial" w:hAnsi="Arial"/>
          <w:sz w:val="20"/>
          <w:szCs w:val="20"/>
          <w:lang w:val="en-GB"/>
        </w:rPr>
        <w:t>Notably</w:t>
      </w:r>
      <w:r w:rsidRPr="00FD1796">
        <w:rPr>
          <w:rFonts w:ascii="Arial" w:hAnsi="Arial"/>
          <w:sz w:val="20"/>
          <w:szCs w:val="20"/>
          <w:lang w:val="en-GB"/>
        </w:rPr>
        <w:t xml:space="preserve">, </w:t>
      </w:r>
      <w:proofErr w:type="spellStart"/>
      <w:r w:rsidRPr="00FD1796">
        <w:rPr>
          <w:rFonts w:ascii="Arial" w:hAnsi="Arial"/>
          <w:sz w:val="20"/>
          <w:szCs w:val="20"/>
          <w:lang w:val="en-GB"/>
        </w:rPr>
        <w:t>Filami</w:t>
      </w:r>
      <w:r w:rsidR="00024591">
        <w:rPr>
          <w:rFonts w:ascii="Arial" w:hAnsi="Arial"/>
          <w:sz w:val="20"/>
          <w:szCs w:val="20"/>
          <w:lang w:val="en-GB"/>
        </w:rPr>
        <w:t>n</w:t>
      </w:r>
      <w:proofErr w:type="spellEnd"/>
      <w:r w:rsidR="00024591">
        <w:rPr>
          <w:rFonts w:ascii="Arial" w:hAnsi="Arial"/>
          <w:sz w:val="20"/>
          <w:szCs w:val="20"/>
          <w:lang w:val="en-GB"/>
        </w:rPr>
        <w:t xml:space="preserve"> A, which crosslinks actin</w:t>
      </w:r>
      <w:r w:rsidRPr="00FD1796">
        <w:rPr>
          <w:rFonts w:ascii="Arial" w:hAnsi="Arial"/>
          <w:sz w:val="20"/>
          <w:szCs w:val="20"/>
          <w:lang w:val="en-GB"/>
        </w:rPr>
        <w:t xml:space="preserve"> filaments and is required for uropod retrac</w:t>
      </w:r>
      <w:r w:rsidR="000E5C51">
        <w:rPr>
          <w:rFonts w:ascii="Arial" w:hAnsi="Arial"/>
          <w:sz w:val="20"/>
          <w:szCs w:val="20"/>
          <w:lang w:val="en-GB"/>
        </w:rPr>
        <w:t>tion</w:t>
      </w:r>
      <w:r w:rsidR="00024591">
        <w:rPr>
          <w:rFonts w:ascii="Arial" w:hAnsi="Arial"/>
          <w:sz w:val="20"/>
          <w:szCs w:val="20"/>
          <w:lang w:val="en-GB"/>
        </w:rPr>
        <w:t xml:space="preserve"> </w:t>
      </w:r>
      <w:r>
        <w:rPr>
          <w:rFonts w:ascii="Arial" w:hAnsi="Arial"/>
          <w:sz w:val="20"/>
          <w:szCs w:val="20"/>
          <w:lang w:val="en-GB"/>
        </w:rPr>
        <w:fldChar w:fldCharType="begin"/>
      </w:r>
      <w:r w:rsidR="00620D66">
        <w:rPr>
          <w:rFonts w:ascii="Arial" w:hAnsi="Arial"/>
          <w:sz w:val="20"/>
          <w:szCs w:val="20"/>
          <w:lang w:val="en-GB"/>
        </w:rPr>
        <w:instrText xml:space="preserve"> ADDIN EN.CITE &lt;EndNote&gt;&lt;Cite&gt;&lt;Author&gt;Sun&lt;/Author&gt;&lt;Year&gt;2013&lt;/Year&gt;&lt;RecNum&gt;29&lt;/RecNum&gt;&lt;DisplayText&gt;[29]&lt;/DisplayText&gt;&lt;record&gt;&lt;rec-number&gt;29&lt;/rec-number&gt;&lt;foreign-keys&gt;&lt;key app="EN" db-id="9p0r5rrpxap20wefe97v5eeas9zvvvaf29aa" timestamp="1455643062"&gt;29&lt;/key&gt;&lt;/foreign-keys&gt;&lt;ref-type name="Journal Article"&gt;17&lt;/ref-type&gt;&lt;contributors&gt;&lt;authors&gt;&lt;author&gt;Sun, C. X.&lt;/author&gt;&lt;author&gt;Forster, C.&lt;/author&gt;&lt;author&gt;Nakamura, F.&lt;/author&gt;&lt;author&gt;Glogauer, M.&lt;/author&gt;&lt;/authors&gt;&lt;/contributors&gt;&lt;auth-address&gt;Glogauer, M&amp;#xD;Univ Toronto, Fac Dent, Toronto, ON, Canada&amp;#xD;Univ Toronto, Fac Dent, Toronto, ON, Canada&amp;#xD;Univ Toronto, Fac Dent, Toronto, ON, Canada&amp;#xD;Harvard Univ, Brigham &amp;amp; Womens Hosp, Sch Med, Translat Med Div,Dept Med, Boston, MA 02115 USA&lt;/auth-address&gt;&lt;titles&gt;&lt;title&gt;Filamin-A Regulates Neutrophil Uropod Retraction through RhoA during Chemotaxis&lt;/title&gt;&lt;secondary-title&gt;Plos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One&lt;/abbr-1&gt;&lt;/alt-periodical&gt;&lt;volume&gt;8&lt;/volume&gt;&lt;number&gt;10&lt;/number&gt;&lt;keywords&gt;&lt;keyword&gt;actin-binding protein&lt;/keyword&gt;&lt;keyword&gt;cdc42 gtpases&lt;/keyword&gt;&lt;keyword&gt;mice&lt;/keyword&gt;&lt;keyword&gt;phosphorylation&lt;/keyword&gt;&lt;keyword&gt;myosin&lt;/keyword&gt;&lt;keyword&gt;rac1&lt;/keyword&gt;&lt;keyword&gt;malformations&lt;/keyword&gt;&lt;keyword&gt;cytoskeleton&lt;/keyword&gt;&lt;keyword&gt;macrophages&lt;/keyword&gt;&lt;keyword&gt;activation&lt;/keyword&gt;&lt;/keywords&gt;&lt;dates&gt;&lt;year&gt;2013&lt;/year&gt;&lt;pub-dates&gt;&lt;date&gt;Oct 25&lt;/date&gt;&lt;/pub-dates&gt;&lt;/dates&gt;&lt;isbn&gt;1932-6203&lt;/isbn&gt;&lt;accession-num&gt;WOS:000326155400113&lt;/accession-num&gt;&lt;urls&gt;&lt;related-urls&gt;&lt;url&gt;&amp;lt;Go to ISI&amp;gt;://WOS:000326155400113&lt;/url&gt;&lt;/related-urls&gt;&lt;/urls&gt;&lt;electronic-resource-num&gt;ARTN e79009&amp;#xD;10.1371/journal.pone.0079009&lt;/electronic-resource-num&gt;&lt;language&gt;English&lt;/language&gt;&lt;/record&gt;&lt;/Cite&gt;&lt;/EndNote&gt;</w:instrText>
      </w:r>
      <w:r>
        <w:rPr>
          <w:rFonts w:ascii="Arial" w:hAnsi="Arial"/>
          <w:sz w:val="20"/>
          <w:szCs w:val="20"/>
          <w:lang w:val="en-GB"/>
        </w:rPr>
        <w:fldChar w:fldCharType="separate"/>
      </w:r>
      <w:r w:rsidR="00620D66">
        <w:rPr>
          <w:rFonts w:ascii="Arial" w:hAnsi="Arial"/>
          <w:noProof/>
          <w:sz w:val="20"/>
          <w:szCs w:val="20"/>
          <w:lang w:val="en-GB"/>
        </w:rPr>
        <w:t>[29]</w:t>
      </w:r>
      <w:r>
        <w:rPr>
          <w:rFonts w:ascii="Arial" w:hAnsi="Arial"/>
          <w:sz w:val="20"/>
          <w:szCs w:val="20"/>
          <w:lang w:val="en-GB"/>
        </w:rPr>
        <w:fldChar w:fldCharType="end"/>
      </w:r>
      <w:r>
        <w:rPr>
          <w:rFonts w:ascii="Arial" w:hAnsi="Arial"/>
          <w:sz w:val="20"/>
          <w:szCs w:val="20"/>
          <w:lang w:val="en-GB"/>
        </w:rPr>
        <w:t xml:space="preserve">, </w:t>
      </w:r>
      <w:r w:rsidRPr="00FD1796">
        <w:rPr>
          <w:rFonts w:ascii="Arial" w:hAnsi="Arial"/>
          <w:sz w:val="20"/>
          <w:szCs w:val="20"/>
          <w:lang w:val="en-GB"/>
        </w:rPr>
        <w:t>co-IP wit</w:t>
      </w:r>
      <w:r w:rsidR="006A1781">
        <w:rPr>
          <w:rFonts w:ascii="Arial" w:hAnsi="Arial"/>
          <w:sz w:val="20"/>
          <w:szCs w:val="20"/>
          <w:lang w:val="en-GB"/>
        </w:rPr>
        <w:t>h Gp96 upon LLO treatment (Fig 4B</w:t>
      </w:r>
      <w:r w:rsidRPr="00FD1796">
        <w:rPr>
          <w:rFonts w:ascii="Arial" w:hAnsi="Arial"/>
          <w:sz w:val="20"/>
          <w:szCs w:val="20"/>
          <w:lang w:val="en-GB"/>
        </w:rPr>
        <w:t>).</w:t>
      </w:r>
      <w:r w:rsidR="000E5C51">
        <w:rPr>
          <w:rFonts w:ascii="Arial" w:hAnsi="Arial"/>
          <w:sz w:val="20"/>
          <w:szCs w:val="20"/>
          <w:lang w:val="en-GB"/>
        </w:rPr>
        <w:t xml:space="preserve"> Moreover, </w:t>
      </w:r>
      <w:r w:rsidR="00024591">
        <w:rPr>
          <w:rFonts w:ascii="Arial" w:hAnsi="Arial"/>
          <w:sz w:val="20"/>
          <w:szCs w:val="20"/>
          <w:lang w:val="en-GB"/>
        </w:rPr>
        <w:t>promoting</w:t>
      </w:r>
      <w:r w:rsidR="000E5C51">
        <w:rPr>
          <w:rFonts w:ascii="Arial" w:hAnsi="Arial"/>
          <w:sz w:val="20"/>
          <w:szCs w:val="20"/>
          <w:lang w:val="en-GB"/>
        </w:rPr>
        <w:t xml:space="preserve"> WRAMP</w:t>
      </w:r>
      <w:r w:rsidR="006A1781">
        <w:rPr>
          <w:rFonts w:ascii="Arial" w:hAnsi="Arial"/>
          <w:sz w:val="20"/>
          <w:szCs w:val="20"/>
          <w:lang w:val="en-GB"/>
        </w:rPr>
        <w:t>/uropod</w:t>
      </w:r>
      <w:r w:rsidR="000E5C51" w:rsidRPr="000E5C51">
        <w:rPr>
          <w:rFonts w:ascii="Arial" w:hAnsi="Arial"/>
          <w:sz w:val="20"/>
          <w:szCs w:val="20"/>
          <w:lang w:val="en-GB"/>
        </w:rPr>
        <w:t xml:space="preserve"> </w:t>
      </w:r>
      <w:r w:rsidR="00824CAB" w:rsidRPr="000E5C51">
        <w:rPr>
          <w:rFonts w:ascii="Arial" w:hAnsi="Arial"/>
          <w:sz w:val="20"/>
          <w:szCs w:val="20"/>
          <w:lang w:val="en-GB"/>
        </w:rPr>
        <w:t>assembly</w:t>
      </w:r>
      <w:r w:rsidR="000E5C51" w:rsidRPr="000E5C51">
        <w:rPr>
          <w:rFonts w:ascii="Arial" w:hAnsi="Arial"/>
          <w:sz w:val="20"/>
          <w:szCs w:val="20"/>
          <w:lang w:val="en-GB"/>
        </w:rPr>
        <w:t xml:space="preserve"> </w:t>
      </w:r>
      <w:r w:rsidR="00024591">
        <w:rPr>
          <w:rFonts w:ascii="Arial" w:hAnsi="Arial"/>
          <w:sz w:val="20"/>
          <w:szCs w:val="20"/>
          <w:lang w:val="en-GB"/>
        </w:rPr>
        <w:t>with Wnt5a</w:t>
      </w:r>
      <w:r w:rsidR="000D0BE6">
        <w:rPr>
          <w:rFonts w:ascii="Arial" w:hAnsi="Arial"/>
          <w:sz w:val="20"/>
          <w:szCs w:val="20"/>
          <w:lang w:val="en-GB"/>
        </w:rPr>
        <w:t xml:space="preserve"> </w:t>
      </w:r>
      <w:r w:rsidR="005A21C8">
        <w:rPr>
          <w:rFonts w:ascii="Arial" w:hAnsi="Arial"/>
          <w:sz w:val="20"/>
          <w:szCs w:val="20"/>
          <w:lang w:val="en-GB"/>
        </w:rPr>
        <w:fldChar w:fldCharType="begin">
          <w:fldData xml:space="preserve">PEVuZE5vdGU+PENpdGU+PEF1dGhvcj5XaXR6ZTwvQXV0aG9yPjxZZWFyPjIwMTM8L1llYXI+PFJl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PEVuZE5vdGU+PENpdGU+PEF1dGhvcj5XaXR6ZTwvQXV0aG9yPjxZZWFyPjIwMTM8L1llYXI+PFJl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005A21C8">
        <w:rPr>
          <w:rFonts w:ascii="Arial" w:hAnsi="Arial"/>
          <w:sz w:val="20"/>
          <w:szCs w:val="20"/>
          <w:lang w:val="en-GB"/>
        </w:rPr>
      </w:r>
      <w:r w:rsidR="005A21C8">
        <w:rPr>
          <w:rFonts w:ascii="Arial" w:hAnsi="Arial"/>
          <w:sz w:val="20"/>
          <w:szCs w:val="20"/>
          <w:lang w:val="en-GB"/>
        </w:rPr>
        <w:fldChar w:fldCharType="separate"/>
      </w:r>
      <w:r w:rsidR="00620D66">
        <w:rPr>
          <w:rFonts w:ascii="Arial" w:hAnsi="Arial"/>
          <w:noProof/>
          <w:sz w:val="20"/>
          <w:szCs w:val="20"/>
          <w:lang w:val="en-GB"/>
        </w:rPr>
        <w:t>[22]</w:t>
      </w:r>
      <w:r w:rsidR="005A21C8">
        <w:rPr>
          <w:rFonts w:ascii="Arial" w:hAnsi="Arial"/>
          <w:sz w:val="20"/>
          <w:szCs w:val="20"/>
          <w:lang w:val="en-GB"/>
        </w:rPr>
        <w:fldChar w:fldCharType="end"/>
      </w:r>
      <w:r w:rsidR="00024591">
        <w:rPr>
          <w:rFonts w:ascii="Arial" w:hAnsi="Arial"/>
          <w:sz w:val="20"/>
          <w:szCs w:val="20"/>
          <w:lang w:val="en-GB"/>
        </w:rPr>
        <w:t xml:space="preserve"> </w:t>
      </w:r>
      <w:r w:rsidR="00824CAB">
        <w:rPr>
          <w:rFonts w:ascii="Arial" w:hAnsi="Arial"/>
          <w:sz w:val="20"/>
          <w:szCs w:val="20"/>
          <w:lang w:val="en-GB"/>
        </w:rPr>
        <w:t>induced NMHCIIA-Gp96 c</w:t>
      </w:r>
      <w:r w:rsidR="000E5C51">
        <w:rPr>
          <w:rFonts w:ascii="Arial" w:hAnsi="Arial"/>
          <w:sz w:val="20"/>
          <w:szCs w:val="20"/>
          <w:lang w:val="en-GB"/>
        </w:rPr>
        <w:t>o-IP and polarised distribution of NMHCIIA-ER</w:t>
      </w:r>
      <w:r w:rsidR="004267BD">
        <w:rPr>
          <w:rFonts w:ascii="Arial" w:hAnsi="Arial"/>
          <w:sz w:val="20"/>
          <w:szCs w:val="20"/>
          <w:lang w:val="en-GB"/>
        </w:rPr>
        <w:t>/</w:t>
      </w:r>
      <w:r w:rsidR="000E5C51">
        <w:rPr>
          <w:rFonts w:ascii="Arial" w:hAnsi="Arial"/>
          <w:sz w:val="20"/>
          <w:szCs w:val="20"/>
          <w:lang w:val="en-GB"/>
        </w:rPr>
        <w:t>Gp96</w:t>
      </w:r>
      <w:r w:rsidR="00207C1E">
        <w:rPr>
          <w:rFonts w:ascii="Arial" w:hAnsi="Arial"/>
          <w:sz w:val="20"/>
          <w:szCs w:val="20"/>
          <w:lang w:val="en-GB"/>
        </w:rPr>
        <w:t xml:space="preserve"> (Fig 4C-D</w:t>
      </w:r>
      <w:r w:rsidR="00207C1E" w:rsidRPr="00FD1796">
        <w:rPr>
          <w:rFonts w:ascii="Arial" w:hAnsi="Arial"/>
          <w:sz w:val="20"/>
          <w:szCs w:val="20"/>
          <w:lang w:val="en-GB"/>
        </w:rPr>
        <w:t>)</w:t>
      </w:r>
      <w:r w:rsidR="006A1781">
        <w:rPr>
          <w:rFonts w:ascii="Arial" w:hAnsi="Arial"/>
          <w:sz w:val="20"/>
          <w:szCs w:val="20"/>
          <w:lang w:val="en-GB"/>
        </w:rPr>
        <w:t>.</w:t>
      </w:r>
    </w:p>
    <w:p w14:paraId="44859B30" w14:textId="77777777" w:rsidR="00215E9E" w:rsidRDefault="00535ABA" w:rsidP="00215E9E">
      <w:pPr>
        <w:pStyle w:val="BodyA"/>
        <w:spacing w:after="0" w:line="360" w:lineRule="auto"/>
        <w:ind w:firstLine="720"/>
        <w:jc w:val="both"/>
        <w:rPr>
          <w:rFonts w:ascii="Arial" w:hAnsi="Arial"/>
          <w:sz w:val="20"/>
          <w:szCs w:val="20"/>
          <w:lang w:val="en-GB"/>
        </w:rPr>
      </w:pPr>
      <w:r>
        <w:rPr>
          <w:rFonts w:ascii="Arial" w:hAnsi="Arial"/>
          <w:sz w:val="20"/>
          <w:szCs w:val="20"/>
          <w:lang w:val="en-GB"/>
        </w:rPr>
        <w:t>Together these</w:t>
      </w:r>
      <w:r w:rsidRPr="00FD1796">
        <w:rPr>
          <w:rFonts w:ascii="Arial" w:hAnsi="Arial"/>
          <w:sz w:val="20"/>
          <w:szCs w:val="20"/>
          <w:lang w:val="en-GB"/>
        </w:rPr>
        <w:t xml:space="preserve"> </w:t>
      </w:r>
      <w:r w:rsidR="00215E9E" w:rsidRPr="00FD1796">
        <w:rPr>
          <w:rFonts w:ascii="Arial" w:hAnsi="Arial"/>
          <w:sz w:val="20"/>
          <w:szCs w:val="20"/>
          <w:lang w:val="en-GB"/>
        </w:rPr>
        <w:t>data</w:t>
      </w:r>
      <w:r w:rsidR="00824CAB">
        <w:rPr>
          <w:rFonts w:ascii="Arial" w:hAnsi="Arial"/>
          <w:sz w:val="20"/>
          <w:szCs w:val="20"/>
          <w:lang w:val="en-GB"/>
        </w:rPr>
        <w:t xml:space="preserve"> indicate that NMHCIIA</w:t>
      </w:r>
      <w:r w:rsidR="004267BD">
        <w:rPr>
          <w:rFonts w:ascii="Arial" w:hAnsi="Arial"/>
          <w:sz w:val="20"/>
          <w:szCs w:val="20"/>
          <w:lang w:val="en-GB"/>
        </w:rPr>
        <w:t xml:space="preserve"> and </w:t>
      </w:r>
      <w:r w:rsidR="00824CAB">
        <w:rPr>
          <w:rFonts w:ascii="Arial" w:hAnsi="Arial"/>
          <w:sz w:val="20"/>
          <w:szCs w:val="20"/>
          <w:lang w:val="en-GB"/>
        </w:rPr>
        <w:t xml:space="preserve">Gp96 </w:t>
      </w:r>
      <w:r w:rsidR="005A21C8">
        <w:rPr>
          <w:rFonts w:ascii="Arial" w:hAnsi="Arial"/>
          <w:sz w:val="20"/>
          <w:szCs w:val="20"/>
          <w:lang w:val="en-GB"/>
        </w:rPr>
        <w:t xml:space="preserve">stabilize </w:t>
      </w:r>
      <w:r w:rsidR="00824CAB">
        <w:rPr>
          <w:rFonts w:ascii="Arial" w:hAnsi="Arial"/>
          <w:sz w:val="20"/>
          <w:szCs w:val="20"/>
          <w:lang w:val="en-GB"/>
        </w:rPr>
        <w:t xml:space="preserve">rapid </w:t>
      </w:r>
      <w:r w:rsidR="0091788C">
        <w:rPr>
          <w:rFonts w:ascii="Arial" w:hAnsi="Arial"/>
          <w:sz w:val="20"/>
          <w:szCs w:val="20"/>
          <w:lang w:val="en-GB"/>
        </w:rPr>
        <w:t xml:space="preserve">cytoskeletal </w:t>
      </w:r>
      <w:r w:rsidR="00361917">
        <w:rPr>
          <w:rFonts w:ascii="Arial" w:hAnsi="Arial"/>
          <w:sz w:val="20"/>
          <w:szCs w:val="20"/>
          <w:lang w:val="en-GB"/>
        </w:rPr>
        <w:t>rearrangements</w:t>
      </w:r>
      <w:r>
        <w:rPr>
          <w:rFonts w:ascii="Arial" w:hAnsi="Arial"/>
          <w:sz w:val="20"/>
          <w:szCs w:val="20"/>
          <w:lang w:val="en-GB"/>
        </w:rPr>
        <w:t>,</w:t>
      </w:r>
      <w:r w:rsidR="00361917">
        <w:rPr>
          <w:rFonts w:ascii="Arial" w:hAnsi="Arial"/>
          <w:sz w:val="20"/>
          <w:szCs w:val="20"/>
          <w:lang w:val="en-GB"/>
        </w:rPr>
        <w:t xml:space="preserve"> </w:t>
      </w:r>
      <w:r>
        <w:rPr>
          <w:rFonts w:ascii="Arial" w:hAnsi="Arial"/>
          <w:sz w:val="20"/>
          <w:szCs w:val="20"/>
          <w:lang w:val="en-GB"/>
        </w:rPr>
        <w:t xml:space="preserve">which coordinate membrane retraction and cytoskeletal organization in different cellular contexts. </w:t>
      </w:r>
      <w:r w:rsidR="00463719">
        <w:rPr>
          <w:rFonts w:ascii="Arial" w:hAnsi="Arial"/>
          <w:sz w:val="20"/>
          <w:szCs w:val="20"/>
          <w:lang w:val="en-GB"/>
        </w:rPr>
        <w:t>Consistently</w:t>
      </w:r>
      <w:r w:rsidR="00215E9E" w:rsidRPr="00FD1796">
        <w:rPr>
          <w:rFonts w:ascii="Arial" w:hAnsi="Arial"/>
          <w:sz w:val="20"/>
          <w:szCs w:val="20"/>
          <w:lang w:val="en-GB"/>
        </w:rPr>
        <w:t xml:space="preserve">, </w:t>
      </w:r>
      <w:r w:rsidR="00215E9E">
        <w:rPr>
          <w:rFonts w:ascii="Arial" w:hAnsi="Arial"/>
          <w:sz w:val="20"/>
          <w:szCs w:val="20"/>
          <w:lang w:val="en-GB"/>
        </w:rPr>
        <w:t xml:space="preserve">Gp96 </w:t>
      </w:r>
      <w:r w:rsidR="00215E9E" w:rsidRPr="00FD1796">
        <w:rPr>
          <w:rFonts w:ascii="Arial" w:hAnsi="Arial"/>
          <w:sz w:val="20"/>
          <w:szCs w:val="20"/>
          <w:lang w:val="en-GB"/>
        </w:rPr>
        <w:t xml:space="preserve">depletion increased </w:t>
      </w:r>
      <w:r w:rsidR="00463719">
        <w:rPr>
          <w:rFonts w:ascii="Arial" w:hAnsi="Arial"/>
          <w:sz w:val="20"/>
          <w:szCs w:val="20"/>
          <w:lang w:val="en-GB"/>
        </w:rPr>
        <w:t>formation of</w:t>
      </w:r>
      <w:r w:rsidR="00215E9E" w:rsidRPr="00FD1796">
        <w:rPr>
          <w:rFonts w:ascii="Arial" w:hAnsi="Arial"/>
          <w:sz w:val="20"/>
          <w:szCs w:val="20"/>
          <w:lang w:val="en-GB"/>
        </w:rPr>
        <w:t xml:space="preserve"> stress </w:t>
      </w:r>
      <w:proofErr w:type="spellStart"/>
      <w:r w:rsidR="00215E9E" w:rsidRPr="00FD1796">
        <w:rPr>
          <w:rFonts w:ascii="Arial" w:hAnsi="Arial"/>
          <w:sz w:val="20"/>
          <w:szCs w:val="20"/>
          <w:lang w:val="en-GB"/>
        </w:rPr>
        <w:t>fibers</w:t>
      </w:r>
      <w:proofErr w:type="spellEnd"/>
      <w:r w:rsidR="00215E9E" w:rsidRPr="00FD1796">
        <w:rPr>
          <w:rFonts w:ascii="Arial" w:hAnsi="Arial"/>
          <w:sz w:val="20"/>
          <w:szCs w:val="20"/>
          <w:lang w:val="en-GB"/>
        </w:rPr>
        <w:t xml:space="preserve"> and focal adhesions (Fig 4</w:t>
      </w:r>
      <w:r w:rsidR="001B6EC9">
        <w:rPr>
          <w:rFonts w:ascii="Arial" w:hAnsi="Arial"/>
          <w:sz w:val="20"/>
          <w:szCs w:val="20"/>
          <w:lang w:val="en-GB"/>
        </w:rPr>
        <w:t>E-H</w:t>
      </w:r>
      <w:r w:rsidR="00215E9E" w:rsidRPr="00FD1796">
        <w:rPr>
          <w:rFonts w:ascii="Arial" w:hAnsi="Arial"/>
          <w:sz w:val="20"/>
          <w:szCs w:val="20"/>
          <w:lang w:val="en-GB"/>
        </w:rPr>
        <w:t>), which</w:t>
      </w:r>
      <w:r w:rsidR="00463719">
        <w:rPr>
          <w:rFonts w:ascii="Arial" w:hAnsi="Arial"/>
          <w:sz w:val="20"/>
          <w:szCs w:val="20"/>
          <w:lang w:val="en-GB"/>
        </w:rPr>
        <w:t xml:space="preserve"> </w:t>
      </w:r>
      <w:r w:rsidR="00BD73F9">
        <w:rPr>
          <w:rFonts w:ascii="Arial" w:hAnsi="Arial"/>
          <w:sz w:val="20"/>
          <w:szCs w:val="20"/>
          <w:lang w:val="en-GB"/>
        </w:rPr>
        <w:t xml:space="preserve">correlated with an elongated and </w:t>
      </w:r>
      <w:r w:rsidR="000D0BE6">
        <w:rPr>
          <w:rFonts w:ascii="Arial" w:hAnsi="Arial"/>
          <w:sz w:val="20"/>
          <w:szCs w:val="20"/>
          <w:lang w:val="en-GB"/>
        </w:rPr>
        <w:t>less circular and</w:t>
      </w:r>
      <w:r w:rsidR="00BD73F9">
        <w:rPr>
          <w:rFonts w:ascii="Arial" w:hAnsi="Arial"/>
          <w:sz w:val="20"/>
          <w:szCs w:val="20"/>
          <w:lang w:val="en-GB"/>
        </w:rPr>
        <w:t xml:space="preserve"> irregular cell shape </w:t>
      </w:r>
      <w:r w:rsidR="00C1406B">
        <w:rPr>
          <w:rFonts w:ascii="Arial" w:hAnsi="Arial"/>
          <w:sz w:val="20"/>
          <w:szCs w:val="20"/>
          <w:lang w:val="en-GB"/>
        </w:rPr>
        <w:t>(Fig EV4</w:t>
      </w:r>
      <w:r w:rsidR="00215E9E" w:rsidRPr="00FD1796">
        <w:rPr>
          <w:rFonts w:ascii="Arial" w:hAnsi="Arial"/>
          <w:sz w:val="20"/>
          <w:szCs w:val="20"/>
          <w:lang w:val="en-GB"/>
        </w:rPr>
        <w:t xml:space="preserve">). </w:t>
      </w:r>
      <w:r w:rsidR="00BD73F9">
        <w:rPr>
          <w:rFonts w:ascii="Arial" w:hAnsi="Arial"/>
          <w:sz w:val="20"/>
          <w:szCs w:val="20"/>
          <w:lang w:val="en-GB"/>
        </w:rPr>
        <w:t>On the other hand</w:t>
      </w:r>
      <w:r w:rsidR="004267BD">
        <w:rPr>
          <w:rFonts w:ascii="Arial" w:hAnsi="Arial"/>
          <w:sz w:val="20"/>
          <w:szCs w:val="20"/>
          <w:lang w:val="en-GB"/>
        </w:rPr>
        <w:t>,</w:t>
      </w:r>
      <w:r w:rsidR="00A207D0">
        <w:rPr>
          <w:rFonts w:ascii="Arial" w:hAnsi="Arial"/>
          <w:sz w:val="20"/>
          <w:szCs w:val="20"/>
          <w:lang w:val="en-GB"/>
        </w:rPr>
        <w:t xml:space="preserve"> </w:t>
      </w:r>
      <w:r w:rsidR="00380E7D" w:rsidRPr="00FD1796">
        <w:rPr>
          <w:rFonts w:ascii="Arial" w:hAnsi="Arial"/>
          <w:sz w:val="20"/>
          <w:szCs w:val="20"/>
          <w:lang w:val="en-GB"/>
        </w:rPr>
        <w:t>NMHCIIA</w:t>
      </w:r>
      <w:r w:rsidR="00380E7D">
        <w:rPr>
          <w:rFonts w:ascii="Arial" w:hAnsi="Arial"/>
          <w:sz w:val="20"/>
          <w:szCs w:val="20"/>
          <w:lang w:val="en-GB"/>
        </w:rPr>
        <w:t>-depleted cells</w:t>
      </w:r>
      <w:r w:rsidR="00BD73F9">
        <w:rPr>
          <w:rFonts w:ascii="Arial" w:hAnsi="Arial"/>
          <w:sz w:val="20"/>
          <w:szCs w:val="20"/>
          <w:lang w:val="en-GB"/>
        </w:rPr>
        <w:t xml:space="preserve"> </w:t>
      </w:r>
      <w:r w:rsidR="00A17A53">
        <w:rPr>
          <w:rFonts w:ascii="Arial" w:hAnsi="Arial"/>
          <w:sz w:val="20"/>
          <w:szCs w:val="20"/>
          <w:lang w:val="en-GB"/>
        </w:rPr>
        <w:t>expect</w:t>
      </w:r>
      <w:r w:rsidR="005A21C8">
        <w:rPr>
          <w:rFonts w:ascii="Arial" w:hAnsi="Arial"/>
          <w:sz w:val="20"/>
          <w:szCs w:val="20"/>
          <w:lang w:val="en-GB"/>
        </w:rPr>
        <w:t>ed</w:t>
      </w:r>
      <w:r w:rsidR="00A17A53">
        <w:rPr>
          <w:rFonts w:ascii="Arial" w:hAnsi="Arial"/>
          <w:sz w:val="20"/>
          <w:szCs w:val="20"/>
          <w:lang w:val="en-GB"/>
        </w:rPr>
        <w:t>ly</w:t>
      </w:r>
      <w:r w:rsidR="00380E7D" w:rsidRPr="00FD1796">
        <w:rPr>
          <w:rFonts w:ascii="Arial" w:hAnsi="Arial"/>
          <w:sz w:val="20"/>
          <w:szCs w:val="20"/>
          <w:lang w:val="en-GB"/>
        </w:rPr>
        <w:t xml:space="preserve"> </w:t>
      </w:r>
      <w:r w:rsidR="00380E7D">
        <w:rPr>
          <w:rFonts w:ascii="Arial" w:hAnsi="Arial"/>
          <w:sz w:val="20"/>
          <w:szCs w:val="20"/>
          <w:lang w:val="en-GB"/>
        </w:rPr>
        <w:t>lack</w:t>
      </w:r>
      <w:r w:rsidR="00380E7D" w:rsidRPr="00FD1796">
        <w:rPr>
          <w:rFonts w:ascii="Arial" w:hAnsi="Arial"/>
          <w:sz w:val="20"/>
          <w:szCs w:val="20"/>
          <w:lang w:val="en-GB"/>
        </w:rPr>
        <w:t xml:space="preserve"> stress </w:t>
      </w:r>
      <w:proofErr w:type="spellStart"/>
      <w:r w:rsidR="00380E7D" w:rsidRPr="00FD1796">
        <w:rPr>
          <w:rFonts w:ascii="Arial" w:hAnsi="Arial"/>
          <w:sz w:val="20"/>
          <w:szCs w:val="20"/>
          <w:lang w:val="en-GB"/>
        </w:rPr>
        <w:t>fibers</w:t>
      </w:r>
      <w:proofErr w:type="spellEnd"/>
      <w:r w:rsidR="00380E7D" w:rsidRPr="00FD1796">
        <w:rPr>
          <w:rFonts w:ascii="Arial" w:hAnsi="Arial"/>
          <w:sz w:val="20"/>
          <w:szCs w:val="20"/>
          <w:lang w:val="en-GB"/>
        </w:rPr>
        <w:t xml:space="preserve"> (Fig 4</w:t>
      </w:r>
      <w:r w:rsidR="001B6EC9">
        <w:rPr>
          <w:rFonts w:ascii="Arial" w:hAnsi="Arial"/>
          <w:sz w:val="20"/>
          <w:szCs w:val="20"/>
          <w:lang w:val="en-GB"/>
        </w:rPr>
        <w:t>E-H</w:t>
      </w:r>
      <w:r w:rsidR="00380E7D" w:rsidRPr="00FD1796">
        <w:rPr>
          <w:rFonts w:ascii="Arial" w:hAnsi="Arial"/>
          <w:sz w:val="20"/>
          <w:szCs w:val="20"/>
          <w:lang w:val="en-GB"/>
        </w:rPr>
        <w:t xml:space="preserve">) </w:t>
      </w:r>
      <w:r w:rsidR="00380E7D">
        <w:rPr>
          <w:rFonts w:ascii="Arial" w:hAnsi="Arial"/>
          <w:sz w:val="20"/>
          <w:szCs w:val="20"/>
          <w:lang w:val="en-GB"/>
        </w:rPr>
        <w:t xml:space="preserve">and displayed a </w:t>
      </w:r>
      <w:r w:rsidR="000347F0">
        <w:rPr>
          <w:rFonts w:ascii="Arial" w:hAnsi="Arial"/>
          <w:sz w:val="20"/>
          <w:szCs w:val="20"/>
          <w:lang w:val="en-GB"/>
        </w:rPr>
        <w:t xml:space="preserve">less circular </w:t>
      </w:r>
      <w:r w:rsidR="00B3100F">
        <w:rPr>
          <w:rFonts w:ascii="Arial" w:hAnsi="Arial"/>
          <w:sz w:val="20"/>
          <w:szCs w:val="20"/>
          <w:lang w:val="en-GB"/>
        </w:rPr>
        <w:t xml:space="preserve">and </w:t>
      </w:r>
      <w:r w:rsidR="00380E7D">
        <w:rPr>
          <w:rFonts w:ascii="Arial" w:hAnsi="Arial"/>
          <w:sz w:val="20"/>
          <w:szCs w:val="20"/>
          <w:lang w:val="en-GB"/>
        </w:rPr>
        <w:t xml:space="preserve">irregular </w:t>
      </w:r>
      <w:r w:rsidR="000D0BE6">
        <w:rPr>
          <w:rFonts w:ascii="Arial" w:hAnsi="Arial"/>
          <w:sz w:val="20"/>
          <w:szCs w:val="20"/>
          <w:lang w:val="en-GB"/>
        </w:rPr>
        <w:t>but not elongated</w:t>
      </w:r>
      <w:r w:rsidR="000D0BE6" w:rsidRPr="00FD1796">
        <w:rPr>
          <w:rFonts w:ascii="Arial" w:hAnsi="Arial"/>
          <w:sz w:val="20"/>
          <w:szCs w:val="20"/>
          <w:lang w:val="en-GB"/>
        </w:rPr>
        <w:t xml:space="preserve"> </w:t>
      </w:r>
      <w:r w:rsidR="000D0BE6">
        <w:rPr>
          <w:rFonts w:ascii="Arial" w:hAnsi="Arial"/>
          <w:sz w:val="20"/>
          <w:szCs w:val="20"/>
          <w:lang w:val="en-GB"/>
        </w:rPr>
        <w:t xml:space="preserve">cell </w:t>
      </w:r>
      <w:r w:rsidR="00380E7D">
        <w:rPr>
          <w:rFonts w:ascii="Arial" w:hAnsi="Arial"/>
          <w:sz w:val="20"/>
          <w:szCs w:val="20"/>
          <w:lang w:val="en-GB"/>
        </w:rPr>
        <w:t>shape</w:t>
      </w:r>
      <w:r w:rsidR="00380E7D" w:rsidRPr="00FD1796">
        <w:rPr>
          <w:rFonts w:ascii="Arial" w:hAnsi="Arial"/>
          <w:sz w:val="20"/>
          <w:szCs w:val="20"/>
          <w:lang w:val="en-GB"/>
        </w:rPr>
        <w:t xml:space="preserve"> (Fig </w:t>
      </w:r>
      <w:r w:rsidR="00C1406B">
        <w:rPr>
          <w:rFonts w:ascii="Arial" w:hAnsi="Arial"/>
          <w:sz w:val="20"/>
          <w:szCs w:val="20"/>
          <w:lang w:val="en-GB"/>
        </w:rPr>
        <w:t>EV4</w:t>
      </w:r>
      <w:r w:rsidR="00380E7D" w:rsidRPr="00FD1796">
        <w:rPr>
          <w:rFonts w:ascii="Arial" w:hAnsi="Arial"/>
          <w:sz w:val="20"/>
          <w:szCs w:val="20"/>
          <w:lang w:val="en-GB"/>
        </w:rPr>
        <w:t>).</w:t>
      </w:r>
      <w:r w:rsidR="00380E7D">
        <w:rPr>
          <w:rFonts w:ascii="Arial" w:hAnsi="Arial"/>
          <w:sz w:val="20"/>
          <w:szCs w:val="20"/>
          <w:lang w:val="en-GB"/>
        </w:rPr>
        <w:t xml:space="preserve"> </w:t>
      </w:r>
      <w:r w:rsidR="00207C1E">
        <w:rPr>
          <w:rFonts w:ascii="Arial" w:hAnsi="Arial"/>
          <w:sz w:val="20"/>
          <w:szCs w:val="20"/>
          <w:lang w:val="en-GB"/>
        </w:rPr>
        <w:t>Conclusively</w:t>
      </w:r>
      <w:r w:rsidR="00215E9E" w:rsidRPr="00FD1796">
        <w:rPr>
          <w:rFonts w:ascii="Arial" w:hAnsi="Arial"/>
          <w:sz w:val="20"/>
          <w:szCs w:val="20"/>
          <w:lang w:val="en-GB"/>
        </w:rPr>
        <w:t xml:space="preserve">, wound closure assay </w:t>
      </w:r>
      <w:r w:rsidR="00A207D0">
        <w:rPr>
          <w:rFonts w:ascii="Arial" w:hAnsi="Arial"/>
          <w:sz w:val="20"/>
          <w:szCs w:val="20"/>
          <w:lang w:val="en-GB"/>
        </w:rPr>
        <w:t>showed</w:t>
      </w:r>
      <w:r w:rsidR="00215E9E" w:rsidRPr="00FD1796">
        <w:rPr>
          <w:rFonts w:ascii="Arial" w:hAnsi="Arial"/>
          <w:sz w:val="20"/>
          <w:szCs w:val="20"/>
          <w:lang w:val="en-GB"/>
        </w:rPr>
        <w:t xml:space="preserve"> that </w:t>
      </w:r>
      <w:r w:rsidR="00BD73F9">
        <w:rPr>
          <w:rFonts w:ascii="Arial" w:hAnsi="Arial"/>
          <w:sz w:val="20"/>
          <w:szCs w:val="20"/>
          <w:lang w:val="en-GB"/>
        </w:rPr>
        <w:t xml:space="preserve">both </w:t>
      </w:r>
      <w:r w:rsidR="00215E9E" w:rsidRPr="00FD1796">
        <w:rPr>
          <w:rFonts w:ascii="Arial" w:hAnsi="Arial"/>
          <w:sz w:val="20"/>
          <w:szCs w:val="20"/>
          <w:lang w:val="en-GB"/>
        </w:rPr>
        <w:t>Gp96</w:t>
      </w:r>
      <w:r w:rsidR="00215E9E">
        <w:rPr>
          <w:rFonts w:ascii="Arial" w:hAnsi="Arial"/>
          <w:sz w:val="20"/>
          <w:szCs w:val="20"/>
          <w:lang w:val="en-GB"/>
        </w:rPr>
        <w:t>-</w:t>
      </w:r>
      <w:r w:rsidR="00215E9E" w:rsidRPr="00FD1796">
        <w:rPr>
          <w:rFonts w:ascii="Arial" w:hAnsi="Arial"/>
          <w:sz w:val="20"/>
          <w:szCs w:val="20"/>
          <w:lang w:val="en-GB"/>
        </w:rPr>
        <w:t xml:space="preserve"> and NMHCIIA</w:t>
      </w:r>
      <w:r w:rsidR="00A207D0">
        <w:rPr>
          <w:rFonts w:ascii="Arial" w:hAnsi="Arial"/>
          <w:sz w:val="20"/>
          <w:szCs w:val="20"/>
          <w:lang w:val="en-GB"/>
        </w:rPr>
        <w:t>-depleted cells display</w:t>
      </w:r>
      <w:r w:rsidR="00215E9E" w:rsidRPr="00FD1796">
        <w:rPr>
          <w:rFonts w:ascii="Arial" w:hAnsi="Arial"/>
          <w:sz w:val="20"/>
          <w:szCs w:val="20"/>
          <w:lang w:val="en-GB"/>
        </w:rPr>
        <w:t xml:space="preserve"> </w:t>
      </w:r>
      <w:r w:rsidR="00215E9E">
        <w:rPr>
          <w:rFonts w:ascii="Arial" w:hAnsi="Arial"/>
          <w:sz w:val="20"/>
          <w:szCs w:val="20"/>
          <w:lang w:val="en-GB"/>
        </w:rPr>
        <w:t>reduced cell migration</w:t>
      </w:r>
      <w:r w:rsidR="00215E9E" w:rsidRPr="00FD1796">
        <w:rPr>
          <w:rFonts w:ascii="Arial" w:hAnsi="Arial"/>
          <w:sz w:val="20"/>
          <w:szCs w:val="20"/>
          <w:lang w:val="en-GB"/>
        </w:rPr>
        <w:t xml:space="preserve"> compared to control cells</w:t>
      </w:r>
      <w:r w:rsidR="00215E9E">
        <w:rPr>
          <w:rFonts w:ascii="Arial" w:hAnsi="Arial"/>
          <w:sz w:val="20"/>
          <w:szCs w:val="20"/>
          <w:lang w:val="en-GB"/>
        </w:rPr>
        <w:t xml:space="preserve"> </w:t>
      </w:r>
      <w:r w:rsidR="00215E9E" w:rsidRPr="00FD1796">
        <w:rPr>
          <w:rFonts w:ascii="Arial" w:hAnsi="Arial"/>
          <w:sz w:val="20"/>
          <w:szCs w:val="20"/>
          <w:lang w:val="en-GB"/>
        </w:rPr>
        <w:t>(Fig 4</w:t>
      </w:r>
      <w:r w:rsidR="001B6EC9">
        <w:rPr>
          <w:rFonts w:ascii="Arial" w:hAnsi="Arial"/>
          <w:sz w:val="20"/>
          <w:szCs w:val="20"/>
          <w:lang w:val="en-GB"/>
        </w:rPr>
        <w:t>I-J and Mov</w:t>
      </w:r>
      <w:r w:rsidR="00C1406B">
        <w:rPr>
          <w:rFonts w:ascii="Arial" w:hAnsi="Arial"/>
          <w:sz w:val="20"/>
          <w:szCs w:val="20"/>
          <w:lang w:val="en-GB"/>
        </w:rPr>
        <w:t>ie</w:t>
      </w:r>
      <w:r w:rsidR="001B6EC9">
        <w:rPr>
          <w:rFonts w:ascii="Arial" w:hAnsi="Arial"/>
          <w:sz w:val="20"/>
          <w:szCs w:val="20"/>
          <w:lang w:val="en-GB"/>
        </w:rPr>
        <w:t xml:space="preserve"> </w:t>
      </w:r>
      <w:r w:rsidR="00C1406B">
        <w:rPr>
          <w:rFonts w:ascii="Arial" w:hAnsi="Arial"/>
          <w:sz w:val="20"/>
          <w:szCs w:val="20"/>
          <w:lang w:val="en-GB"/>
        </w:rPr>
        <w:t>EV</w:t>
      </w:r>
      <w:r w:rsidR="00DE2346">
        <w:rPr>
          <w:rFonts w:ascii="Arial" w:hAnsi="Arial"/>
          <w:sz w:val="20"/>
          <w:szCs w:val="20"/>
          <w:lang w:val="en-GB"/>
        </w:rPr>
        <w:t>6</w:t>
      </w:r>
      <w:r w:rsidR="00215E9E" w:rsidRPr="00FD1796">
        <w:rPr>
          <w:rFonts w:ascii="Arial" w:hAnsi="Arial"/>
          <w:sz w:val="20"/>
          <w:szCs w:val="20"/>
          <w:lang w:val="en-GB"/>
        </w:rPr>
        <w:t xml:space="preserve">). </w:t>
      </w:r>
      <w:r w:rsidR="00380E7D">
        <w:rPr>
          <w:rFonts w:ascii="Arial" w:hAnsi="Arial"/>
          <w:sz w:val="20"/>
          <w:szCs w:val="20"/>
          <w:lang w:val="en-GB"/>
        </w:rPr>
        <w:t xml:space="preserve">Thus, </w:t>
      </w:r>
      <w:r w:rsidR="00215E9E" w:rsidRPr="00FD1796">
        <w:rPr>
          <w:rFonts w:ascii="Arial" w:hAnsi="Arial"/>
          <w:sz w:val="20"/>
          <w:szCs w:val="20"/>
          <w:lang w:val="en-GB"/>
        </w:rPr>
        <w:t xml:space="preserve">Gp96 </w:t>
      </w:r>
      <w:r w:rsidR="00380E7D">
        <w:rPr>
          <w:rFonts w:ascii="Arial" w:hAnsi="Arial"/>
          <w:sz w:val="20"/>
          <w:szCs w:val="20"/>
          <w:lang w:val="en-GB"/>
        </w:rPr>
        <w:t>and NMHCIIA</w:t>
      </w:r>
      <w:r w:rsidR="009A307E">
        <w:rPr>
          <w:rFonts w:ascii="Arial" w:hAnsi="Arial"/>
          <w:sz w:val="20"/>
          <w:szCs w:val="20"/>
          <w:lang w:val="en-GB"/>
        </w:rPr>
        <w:t xml:space="preserve"> are recruited to polarised cell structures</w:t>
      </w:r>
      <w:r w:rsidR="001B6EC9">
        <w:rPr>
          <w:rFonts w:ascii="Arial" w:hAnsi="Arial"/>
          <w:sz w:val="20"/>
          <w:szCs w:val="20"/>
          <w:lang w:val="en-GB"/>
        </w:rPr>
        <w:t xml:space="preserve"> and</w:t>
      </w:r>
      <w:r w:rsidR="009A307E">
        <w:rPr>
          <w:rFonts w:ascii="Arial" w:hAnsi="Arial"/>
          <w:sz w:val="20"/>
          <w:szCs w:val="20"/>
          <w:lang w:val="en-GB"/>
        </w:rPr>
        <w:t xml:space="preserve"> </w:t>
      </w:r>
      <w:r w:rsidR="00BD73F9">
        <w:rPr>
          <w:rFonts w:ascii="Arial" w:hAnsi="Arial"/>
          <w:sz w:val="20"/>
          <w:szCs w:val="20"/>
          <w:lang w:val="en-GB"/>
        </w:rPr>
        <w:t>coordi</w:t>
      </w:r>
      <w:r w:rsidR="000D0BE6">
        <w:rPr>
          <w:rFonts w:ascii="Arial" w:hAnsi="Arial"/>
          <w:sz w:val="20"/>
          <w:szCs w:val="20"/>
          <w:lang w:val="en-GB"/>
        </w:rPr>
        <w:t>n</w:t>
      </w:r>
      <w:r w:rsidR="00BD73F9">
        <w:rPr>
          <w:rFonts w:ascii="Arial" w:hAnsi="Arial"/>
          <w:sz w:val="20"/>
          <w:szCs w:val="20"/>
          <w:lang w:val="en-GB"/>
        </w:rPr>
        <w:t xml:space="preserve">ate </w:t>
      </w:r>
      <w:r w:rsidR="00380E7D">
        <w:rPr>
          <w:rFonts w:ascii="Arial" w:hAnsi="Arial"/>
          <w:sz w:val="20"/>
          <w:szCs w:val="20"/>
          <w:lang w:val="en-GB"/>
        </w:rPr>
        <w:t xml:space="preserve">cytoskeletal organisation </w:t>
      </w:r>
      <w:r w:rsidR="00BD73F9">
        <w:rPr>
          <w:rFonts w:ascii="Arial" w:hAnsi="Arial"/>
          <w:sz w:val="20"/>
          <w:szCs w:val="20"/>
          <w:lang w:val="en-GB"/>
        </w:rPr>
        <w:t>and polarity</w:t>
      </w:r>
      <w:r w:rsidR="000D0BE6">
        <w:rPr>
          <w:rFonts w:ascii="Arial" w:hAnsi="Arial"/>
          <w:sz w:val="20"/>
          <w:szCs w:val="20"/>
          <w:lang w:val="en-GB"/>
        </w:rPr>
        <w:t>,</w:t>
      </w:r>
      <w:r w:rsidR="00BD73F9">
        <w:rPr>
          <w:rFonts w:ascii="Arial" w:hAnsi="Arial"/>
          <w:sz w:val="20"/>
          <w:szCs w:val="20"/>
          <w:lang w:val="en-GB"/>
        </w:rPr>
        <w:t xml:space="preserve"> </w:t>
      </w:r>
      <w:r w:rsidR="00207C1E">
        <w:rPr>
          <w:rFonts w:ascii="Arial" w:hAnsi="Arial"/>
          <w:sz w:val="20"/>
          <w:szCs w:val="20"/>
          <w:lang w:val="en-GB"/>
        </w:rPr>
        <w:t>affect</w:t>
      </w:r>
      <w:r w:rsidR="000D0BE6">
        <w:rPr>
          <w:rFonts w:ascii="Arial" w:hAnsi="Arial"/>
          <w:sz w:val="20"/>
          <w:szCs w:val="20"/>
          <w:lang w:val="en-GB"/>
        </w:rPr>
        <w:t>ing</w:t>
      </w:r>
      <w:r w:rsidR="00380E7D">
        <w:rPr>
          <w:rFonts w:ascii="Arial" w:hAnsi="Arial"/>
          <w:sz w:val="20"/>
          <w:szCs w:val="20"/>
          <w:lang w:val="en-GB"/>
        </w:rPr>
        <w:t xml:space="preserve"> cell shape, blebbing and migration</w:t>
      </w:r>
      <w:r w:rsidR="00215E9E" w:rsidRPr="00FD1796">
        <w:rPr>
          <w:rFonts w:ascii="Arial" w:hAnsi="Arial"/>
          <w:sz w:val="20"/>
          <w:szCs w:val="20"/>
          <w:lang w:val="en-GB"/>
        </w:rPr>
        <w:t>.</w:t>
      </w:r>
    </w:p>
    <w:p w14:paraId="549F5974" w14:textId="77777777" w:rsidR="00215E9E" w:rsidRPr="00FD1796" w:rsidRDefault="00215E9E">
      <w:pPr>
        <w:pStyle w:val="BodyA"/>
        <w:spacing w:after="0" w:line="360" w:lineRule="auto"/>
        <w:jc w:val="both"/>
        <w:rPr>
          <w:rFonts w:ascii="Arial" w:eastAsia="Arial" w:hAnsi="Arial" w:cs="Arial"/>
          <w:sz w:val="20"/>
          <w:szCs w:val="20"/>
          <w:lang w:val="en-GB"/>
        </w:rPr>
      </w:pPr>
    </w:p>
    <w:p w14:paraId="003788E4" w14:textId="77777777" w:rsidR="005B669E" w:rsidRPr="00FD1796" w:rsidRDefault="00237CB3" w:rsidP="00024245">
      <w:pPr>
        <w:pStyle w:val="BodyA"/>
        <w:spacing w:after="0" w:line="360" w:lineRule="auto"/>
        <w:jc w:val="both"/>
        <w:outlineLvl w:val="0"/>
        <w:rPr>
          <w:rFonts w:ascii="Arial" w:eastAsia="Arial" w:hAnsi="Arial" w:cs="Arial"/>
          <w:b/>
          <w:bCs/>
          <w:sz w:val="20"/>
          <w:szCs w:val="20"/>
          <w:lang w:val="en-GB"/>
        </w:rPr>
      </w:pPr>
      <w:r w:rsidRPr="00FD1796">
        <w:rPr>
          <w:rFonts w:ascii="Arial" w:hAnsi="Arial"/>
          <w:b/>
          <w:bCs/>
          <w:sz w:val="20"/>
          <w:szCs w:val="20"/>
          <w:lang w:val="en-GB"/>
        </w:rPr>
        <w:t>Gp96 and NMHCIIA control PM integrity following LLO treatment of host cells</w:t>
      </w:r>
    </w:p>
    <w:p w14:paraId="6D8B4CD2" w14:textId="77777777" w:rsidR="00B81271" w:rsidRPr="00FD1796" w:rsidRDefault="00463719" w:rsidP="00B81271">
      <w:pPr>
        <w:pStyle w:val="BodyA"/>
        <w:spacing w:after="0" w:line="360" w:lineRule="auto"/>
        <w:ind w:firstLine="720"/>
        <w:jc w:val="both"/>
        <w:rPr>
          <w:rFonts w:ascii="Arial" w:hAnsi="Arial"/>
          <w:sz w:val="20"/>
          <w:szCs w:val="20"/>
          <w:lang w:val="en-GB"/>
        </w:rPr>
      </w:pPr>
      <w:r>
        <w:rPr>
          <w:rFonts w:ascii="Arial" w:hAnsi="Arial"/>
          <w:sz w:val="20"/>
          <w:szCs w:val="20"/>
          <w:lang w:val="en-GB"/>
        </w:rPr>
        <w:t>Given the protective role of</w:t>
      </w:r>
      <w:r w:rsidR="00292286" w:rsidRPr="00FD1796">
        <w:rPr>
          <w:rFonts w:ascii="Arial" w:hAnsi="Arial"/>
          <w:sz w:val="20"/>
          <w:szCs w:val="20"/>
          <w:lang w:val="en-GB"/>
        </w:rPr>
        <w:t xml:space="preserve"> </w:t>
      </w:r>
      <w:r>
        <w:rPr>
          <w:rFonts w:ascii="Arial" w:hAnsi="Arial"/>
          <w:sz w:val="20"/>
          <w:szCs w:val="20"/>
          <w:lang w:val="en-GB"/>
        </w:rPr>
        <w:t>PM blebbing</w:t>
      </w:r>
      <w:r w:rsidR="00EE361A" w:rsidRPr="00FD1796">
        <w:rPr>
          <w:rFonts w:ascii="Arial" w:hAnsi="Arial"/>
          <w:sz w:val="20"/>
          <w:szCs w:val="20"/>
          <w:lang w:val="en-GB"/>
        </w:rPr>
        <w:t xml:space="preserve"> during PFT intoxication</w:t>
      </w:r>
      <w:r w:rsidR="00E062E8">
        <w:rPr>
          <w:rFonts w:ascii="Arial" w:hAnsi="Arial"/>
          <w:sz w:val="20"/>
          <w:szCs w:val="20"/>
          <w:lang w:val="en-GB"/>
        </w:rPr>
        <w:t xml:space="preserve"> </w:t>
      </w:r>
      <w:r w:rsidR="00B30E55">
        <w:rPr>
          <w:rFonts w:ascii="Arial" w:hAnsi="Arial"/>
          <w:sz w:val="20"/>
          <w:szCs w:val="20"/>
          <w:lang w:val="en-GB"/>
        </w:rPr>
        <w:fldChar w:fldCharType="begin"/>
      </w:r>
      <w:r w:rsidR="00620D66">
        <w:rPr>
          <w:rFonts w:ascii="Arial" w:hAnsi="Arial"/>
          <w:sz w:val="20"/>
          <w:szCs w:val="20"/>
          <w:lang w:val="en-GB"/>
        </w:rPr>
        <w:instrText xml:space="preserve"> ADDIN EN.CITE &lt;EndNote&gt;&lt;Cite&gt;&lt;Author&gt;Babiychuk&lt;/Author&gt;&lt;Year&gt;2011&lt;/Year&gt;&lt;RecNum&gt;9&lt;/RecNum&gt;&lt;DisplayText&gt;[3]&lt;/DisplayText&gt;&lt;record&gt;&lt;rec-number&gt;9&lt;/rec-number&gt;&lt;foreign-keys&gt;&lt;key app="EN" db-id="9p0r5rrpxap20wefe97v5eeas9zvvvaf29aa" timestamp="1455643061"&gt;9&lt;/key&gt;&lt;/foreign-keys&gt;&lt;ref-type name="Journal Article"&gt;17&lt;/ref-type&gt;&lt;contributors&gt;&lt;authors&gt;&lt;author&gt;Babiychuk, E. B.&lt;/author&gt;&lt;author&gt;Monastyrskaya, K.&lt;/author&gt;&lt;author&gt;Potez, S.&lt;/author&gt;&lt;author&gt;Draeger, A.&lt;/author&gt;&lt;/authors&gt;&lt;/contributors&gt;&lt;auth-address&gt;Department of Cell Biology, Institute of Anatomy, University of Bern, Bern 3012, Switzerland. edik@ana.unibe.ch&lt;/auth-address&gt;&lt;titles&gt;&lt;title&gt;Blebbing confers resistance against cell lysis&lt;/title&gt;&lt;secondary-title&gt;Cell Death Differ&lt;/secondary-title&gt;&lt;/titles&gt;&lt;periodical&gt;&lt;full-title&gt;Cell Death Differ&lt;/full-title&gt;&lt;/periodical&gt;&lt;pages&gt;80-9&lt;/pages&gt;&lt;volume&gt;18&lt;/volume&gt;&lt;number&gt;1&lt;/number&gt;&lt;keywords&gt;&lt;keyword&gt;Annexin A1/metabolism&lt;/keyword&gt;&lt;keyword&gt;Bacterial Proteins/toxicity&lt;/keyword&gt;&lt;keyword&gt;Calcium/metabolism&lt;/keyword&gt;&lt;keyword&gt;Cell Membrane/drug effects/*metabolism&lt;/keyword&gt;&lt;keyword&gt;Cytosol/metabolism&lt;/keyword&gt;&lt;keyword&gt;HEK293 Cells&lt;/keyword&gt;&lt;keyword&gt;Humans&lt;/keyword&gt;&lt;keyword&gt;Jurkat Cells&lt;/keyword&gt;&lt;keyword&gt;Muscle, Smooth/cytology&lt;/keyword&gt;&lt;keyword&gt;Streptolysins/toxicity&lt;/keyword&gt;&lt;/keywords&gt;&lt;dates&gt;&lt;year&gt;2011&lt;/year&gt;&lt;pub-dates&gt;&lt;date&gt;Jan&lt;/date&gt;&lt;/pub-dates&gt;&lt;/dates&gt;&lt;isbn&gt;1476-5403 (Electronic)&amp;#xD;1350-9047 (Linking)&lt;/isbn&gt;&lt;accession-num&gt;20596076&lt;/accession-num&gt;&lt;urls&gt;&lt;related-urls&gt;&lt;url&gt;http://www.ncbi.nlm.nih.gov/pubmed/20596076&lt;/url&gt;&lt;/related-urls&gt;&lt;/urls&gt;&lt;custom2&gt;PMC3131879&lt;/custom2&gt;&lt;electronic-resource-num&gt;10.1038/cdd.2010.81&lt;/electronic-resource-num&gt;&lt;/record&gt;&lt;/Cite&gt;&lt;/EndNote&gt;</w:instrText>
      </w:r>
      <w:r w:rsidR="00B30E55">
        <w:rPr>
          <w:rFonts w:ascii="Arial" w:hAnsi="Arial"/>
          <w:sz w:val="20"/>
          <w:szCs w:val="20"/>
          <w:lang w:val="en-GB"/>
        </w:rPr>
        <w:fldChar w:fldCharType="separate"/>
      </w:r>
      <w:r w:rsidR="00620D66">
        <w:rPr>
          <w:rFonts w:ascii="Arial" w:hAnsi="Arial"/>
          <w:noProof/>
          <w:sz w:val="20"/>
          <w:szCs w:val="20"/>
          <w:lang w:val="en-GB"/>
        </w:rPr>
        <w:t>[3]</w:t>
      </w:r>
      <w:r w:rsidR="00B30E55">
        <w:rPr>
          <w:rFonts w:ascii="Arial" w:hAnsi="Arial"/>
          <w:sz w:val="20"/>
          <w:szCs w:val="20"/>
          <w:lang w:val="en-GB"/>
        </w:rPr>
        <w:fldChar w:fldCharType="end"/>
      </w:r>
      <w:r w:rsidR="00AE347F" w:rsidRPr="00FD1796">
        <w:rPr>
          <w:rFonts w:ascii="Arial" w:hAnsi="Arial"/>
          <w:sz w:val="20"/>
          <w:szCs w:val="20"/>
          <w:lang w:val="en-GB"/>
        </w:rPr>
        <w:t>,</w:t>
      </w:r>
      <w:r w:rsidR="00CF33AE">
        <w:rPr>
          <w:rFonts w:ascii="Arial" w:hAnsi="Arial"/>
          <w:sz w:val="20"/>
          <w:szCs w:val="20"/>
          <w:lang w:val="en-GB"/>
        </w:rPr>
        <w:t xml:space="preserve"> </w:t>
      </w:r>
      <w:r w:rsidR="00EE361A" w:rsidRPr="00FD1796">
        <w:rPr>
          <w:rFonts w:ascii="Arial" w:hAnsi="Arial"/>
          <w:sz w:val="20"/>
          <w:szCs w:val="20"/>
          <w:lang w:val="en-GB"/>
        </w:rPr>
        <w:t xml:space="preserve">we </w:t>
      </w:r>
      <w:r w:rsidR="00AD65FE" w:rsidRPr="00FD1796">
        <w:rPr>
          <w:rFonts w:ascii="Arial" w:hAnsi="Arial"/>
          <w:sz w:val="20"/>
          <w:szCs w:val="20"/>
          <w:lang w:val="en-GB"/>
        </w:rPr>
        <w:t>investigate</w:t>
      </w:r>
      <w:r w:rsidR="003271E4">
        <w:rPr>
          <w:rFonts w:ascii="Arial" w:hAnsi="Arial"/>
          <w:sz w:val="20"/>
          <w:szCs w:val="20"/>
          <w:lang w:val="en-GB"/>
        </w:rPr>
        <w:t>d</w:t>
      </w:r>
      <w:r w:rsidR="00AD65FE" w:rsidRPr="00FD1796">
        <w:rPr>
          <w:rFonts w:ascii="Arial" w:hAnsi="Arial"/>
          <w:sz w:val="20"/>
          <w:szCs w:val="20"/>
          <w:lang w:val="en-GB"/>
        </w:rPr>
        <w:t xml:space="preserve"> </w:t>
      </w:r>
      <w:r w:rsidR="00237CB3" w:rsidRPr="00FD1796">
        <w:rPr>
          <w:rFonts w:ascii="Arial" w:hAnsi="Arial"/>
          <w:sz w:val="20"/>
          <w:szCs w:val="20"/>
          <w:lang w:val="en-GB"/>
        </w:rPr>
        <w:t xml:space="preserve">whether </w:t>
      </w:r>
      <w:r>
        <w:rPr>
          <w:rFonts w:ascii="Arial" w:hAnsi="Arial"/>
          <w:sz w:val="20"/>
          <w:szCs w:val="20"/>
          <w:lang w:val="en-GB"/>
        </w:rPr>
        <w:t>Gp96 and NMHCIIA depletion</w:t>
      </w:r>
      <w:r w:rsidR="0070161B">
        <w:rPr>
          <w:rFonts w:ascii="Arial" w:hAnsi="Arial"/>
          <w:sz w:val="20"/>
          <w:szCs w:val="20"/>
          <w:lang w:val="en-GB"/>
        </w:rPr>
        <w:t xml:space="preserve"> </w:t>
      </w:r>
      <w:r>
        <w:rPr>
          <w:rFonts w:ascii="Arial" w:hAnsi="Arial"/>
          <w:sz w:val="20"/>
          <w:szCs w:val="20"/>
          <w:lang w:val="en-GB"/>
        </w:rPr>
        <w:t>affected</w:t>
      </w:r>
      <w:r w:rsidR="0070161B">
        <w:rPr>
          <w:rFonts w:ascii="Arial" w:hAnsi="Arial"/>
          <w:sz w:val="20"/>
          <w:szCs w:val="20"/>
          <w:lang w:val="en-GB"/>
        </w:rPr>
        <w:t xml:space="preserve"> loss of</w:t>
      </w:r>
      <w:r w:rsidR="00CF33AE">
        <w:rPr>
          <w:rFonts w:ascii="Arial" w:hAnsi="Arial"/>
          <w:sz w:val="20"/>
          <w:szCs w:val="20"/>
          <w:lang w:val="en-GB"/>
        </w:rPr>
        <w:t xml:space="preserve"> PM material </w:t>
      </w:r>
      <w:r>
        <w:rPr>
          <w:rFonts w:ascii="Arial" w:hAnsi="Arial"/>
          <w:sz w:val="20"/>
          <w:szCs w:val="20"/>
          <w:lang w:val="en-GB"/>
        </w:rPr>
        <w:t>or</w:t>
      </w:r>
      <w:r w:rsidR="00CF33AE">
        <w:rPr>
          <w:rFonts w:ascii="Arial" w:hAnsi="Arial"/>
          <w:sz w:val="20"/>
          <w:szCs w:val="20"/>
          <w:lang w:val="en-GB"/>
        </w:rPr>
        <w:t xml:space="preserve"> </w:t>
      </w:r>
      <w:r w:rsidR="00F25184">
        <w:rPr>
          <w:rFonts w:ascii="Arial" w:hAnsi="Arial"/>
          <w:sz w:val="20"/>
          <w:szCs w:val="20"/>
          <w:lang w:val="en-GB"/>
        </w:rPr>
        <w:t>compromis</w:t>
      </w:r>
      <w:r w:rsidR="00CF33AE">
        <w:rPr>
          <w:rFonts w:ascii="Arial" w:hAnsi="Arial"/>
          <w:sz w:val="20"/>
          <w:szCs w:val="20"/>
          <w:lang w:val="en-GB"/>
        </w:rPr>
        <w:t>ed</w:t>
      </w:r>
      <w:r w:rsidR="00237CB3" w:rsidRPr="00FD1796">
        <w:rPr>
          <w:rFonts w:ascii="Arial" w:hAnsi="Arial"/>
          <w:sz w:val="20"/>
          <w:szCs w:val="20"/>
          <w:lang w:val="en-GB"/>
        </w:rPr>
        <w:t xml:space="preserve"> </w:t>
      </w:r>
      <w:r w:rsidR="00EE361A" w:rsidRPr="00FD1796">
        <w:rPr>
          <w:rFonts w:ascii="Arial" w:hAnsi="Arial"/>
          <w:sz w:val="20"/>
          <w:szCs w:val="20"/>
          <w:lang w:val="en-GB"/>
        </w:rPr>
        <w:t xml:space="preserve">PM </w:t>
      </w:r>
      <w:r w:rsidR="00237CB3" w:rsidRPr="00FD1796">
        <w:rPr>
          <w:rFonts w:ascii="Arial" w:hAnsi="Arial"/>
          <w:sz w:val="20"/>
          <w:szCs w:val="20"/>
          <w:lang w:val="en-GB"/>
        </w:rPr>
        <w:t>integrity</w:t>
      </w:r>
      <w:r>
        <w:rPr>
          <w:rFonts w:ascii="Arial" w:hAnsi="Arial"/>
          <w:sz w:val="20"/>
          <w:szCs w:val="20"/>
          <w:lang w:val="en-GB"/>
        </w:rPr>
        <w:t xml:space="preserve"> after LLO treatment</w:t>
      </w:r>
      <w:r w:rsidR="00237CB3" w:rsidRPr="00FD1796">
        <w:rPr>
          <w:rFonts w:ascii="Arial" w:hAnsi="Arial"/>
          <w:sz w:val="20"/>
          <w:szCs w:val="20"/>
          <w:lang w:val="en-GB"/>
        </w:rPr>
        <w:t>.</w:t>
      </w:r>
      <w:r>
        <w:rPr>
          <w:rFonts w:ascii="Arial" w:hAnsi="Arial"/>
          <w:sz w:val="20"/>
          <w:szCs w:val="20"/>
          <w:lang w:val="en-GB"/>
        </w:rPr>
        <w:t xml:space="preserve"> </w:t>
      </w:r>
      <w:r w:rsidR="00207C1E">
        <w:rPr>
          <w:rFonts w:ascii="Arial" w:hAnsi="Arial"/>
          <w:sz w:val="20"/>
          <w:szCs w:val="20"/>
          <w:lang w:val="en-GB"/>
        </w:rPr>
        <w:t>W</w:t>
      </w:r>
      <w:r w:rsidR="00292286">
        <w:rPr>
          <w:rFonts w:ascii="Arial" w:hAnsi="Arial"/>
          <w:sz w:val="20"/>
          <w:szCs w:val="20"/>
          <w:lang w:val="en-GB"/>
        </w:rPr>
        <w:t>e</w:t>
      </w:r>
      <w:r w:rsidR="00CF33AE">
        <w:rPr>
          <w:rFonts w:ascii="Arial" w:hAnsi="Arial"/>
          <w:sz w:val="20"/>
          <w:szCs w:val="20"/>
          <w:lang w:val="en-GB"/>
        </w:rPr>
        <w:t xml:space="preserve"> isolate</w:t>
      </w:r>
      <w:r w:rsidR="00292286">
        <w:rPr>
          <w:rFonts w:ascii="Arial" w:hAnsi="Arial"/>
          <w:sz w:val="20"/>
          <w:szCs w:val="20"/>
          <w:lang w:val="en-GB"/>
        </w:rPr>
        <w:t>d</w:t>
      </w:r>
      <w:r w:rsidR="00CF33AE">
        <w:rPr>
          <w:rFonts w:ascii="Arial" w:hAnsi="Arial"/>
          <w:sz w:val="20"/>
          <w:szCs w:val="20"/>
          <w:lang w:val="en-GB"/>
        </w:rPr>
        <w:t xml:space="preserve"> PM-blebs from</w:t>
      </w:r>
      <w:r w:rsidR="00CF25C7" w:rsidRPr="00FD1796">
        <w:rPr>
          <w:rFonts w:ascii="Arial" w:hAnsi="Arial"/>
          <w:sz w:val="20"/>
          <w:szCs w:val="20"/>
          <w:lang w:val="en-GB"/>
        </w:rPr>
        <w:t xml:space="preserve"> </w:t>
      </w:r>
      <w:r w:rsidR="00292286">
        <w:rPr>
          <w:rFonts w:ascii="Arial" w:hAnsi="Arial"/>
          <w:sz w:val="20"/>
          <w:szCs w:val="20"/>
          <w:lang w:val="en-GB"/>
        </w:rPr>
        <w:t xml:space="preserve">culture </w:t>
      </w:r>
      <w:r w:rsidR="00CF33AE">
        <w:rPr>
          <w:rFonts w:ascii="Arial" w:hAnsi="Arial"/>
          <w:sz w:val="20"/>
          <w:szCs w:val="20"/>
          <w:lang w:val="en-GB"/>
        </w:rPr>
        <w:t>s</w:t>
      </w:r>
      <w:r w:rsidR="00CF25C7" w:rsidRPr="00FD1796">
        <w:rPr>
          <w:rFonts w:ascii="Arial" w:hAnsi="Arial"/>
          <w:sz w:val="20"/>
          <w:szCs w:val="20"/>
          <w:lang w:val="en-GB"/>
        </w:rPr>
        <w:t>upernatants</w:t>
      </w:r>
      <w:r w:rsidR="00B56B9D" w:rsidRPr="00FD1796">
        <w:rPr>
          <w:rFonts w:ascii="Arial" w:hAnsi="Arial"/>
          <w:sz w:val="20"/>
          <w:szCs w:val="20"/>
          <w:lang w:val="en-GB"/>
        </w:rPr>
        <w:t xml:space="preserve"> </w:t>
      </w:r>
      <w:r w:rsidR="00CF33AE">
        <w:rPr>
          <w:rFonts w:ascii="Arial" w:hAnsi="Arial"/>
          <w:sz w:val="20"/>
          <w:szCs w:val="20"/>
          <w:lang w:val="en-GB"/>
        </w:rPr>
        <w:t>of</w:t>
      </w:r>
      <w:r w:rsidR="00CF33AE" w:rsidRPr="00FD1796">
        <w:rPr>
          <w:rFonts w:ascii="Arial" w:hAnsi="Arial"/>
          <w:sz w:val="20"/>
          <w:szCs w:val="20"/>
          <w:lang w:val="en-GB"/>
        </w:rPr>
        <w:t xml:space="preserve"> </w:t>
      </w:r>
      <w:r w:rsidR="00292286">
        <w:rPr>
          <w:rFonts w:ascii="Arial" w:hAnsi="Arial"/>
          <w:sz w:val="20"/>
          <w:szCs w:val="20"/>
          <w:lang w:val="en-GB"/>
        </w:rPr>
        <w:t>LLO</w:t>
      </w:r>
      <w:r w:rsidR="00E7690C">
        <w:rPr>
          <w:rFonts w:ascii="Arial" w:hAnsi="Arial"/>
          <w:sz w:val="20"/>
          <w:szCs w:val="20"/>
          <w:lang w:val="en-GB"/>
        </w:rPr>
        <w:t>-</w:t>
      </w:r>
      <w:r w:rsidR="00292286">
        <w:rPr>
          <w:rFonts w:ascii="Arial" w:hAnsi="Arial"/>
          <w:sz w:val="20"/>
          <w:szCs w:val="20"/>
          <w:lang w:val="en-GB"/>
        </w:rPr>
        <w:t xml:space="preserve">treated cells and observed </w:t>
      </w:r>
      <w:r w:rsidR="0070161B">
        <w:rPr>
          <w:rFonts w:ascii="Arial" w:hAnsi="Arial"/>
          <w:sz w:val="20"/>
          <w:szCs w:val="20"/>
          <w:lang w:val="en-GB"/>
        </w:rPr>
        <w:t xml:space="preserve">that </w:t>
      </w:r>
      <w:r w:rsidR="00E7690C">
        <w:rPr>
          <w:rFonts w:ascii="Arial" w:hAnsi="Arial"/>
          <w:sz w:val="20"/>
          <w:szCs w:val="20"/>
          <w:lang w:val="en-GB"/>
        </w:rPr>
        <w:t>sh</w:t>
      </w:r>
      <w:r w:rsidR="00B56B9D" w:rsidRPr="00FD1796">
        <w:rPr>
          <w:rFonts w:ascii="Arial" w:hAnsi="Arial"/>
          <w:sz w:val="20"/>
          <w:szCs w:val="20"/>
          <w:lang w:val="en-GB"/>
        </w:rPr>
        <w:t xml:space="preserve">Gp96 and </w:t>
      </w:r>
      <w:proofErr w:type="spellStart"/>
      <w:r w:rsidR="00E7690C">
        <w:rPr>
          <w:rFonts w:ascii="Arial" w:hAnsi="Arial"/>
          <w:sz w:val="20"/>
          <w:szCs w:val="20"/>
          <w:lang w:val="en-GB"/>
        </w:rPr>
        <w:t>sh</w:t>
      </w:r>
      <w:r w:rsidR="00B56B9D" w:rsidRPr="00FD1796">
        <w:rPr>
          <w:rFonts w:ascii="Arial" w:hAnsi="Arial"/>
          <w:sz w:val="20"/>
          <w:szCs w:val="20"/>
          <w:lang w:val="en-GB"/>
        </w:rPr>
        <w:t>NMHCIIA</w:t>
      </w:r>
      <w:proofErr w:type="spellEnd"/>
      <w:r w:rsidR="00E7690C">
        <w:rPr>
          <w:rFonts w:ascii="Arial" w:hAnsi="Arial"/>
          <w:sz w:val="20"/>
          <w:szCs w:val="20"/>
          <w:lang w:val="en-GB"/>
        </w:rPr>
        <w:t xml:space="preserve"> </w:t>
      </w:r>
      <w:r w:rsidR="006D1125">
        <w:rPr>
          <w:rFonts w:ascii="Arial" w:hAnsi="Arial"/>
          <w:sz w:val="20"/>
          <w:szCs w:val="20"/>
          <w:lang w:val="en-GB"/>
        </w:rPr>
        <w:t xml:space="preserve">cells </w:t>
      </w:r>
      <w:r w:rsidR="0070161B">
        <w:rPr>
          <w:rFonts w:ascii="Arial" w:hAnsi="Arial"/>
          <w:sz w:val="20"/>
          <w:szCs w:val="20"/>
          <w:lang w:val="en-GB"/>
        </w:rPr>
        <w:t xml:space="preserve">released more PM material to supernatants </w:t>
      </w:r>
      <w:r w:rsidR="00CF33AE">
        <w:rPr>
          <w:rFonts w:ascii="Arial" w:hAnsi="Arial"/>
          <w:sz w:val="20"/>
          <w:szCs w:val="20"/>
          <w:lang w:val="en-GB"/>
        </w:rPr>
        <w:t xml:space="preserve">when compared to </w:t>
      </w:r>
      <w:proofErr w:type="spellStart"/>
      <w:r w:rsidR="00E7690C">
        <w:rPr>
          <w:rFonts w:ascii="Arial" w:hAnsi="Arial"/>
          <w:sz w:val="20"/>
          <w:szCs w:val="20"/>
          <w:lang w:val="en-GB"/>
        </w:rPr>
        <w:t>shC</w:t>
      </w:r>
      <w:r w:rsidR="00CF25C7" w:rsidRPr="00FD1796">
        <w:rPr>
          <w:rFonts w:ascii="Arial" w:hAnsi="Arial"/>
          <w:sz w:val="20"/>
          <w:szCs w:val="20"/>
          <w:lang w:val="en-GB"/>
        </w:rPr>
        <w:t>ontrol</w:t>
      </w:r>
      <w:proofErr w:type="spellEnd"/>
      <w:r w:rsidR="00237CB3" w:rsidRPr="00FD1796">
        <w:rPr>
          <w:rFonts w:ascii="Arial" w:hAnsi="Arial"/>
          <w:sz w:val="20"/>
          <w:szCs w:val="20"/>
          <w:lang w:val="en-GB"/>
        </w:rPr>
        <w:t xml:space="preserve"> cells</w:t>
      </w:r>
      <w:r w:rsidR="00CF33AE">
        <w:rPr>
          <w:rFonts w:ascii="Arial" w:hAnsi="Arial"/>
          <w:sz w:val="20"/>
          <w:szCs w:val="20"/>
          <w:lang w:val="en-GB"/>
        </w:rPr>
        <w:t xml:space="preserve"> </w:t>
      </w:r>
      <w:r w:rsidR="001B6EC9">
        <w:rPr>
          <w:rFonts w:ascii="Arial" w:hAnsi="Arial"/>
          <w:sz w:val="20"/>
          <w:szCs w:val="20"/>
          <w:lang w:val="en-GB"/>
        </w:rPr>
        <w:t>(Fig 5A</w:t>
      </w:r>
      <w:r w:rsidR="006D1125">
        <w:rPr>
          <w:rFonts w:ascii="Arial" w:hAnsi="Arial"/>
          <w:sz w:val="20"/>
          <w:szCs w:val="20"/>
          <w:lang w:val="en-GB"/>
        </w:rPr>
        <w:t>-</w:t>
      </w:r>
      <w:r w:rsidR="001B6EC9">
        <w:rPr>
          <w:rFonts w:ascii="Arial" w:hAnsi="Arial"/>
          <w:sz w:val="20"/>
          <w:szCs w:val="20"/>
          <w:lang w:val="en-GB"/>
        </w:rPr>
        <w:t>B</w:t>
      </w:r>
      <w:r w:rsidR="00237CB3" w:rsidRPr="00FD1796">
        <w:rPr>
          <w:rFonts w:ascii="Arial" w:hAnsi="Arial"/>
          <w:sz w:val="20"/>
          <w:szCs w:val="20"/>
          <w:lang w:val="en-GB"/>
        </w:rPr>
        <w:t xml:space="preserve">). </w:t>
      </w:r>
      <w:r w:rsidR="00207C1E">
        <w:rPr>
          <w:rFonts w:ascii="Arial" w:hAnsi="Arial"/>
          <w:sz w:val="20"/>
          <w:szCs w:val="20"/>
          <w:lang w:val="en-GB"/>
        </w:rPr>
        <w:t>T</w:t>
      </w:r>
      <w:r w:rsidR="00C90C16">
        <w:rPr>
          <w:rFonts w:ascii="Arial" w:hAnsi="Arial"/>
          <w:sz w:val="20"/>
          <w:szCs w:val="20"/>
          <w:lang w:val="en-GB"/>
        </w:rPr>
        <w:t xml:space="preserve">he lack of DAPI staining in our samples </w:t>
      </w:r>
      <w:r>
        <w:rPr>
          <w:rFonts w:ascii="Arial" w:hAnsi="Arial"/>
          <w:sz w:val="20"/>
          <w:szCs w:val="20"/>
          <w:lang w:val="en-GB"/>
        </w:rPr>
        <w:t>confirmed</w:t>
      </w:r>
      <w:r w:rsidR="00C90C16">
        <w:rPr>
          <w:rFonts w:ascii="Arial" w:hAnsi="Arial"/>
          <w:sz w:val="20"/>
          <w:szCs w:val="20"/>
          <w:lang w:val="en-GB"/>
        </w:rPr>
        <w:t xml:space="preserve"> that</w:t>
      </w:r>
      <w:r w:rsidR="00EE361A" w:rsidRPr="00FD1796">
        <w:rPr>
          <w:rFonts w:ascii="Arial" w:hAnsi="Arial"/>
          <w:sz w:val="20"/>
          <w:szCs w:val="20"/>
          <w:lang w:val="en-GB"/>
        </w:rPr>
        <w:t xml:space="preserve"> PM bodie</w:t>
      </w:r>
      <w:r w:rsidR="00CF33AE">
        <w:rPr>
          <w:rFonts w:ascii="Arial" w:hAnsi="Arial"/>
          <w:sz w:val="20"/>
          <w:szCs w:val="20"/>
          <w:lang w:val="en-GB"/>
        </w:rPr>
        <w:t>s</w:t>
      </w:r>
      <w:r w:rsidR="00EE361A" w:rsidRPr="00FD1796">
        <w:rPr>
          <w:rFonts w:ascii="Arial" w:hAnsi="Arial"/>
          <w:sz w:val="20"/>
          <w:szCs w:val="20"/>
          <w:lang w:val="en-GB"/>
        </w:rPr>
        <w:t xml:space="preserve"> </w:t>
      </w:r>
      <w:r w:rsidR="00237CB3" w:rsidRPr="00FD1796">
        <w:rPr>
          <w:rFonts w:ascii="Arial" w:hAnsi="Arial"/>
          <w:sz w:val="20"/>
          <w:szCs w:val="20"/>
          <w:lang w:val="en-GB"/>
        </w:rPr>
        <w:t>w</w:t>
      </w:r>
      <w:r w:rsidR="00EE361A" w:rsidRPr="00FD1796">
        <w:rPr>
          <w:rFonts w:ascii="Arial" w:hAnsi="Arial"/>
          <w:sz w:val="20"/>
          <w:szCs w:val="20"/>
          <w:lang w:val="en-GB"/>
        </w:rPr>
        <w:t>ere</w:t>
      </w:r>
      <w:r w:rsidR="00237CB3" w:rsidRPr="00FD1796">
        <w:rPr>
          <w:rFonts w:ascii="Arial" w:hAnsi="Arial"/>
          <w:sz w:val="20"/>
          <w:szCs w:val="20"/>
          <w:lang w:val="en-GB"/>
        </w:rPr>
        <w:t xml:space="preserve"> not </w:t>
      </w:r>
      <w:r w:rsidR="003271E4" w:rsidRPr="00FD1796">
        <w:rPr>
          <w:rFonts w:ascii="Arial" w:hAnsi="Arial"/>
          <w:sz w:val="20"/>
          <w:szCs w:val="20"/>
          <w:lang w:val="en-GB"/>
        </w:rPr>
        <w:t>originat</w:t>
      </w:r>
      <w:r w:rsidR="0070161B">
        <w:rPr>
          <w:rFonts w:ascii="Arial" w:hAnsi="Arial"/>
          <w:sz w:val="20"/>
          <w:szCs w:val="20"/>
          <w:lang w:val="en-GB"/>
        </w:rPr>
        <w:t>ed</w:t>
      </w:r>
      <w:r w:rsidR="003271E4" w:rsidRPr="00FD1796">
        <w:rPr>
          <w:rFonts w:ascii="Arial" w:hAnsi="Arial"/>
          <w:sz w:val="20"/>
          <w:szCs w:val="20"/>
          <w:lang w:val="en-GB"/>
        </w:rPr>
        <w:t xml:space="preserve"> </w:t>
      </w:r>
      <w:r w:rsidR="00237CB3" w:rsidRPr="00FD1796">
        <w:rPr>
          <w:rFonts w:ascii="Arial" w:hAnsi="Arial"/>
          <w:sz w:val="20"/>
          <w:szCs w:val="20"/>
          <w:lang w:val="en-GB"/>
        </w:rPr>
        <w:t xml:space="preserve">from </w:t>
      </w:r>
      <w:r w:rsidR="00B81271">
        <w:rPr>
          <w:rFonts w:ascii="Arial" w:hAnsi="Arial"/>
          <w:sz w:val="20"/>
          <w:szCs w:val="20"/>
          <w:lang w:val="en-GB"/>
        </w:rPr>
        <w:t>dead cell</w:t>
      </w:r>
      <w:r w:rsidR="00660D07" w:rsidRPr="00FD1796">
        <w:rPr>
          <w:rFonts w:ascii="Arial" w:hAnsi="Arial"/>
          <w:sz w:val="20"/>
          <w:szCs w:val="20"/>
          <w:lang w:val="en-GB"/>
        </w:rPr>
        <w:t xml:space="preserve"> </w:t>
      </w:r>
      <w:r w:rsidR="00237CB3" w:rsidRPr="00FD1796">
        <w:rPr>
          <w:rFonts w:ascii="Arial" w:hAnsi="Arial"/>
          <w:sz w:val="20"/>
          <w:szCs w:val="20"/>
          <w:lang w:val="en-GB"/>
        </w:rPr>
        <w:t>detachment</w:t>
      </w:r>
      <w:r w:rsidR="00660D07">
        <w:rPr>
          <w:rFonts w:ascii="Arial" w:hAnsi="Arial"/>
          <w:sz w:val="20"/>
          <w:szCs w:val="20"/>
          <w:lang w:val="en-GB"/>
        </w:rPr>
        <w:t xml:space="preserve"> </w:t>
      </w:r>
      <w:r w:rsidR="001B6EC9">
        <w:rPr>
          <w:rFonts w:ascii="Arial" w:hAnsi="Arial"/>
          <w:sz w:val="20"/>
          <w:szCs w:val="20"/>
          <w:lang w:val="en-GB"/>
        </w:rPr>
        <w:t>(Fig 5A</w:t>
      </w:r>
      <w:r w:rsidR="003271E4" w:rsidRPr="00FD1796">
        <w:rPr>
          <w:rFonts w:ascii="Arial" w:hAnsi="Arial"/>
          <w:sz w:val="20"/>
          <w:szCs w:val="20"/>
          <w:lang w:val="en-GB"/>
        </w:rPr>
        <w:t>)</w:t>
      </w:r>
      <w:r w:rsidR="00237CB3" w:rsidRPr="00FD1796">
        <w:rPr>
          <w:rFonts w:ascii="Arial" w:hAnsi="Arial"/>
          <w:sz w:val="20"/>
          <w:szCs w:val="20"/>
          <w:lang w:val="en-GB"/>
        </w:rPr>
        <w:t>.</w:t>
      </w:r>
      <w:r w:rsidR="00F10F35">
        <w:rPr>
          <w:rFonts w:ascii="Arial" w:eastAsia="Arial" w:hAnsi="Arial" w:cs="Arial"/>
          <w:sz w:val="20"/>
          <w:szCs w:val="20"/>
          <w:lang w:val="en-GB"/>
        </w:rPr>
        <w:t xml:space="preserve"> </w:t>
      </w:r>
      <w:r w:rsidR="00207C1E">
        <w:rPr>
          <w:rFonts w:ascii="Arial" w:eastAsia="Arial" w:hAnsi="Arial" w:cs="Arial"/>
          <w:sz w:val="20"/>
          <w:szCs w:val="20"/>
          <w:lang w:val="en-GB"/>
        </w:rPr>
        <w:t>Subsequently</w:t>
      </w:r>
      <w:r w:rsidR="00B23BAD">
        <w:rPr>
          <w:rFonts w:ascii="Arial" w:eastAsia="Arial" w:hAnsi="Arial" w:cs="Arial"/>
          <w:sz w:val="20"/>
          <w:szCs w:val="20"/>
          <w:lang w:val="en-GB"/>
        </w:rPr>
        <w:t>,</w:t>
      </w:r>
      <w:r>
        <w:rPr>
          <w:rFonts w:ascii="Arial" w:eastAsia="Arial" w:hAnsi="Arial" w:cs="Arial"/>
          <w:sz w:val="20"/>
          <w:szCs w:val="20"/>
          <w:lang w:val="en-GB"/>
        </w:rPr>
        <w:t xml:space="preserve"> </w:t>
      </w:r>
      <w:r w:rsidR="00207C1E">
        <w:rPr>
          <w:rFonts w:ascii="Arial" w:eastAsia="Arial" w:hAnsi="Arial" w:cs="Arial"/>
          <w:sz w:val="20"/>
          <w:szCs w:val="20"/>
          <w:lang w:val="en-GB"/>
        </w:rPr>
        <w:t>we</w:t>
      </w:r>
      <w:r w:rsidR="00143CE0">
        <w:rPr>
          <w:rFonts w:ascii="Arial" w:eastAsia="Arial" w:hAnsi="Arial" w:cs="Arial"/>
          <w:sz w:val="20"/>
          <w:szCs w:val="20"/>
          <w:lang w:val="en-GB"/>
        </w:rPr>
        <w:t xml:space="preserve"> </w:t>
      </w:r>
      <w:r w:rsidR="00B23BAD">
        <w:rPr>
          <w:rFonts w:ascii="Arial" w:eastAsia="Arial" w:hAnsi="Arial" w:cs="Arial"/>
          <w:sz w:val="20"/>
          <w:szCs w:val="20"/>
          <w:lang w:val="en-GB"/>
        </w:rPr>
        <w:t xml:space="preserve">assessed </w:t>
      </w:r>
      <w:r w:rsidR="00207C1E">
        <w:rPr>
          <w:rFonts w:ascii="Arial" w:eastAsia="Arial" w:hAnsi="Arial" w:cs="Arial"/>
          <w:sz w:val="20"/>
          <w:szCs w:val="20"/>
          <w:lang w:val="en-GB"/>
        </w:rPr>
        <w:t xml:space="preserve">PM integrity </w:t>
      </w:r>
      <w:r w:rsidR="00143CE0">
        <w:rPr>
          <w:rFonts w:ascii="Arial" w:eastAsia="Arial" w:hAnsi="Arial" w:cs="Arial"/>
          <w:sz w:val="20"/>
          <w:szCs w:val="20"/>
          <w:lang w:val="en-GB"/>
        </w:rPr>
        <w:t xml:space="preserve">by flow </w:t>
      </w:r>
      <w:proofErr w:type="spellStart"/>
      <w:r w:rsidR="00143CE0">
        <w:rPr>
          <w:rFonts w:ascii="Arial" w:eastAsia="Arial" w:hAnsi="Arial" w:cs="Arial"/>
          <w:sz w:val="20"/>
          <w:szCs w:val="20"/>
          <w:lang w:val="en-GB"/>
        </w:rPr>
        <w:t>cytometry</w:t>
      </w:r>
      <w:proofErr w:type="spellEnd"/>
      <w:r w:rsidR="00824CAB">
        <w:rPr>
          <w:rFonts w:ascii="Arial" w:eastAsia="Arial" w:hAnsi="Arial" w:cs="Arial"/>
          <w:sz w:val="20"/>
          <w:szCs w:val="20"/>
          <w:lang w:val="en-GB"/>
        </w:rPr>
        <w:t>,</w:t>
      </w:r>
      <w:r w:rsidR="00237CB3" w:rsidRPr="00FD1796">
        <w:rPr>
          <w:rFonts w:ascii="Arial" w:hAnsi="Arial"/>
          <w:sz w:val="20"/>
          <w:szCs w:val="20"/>
          <w:lang w:val="en-GB"/>
        </w:rPr>
        <w:t xml:space="preserve"> </w:t>
      </w:r>
      <w:r w:rsidR="00143CE0">
        <w:rPr>
          <w:rFonts w:ascii="Arial" w:hAnsi="Arial"/>
          <w:sz w:val="20"/>
          <w:szCs w:val="20"/>
          <w:lang w:val="en-GB"/>
        </w:rPr>
        <w:t>measuring the</w:t>
      </w:r>
      <w:r w:rsidR="00237CB3" w:rsidRPr="00FD1796">
        <w:rPr>
          <w:rFonts w:ascii="Arial" w:hAnsi="Arial"/>
          <w:sz w:val="20"/>
          <w:szCs w:val="20"/>
          <w:lang w:val="en-GB"/>
        </w:rPr>
        <w:t xml:space="preserve"> </w:t>
      </w:r>
      <w:r w:rsidR="00143CE0">
        <w:rPr>
          <w:rFonts w:ascii="Arial" w:hAnsi="Arial"/>
          <w:sz w:val="20"/>
          <w:szCs w:val="20"/>
          <w:lang w:val="en-GB"/>
        </w:rPr>
        <w:t>incorporation of</w:t>
      </w:r>
      <w:r w:rsidR="00F10F35">
        <w:rPr>
          <w:rFonts w:ascii="Arial" w:hAnsi="Arial"/>
          <w:sz w:val="20"/>
          <w:szCs w:val="20"/>
          <w:lang w:val="en-GB"/>
        </w:rPr>
        <w:t xml:space="preserve"> the</w:t>
      </w:r>
      <w:r w:rsidR="00237CB3" w:rsidRPr="00FD1796">
        <w:rPr>
          <w:rFonts w:ascii="Arial" w:hAnsi="Arial"/>
          <w:sz w:val="20"/>
          <w:szCs w:val="20"/>
          <w:lang w:val="en-GB"/>
        </w:rPr>
        <w:t xml:space="preserve"> impermeable dye</w:t>
      </w:r>
      <w:r w:rsidR="00F10F35">
        <w:rPr>
          <w:rFonts w:ascii="Arial" w:hAnsi="Arial"/>
          <w:sz w:val="20"/>
          <w:szCs w:val="20"/>
          <w:lang w:val="en-GB"/>
        </w:rPr>
        <w:t>,</w:t>
      </w:r>
      <w:r w:rsidR="00237CB3" w:rsidRPr="00FD1796">
        <w:rPr>
          <w:rFonts w:ascii="Arial" w:hAnsi="Arial"/>
          <w:sz w:val="20"/>
          <w:szCs w:val="20"/>
          <w:lang w:val="en-GB"/>
        </w:rPr>
        <w:t xml:space="preserve"> propidium iodide (PI)</w:t>
      </w:r>
      <w:r w:rsidR="00143CE0">
        <w:rPr>
          <w:rFonts w:ascii="Arial" w:hAnsi="Arial"/>
          <w:sz w:val="20"/>
          <w:szCs w:val="20"/>
          <w:lang w:val="en-GB"/>
        </w:rPr>
        <w:t>.</w:t>
      </w:r>
      <w:r w:rsidR="00237CB3" w:rsidRPr="00FD1796">
        <w:rPr>
          <w:rFonts w:ascii="Arial" w:hAnsi="Arial"/>
          <w:sz w:val="20"/>
          <w:szCs w:val="20"/>
          <w:lang w:val="en-GB"/>
        </w:rPr>
        <w:t xml:space="preserve"> Depletion of </w:t>
      </w:r>
      <w:r w:rsidR="00237CB3" w:rsidRPr="00FD1796">
        <w:rPr>
          <w:rFonts w:ascii="Arial" w:hAnsi="Arial"/>
          <w:sz w:val="20"/>
          <w:szCs w:val="20"/>
          <w:lang w:val="en-GB"/>
        </w:rPr>
        <w:lastRenderedPageBreak/>
        <w:t>Gp96 and NMHCIIA increase</w:t>
      </w:r>
      <w:r w:rsidR="00292286">
        <w:rPr>
          <w:rFonts w:ascii="Arial" w:hAnsi="Arial"/>
          <w:sz w:val="20"/>
          <w:szCs w:val="20"/>
          <w:lang w:val="en-GB"/>
        </w:rPr>
        <w:t>d</w:t>
      </w:r>
      <w:r w:rsidR="00237CB3" w:rsidRPr="00FD1796">
        <w:rPr>
          <w:rFonts w:ascii="Arial" w:hAnsi="Arial"/>
          <w:sz w:val="20"/>
          <w:szCs w:val="20"/>
          <w:lang w:val="en-GB"/>
        </w:rPr>
        <w:t xml:space="preserve"> PI uptake throughout the time of LLO </w:t>
      </w:r>
      <w:r w:rsidR="005A1A87">
        <w:rPr>
          <w:rFonts w:ascii="Arial" w:hAnsi="Arial"/>
          <w:sz w:val="20"/>
          <w:szCs w:val="20"/>
          <w:lang w:val="en-GB"/>
        </w:rPr>
        <w:t>treatment</w:t>
      </w:r>
      <w:r w:rsidR="005A1A87" w:rsidRPr="00FD1796">
        <w:rPr>
          <w:rFonts w:ascii="Arial" w:hAnsi="Arial"/>
          <w:sz w:val="20"/>
          <w:szCs w:val="20"/>
          <w:lang w:val="en-GB"/>
        </w:rPr>
        <w:t xml:space="preserve"> </w:t>
      </w:r>
      <w:r w:rsidR="00C90C16">
        <w:rPr>
          <w:rFonts w:ascii="Arial" w:hAnsi="Arial"/>
          <w:sz w:val="20"/>
          <w:szCs w:val="20"/>
          <w:lang w:val="en-GB"/>
        </w:rPr>
        <w:t>and</w:t>
      </w:r>
      <w:r w:rsidR="005A1A87" w:rsidRPr="00FD1796">
        <w:rPr>
          <w:rFonts w:ascii="Arial" w:hAnsi="Arial"/>
          <w:sz w:val="20"/>
          <w:szCs w:val="20"/>
          <w:lang w:val="en-GB"/>
        </w:rPr>
        <w:t xml:space="preserve"> </w:t>
      </w:r>
      <w:r w:rsidR="005A1A87">
        <w:rPr>
          <w:rFonts w:ascii="Arial" w:hAnsi="Arial"/>
          <w:sz w:val="20"/>
          <w:szCs w:val="20"/>
          <w:lang w:val="en-GB"/>
        </w:rPr>
        <w:t>upon</w:t>
      </w:r>
      <w:r w:rsidR="00F27743" w:rsidRPr="00FD1796">
        <w:rPr>
          <w:rFonts w:ascii="Arial" w:hAnsi="Arial"/>
          <w:sz w:val="20"/>
          <w:szCs w:val="20"/>
          <w:lang w:val="en-GB"/>
        </w:rPr>
        <w:t xml:space="preserve"> </w:t>
      </w:r>
      <w:r w:rsidR="00E7690C">
        <w:rPr>
          <w:rFonts w:ascii="Arial" w:hAnsi="Arial"/>
          <w:sz w:val="20"/>
          <w:szCs w:val="20"/>
          <w:lang w:val="en-GB"/>
        </w:rPr>
        <w:t>increasing</w:t>
      </w:r>
      <w:r w:rsidR="005A1A87">
        <w:rPr>
          <w:rFonts w:ascii="Arial" w:hAnsi="Arial"/>
          <w:sz w:val="20"/>
          <w:szCs w:val="20"/>
          <w:lang w:val="en-GB"/>
        </w:rPr>
        <w:t xml:space="preserve"> LLO </w:t>
      </w:r>
      <w:r w:rsidR="00CF25C7" w:rsidRPr="00FD1796">
        <w:rPr>
          <w:rFonts w:ascii="Arial" w:hAnsi="Arial"/>
          <w:sz w:val="20"/>
          <w:szCs w:val="20"/>
          <w:lang w:val="en-GB"/>
        </w:rPr>
        <w:t>concentrations</w:t>
      </w:r>
      <w:r w:rsidR="00237CB3" w:rsidRPr="00FD1796">
        <w:rPr>
          <w:rFonts w:ascii="Arial" w:hAnsi="Arial"/>
          <w:sz w:val="20"/>
          <w:szCs w:val="20"/>
          <w:lang w:val="en-GB"/>
        </w:rPr>
        <w:t xml:space="preserve"> (Fig </w:t>
      </w:r>
      <w:r w:rsidR="001B6EC9">
        <w:rPr>
          <w:rFonts w:ascii="Arial" w:hAnsi="Arial"/>
          <w:sz w:val="20"/>
          <w:szCs w:val="20"/>
          <w:lang w:val="en-GB"/>
        </w:rPr>
        <w:t>5C</w:t>
      </w:r>
      <w:r w:rsidR="00CA6E44">
        <w:rPr>
          <w:rFonts w:ascii="Arial" w:hAnsi="Arial"/>
          <w:sz w:val="20"/>
          <w:szCs w:val="20"/>
          <w:lang w:val="en-GB"/>
        </w:rPr>
        <w:t>-</w:t>
      </w:r>
      <w:r w:rsidR="001B6EC9">
        <w:rPr>
          <w:rFonts w:ascii="Arial" w:hAnsi="Arial"/>
          <w:sz w:val="20"/>
          <w:szCs w:val="20"/>
          <w:lang w:val="en-GB"/>
        </w:rPr>
        <w:t>D</w:t>
      </w:r>
      <w:r w:rsidR="00237CB3" w:rsidRPr="00FD1796">
        <w:rPr>
          <w:rFonts w:ascii="Arial" w:hAnsi="Arial"/>
          <w:sz w:val="20"/>
          <w:szCs w:val="20"/>
          <w:lang w:val="en-GB"/>
        </w:rPr>
        <w:t xml:space="preserve">). </w:t>
      </w:r>
      <w:r w:rsidR="00F10F35">
        <w:rPr>
          <w:rFonts w:ascii="Arial" w:hAnsi="Arial"/>
          <w:sz w:val="20"/>
          <w:szCs w:val="20"/>
          <w:lang w:val="en-GB"/>
        </w:rPr>
        <w:t>Nevertheless, cells treated with very</w:t>
      </w:r>
      <w:r w:rsidR="00B52B7A">
        <w:rPr>
          <w:rFonts w:ascii="Arial" w:hAnsi="Arial"/>
          <w:sz w:val="20"/>
          <w:szCs w:val="20"/>
          <w:lang w:val="en-GB"/>
        </w:rPr>
        <w:t xml:space="preserve"> h</w:t>
      </w:r>
      <w:r w:rsidR="00B52B7A" w:rsidRPr="00FD1796">
        <w:rPr>
          <w:rFonts w:ascii="Arial" w:hAnsi="Arial"/>
          <w:sz w:val="20"/>
          <w:szCs w:val="20"/>
          <w:lang w:val="en-GB"/>
        </w:rPr>
        <w:t xml:space="preserve">igh concentrations of LLO </w:t>
      </w:r>
      <w:r w:rsidR="00F10F35">
        <w:rPr>
          <w:rFonts w:ascii="Arial" w:hAnsi="Arial"/>
          <w:sz w:val="20"/>
          <w:szCs w:val="20"/>
          <w:lang w:val="en-GB"/>
        </w:rPr>
        <w:t xml:space="preserve">displayed </w:t>
      </w:r>
      <w:r w:rsidR="00B52B7A">
        <w:rPr>
          <w:rFonts w:ascii="Arial" w:hAnsi="Arial"/>
          <w:sz w:val="20"/>
          <w:szCs w:val="20"/>
          <w:lang w:val="en-GB"/>
        </w:rPr>
        <w:t>equivalent</w:t>
      </w:r>
      <w:r w:rsidR="00B52B7A" w:rsidRPr="00FD1796">
        <w:rPr>
          <w:rFonts w:ascii="Arial" w:hAnsi="Arial"/>
          <w:sz w:val="20"/>
          <w:szCs w:val="20"/>
          <w:lang w:val="en-GB"/>
        </w:rPr>
        <w:t xml:space="preserve"> PI </w:t>
      </w:r>
      <w:r w:rsidR="00B52B7A">
        <w:rPr>
          <w:rFonts w:ascii="Arial" w:hAnsi="Arial"/>
          <w:sz w:val="20"/>
          <w:szCs w:val="20"/>
          <w:lang w:val="en-GB"/>
        </w:rPr>
        <w:t>uptake</w:t>
      </w:r>
      <w:r w:rsidR="00F10F35">
        <w:rPr>
          <w:rFonts w:ascii="Arial" w:hAnsi="Arial"/>
          <w:sz w:val="20"/>
          <w:szCs w:val="20"/>
          <w:lang w:val="en-GB"/>
        </w:rPr>
        <w:t>,</w:t>
      </w:r>
      <w:r w:rsidR="00B52B7A" w:rsidRPr="00FD1796">
        <w:rPr>
          <w:rFonts w:ascii="Arial" w:hAnsi="Arial"/>
          <w:sz w:val="20"/>
          <w:szCs w:val="20"/>
          <w:lang w:val="en-GB"/>
        </w:rPr>
        <w:t xml:space="preserve"> consistent with the</w:t>
      </w:r>
      <w:r w:rsidR="00B23BAD">
        <w:rPr>
          <w:rFonts w:ascii="Arial" w:hAnsi="Arial"/>
          <w:sz w:val="20"/>
          <w:szCs w:val="20"/>
          <w:lang w:val="en-GB"/>
        </w:rPr>
        <w:t>ir</w:t>
      </w:r>
      <w:r w:rsidR="00B52B7A" w:rsidRPr="00FD1796">
        <w:rPr>
          <w:rFonts w:ascii="Arial" w:hAnsi="Arial"/>
          <w:sz w:val="20"/>
          <w:szCs w:val="20"/>
          <w:lang w:val="en-GB"/>
        </w:rPr>
        <w:t xml:space="preserve"> inability to </w:t>
      </w:r>
      <w:r w:rsidR="00F10F35">
        <w:rPr>
          <w:rFonts w:ascii="Arial" w:hAnsi="Arial"/>
          <w:sz w:val="20"/>
          <w:szCs w:val="20"/>
          <w:lang w:val="en-GB"/>
        </w:rPr>
        <w:t>recover from exposure to</w:t>
      </w:r>
      <w:r w:rsidR="00B52B7A" w:rsidRPr="00FD1796">
        <w:rPr>
          <w:rFonts w:ascii="Arial" w:hAnsi="Arial"/>
          <w:sz w:val="20"/>
          <w:szCs w:val="20"/>
          <w:lang w:val="en-GB"/>
        </w:rPr>
        <w:t xml:space="preserve"> overwhelming </w:t>
      </w:r>
      <w:r w:rsidR="00B81271" w:rsidRPr="00FD1796">
        <w:rPr>
          <w:rFonts w:ascii="Arial" w:hAnsi="Arial"/>
          <w:sz w:val="20"/>
          <w:szCs w:val="20"/>
          <w:lang w:val="en-GB"/>
        </w:rPr>
        <w:t>PFT</w:t>
      </w:r>
      <w:r w:rsidR="00B81271">
        <w:rPr>
          <w:rFonts w:ascii="Arial" w:hAnsi="Arial"/>
          <w:sz w:val="20"/>
          <w:szCs w:val="20"/>
          <w:lang w:val="en-GB"/>
        </w:rPr>
        <w:t xml:space="preserve"> </w:t>
      </w:r>
      <w:r w:rsidR="00B52B7A" w:rsidRPr="00FD1796">
        <w:rPr>
          <w:rFonts w:ascii="Arial" w:hAnsi="Arial"/>
          <w:sz w:val="20"/>
          <w:szCs w:val="20"/>
          <w:lang w:val="en-GB"/>
        </w:rPr>
        <w:t>concentrations</w:t>
      </w:r>
      <w:r w:rsidR="00B52B7A">
        <w:rPr>
          <w:rFonts w:ascii="Arial" w:hAnsi="Arial"/>
          <w:sz w:val="20"/>
          <w:szCs w:val="20"/>
          <w:lang w:val="en-GB"/>
        </w:rPr>
        <w:t xml:space="preserve"> </w:t>
      </w:r>
      <w:r w:rsidR="001B6EC9">
        <w:rPr>
          <w:rFonts w:ascii="Arial" w:hAnsi="Arial"/>
          <w:sz w:val="20"/>
          <w:szCs w:val="20"/>
          <w:lang w:val="en-GB"/>
        </w:rPr>
        <w:t>(Fig 5D</w:t>
      </w:r>
      <w:r w:rsidR="00B52B7A" w:rsidRPr="00FD1796">
        <w:rPr>
          <w:rFonts w:ascii="Arial" w:hAnsi="Arial"/>
          <w:sz w:val="20"/>
          <w:szCs w:val="20"/>
          <w:lang w:val="en-GB"/>
        </w:rPr>
        <w:t xml:space="preserve">). </w:t>
      </w:r>
      <w:r w:rsidR="00292286">
        <w:rPr>
          <w:rFonts w:ascii="Arial" w:hAnsi="Arial"/>
          <w:sz w:val="20"/>
          <w:szCs w:val="20"/>
          <w:lang w:val="en-GB"/>
        </w:rPr>
        <w:t>Moreover</w:t>
      </w:r>
      <w:r w:rsidR="00F10F35">
        <w:rPr>
          <w:rFonts w:ascii="Arial" w:hAnsi="Arial"/>
          <w:sz w:val="20"/>
          <w:szCs w:val="20"/>
          <w:lang w:val="en-GB"/>
        </w:rPr>
        <w:t xml:space="preserve">, </w:t>
      </w:r>
      <w:r w:rsidR="00773BE0">
        <w:rPr>
          <w:rFonts w:ascii="Arial" w:hAnsi="Arial"/>
          <w:sz w:val="20"/>
          <w:szCs w:val="20"/>
          <w:lang w:val="en-GB"/>
        </w:rPr>
        <w:t>comparing</w:t>
      </w:r>
      <w:r w:rsidR="00CA6E44">
        <w:rPr>
          <w:rFonts w:ascii="Arial" w:hAnsi="Arial"/>
          <w:sz w:val="20"/>
          <w:szCs w:val="20"/>
          <w:lang w:val="en-GB"/>
        </w:rPr>
        <w:t xml:space="preserve"> to</w:t>
      </w:r>
      <w:r w:rsidR="00CA6E44" w:rsidRPr="00FD1796">
        <w:rPr>
          <w:rFonts w:ascii="Arial" w:hAnsi="Arial"/>
          <w:sz w:val="20"/>
          <w:szCs w:val="20"/>
          <w:lang w:val="en-GB"/>
        </w:rPr>
        <w:t xml:space="preserve"> </w:t>
      </w:r>
      <w:proofErr w:type="spellStart"/>
      <w:r w:rsidR="00CA6E44">
        <w:rPr>
          <w:rFonts w:ascii="Arial" w:hAnsi="Arial"/>
          <w:sz w:val="20"/>
          <w:szCs w:val="20"/>
          <w:lang w:val="en-GB"/>
        </w:rPr>
        <w:t>shC</w:t>
      </w:r>
      <w:r w:rsidR="00CA6E44" w:rsidRPr="00FD1796">
        <w:rPr>
          <w:rFonts w:ascii="Arial" w:hAnsi="Arial"/>
          <w:sz w:val="20"/>
          <w:szCs w:val="20"/>
          <w:lang w:val="en-GB"/>
        </w:rPr>
        <w:t>ontrol</w:t>
      </w:r>
      <w:proofErr w:type="spellEnd"/>
      <w:r w:rsidR="00E062E8">
        <w:rPr>
          <w:rFonts w:ascii="Arial" w:hAnsi="Arial"/>
          <w:sz w:val="20"/>
          <w:szCs w:val="20"/>
          <w:lang w:val="en-GB"/>
        </w:rPr>
        <w:t>,</w:t>
      </w:r>
      <w:r w:rsidR="008B70C6">
        <w:rPr>
          <w:rFonts w:ascii="Arial" w:hAnsi="Arial"/>
          <w:sz w:val="20"/>
          <w:szCs w:val="20"/>
          <w:lang w:val="en-GB"/>
        </w:rPr>
        <w:t xml:space="preserve"> </w:t>
      </w:r>
      <w:r w:rsidR="00C44431" w:rsidRPr="00FD1796">
        <w:rPr>
          <w:rFonts w:ascii="Arial" w:hAnsi="Arial"/>
          <w:sz w:val="20"/>
          <w:szCs w:val="20"/>
          <w:lang w:val="en-GB"/>
        </w:rPr>
        <w:t>sh</w:t>
      </w:r>
      <w:r w:rsidR="00237CB3" w:rsidRPr="00FD1796">
        <w:rPr>
          <w:rFonts w:ascii="Arial" w:hAnsi="Arial"/>
          <w:sz w:val="20"/>
          <w:szCs w:val="20"/>
          <w:lang w:val="en-GB"/>
        </w:rPr>
        <w:t xml:space="preserve">Gp96 or </w:t>
      </w:r>
      <w:proofErr w:type="spellStart"/>
      <w:r w:rsidR="00C44431" w:rsidRPr="00FD1796">
        <w:rPr>
          <w:rFonts w:ascii="Arial" w:hAnsi="Arial"/>
          <w:sz w:val="20"/>
          <w:szCs w:val="20"/>
          <w:lang w:val="en-GB"/>
        </w:rPr>
        <w:t>sh</w:t>
      </w:r>
      <w:r w:rsidR="00237CB3" w:rsidRPr="00FD1796">
        <w:rPr>
          <w:rFonts w:ascii="Arial" w:hAnsi="Arial"/>
          <w:sz w:val="20"/>
          <w:szCs w:val="20"/>
          <w:lang w:val="en-GB"/>
        </w:rPr>
        <w:t>NMHCIIA</w:t>
      </w:r>
      <w:proofErr w:type="spellEnd"/>
      <w:r w:rsidR="00237CB3" w:rsidRPr="00FD1796">
        <w:rPr>
          <w:rFonts w:ascii="Arial" w:hAnsi="Arial"/>
          <w:sz w:val="20"/>
          <w:szCs w:val="20"/>
          <w:lang w:val="en-GB"/>
        </w:rPr>
        <w:t xml:space="preserve"> </w:t>
      </w:r>
      <w:r w:rsidR="00C44431" w:rsidRPr="00FD1796">
        <w:rPr>
          <w:rFonts w:ascii="Arial" w:hAnsi="Arial"/>
          <w:sz w:val="20"/>
          <w:szCs w:val="20"/>
          <w:lang w:val="en-GB"/>
        </w:rPr>
        <w:t xml:space="preserve">cells </w:t>
      </w:r>
      <w:r w:rsidR="00F10F35">
        <w:rPr>
          <w:rFonts w:ascii="Arial" w:hAnsi="Arial"/>
          <w:sz w:val="20"/>
          <w:szCs w:val="20"/>
          <w:lang w:val="en-GB"/>
        </w:rPr>
        <w:t>showed</w:t>
      </w:r>
      <w:r w:rsidR="00F10F35" w:rsidRPr="00FD1796">
        <w:rPr>
          <w:rFonts w:ascii="Arial" w:hAnsi="Arial"/>
          <w:sz w:val="20"/>
          <w:szCs w:val="20"/>
          <w:lang w:val="en-GB"/>
        </w:rPr>
        <w:t xml:space="preserve"> </w:t>
      </w:r>
      <w:r w:rsidR="00237CB3" w:rsidRPr="00FD1796">
        <w:rPr>
          <w:rFonts w:ascii="Arial" w:hAnsi="Arial"/>
          <w:sz w:val="20"/>
          <w:szCs w:val="20"/>
          <w:lang w:val="en-GB"/>
        </w:rPr>
        <w:t>reduce</w:t>
      </w:r>
      <w:r w:rsidR="00C44431" w:rsidRPr="00FD1796">
        <w:rPr>
          <w:rFonts w:ascii="Arial" w:hAnsi="Arial"/>
          <w:sz w:val="20"/>
          <w:szCs w:val="20"/>
          <w:lang w:val="en-GB"/>
        </w:rPr>
        <w:t>d</w:t>
      </w:r>
      <w:r w:rsidR="00773BE0">
        <w:rPr>
          <w:rFonts w:ascii="Arial" w:hAnsi="Arial"/>
          <w:sz w:val="20"/>
          <w:szCs w:val="20"/>
          <w:lang w:val="en-GB"/>
        </w:rPr>
        <w:t xml:space="preserve"> ability to recover</w:t>
      </w:r>
      <w:r w:rsidR="00237CB3" w:rsidRPr="00FD1796">
        <w:rPr>
          <w:rFonts w:ascii="Arial" w:hAnsi="Arial"/>
          <w:sz w:val="20"/>
          <w:szCs w:val="20"/>
          <w:lang w:val="en-GB"/>
        </w:rPr>
        <w:t xml:space="preserve"> PM integrity</w:t>
      </w:r>
      <w:r w:rsidR="00F10F35" w:rsidRPr="00FD1796">
        <w:rPr>
          <w:rFonts w:ascii="Arial" w:hAnsi="Arial"/>
          <w:sz w:val="20"/>
          <w:szCs w:val="20"/>
          <w:lang w:val="en-GB"/>
        </w:rPr>
        <w:t xml:space="preserve"> </w:t>
      </w:r>
      <w:r w:rsidR="00237CB3" w:rsidRPr="00FD1796">
        <w:rPr>
          <w:rFonts w:ascii="Arial" w:hAnsi="Arial"/>
          <w:sz w:val="20"/>
          <w:szCs w:val="20"/>
          <w:lang w:val="en-GB"/>
        </w:rPr>
        <w:t xml:space="preserve">even after 24 h </w:t>
      </w:r>
      <w:r w:rsidR="00292286">
        <w:rPr>
          <w:rFonts w:ascii="Arial" w:hAnsi="Arial"/>
          <w:sz w:val="20"/>
          <w:szCs w:val="20"/>
          <w:lang w:val="en-GB"/>
        </w:rPr>
        <w:t>of</w:t>
      </w:r>
      <w:r w:rsidR="00292286" w:rsidRPr="00FD1796">
        <w:rPr>
          <w:rFonts w:ascii="Arial" w:hAnsi="Arial"/>
          <w:sz w:val="20"/>
          <w:szCs w:val="20"/>
          <w:lang w:val="en-GB"/>
        </w:rPr>
        <w:t xml:space="preserve"> LLO washout</w:t>
      </w:r>
      <w:r w:rsidR="00292286" w:rsidRPr="00FD1796" w:rsidDel="00292286">
        <w:rPr>
          <w:rFonts w:ascii="Arial" w:hAnsi="Arial"/>
          <w:sz w:val="20"/>
          <w:szCs w:val="20"/>
          <w:lang w:val="en-GB"/>
        </w:rPr>
        <w:t xml:space="preserve"> </w:t>
      </w:r>
      <w:r w:rsidR="00237CB3" w:rsidRPr="00FD1796">
        <w:rPr>
          <w:rFonts w:ascii="Arial" w:hAnsi="Arial"/>
          <w:sz w:val="20"/>
          <w:szCs w:val="20"/>
          <w:lang w:val="en-GB"/>
        </w:rPr>
        <w:t xml:space="preserve">(Fig </w:t>
      </w:r>
      <w:r w:rsidR="001B6EC9">
        <w:rPr>
          <w:rFonts w:ascii="Arial" w:hAnsi="Arial"/>
          <w:sz w:val="20"/>
          <w:szCs w:val="20"/>
          <w:lang w:val="en-GB"/>
        </w:rPr>
        <w:t>5E</w:t>
      </w:r>
      <w:r w:rsidR="00237CB3" w:rsidRPr="00FD1796">
        <w:rPr>
          <w:rFonts w:ascii="Arial" w:hAnsi="Arial"/>
          <w:sz w:val="20"/>
          <w:szCs w:val="20"/>
          <w:lang w:val="en-GB"/>
        </w:rPr>
        <w:t xml:space="preserve">). </w:t>
      </w:r>
      <w:r w:rsidR="00B81271">
        <w:rPr>
          <w:rFonts w:ascii="Arial" w:hAnsi="Arial"/>
          <w:sz w:val="20"/>
          <w:szCs w:val="20"/>
          <w:lang w:val="en-GB"/>
        </w:rPr>
        <w:t>These data show that besides regulating PM</w:t>
      </w:r>
      <w:r w:rsidR="00B81271" w:rsidRPr="00FD1796">
        <w:rPr>
          <w:rFonts w:ascii="Arial" w:hAnsi="Arial"/>
          <w:sz w:val="20"/>
          <w:szCs w:val="20"/>
          <w:lang w:val="en-GB"/>
        </w:rPr>
        <w:t xml:space="preserve"> blebbing</w:t>
      </w:r>
      <w:r w:rsidR="00B81271">
        <w:rPr>
          <w:rFonts w:ascii="Arial" w:hAnsi="Arial"/>
          <w:sz w:val="20"/>
          <w:szCs w:val="20"/>
          <w:lang w:val="en-GB"/>
        </w:rPr>
        <w:t xml:space="preserve">, </w:t>
      </w:r>
      <w:r w:rsidR="00B81271" w:rsidRPr="00FD1796">
        <w:rPr>
          <w:rFonts w:ascii="Arial" w:hAnsi="Arial"/>
          <w:sz w:val="20"/>
          <w:szCs w:val="20"/>
          <w:lang w:val="en-GB"/>
        </w:rPr>
        <w:t xml:space="preserve">Gp96 and NMHCIIA </w:t>
      </w:r>
      <w:r w:rsidR="00B81271">
        <w:rPr>
          <w:rFonts w:ascii="Arial" w:hAnsi="Arial"/>
          <w:sz w:val="20"/>
          <w:szCs w:val="20"/>
          <w:lang w:val="en-GB"/>
        </w:rPr>
        <w:t>control</w:t>
      </w:r>
      <w:r w:rsidR="00B81271" w:rsidRPr="00FD1796">
        <w:rPr>
          <w:rFonts w:ascii="Arial" w:hAnsi="Arial"/>
          <w:sz w:val="20"/>
          <w:szCs w:val="20"/>
          <w:lang w:val="en-GB"/>
        </w:rPr>
        <w:t xml:space="preserve"> PM integrity in response to LLO intoxication.</w:t>
      </w:r>
    </w:p>
    <w:p w14:paraId="140F04C3" w14:textId="77777777" w:rsidR="00B30C4E" w:rsidRPr="00FD1796" w:rsidRDefault="00B30C4E">
      <w:pPr>
        <w:pStyle w:val="BodyA"/>
        <w:spacing w:after="0" w:line="360" w:lineRule="auto"/>
        <w:jc w:val="both"/>
        <w:rPr>
          <w:rFonts w:ascii="Arial" w:eastAsia="Arial" w:hAnsi="Arial" w:cs="Arial"/>
          <w:sz w:val="20"/>
          <w:szCs w:val="20"/>
          <w:lang w:val="en-GB"/>
        </w:rPr>
      </w:pPr>
    </w:p>
    <w:p w14:paraId="1F366111" w14:textId="77777777" w:rsidR="00B30C4E" w:rsidRPr="00FD1796" w:rsidRDefault="00237CB3" w:rsidP="00024245">
      <w:pPr>
        <w:pStyle w:val="BodyA"/>
        <w:spacing w:after="0" w:line="360" w:lineRule="auto"/>
        <w:jc w:val="both"/>
        <w:outlineLvl w:val="0"/>
        <w:rPr>
          <w:rFonts w:ascii="Arial" w:eastAsia="Arial" w:hAnsi="Arial" w:cs="Arial"/>
          <w:b/>
          <w:bCs/>
          <w:sz w:val="20"/>
          <w:szCs w:val="20"/>
          <w:lang w:val="en-GB"/>
        </w:rPr>
      </w:pPr>
      <w:r w:rsidRPr="00FD1796">
        <w:rPr>
          <w:rFonts w:ascii="Arial" w:hAnsi="Arial"/>
          <w:b/>
          <w:bCs/>
          <w:sz w:val="20"/>
          <w:szCs w:val="20"/>
          <w:lang w:val="en-GB"/>
        </w:rPr>
        <w:t xml:space="preserve">Gp96 and NMHCIIA </w:t>
      </w:r>
      <w:r w:rsidR="00C90C16">
        <w:rPr>
          <w:rFonts w:ascii="Arial" w:hAnsi="Arial"/>
          <w:b/>
          <w:bCs/>
          <w:sz w:val="20"/>
          <w:szCs w:val="20"/>
          <w:lang w:val="en-GB"/>
        </w:rPr>
        <w:t>preserve</w:t>
      </w:r>
      <w:r w:rsidRPr="00FD1796">
        <w:rPr>
          <w:rFonts w:ascii="Arial" w:hAnsi="Arial"/>
          <w:b/>
          <w:bCs/>
          <w:sz w:val="20"/>
          <w:szCs w:val="20"/>
          <w:lang w:val="en-GB"/>
        </w:rPr>
        <w:t xml:space="preserve"> PM integrity</w:t>
      </w:r>
      <w:r w:rsidR="00E80875">
        <w:rPr>
          <w:rFonts w:ascii="Arial" w:hAnsi="Arial"/>
          <w:b/>
          <w:bCs/>
          <w:sz w:val="20"/>
          <w:szCs w:val="20"/>
          <w:lang w:val="en-GB"/>
        </w:rPr>
        <w:t xml:space="preserve"> </w:t>
      </w:r>
      <w:r w:rsidRPr="00FD1796">
        <w:rPr>
          <w:rFonts w:ascii="Arial" w:hAnsi="Arial"/>
          <w:b/>
          <w:bCs/>
          <w:sz w:val="20"/>
          <w:szCs w:val="20"/>
          <w:lang w:val="en-GB"/>
        </w:rPr>
        <w:t xml:space="preserve">during </w:t>
      </w:r>
      <w:r w:rsidR="00321400">
        <w:rPr>
          <w:rFonts w:ascii="Arial" w:hAnsi="Arial"/>
          <w:b/>
          <w:bCs/>
          <w:i/>
          <w:sz w:val="20"/>
          <w:szCs w:val="20"/>
          <w:lang w:val="en-GB"/>
        </w:rPr>
        <w:t>Lm</w:t>
      </w:r>
      <w:r w:rsidR="00F3097C" w:rsidRPr="00FD1796">
        <w:rPr>
          <w:rFonts w:ascii="Arial" w:hAnsi="Arial"/>
          <w:b/>
          <w:bCs/>
          <w:i/>
          <w:sz w:val="20"/>
          <w:szCs w:val="20"/>
          <w:lang w:val="en-GB"/>
        </w:rPr>
        <w:t xml:space="preserve"> </w:t>
      </w:r>
      <w:r w:rsidRPr="00FD1796">
        <w:rPr>
          <w:rFonts w:ascii="Arial" w:hAnsi="Arial"/>
          <w:b/>
          <w:bCs/>
          <w:sz w:val="20"/>
          <w:szCs w:val="20"/>
          <w:lang w:val="en-GB"/>
        </w:rPr>
        <w:t>infection</w:t>
      </w:r>
    </w:p>
    <w:p w14:paraId="043693CF" w14:textId="77777777" w:rsidR="00A33E5D" w:rsidRPr="00380E7D" w:rsidRDefault="00644ACC" w:rsidP="00646BC1">
      <w:pPr>
        <w:pStyle w:val="BodyA"/>
        <w:spacing w:after="0" w:line="360" w:lineRule="auto"/>
        <w:ind w:firstLine="720"/>
        <w:jc w:val="both"/>
        <w:rPr>
          <w:rFonts w:ascii="Arial" w:hAnsi="Arial"/>
          <w:sz w:val="20"/>
          <w:szCs w:val="20"/>
          <w:lang w:val="en-GB"/>
        </w:rPr>
      </w:pPr>
      <w:r w:rsidRPr="00FD1796">
        <w:rPr>
          <w:rFonts w:ascii="Arial" w:hAnsi="Arial"/>
          <w:sz w:val="20"/>
          <w:szCs w:val="20"/>
          <w:lang w:val="en-GB"/>
        </w:rPr>
        <w:t>PM</w:t>
      </w:r>
      <w:r>
        <w:rPr>
          <w:rFonts w:ascii="Arial" w:hAnsi="Arial"/>
          <w:sz w:val="20"/>
          <w:szCs w:val="20"/>
          <w:lang w:val="en-GB"/>
        </w:rPr>
        <w:t xml:space="preserve"> d</w:t>
      </w:r>
      <w:r w:rsidR="00B22C36">
        <w:rPr>
          <w:rFonts w:ascii="Arial" w:hAnsi="Arial"/>
          <w:sz w:val="20"/>
          <w:szCs w:val="20"/>
          <w:lang w:val="en-GB"/>
        </w:rPr>
        <w:t xml:space="preserve">amage </w:t>
      </w:r>
      <w:r w:rsidR="00773BE0">
        <w:rPr>
          <w:rFonts w:ascii="Arial" w:hAnsi="Arial"/>
          <w:sz w:val="20"/>
          <w:szCs w:val="20"/>
          <w:lang w:val="en-GB"/>
        </w:rPr>
        <w:t xml:space="preserve">caused by PFTs </w:t>
      </w:r>
      <w:r w:rsidR="00C90C16">
        <w:rPr>
          <w:rFonts w:ascii="Arial" w:hAnsi="Arial"/>
          <w:sz w:val="20"/>
          <w:szCs w:val="20"/>
          <w:lang w:val="en-GB"/>
        </w:rPr>
        <w:t>disrupts lipid</w:t>
      </w:r>
      <w:r w:rsidR="00237CB3" w:rsidRPr="00FD1796">
        <w:rPr>
          <w:rFonts w:ascii="Arial" w:hAnsi="Arial"/>
          <w:sz w:val="20"/>
          <w:szCs w:val="20"/>
          <w:lang w:val="en-GB"/>
        </w:rPr>
        <w:t xml:space="preserve"> asymmetry</w:t>
      </w:r>
      <w:r>
        <w:rPr>
          <w:rFonts w:ascii="Arial" w:hAnsi="Arial"/>
          <w:sz w:val="20"/>
          <w:szCs w:val="20"/>
          <w:lang w:val="en-GB"/>
        </w:rPr>
        <w:t>,</w:t>
      </w:r>
      <w:r w:rsidR="00237CB3" w:rsidRPr="00FD1796">
        <w:rPr>
          <w:rFonts w:ascii="Arial" w:hAnsi="Arial"/>
          <w:sz w:val="20"/>
          <w:szCs w:val="20"/>
          <w:lang w:val="en-GB"/>
        </w:rPr>
        <w:t xml:space="preserve"> </w:t>
      </w:r>
      <w:r w:rsidR="00C90C16">
        <w:rPr>
          <w:rFonts w:ascii="Arial" w:hAnsi="Arial"/>
          <w:sz w:val="20"/>
          <w:szCs w:val="20"/>
          <w:lang w:val="en-GB"/>
        </w:rPr>
        <w:t>exposing</w:t>
      </w:r>
      <w:r w:rsidR="00237CB3" w:rsidRPr="00FD1796">
        <w:rPr>
          <w:rFonts w:ascii="Arial" w:hAnsi="Arial"/>
          <w:sz w:val="20"/>
          <w:szCs w:val="20"/>
          <w:lang w:val="en-GB"/>
        </w:rPr>
        <w:t xml:space="preserve"> </w:t>
      </w:r>
      <w:proofErr w:type="spellStart"/>
      <w:r w:rsidR="00237CB3" w:rsidRPr="00FD1796">
        <w:rPr>
          <w:rFonts w:ascii="Arial" w:hAnsi="Arial"/>
          <w:sz w:val="20"/>
          <w:szCs w:val="20"/>
          <w:lang w:val="en-GB"/>
        </w:rPr>
        <w:t>phosphatidylserine</w:t>
      </w:r>
      <w:proofErr w:type="spellEnd"/>
      <w:r w:rsidR="00237CB3" w:rsidRPr="00FD1796">
        <w:rPr>
          <w:rFonts w:ascii="Arial" w:hAnsi="Arial"/>
          <w:sz w:val="20"/>
          <w:szCs w:val="20"/>
          <w:lang w:val="en-GB"/>
        </w:rPr>
        <w:t xml:space="preserve"> (PS) to the extracellular space</w:t>
      </w:r>
      <w:r w:rsidR="00BA4535">
        <w:rPr>
          <w:rFonts w:ascii="Arial" w:hAnsi="Arial"/>
          <w:sz w:val="20"/>
          <w:szCs w:val="20"/>
          <w:lang w:val="en-GB"/>
        </w:rPr>
        <w:t xml:space="preserve"> </w:t>
      </w:r>
      <w:r w:rsidR="00E553E4">
        <w:rPr>
          <w:rFonts w:ascii="Arial" w:hAnsi="Arial"/>
          <w:sz w:val="20"/>
          <w:szCs w:val="20"/>
          <w:lang w:val="en-GB"/>
        </w:rPr>
        <w:fldChar w:fldCharType="begin">
          <w:fldData xml:space="preserve">PEVuZE5vdGU+PENpdGU+PEF1dGhvcj5CYWJpeWNodWs8L0F1dGhvcj48WWVhcj4yMDExPC9ZZWFy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YmJyLTE+TmF0dXJlPC9hYmJyLTE+PC9hbHQtcGVyaW9kaWNhbD48cGFnZXM+MjMwLSs8L3BhZ2Vz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PEVuZE5vdGU+PENpdGU+PEF1dGhvcj5CYWJpeWNodWs8L0F1dGhvcj48WWVhcj4yMDExPC9ZZWFy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YmJyLTE+TmF0dXJlPC9hYmJyLTE+PC9hbHQtcGVyaW9kaWNhbD48cGFnZXM+MjMwLSs8L3BhZ2Vz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00E553E4">
        <w:rPr>
          <w:rFonts w:ascii="Arial" w:hAnsi="Arial"/>
          <w:sz w:val="20"/>
          <w:szCs w:val="20"/>
          <w:lang w:val="en-GB"/>
        </w:rPr>
      </w:r>
      <w:r w:rsidR="00E553E4">
        <w:rPr>
          <w:rFonts w:ascii="Arial" w:hAnsi="Arial"/>
          <w:sz w:val="20"/>
          <w:szCs w:val="20"/>
          <w:lang w:val="en-GB"/>
        </w:rPr>
        <w:fldChar w:fldCharType="separate"/>
      </w:r>
      <w:r w:rsidR="00620D66">
        <w:rPr>
          <w:rFonts w:ascii="Arial" w:hAnsi="Arial"/>
          <w:noProof/>
          <w:sz w:val="20"/>
          <w:szCs w:val="20"/>
          <w:lang w:val="en-GB"/>
        </w:rPr>
        <w:t>[3,6]</w:t>
      </w:r>
      <w:r w:rsidR="00E553E4">
        <w:rPr>
          <w:rFonts w:ascii="Arial" w:hAnsi="Arial"/>
          <w:sz w:val="20"/>
          <w:szCs w:val="20"/>
          <w:lang w:val="en-GB"/>
        </w:rPr>
        <w:fldChar w:fldCharType="end"/>
      </w:r>
      <w:r w:rsidR="00E553E4" w:rsidRPr="00FD1796">
        <w:rPr>
          <w:rFonts w:ascii="Arial" w:hAnsi="Arial"/>
          <w:sz w:val="20"/>
          <w:szCs w:val="20"/>
          <w:lang w:val="en-GB"/>
        </w:rPr>
        <w:t>.</w:t>
      </w:r>
      <w:r w:rsidR="00237CB3" w:rsidRPr="00FD1796">
        <w:rPr>
          <w:rFonts w:ascii="Arial" w:hAnsi="Arial"/>
          <w:sz w:val="20"/>
          <w:szCs w:val="20"/>
          <w:lang w:val="en-GB"/>
        </w:rPr>
        <w:t xml:space="preserve"> </w:t>
      </w:r>
      <w:r w:rsidR="001110E7">
        <w:rPr>
          <w:rFonts w:ascii="Arial" w:hAnsi="Arial"/>
          <w:sz w:val="20"/>
          <w:szCs w:val="20"/>
          <w:lang w:val="en-GB"/>
        </w:rPr>
        <w:t>Accordingly</w:t>
      </w:r>
      <w:r>
        <w:rPr>
          <w:rFonts w:ascii="Arial" w:hAnsi="Arial"/>
          <w:sz w:val="20"/>
          <w:szCs w:val="20"/>
          <w:lang w:val="en-GB"/>
        </w:rPr>
        <w:t>,</w:t>
      </w:r>
      <w:r w:rsidR="001110E7">
        <w:rPr>
          <w:rFonts w:ascii="Arial" w:hAnsi="Arial"/>
          <w:sz w:val="20"/>
          <w:szCs w:val="20"/>
          <w:lang w:val="en-GB"/>
        </w:rPr>
        <w:t xml:space="preserve"> </w:t>
      </w:r>
      <w:proofErr w:type="spellStart"/>
      <w:r w:rsidR="001110E7">
        <w:rPr>
          <w:rFonts w:ascii="Arial" w:hAnsi="Arial"/>
          <w:sz w:val="20"/>
          <w:szCs w:val="20"/>
          <w:lang w:val="en-GB"/>
        </w:rPr>
        <w:t>exofacial</w:t>
      </w:r>
      <w:proofErr w:type="spellEnd"/>
      <w:r w:rsidR="001110E7">
        <w:rPr>
          <w:rFonts w:ascii="Arial" w:hAnsi="Arial"/>
          <w:sz w:val="20"/>
          <w:szCs w:val="20"/>
          <w:lang w:val="en-GB"/>
        </w:rPr>
        <w:t xml:space="preserve">-PS sites labelled with </w:t>
      </w:r>
      <w:proofErr w:type="gramStart"/>
      <w:r w:rsidR="00237CB3" w:rsidRPr="00FD1796">
        <w:rPr>
          <w:rFonts w:ascii="Arial" w:hAnsi="Arial"/>
          <w:sz w:val="20"/>
          <w:szCs w:val="20"/>
          <w:lang w:val="en-GB"/>
        </w:rPr>
        <w:t>flu</w:t>
      </w:r>
      <w:r w:rsidR="001110E7">
        <w:rPr>
          <w:rFonts w:ascii="Arial" w:hAnsi="Arial"/>
          <w:sz w:val="20"/>
          <w:szCs w:val="20"/>
          <w:lang w:val="en-GB"/>
        </w:rPr>
        <w:t>orescently-conjugated</w:t>
      </w:r>
      <w:proofErr w:type="gramEnd"/>
      <w:r w:rsidR="001110E7">
        <w:rPr>
          <w:rFonts w:ascii="Arial" w:hAnsi="Arial"/>
          <w:sz w:val="20"/>
          <w:szCs w:val="20"/>
          <w:lang w:val="en-GB"/>
        </w:rPr>
        <w:t xml:space="preserve"> </w:t>
      </w:r>
      <w:proofErr w:type="spellStart"/>
      <w:r w:rsidR="001110E7">
        <w:rPr>
          <w:rFonts w:ascii="Arial" w:hAnsi="Arial"/>
          <w:sz w:val="20"/>
          <w:szCs w:val="20"/>
          <w:lang w:val="en-GB"/>
        </w:rPr>
        <w:t>annexin</w:t>
      </w:r>
      <w:proofErr w:type="spellEnd"/>
      <w:r w:rsidR="001110E7">
        <w:rPr>
          <w:rFonts w:ascii="Arial" w:hAnsi="Arial"/>
          <w:sz w:val="20"/>
          <w:szCs w:val="20"/>
          <w:lang w:val="en-GB"/>
        </w:rPr>
        <w:t xml:space="preserve">-V </w:t>
      </w:r>
      <w:r w:rsidR="00237CB3" w:rsidRPr="00FD1796">
        <w:rPr>
          <w:rFonts w:ascii="Arial" w:hAnsi="Arial"/>
          <w:sz w:val="20"/>
          <w:szCs w:val="20"/>
          <w:lang w:val="en-GB"/>
        </w:rPr>
        <w:t>were virtually absent from untreated cells but were abundant</w:t>
      </w:r>
      <w:r w:rsidR="00E062E8">
        <w:rPr>
          <w:rFonts w:ascii="Arial" w:hAnsi="Arial"/>
          <w:sz w:val="20"/>
          <w:szCs w:val="20"/>
          <w:lang w:val="en-GB"/>
        </w:rPr>
        <w:t>ly</w:t>
      </w:r>
      <w:r w:rsidR="00FD25CF" w:rsidRPr="00FD1796">
        <w:rPr>
          <w:rFonts w:ascii="Arial" w:hAnsi="Arial"/>
          <w:sz w:val="20"/>
          <w:szCs w:val="20"/>
          <w:lang w:val="en-GB"/>
        </w:rPr>
        <w:t xml:space="preserve"> spread throughout the cell</w:t>
      </w:r>
      <w:r w:rsidR="00FD25CF" w:rsidRPr="00FD1796" w:rsidDel="0091003D">
        <w:rPr>
          <w:rFonts w:ascii="Arial" w:hAnsi="Arial"/>
          <w:sz w:val="20"/>
          <w:szCs w:val="20"/>
          <w:lang w:val="en-GB"/>
        </w:rPr>
        <w:t xml:space="preserve"> </w:t>
      </w:r>
      <w:r w:rsidR="00FD25CF" w:rsidRPr="00FD1796">
        <w:rPr>
          <w:rFonts w:ascii="Arial" w:hAnsi="Arial"/>
          <w:sz w:val="20"/>
          <w:szCs w:val="20"/>
          <w:lang w:val="en-GB"/>
        </w:rPr>
        <w:t>and often</w:t>
      </w:r>
      <w:r w:rsidR="005A50A4" w:rsidRPr="00FD1796">
        <w:rPr>
          <w:rFonts w:ascii="Arial" w:hAnsi="Arial"/>
          <w:sz w:val="20"/>
          <w:szCs w:val="20"/>
          <w:lang w:val="en-GB"/>
        </w:rPr>
        <w:t xml:space="preserve"> </w:t>
      </w:r>
      <w:r w:rsidR="00FD25CF" w:rsidRPr="00FD1796">
        <w:rPr>
          <w:rFonts w:ascii="Arial" w:hAnsi="Arial"/>
          <w:sz w:val="20"/>
          <w:szCs w:val="20"/>
          <w:lang w:val="en-GB"/>
        </w:rPr>
        <w:t>co-localize</w:t>
      </w:r>
      <w:r w:rsidR="00F3097C" w:rsidRPr="00FD1796">
        <w:rPr>
          <w:rFonts w:ascii="Arial" w:hAnsi="Arial"/>
          <w:sz w:val="20"/>
          <w:szCs w:val="20"/>
          <w:lang w:val="en-GB"/>
        </w:rPr>
        <w:t>d</w:t>
      </w:r>
      <w:r w:rsidR="00FD25CF" w:rsidRPr="00FD1796">
        <w:rPr>
          <w:rFonts w:ascii="Arial" w:hAnsi="Arial"/>
          <w:sz w:val="20"/>
          <w:szCs w:val="20"/>
          <w:lang w:val="en-GB"/>
        </w:rPr>
        <w:t xml:space="preserve"> with NMHCIIA cortical bundles </w:t>
      </w:r>
      <w:r w:rsidR="00C90C16">
        <w:rPr>
          <w:rFonts w:ascii="Arial" w:hAnsi="Arial"/>
          <w:sz w:val="20"/>
          <w:szCs w:val="20"/>
          <w:lang w:val="en-GB"/>
        </w:rPr>
        <w:t>upon</w:t>
      </w:r>
      <w:r w:rsidR="00FD4738" w:rsidRPr="00FD1796">
        <w:rPr>
          <w:rFonts w:ascii="Arial" w:hAnsi="Arial"/>
          <w:sz w:val="20"/>
          <w:szCs w:val="20"/>
          <w:lang w:val="en-GB"/>
        </w:rPr>
        <w:t xml:space="preserve"> </w:t>
      </w:r>
      <w:r w:rsidR="00237CB3" w:rsidRPr="00FD1796">
        <w:rPr>
          <w:rFonts w:ascii="Arial" w:hAnsi="Arial"/>
          <w:sz w:val="20"/>
          <w:szCs w:val="20"/>
          <w:lang w:val="en-GB"/>
        </w:rPr>
        <w:t>LLO</w:t>
      </w:r>
      <w:r w:rsidR="00FD4738">
        <w:rPr>
          <w:rFonts w:ascii="Arial" w:hAnsi="Arial"/>
          <w:sz w:val="20"/>
          <w:szCs w:val="20"/>
          <w:lang w:val="en-GB"/>
        </w:rPr>
        <w:t xml:space="preserve"> treatment </w:t>
      </w:r>
      <w:r w:rsidR="00C90C16">
        <w:rPr>
          <w:rFonts w:ascii="Arial" w:hAnsi="Arial"/>
          <w:sz w:val="20"/>
          <w:szCs w:val="20"/>
          <w:lang w:val="en-GB"/>
        </w:rPr>
        <w:t>(Fig 6</w:t>
      </w:r>
      <w:r w:rsidR="001B6EC9">
        <w:rPr>
          <w:rFonts w:ascii="Arial" w:hAnsi="Arial"/>
          <w:sz w:val="20"/>
          <w:szCs w:val="20"/>
          <w:lang w:val="en-GB"/>
        </w:rPr>
        <w:t>A</w:t>
      </w:r>
      <w:r w:rsidR="00237CB3" w:rsidRPr="00FD1796">
        <w:rPr>
          <w:rFonts w:ascii="Arial" w:hAnsi="Arial"/>
          <w:sz w:val="20"/>
          <w:szCs w:val="20"/>
          <w:lang w:val="en-GB"/>
        </w:rPr>
        <w:t>)</w:t>
      </w:r>
      <w:r>
        <w:rPr>
          <w:rFonts w:ascii="Arial" w:hAnsi="Arial"/>
          <w:sz w:val="20"/>
          <w:szCs w:val="20"/>
          <w:lang w:val="en-GB"/>
        </w:rPr>
        <w:t>.</w:t>
      </w:r>
      <w:r w:rsidR="00427952" w:rsidRPr="00427952">
        <w:rPr>
          <w:rFonts w:ascii="Arial" w:hAnsi="Arial"/>
          <w:sz w:val="20"/>
          <w:szCs w:val="20"/>
          <w:lang w:val="en-GB"/>
        </w:rPr>
        <w:t xml:space="preserve"> </w:t>
      </w:r>
      <w:proofErr w:type="spellStart"/>
      <w:r w:rsidR="00982467">
        <w:rPr>
          <w:rFonts w:ascii="Arial" w:hAnsi="Arial"/>
          <w:sz w:val="20"/>
          <w:szCs w:val="20"/>
          <w:lang w:val="en-GB"/>
        </w:rPr>
        <w:t>E</w:t>
      </w:r>
      <w:r w:rsidR="00982467" w:rsidRPr="00FD1796">
        <w:rPr>
          <w:rFonts w:ascii="Arial" w:hAnsi="Arial"/>
          <w:sz w:val="20"/>
          <w:szCs w:val="20"/>
          <w:lang w:val="en-GB"/>
        </w:rPr>
        <w:t>xofacial</w:t>
      </w:r>
      <w:proofErr w:type="spellEnd"/>
      <w:r w:rsidR="00982467" w:rsidRPr="00FD1796">
        <w:rPr>
          <w:rFonts w:ascii="Arial" w:hAnsi="Arial"/>
          <w:sz w:val="20"/>
          <w:szCs w:val="20"/>
          <w:lang w:val="en-GB"/>
        </w:rPr>
        <w:t>-PS</w:t>
      </w:r>
      <w:r w:rsidR="00982467">
        <w:rPr>
          <w:rFonts w:ascii="Arial" w:hAnsi="Arial"/>
          <w:sz w:val="20"/>
          <w:szCs w:val="20"/>
          <w:lang w:val="en-GB"/>
        </w:rPr>
        <w:t xml:space="preserve"> </w:t>
      </w:r>
      <w:r w:rsidR="001110E7">
        <w:rPr>
          <w:rFonts w:ascii="Arial" w:hAnsi="Arial"/>
          <w:sz w:val="20"/>
          <w:szCs w:val="20"/>
          <w:lang w:val="en-GB"/>
        </w:rPr>
        <w:t>was</w:t>
      </w:r>
      <w:r w:rsidR="00982467">
        <w:rPr>
          <w:rFonts w:ascii="Arial" w:hAnsi="Arial"/>
          <w:sz w:val="20"/>
          <w:szCs w:val="20"/>
          <w:lang w:val="en-GB"/>
        </w:rPr>
        <w:t xml:space="preserve"> </w:t>
      </w:r>
      <w:r>
        <w:rPr>
          <w:rFonts w:ascii="Arial" w:hAnsi="Arial"/>
          <w:sz w:val="20"/>
          <w:szCs w:val="20"/>
          <w:lang w:val="en-GB"/>
        </w:rPr>
        <w:t xml:space="preserve">also </w:t>
      </w:r>
      <w:r w:rsidR="00B23BAD">
        <w:rPr>
          <w:rFonts w:ascii="Arial" w:hAnsi="Arial"/>
          <w:sz w:val="20"/>
          <w:szCs w:val="20"/>
          <w:lang w:val="en-GB"/>
        </w:rPr>
        <w:t xml:space="preserve">detected </w:t>
      </w:r>
      <w:r w:rsidR="00982467">
        <w:rPr>
          <w:rFonts w:ascii="Arial" w:hAnsi="Arial"/>
          <w:sz w:val="20"/>
          <w:szCs w:val="20"/>
          <w:lang w:val="en-GB"/>
        </w:rPr>
        <w:t xml:space="preserve">in infected HeLa cells and </w:t>
      </w:r>
      <w:r w:rsidR="00A207D0">
        <w:rPr>
          <w:rFonts w:ascii="Arial" w:hAnsi="Arial"/>
          <w:sz w:val="20"/>
          <w:szCs w:val="20"/>
          <w:lang w:val="en-GB"/>
        </w:rPr>
        <w:t>frequently</w:t>
      </w:r>
      <w:r w:rsidR="001A2239">
        <w:rPr>
          <w:rFonts w:ascii="Arial" w:hAnsi="Arial"/>
          <w:sz w:val="20"/>
          <w:szCs w:val="20"/>
          <w:lang w:val="en-GB"/>
        </w:rPr>
        <w:t xml:space="preserve"> </w:t>
      </w:r>
      <w:r w:rsidR="00A060F9" w:rsidRPr="00FD1796">
        <w:rPr>
          <w:rFonts w:ascii="Arial" w:hAnsi="Arial"/>
          <w:sz w:val="20"/>
          <w:szCs w:val="20"/>
          <w:lang w:val="en-GB"/>
        </w:rPr>
        <w:t>associated</w:t>
      </w:r>
      <w:r w:rsidR="00F06470" w:rsidRPr="00FD1796">
        <w:rPr>
          <w:rFonts w:ascii="Arial" w:hAnsi="Arial"/>
          <w:sz w:val="20"/>
          <w:szCs w:val="20"/>
          <w:lang w:val="en-GB"/>
        </w:rPr>
        <w:t xml:space="preserve"> </w:t>
      </w:r>
      <w:r w:rsidR="001A2239">
        <w:rPr>
          <w:rFonts w:ascii="Arial" w:hAnsi="Arial"/>
          <w:sz w:val="20"/>
          <w:szCs w:val="20"/>
          <w:lang w:val="en-GB"/>
        </w:rPr>
        <w:t xml:space="preserve">with </w:t>
      </w:r>
      <w:r w:rsidR="00194418" w:rsidRPr="00FD1796">
        <w:rPr>
          <w:rFonts w:ascii="Arial" w:hAnsi="Arial"/>
          <w:sz w:val="20"/>
          <w:szCs w:val="20"/>
          <w:lang w:val="en-GB"/>
        </w:rPr>
        <w:t>bacteria and/or NMHCIIA cortical bundles</w:t>
      </w:r>
      <w:r w:rsidR="00E67643">
        <w:rPr>
          <w:rFonts w:ascii="Arial" w:hAnsi="Arial"/>
          <w:sz w:val="20"/>
          <w:szCs w:val="20"/>
          <w:lang w:val="en-GB"/>
        </w:rPr>
        <w:t xml:space="preserve"> </w:t>
      </w:r>
      <w:r w:rsidR="001B6EC9">
        <w:rPr>
          <w:rFonts w:ascii="Arial" w:hAnsi="Arial"/>
          <w:sz w:val="20"/>
          <w:szCs w:val="20"/>
          <w:lang w:val="en-GB"/>
        </w:rPr>
        <w:t>(Fig 6B</w:t>
      </w:r>
      <w:r w:rsidR="00237CB3" w:rsidRPr="00FD1796">
        <w:rPr>
          <w:rFonts w:ascii="Arial" w:hAnsi="Arial"/>
          <w:sz w:val="20"/>
          <w:szCs w:val="20"/>
          <w:lang w:val="en-GB"/>
        </w:rPr>
        <w:t>)</w:t>
      </w:r>
      <w:r w:rsidR="00DA7448" w:rsidRPr="00FD1796">
        <w:rPr>
          <w:rFonts w:ascii="Arial" w:hAnsi="Arial"/>
          <w:sz w:val="20"/>
          <w:szCs w:val="20"/>
          <w:lang w:val="en-GB"/>
        </w:rPr>
        <w:t xml:space="preserve">. </w:t>
      </w:r>
      <w:r w:rsidR="00982467">
        <w:rPr>
          <w:rFonts w:ascii="Arial" w:hAnsi="Arial"/>
          <w:sz w:val="20"/>
          <w:szCs w:val="20"/>
          <w:lang w:val="en-GB"/>
        </w:rPr>
        <w:t>Notably</w:t>
      </w:r>
      <w:r w:rsidR="00A207D0">
        <w:rPr>
          <w:rFonts w:ascii="Arial" w:hAnsi="Arial"/>
          <w:sz w:val="20"/>
          <w:szCs w:val="20"/>
          <w:lang w:val="en-GB"/>
        </w:rPr>
        <w:t>,</w:t>
      </w:r>
      <w:r w:rsidR="00982467">
        <w:rPr>
          <w:rFonts w:ascii="Arial" w:hAnsi="Arial"/>
          <w:sz w:val="20"/>
          <w:szCs w:val="20"/>
          <w:lang w:val="en-GB"/>
        </w:rPr>
        <w:t xml:space="preserve"> t</w:t>
      </w:r>
      <w:r w:rsidR="001A2239">
        <w:rPr>
          <w:rFonts w:ascii="Arial" w:hAnsi="Arial"/>
          <w:sz w:val="20"/>
          <w:szCs w:val="20"/>
          <w:lang w:val="en-GB"/>
        </w:rPr>
        <w:t>he</w:t>
      </w:r>
      <w:r w:rsidR="00F17F2A">
        <w:rPr>
          <w:rFonts w:ascii="Arial" w:hAnsi="Arial"/>
          <w:sz w:val="20"/>
          <w:szCs w:val="20"/>
          <w:lang w:val="en-GB"/>
        </w:rPr>
        <w:t xml:space="preserve"> </w:t>
      </w:r>
      <w:r w:rsidR="00A207D0">
        <w:rPr>
          <w:rFonts w:ascii="Arial" w:hAnsi="Arial"/>
          <w:sz w:val="20"/>
          <w:szCs w:val="20"/>
          <w:lang w:val="en-GB"/>
        </w:rPr>
        <w:t>percentage</w:t>
      </w:r>
      <w:r w:rsidR="00F17F2A">
        <w:rPr>
          <w:rFonts w:ascii="Arial" w:hAnsi="Arial"/>
          <w:sz w:val="20"/>
          <w:szCs w:val="20"/>
          <w:lang w:val="en-GB"/>
        </w:rPr>
        <w:t xml:space="preserve"> of cells </w:t>
      </w:r>
      <w:r w:rsidR="00B23BAD">
        <w:rPr>
          <w:rFonts w:ascii="Arial" w:hAnsi="Arial"/>
          <w:sz w:val="20"/>
          <w:szCs w:val="20"/>
          <w:lang w:val="en-GB"/>
        </w:rPr>
        <w:t xml:space="preserve">showing </w:t>
      </w:r>
      <w:proofErr w:type="spellStart"/>
      <w:r w:rsidR="00237CB3" w:rsidRPr="00FD1796">
        <w:rPr>
          <w:rFonts w:ascii="Arial" w:hAnsi="Arial"/>
          <w:sz w:val="20"/>
          <w:szCs w:val="20"/>
          <w:lang w:val="en-GB"/>
        </w:rPr>
        <w:t>exofacial</w:t>
      </w:r>
      <w:proofErr w:type="spellEnd"/>
      <w:r w:rsidR="00237CB3" w:rsidRPr="00FD1796">
        <w:rPr>
          <w:rFonts w:ascii="Arial" w:hAnsi="Arial"/>
          <w:sz w:val="20"/>
          <w:szCs w:val="20"/>
          <w:lang w:val="en-GB"/>
        </w:rPr>
        <w:t>-PS</w:t>
      </w:r>
      <w:r w:rsidR="001103AE" w:rsidRPr="00FD1796">
        <w:rPr>
          <w:rFonts w:ascii="Arial" w:hAnsi="Arial"/>
          <w:sz w:val="20"/>
          <w:szCs w:val="20"/>
          <w:lang w:val="en-GB"/>
        </w:rPr>
        <w:t xml:space="preserve"> </w:t>
      </w:r>
      <w:r w:rsidR="00237CB3" w:rsidRPr="00FD1796">
        <w:rPr>
          <w:rFonts w:ascii="Arial" w:hAnsi="Arial"/>
          <w:sz w:val="20"/>
          <w:szCs w:val="20"/>
          <w:lang w:val="en-GB"/>
        </w:rPr>
        <w:t xml:space="preserve">sites </w:t>
      </w:r>
      <w:r w:rsidR="00F17F2A">
        <w:rPr>
          <w:rFonts w:ascii="Arial" w:hAnsi="Arial"/>
          <w:sz w:val="20"/>
          <w:szCs w:val="20"/>
          <w:lang w:val="en-GB"/>
        </w:rPr>
        <w:t xml:space="preserve">was increased in shGp96 or </w:t>
      </w:r>
      <w:proofErr w:type="spellStart"/>
      <w:r w:rsidR="00F17F2A">
        <w:rPr>
          <w:rFonts w:ascii="Arial" w:hAnsi="Arial"/>
          <w:sz w:val="20"/>
          <w:szCs w:val="20"/>
          <w:lang w:val="en-GB"/>
        </w:rPr>
        <w:t>shNMHCIIA</w:t>
      </w:r>
      <w:proofErr w:type="spellEnd"/>
      <w:r w:rsidR="00F17F2A">
        <w:rPr>
          <w:rFonts w:ascii="Arial" w:hAnsi="Arial"/>
          <w:sz w:val="20"/>
          <w:szCs w:val="20"/>
          <w:lang w:val="en-GB"/>
        </w:rPr>
        <w:t xml:space="preserve"> cells</w:t>
      </w:r>
      <w:r w:rsidR="00982467">
        <w:rPr>
          <w:rFonts w:ascii="Arial" w:hAnsi="Arial"/>
          <w:sz w:val="20"/>
          <w:szCs w:val="20"/>
          <w:lang w:val="en-GB"/>
        </w:rPr>
        <w:t>,</w:t>
      </w:r>
      <w:r w:rsidR="00237CB3" w:rsidRPr="00FD1796">
        <w:rPr>
          <w:rFonts w:ascii="Arial" w:hAnsi="Arial"/>
          <w:sz w:val="20"/>
          <w:szCs w:val="20"/>
          <w:lang w:val="en-GB"/>
        </w:rPr>
        <w:t xml:space="preserve"> </w:t>
      </w:r>
      <w:r w:rsidR="00982467" w:rsidRPr="00FD1796">
        <w:rPr>
          <w:rFonts w:ascii="Arial" w:hAnsi="Arial"/>
          <w:sz w:val="20"/>
          <w:szCs w:val="20"/>
          <w:lang w:val="en-GB"/>
        </w:rPr>
        <w:t xml:space="preserve">6 h after bacterial invasion </w:t>
      </w:r>
      <w:r w:rsidR="001B6EC9">
        <w:rPr>
          <w:rFonts w:ascii="Arial" w:hAnsi="Arial"/>
          <w:sz w:val="20"/>
          <w:szCs w:val="20"/>
          <w:lang w:val="en-GB"/>
        </w:rPr>
        <w:t>(Fig 6B</w:t>
      </w:r>
      <w:r w:rsidR="00BA7C87">
        <w:rPr>
          <w:rFonts w:ascii="Arial" w:hAnsi="Arial"/>
          <w:sz w:val="20"/>
          <w:szCs w:val="20"/>
          <w:lang w:val="en-GB"/>
        </w:rPr>
        <w:t>-</w:t>
      </w:r>
      <w:r w:rsidR="001B6EC9">
        <w:rPr>
          <w:rFonts w:ascii="Arial" w:hAnsi="Arial"/>
          <w:sz w:val="20"/>
          <w:szCs w:val="20"/>
          <w:lang w:val="en-GB"/>
        </w:rPr>
        <w:t>C</w:t>
      </w:r>
      <w:r w:rsidR="001A2239">
        <w:rPr>
          <w:rFonts w:ascii="Arial" w:hAnsi="Arial"/>
          <w:sz w:val="20"/>
          <w:szCs w:val="20"/>
          <w:lang w:val="en-GB"/>
        </w:rPr>
        <w:t>)</w:t>
      </w:r>
      <w:r w:rsidR="00E553E4">
        <w:rPr>
          <w:rFonts w:ascii="Arial" w:hAnsi="Arial"/>
          <w:sz w:val="20"/>
          <w:szCs w:val="20"/>
          <w:lang w:val="en-GB"/>
        </w:rPr>
        <w:t>. Consistently</w:t>
      </w:r>
      <w:r w:rsidR="00A33E5D">
        <w:rPr>
          <w:rFonts w:ascii="Arial" w:hAnsi="Arial"/>
          <w:sz w:val="20"/>
          <w:szCs w:val="20"/>
          <w:lang w:val="en-GB"/>
        </w:rPr>
        <w:t>,</w:t>
      </w:r>
      <w:r w:rsidR="002E79C6" w:rsidRPr="00FD1796">
        <w:rPr>
          <w:rFonts w:ascii="Arial" w:hAnsi="Arial"/>
          <w:sz w:val="20"/>
          <w:szCs w:val="20"/>
          <w:lang w:val="en-GB"/>
        </w:rPr>
        <w:t xml:space="preserve"> depletion of Gp96 and NMHCIIA from</w:t>
      </w:r>
      <w:r w:rsidR="00E553E4">
        <w:rPr>
          <w:rFonts w:ascii="Arial" w:hAnsi="Arial"/>
          <w:sz w:val="20"/>
          <w:szCs w:val="20"/>
          <w:lang w:val="en-GB"/>
        </w:rPr>
        <w:t xml:space="preserve"> both HeLa cells and</w:t>
      </w:r>
      <w:r w:rsidR="002E79C6" w:rsidRPr="00FD1796">
        <w:rPr>
          <w:rFonts w:ascii="Arial" w:hAnsi="Arial"/>
          <w:sz w:val="20"/>
          <w:szCs w:val="20"/>
          <w:lang w:val="en-GB"/>
        </w:rPr>
        <w:t xml:space="preserve"> RAW264.7 macrophages </w:t>
      </w:r>
      <w:r w:rsidR="00C1406B">
        <w:rPr>
          <w:rFonts w:ascii="Arial" w:hAnsi="Arial"/>
          <w:sz w:val="20"/>
          <w:szCs w:val="20"/>
          <w:lang w:val="en-GB"/>
        </w:rPr>
        <w:t>(</w:t>
      </w:r>
      <w:r w:rsidR="001F17C7">
        <w:rPr>
          <w:rFonts w:ascii="Arial" w:hAnsi="Arial"/>
          <w:sz w:val="20"/>
          <w:szCs w:val="20"/>
          <w:lang w:val="en-GB"/>
        </w:rPr>
        <w:t>Appendix Fig S3</w:t>
      </w:r>
      <w:r w:rsidR="00A62FC0">
        <w:rPr>
          <w:rFonts w:ascii="Arial" w:hAnsi="Arial"/>
          <w:sz w:val="20"/>
          <w:szCs w:val="20"/>
          <w:lang w:val="en-GB"/>
        </w:rPr>
        <w:t>A</w:t>
      </w:r>
      <w:r w:rsidR="00841ACF" w:rsidRPr="00FD1796">
        <w:rPr>
          <w:rFonts w:ascii="Arial" w:hAnsi="Arial"/>
          <w:sz w:val="20"/>
          <w:szCs w:val="20"/>
          <w:lang w:val="en-GB"/>
        </w:rPr>
        <w:t xml:space="preserve">) </w:t>
      </w:r>
      <w:r w:rsidR="001110E7">
        <w:rPr>
          <w:rFonts w:ascii="Arial" w:hAnsi="Arial"/>
          <w:sz w:val="20"/>
          <w:szCs w:val="20"/>
          <w:lang w:val="en-GB"/>
        </w:rPr>
        <w:t xml:space="preserve">increased </w:t>
      </w:r>
      <w:r w:rsidR="00E553E4">
        <w:rPr>
          <w:rFonts w:ascii="Arial" w:hAnsi="Arial"/>
          <w:sz w:val="20"/>
          <w:szCs w:val="20"/>
          <w:lang w:val="en-GB"/>
        </w:rPr>
        <w:t xml:space="preserve">PI uptake by host cells following infection with </w:t>
      </w:r>
      <w:proofErr w:type="spellStart"/>
      <w:r w:rsidR="002E79C6" w:rsidRPr="00FD1796">
        <w:rPr>
          <w:rFonts w:ascii="Arial" w:hAnsi="Arial"/>
          <w:sz w:val="20"/>
          <w:szCs w:val="20"/>
          <w:lang w:val="en-GB"/>
        </w:rPr>
        <w:t>wt</w:t>
      </w:r>
      <w:proofErr w:type="spellEnd"/>
      <w:r w:rsidR="002E79C6" w:rsidRPr="00FD1796">
        <w:rPr>
          <w:rFonts w:ascii="Arial" w:hAnsi="Arial"/>
          <w:sz w:val="20"/>
          <w:szCs w:val="20"/>
          <w:lang w:val="en-GB"/>
        </w:rPr>
        <w:t xml:space="preserve"> </w:t>
      </w:r>
      <w:r w:rsidR="00321400">
        <w:rPr>
          <w:rFonts w:ascii="Arial" w:hAnsi="Arial"/>
          <w:i/>
          <w:sz w:val="20"/>
          <w:szCs w:val="20"/>
          <w:lang w:val="en-GB"/>
        </w:rPr>
        <w:t>Lm</w:t>
      </w:r>
      <w:r w:rsidR="002E79C6" w:rsidRPr="00FD1796">
        <w:rPr>
          <w:rFonts w:ascii="Arial" w:hAnsi="Arial"/>
          <w:i/>
          <w:sz w:val="20"/>
          <w:szCs w:val="20"/>
          <w:lang w:val="en-GB"/>
        </w:rPr>
        <w:t xml:space="preserve"> </w:t>
      </w:r>
      <w:r w:rsidR="002E79C6" w:rsidRPr="00FD1796">
        <w:rPr>
          <w:rFonts w:ascii="Arial" w:hAnsi="Arial"/>
          <w:sz w:val="20"/>
          <w:szCs w:val="20"/>
          <w:lang w:val="en-GB"/>
        </w:rPr>
        <w:t>but not</w:t>
      </w:r>
      <w:r w:rsidR="00B23BAD">
        <w:rPr>
          <w:rFonts w:ascii="Arial" w:hAnsi="Arial"/>
          <w:sz w:val="20"/>
          <w:szCs w:val="20"/>
          <w:lang w:val="en-GB"/>
        </w:rPr>
        <w:t xml:space="preserve"> with</w:t>
      </w:r>
      <w:r w:rsidR="002E79C6" w:rsidRPr="00FD1796">
        <w:rPr>
          <w:rFonts w:ascii="Arial" w:hAnsi="Arial"/>
          <w:sz w:val="20"/>
          <w:szCs w:val="20"/>
          <w:lang w:val="en-GB"/>
        </w:rPr>
        <w:t xml:space="preserve"> </w:t>
      </w:r>
      <w:proofErr w:type="spellStart"/>
      <w:r w:rsidR="002E79C6" w:rsidRPr="00FD1796">
        <w:rPr>
          <w:rFonts w:ascii="Arial" w:hAnsi="Arial"/>
          <w:iCs/>
          <w:sz w:val="20"/>
          <w:szCs w:val="20"/>
          <w:lang w:val="en-GB"/>
        </w:rPr>
        <w:t>Δ</w:t>
      </w:r>
      <w:r w:rsidR="002E79C6" w:rsidRPr="00FD1796">
        <w:rPr>
          <w:rFonts w:ascii="Arial" w:hAnsi="Arial"/>
          <w:i/>
          <w:iCs/>
          <w:sz w:val="20"/>
          <w:szCs w:val="20"/>
          <w:lang w:val="en-GB"/>
        </w:rPr>
        <w:t>hly</w:t>
      </w:r>
      <w:proofErr w:type="spellEnd"/>
      <w:r w:rsidR="001B6EC9">
        <w:rPr>
          <w:rFonts w:ascii="Arial" w:hAnsi="Arial"/>
          <w:sz w:val="20"/>
          <w:szCs w:val="20"/>
          <w:lang w:val="en-GB"/>
        </w:rPr>
        <w:t xml:space="preserve"> bacteria (Fig 6</w:t>
      </w:r>
      <w:r w:rsidR="00E553E4">
        <w:rPr>
          <w:rFonts w:ascii="Arial" w:hAnsi="Arial"/>
          <w:sz w:val="20"/>
          <w:szCs w:val="20"/>
          <w:lang w:val="en-GB"/>
        </w:rPr>
        <w:t>D-</w:t>
      </w:r>
      <w:r w:rsidR="001B6EC9">
        <w:rPr>
          <w:rFonts w:ascii="Arial" w:hAnsi="Arial"/>
          <w:sz w:val="20"/>
          <w:szCs w:val="20"/>
          <w:lang w:val="en-GB"/>
        </w:rPr>
        <w:t>E</w:t>
      </w:r>
      <w:r w:rsidR="002E79C6" w:rsidRPr="00FD1796">
        <w:rPr>
          <w:rFonts w:ascii="Arial" w:hAnsi="Arial"/>
          <w:sz w:val="20"/>
          <w:szCs w:val="20"/>
          <w:lang w:val="en-GB"/>
        </w:rPr>
        <w:t>)</w:t>
      </w:r>
      <w:r w:rsidR="00841ACF">
        <w:rPr>
          <w:rFonts w:ascii="Arial" w:hAnsi="Arial"/>
          <w:sz w:val="20"/>
          <w:szCs w:val="20"/>
          <w:lang w:val="en-GB"/>
        </w:rPr>
        <w:t xml:space="preserve">. </w:t>
      </w:r>
      <w:r w:rsidR="00A62FC0">
        <w:rPr>
          <w:rFonts w:ascii="Arial" w:hAnsi="Arial"/>
          <w:sz w:val="20"/>
          <w:szCs w:val="20"/>
          <w:lang w:val="en-GB"/>
        </w:rPr>
        <w:t>E</w:t>
      </w:r>
      <w:r w:rsidR="00A62FC0" w:rsidRPr="00FD1796">
        <w:rPr>
          <w:rFonts w:ascii="Arial" w:hAnsi="Arial"/>
          <w:sz w:val="20"/>
          <w:szCs w:val="20"/>
          <w:lang w:val="en-GB"/>
        </w:rPr>
        <w:t xml:space="preserve">quivalent numbers of intracellular bacteria </w:t>
      </w:r>
      <w:r w:rsidR="00A62FC0">
        <w:rPr>
          <w:rFonts w:ascii="Arial" w:hAnsi="Arial"/>
          <w:sz w:val="20"/>
          <w:szCs w:val="20"/>
          <w:lang w:val="en-GB"/>
        </w:rPr>
        <w:t xml:space="preserve">were verified </w:t>
      </w:r>
      <w:r w:rsidR="00A62FC0" w:rsidRPr="00FD1796">
        <w:rPr>
          <w:rFonts w:ascii="Arial" w:hAnsi="Arial"/>
          <w:sz w:val="20"/>
          <w:szCs w:val="20"/>
          <w:lang w:val="en-GB"/>
        </w:rPr>
        <w:t>(</w:t>
      </w:r>
      <w:r w:rsidR="001F17C7">
        <w:rPr>
          <w:rFonts w:ascii="Arial" w:hAnsi="Arial"/>
          <w:sz w:val="20"/>
          <w:szCs w:val="20"/>
          <w:lang w:val="en-GB"/>
        </w:rPr>
        <w:t xml:space="preserve">Appendix </w:t>
      </w:r>
      <w:r w:rsidR="00C1406B">
        <w:rPr>
          <w:rFonts w:ascii="Arial" w:hAnsi="Arial"/>
          <w:sz w:val="20"/>
          <w:szCs w:val="20"/>
          <w:lang w:val="en-GB"/>
        </w:rPr>
        <w:t xml:space="preserve">Fig </w:t>
      </w:r>
      <w:r w:rsidR="001F17C7">
        <w:rPr>
          <w:rFonts w:ascii="Arial" w:hAnsi="Arial"/>
          <w:sz w:val="20"/>
          <w:szCs w:val="20"/>
          <w:lang w:val="en-GB"/>
        </w:rPr>
        <w:t>S3</w:t>
      </w:r>
      <w:r w:rsidR="00A62FC0">
        <w:rPr>
          <w:rFonts w:ascii="Arial" w:hAnsi="Arial"/>
          <w:sz w:val="20"/>
          <w:szCs w:val="20"/>
          <w:lang w:val="en-GB"/>
        </w:rPr>
        <w:t>B-C</w:t>
      </w:r>
      <w:r w:rsidR="00A62FC0" w:rsidRPr="00FD1796">
        <w:rPr>
          <w:rFonts w:ascii="Arial" w:hAnsi="Arial"/>
          <w:sz w:val="20"/>
          <w:szCs w:val="20"/>
          <w:lang w:val="en-GB"/>
        </w:rPr>
        <w:t xml:space="preserve">). </w:t>
      </w:r>
      <w:r w:rsidR="00024245">
        <w:rPr>
          <w:rFonts w:ascii="Arial" w:hAnsi="Arial"/>
          <w:sz w:val="20"/>
          <w:szCs w:val="20"/>
          <w:lang w:val="en-GB"/>
        </w:rPr>
        <w:t>T</w:t>
      </w:r>
      <w:r w:rsidR="00A207D0">
        <w:rPr>
          <w:rFonts w:ascii="Arial" w:hAnsi="Arial"/>
          <w:sz w:val="20"/>
          <w:szCs w:val="20"/>
          <w:lang w:val="en-GB"/>
        </w:rPr>
        <w:t xml:space="preserve">hese data demonstrate that </w:t>
      </w:r>
      <w:r w:rsidR="004E2B08" w:rsidRPr="00FD1796">
        <w:rPr>
          <w:rFonts w:ascii="Arial" w:hAnsi="Arial"/>
          <w:sz w:val="20"/>
          <w:szCs w:val="20"/>
          <w:lang w:val="en-GB"/>
        </w:rPr>
        <w:t>Gp96 and NMHCIIA</w:t>
      </w:r>
      <w:r w:rsidR="006B4F92">
        <w:rPr>
          <w:rFonts w:ascii="Arial" w:hAnsi="Arial"/>
          <w:sz w:val="20"/>
          <w:szCs w:val="20"/>
          <w:lang w:val="en-GB"/>
        </w:rPr>
        <w:t>,</w:t>
      </w:r>
      <w:r w:rsidR="004E2B08" w:rsidRPr="00FD1796">
        <w:rPr>
          <w:rFonts w:ascii="Arial" w:hAnsi="Arial"/>
          <w:sz w:val="20"/>
          <w:szCs w:val="20"/>
          <w:lang w:val="en-GB"/>
        </w:rPr>
        <w:t xml:space="preserve"> </w:t>
      </w:r>
      <w:r w:rsidR="00646BC1">
        <w:rPr>
          <w:rFonts w:ascii="Arial" w:hAnsi="Arial"/>
          <w:sz w:val="20"/>
          <w:szCs w:val="20"/>
          <w:lang w:val="en-GB"/>
        </w:rPr>
        <w:t xml:space="preserve">while controlling </w:t>
      </w:r>
      <w:r w:rsidR="006B4F92" w:rsidRPr="00FD1796">
        <w:rPr>
          <w:rFonts w:ascii="Arial" w:hAnsi="Arial"/>
          <w:sz w:val="20"/>
          <w:szCs w:val="20"/>
          <w:lang w:val="en-GB"/>
        </w:rPr>
        <w:t xml:space="preserve">actomyosin </w:t>
      </w:r>
      <w:r w:rsidR="00824CAB">
        <w:rPr>
          <w:rFonts w:ascii="Arial" w:hAnsi="Arial"/>
          <w:sz w:val="20"/>
          <w:szCs w:val="20"/>
          <w:lang w:val="en-GB"/>
        </w:rPr>
        <w:t>dynamics</w:t>
      </w:r>
      <w:r w:rsidR="006B4F92" w:rsidRPr="00FD1796">
        <w:rPr>
          <w:rFonts w:ascii="Arial" w:hAnsi="Arial"/>
          <w:sz w:val="20"/>
          <w:szCs w:val="20"/>
          <w:lang w:val="en-GB"/>
        </w:rPr>
        <w:t xml:space="preserve"> </w:t>
      </w:r>
      <w:r w:rsidR="00824CAB">
        <w:rPr>
          <w:rFonts w:ascii="Arial" w:hAnsi="Arial"/>
          <w:sz w:val="20"/>
          <w:szCs w:val="20"/>
          <w:lang w:val="en-GB"/>
        </w:rPr>
        <w:t>and</w:t>
      </w:r>
      <w:r w:rsidR="006B4F92" w:rsidRPr="00FD1796">
        <w:rPr>
          <w:rFonts w:ascii="Arial" w:hAnsi="Arial"/>
          <w:sz w:val="20"/>
          <w:szCs w:val="20"/>
          <w:lang w:val="en-GB"/>
        </w:rPr>
        <w:t xml:space="preserve"> PM blebbing</w:t>
      </w:r>
      <w:r w:rsidR="00A33E5D">
        <w:rPr>
          <w:rFonts w:ascii="Arial" w:hAnsi="Arial"/>
          <w:sz w:val="20"/>
          <w:szCs w:val="20"/>
          <w:lang w:val="en-GB"/>
        </w:rPr>
        <w:t xml:space="preserve">, </w:t>
      </w:r>
      <w:r w:rsidR="006B4F92">
        <w:rPr>
          <w:rFonts w:ascii="Arial" w:hAnsi="Arial"/>
          <w:sz w:val="20"/>
          <w:szCs w:val="20"/>
          <w:lang w:val="en-GB"/>
        </w:rPr>
        <w:t>preserve</w:t>
      </w:r>
      <w:r w:rsidR="00237CB3" w:rsidRPr="00FD1796">
        <w:rPr>
          <w:rFonts w:ascii="Arial" w:hAnsi="Arial"/>
          <w:sz w:val="20"/>
          <w:szCs w:val="20"/>
          <w:lang w:val="en-GB"/>
        </w:rPr>
        <w:t xml:space="preserve"> PM integrity </w:t>
      </w:r>
      <w:r w:rsidR="00A207D0">
        <w:rPr>
          <w:rFonts w:ascii="Arial" w:hAnsi="Arial"/>
          <w:sz w:val="20"/>
          <w:szCs w:val="20"/>
          <w:lang w:val="en-GB"/>
        </w:rPr>
        <w:t xml:space="preserve">from LLO-mediated damage </w:t>
      </w:r>
      <w:r w:rsidR="00237CB3" w:rsidRPr="00FD1796">
        <w:rPr>
          <w:rFonts w:ascii="Arial" w:hAnsi="Arial"/>
          <w:sz w:val="20"/>
          <w:szCs w:val="20"/>
          <w:lang w:val="en-GB"/>
        </w:rPr>
        <w:t xml:space="preserve">during </w:t>
      </w:r>
      <w:r w:rsidR="00321400">
        <w:rPr>
          <w:rFonts w:ascii="Arial" w:hAnsi="Arial"/>
          <w:i/>
          <w:iCs/>
          <w:sz w:val="20"/>
          <w:szCs w:val="20"/>
          <w:lang w:val="en-GB"/>
        </w:rPr>
        <w:t>Lm</w:t>
      </w:r>
      <w:r w:rsidR="00237CB3" w:rsidRPr="00FD1796">
        <w:rPr>
          <w:rFonts w:ascii="Arial" w:hAnsi="Arial"/>
          <w:sz w:val="20"/>
          <w:szCs w:val="20"/>
          <w:lang w:val="en-GB"/>
        </w:rPr>
        <w:t xml:space="preserve"> infection.</w:t>
      </w:r>
    </w:p>
    <w:p w14:paraId="3CD11C61" w14:textId="77777777" w:rsidR="00824CAB" w:rsidRPr="00380E7D" w:rsidRDefault="00824CAB" w:rsidP="00380E7D">
      <w:pPr>
        <w:pStyle w:val="BodyA"/>
        <w:spacing w:after="0" w:line="360" w:lineRule="auto"/>
        <w:ind w:firstLine="720"/>
        <w:jc w:val="both"/>
        <w:rPr>
          <w:rFonts w:ascii="Arial" w:hAnsi="Arial"/>
          <w:sz w:val="20"/>
          <w:szCs w:val="20"/>
          <w:lang w:val="en-GB"/>
        </w:rPr>
      </w:pPr>
    </w:p>
    <w:p w14:paraId="3D3A8736" w14:textId="77777777" w:rsidR="00B30C4E" w:rsidRPr="00FD1796" w:rsidRDefault="00237CB3" w:rsidP="00024245">
      <w:pPr>
        <w:pStyle w:val="BodyA"/>
        <w:spacing w:after="0" w:line="360" w:lineRule="auto"/>
        <w:jc w:val="both"/>
        <w:outlineLvl w:val="0"/>
        <w:rPr>
          <w:rFonts w:ascii="Arial" w:eastAsia="Arial" w:hAnsi="Arial" w:cs="Arial"/>
          <w:b/>
          <w:bCs/>
          <w:sz w:val="20"/>
          <w:szCs w:val="20"/>
          <w:lang w:val="en-GB"/>
        </w:rPr>
      </w:pPr>
      <w:r w:rsidRPr="00FD1796">
        <w:rPr>
          <w:rFonts w:ascii="Arial" w:hAnsi="Arial"/>
          <w:b/>
          <w:bCs/>
          <w:sz w:val="20"/>
          <w:szCs w:val="20"/>
          <w:lang w:val="en-GB"/>
        </w:rPr>
        <w:t xml:space="preserve">Gp96 protects </w:t>
      </w:r>
      <w:r w:rsidR="001A2DEC">
        <w:rPr>
          <w:rFonts w:ascii="Arial" w:hAnsi="Arial"/>
          <w:b/>
          <w:bCs/>
          <w:sz w:val="20"/>
          <w:szCs w:val="20"/>
          <w:lang w:val="en-GB"/>
        </w:rPr>
        <w:t xml:space="preserve">the </w:t>
      </w:r>
      <w:r w:rsidRPr="00FD1796">
        <w:rPr>
          <w:rFonts w:ascii="Arial" w:hAnsi="Arial"/>
          <w:b/>
          <w:bCs/>
          <w:sz w:val="20"/>
          <w:szCs w:val="20"/>
          <w:lang w:val="en-GB"/>
        </w:rPr>
        <w:t xml:space="preserve">host against LLO-mediated killing </w:t>
      </w:r>
      <w:r w:rsidRPr="00FD1796">
        <w:rPr>
          <w:rFonts w:ascii="Arial" w:hAnsi="Arial"/>
          <w:b/>
          <w:bCs/>
          <w:i/>
          <w:iCs/>
          <w:sz w:val="20"/>
          <w:szCs w:val="20"/>
          <w:lang w:val="en-GB"/>
        </w:rPr>
        <w:t>in vivo</w:t>
      </w:r>
    </w:p>
    <w:p w14:paraId="0961F185" w14:textId="77777777" w:rsidR="00B30C4E" w:rsidRPr="0024674D" w:rsidRDefault="00B62056">
      <w:pPr>
        <w:pStyle w:val="BodyA"/>
        <w:spacing w:after="0" w:line="360" w:lineRule="auto"/>
        <w:ind w:firstLine="720"/>
        <w:jc w:val="both"/>
        <w:rPr>
          <w:rFonts w:ascii="Arial" w:hAnsi="Arial"/>
          <w:sz w:val="20"/>
          <w:szCs w:val="20"/>
          <w:lang w:val="en-GB"/>
        </w:rPr>
      </w:pPr>
      <w:r>
        <w:rPr>
          <w:rFonts w:ascii="Arial" w:hAnsi="Arial"/>
          <w:sz w:val="20"/>
          <w:szCs w:val="20"/>
          <w:lang w:val="en-GB"/>
        </w:rPr>
        <w:t>W</w:t>
      </w:r>
      <w:r w:rsidR="00D66891">
        <w:rPr>
          <w:rFonts w:ascii="Arial" w:hAnsi="Arial"/>
          <w:sz w:val="20"/>
          <w:szCs w:val="20"/>
          <w:lang w:val="en-GB"/>
        </w:rPr>
        <w:t xml:space="preserve">e used </w:t>
      </w:r>
      <w:r w:rsidR="00321400">
        <w:rPr>
          <w:rFonts w:ascii="Arial" w:hAnsi="Arial"/>
          <w:i/>
          <w:iCs/>
          <w:sz w:val="20"/>
          <w:szCs w:val="20"/>
          <w:lang w:val="en-GB"/>
        </w:rPr>
        <w:t>Lm</w:t>
      </w:r>
      <w:r w:rsidR="00D66891" w:rsidRPr="00FD1796">
        <w:rPr>
          <w:rFonts w:ascii="Arial" w:hAnsi="Arial"/>
          <w:sz w:val="20"/>
          <w:szCs w:val="20"/>
          <w:lang w:val="en-GB"/>
        </w:rPr>
        <w:t xml:space="preserve"> infection of zebrafish</w:t>
      </w:r>
      <w:r w:rsidR="00D66891">
        <w:rPr>
          <w:rFonts w:ascii="Arial" w:hAnsi="Arial"/>
          <w:sz w:val="20"/>
          <w:szCs w:val="20"/>
          <w:lang w:val="en-GB"/>
        </w:rPr>
        <w:t xml:space="preserve"> (</w:t>
      </w:r>
      <w:proofErr w:type="spellStart"/>
      <w:r w:rsidR="00D66891" w:rsidRPr="0024674D">
        <w:rPr>
          <w:rFonts w:ascii="Arial" w:hAnsi="Arial"/>
          <w:i/>
          <w:sz w:val="20"/>
          <w:szCs w:val="20"/>
          <w:lang w:val="en-GB"/>
        </w:rPr>
        <w:t>Danio</w:t>
      </w:r>
      <w:proofErr w:type="spellEnd"/>
      <w:r w:rsidR="00D66891" w:rsidRPr="0024674D">
        <w:rPr>
          <w:rFonts w:ascii="Arial" w:hAnsi="Arial"/>
          <w:i/>
          <w:sz w:val="20"/>
          <w:szCs w:val="20"/>
          <w:lang w:val="en-GB"/>
        </w:rPr>
        <w:t xml:space="preserve"> </w:t>
      </w:r>
      <w:proofErr w:type="spellStart"/>
      <w:r w:rsidR="00D66891" w:rsidRPr="0024674D">
        <w:rPr>
          <w:rFonts w:ascii="Arial" w:hAnsi="Arial"/>
          <w:i/>
          <w:sz w:val="20"/>
          <w:szCs w:val="20"/>
          <w:lang w:val="en-GB"/>
        </w:rPr>
        <w:t>rerio</w:t>
      </w:r>
      <w:proofErr w:type="spellEnd"/>
      <w:r w:rsidR="00D66891">
        <w:rPr>
          <w:rFonts w:ascii="Arial" w:hAnsi="Arial"/>
          <w:sz w:val="20"/>
          <w:szCs w:val="20"/>
          <w:lang w:val="en-GB"/>
        </w:rPr>
        <w:t>)</w:t>
      </w:r>
      <w:r w:rsidR="00D66891" w:rsidRPr="00FD1796">
        <w:rPr>
          <w:rFonts w:ascii="Arial" w:hAnsi="Arial"/>
          <w:sz w:val="20"/>
          <w:szCs w:val="20"/>
          <w:lang w:val="en-GB"/>
        </w:rPr>
        <w:t xml:space="preserve"> larvae</w:t>
      </w:r>
      <w:r w:rsidR="00CE229A">
        <w:rPr>
          <w:rFonts w:ascii="Arial" w:hAnsi="Arial"/>
          <w:sz w:val="20"/>
          <w:szCs w:val="20"/>
          <w:lang w:val="en-GB"/>
        </w:rPr>
        <w:t xml:space="preserve"> to evaluate the </w:t>
      </w:r>
      <w:r w:rsidR="004B5981">
        <w:rPr>
          <w:rFonts w:ascii="Arial" w:hAnsi="Arial"/>
          <w:sz w:val="20"/>
          <w:szCs w:val="20"/>
          <w:lang w:val="en-GB"/>
        </w:rPr>
        <w:t>protective role of</w:t>
      </w:r>
      <w:r w:rsidR="00CE229A">
        <w:rPr>
          <w:rFonts w:ascii="Arial" w:hAnsi="Arial"/>
          <w:sz w:val="20"/>
          <w:szCs w:val="20"/>
          <w:lang w:val="en-GB"/>
        </w:rPr>
        <w:t xml:space="preserve"> </w:t>
      </w:r>
      <w:r w:rsidR="00237CB3" w:rsidRPr="00FD1796">
        <w:rPr>
          <w:rFonts w:ascii="Arial" w:hAnsi="Arial"/>
          <w:sz w:val="20"/>
          <w:szCs w:val="20"/>
          <w:lang w:val="en-GB"/>
        </w:rPr>
        <w:t>Gp96 during</w:t>
      </w:r>
      <w:r w:rsidR="004B5981">
        <w:rPr>
          <w:rFonts w:ascii="Arial" w:hAnsi="Arial"/>
          <w:sz w:val="20"/>
          <w:szCs w:val="20"/>
          <w:lang w:val="en-GB"/>
        </w:rPr>
        <w:t xml:space="preserve"> </w:t>
      </w:r>
      <w:r w:rsidR="00237CB3" w:rsidRPr="00FD1796">
        <w:rPr>
          <w:rFonts w:ascii="Arial" w:hAnsi="Arial"/>
          <w:sz w:val="20"/>
          <w:szCs w:val="20"/>
          <w:lang w:val="en-GB"/>
        </w:rPr>
        <w:t xml:space="preserve">infection </w:t>
      </w:r>
      <w:r w:rsidR="004B5981">
        <w:rPr>
          <w:rFonts w:ascii="Arial" w:hAnsi="Arial"/>
          <w:i/>
          <w:sz w:val="20"/>
          <w:szCs w:val="20"/>
          <w:lang w:val="en-GB"/>
        </w:rPr>
        <w:t>in vivo</w:t>
      </w:r>
      <w:r w:rsidR="00D66891">
        <w:rPr>
          <w:rFonts w:ascii="Arial" w:hAnsi="Arial"/>
          <w:i/>
          <w:sz w:val="20"/>
          <w:szCs w:val="20"/>
          <w:lang w:val="en-GB"/>
        </w:rPr>
        <w:t>.</w:t>
      </w:r>
      <w:r w:rsidR="00237CB3" w:rsidRPr="00FD1796">
        <w:rPr>
          <w:rFonts w:ascii="Arial" w:hAnsi="Arial"/>
          <w:sz w:val="20"/>
          <w:szCs w:val="20"/>
          <w:lang w:val="en-GB"/>
        </w:rPr>
        <w:t xml:space="preserve"> </w:t>
      </w:r>
      <w:r w:rsidR="00B1194F" w:rsidRPr="00FD1796">
        <w:rPr>
          <w:rFonts w:ascii="Arial" w:hAnsi="Arial"/>
          <w:sz w:val="20"/>
          <w:szCs w:val="20"/>
          <w:lang w:val="en-GB"/>
        </w:rPr>
        <w:t>Zebrafish ha</w:t>
      </w:r>
      <w:r w:rsidR="00967BC8">
        <w:rPr>
          <w:rFonts w:ascii="Arial" w:hAnsi="Arial"/>
          <w:sz w:val="20"/>
          <w:szCs w:val="20"/>
          <w:lang w:val="en-GB"/>
        </w:rPr>
        <w:t>ve</w:t>
      </w:r>
      <w:r w:rsidR="00B1194F" w:rsidRPr="00FD1796">
        <w:rPr>
          <w:rFonts w:ascii="Arial" w:hAnsi="Arial"/>
          <w:sz w:val="20"/>
          <w:szCs w:val="20"/>
          <w:lang w:val="en-GB"/>
        </w:rPr>
        <w:t xml:space="preserve"> a single Gp96 </w:t>
      </w:r>
      <w:proofErr w:type="spellStart"/>
      <w:r w:rsidR="00B1194F" w:rsidRPr="00FD1796">
        <w:rPr>
          <w:rFonts w:ascii="Arial" w:hAnsi="Arial"/>
          <w:sz w:val="20"/>
          <w:szCs w:val="20"/>
          <w:lang w:val="en-GB"/>
        </w:rPr>
        <w:t>ortholog</w:t>
      </w:r>
      <w:proofErr w:type="spellEnd"/>
      <w:r w:rsidR="00B1194F" w:rsidRPr="00FD1796">
        <w:rPr>
          <w:rFonts w:ascii="Arial" w:hAnsi="Arial"/>
          <w:sz w:val="20"/>
          <w:szCs w:val="20"/>
          <w:lang w:val="en-GB"/>
        </w:rPr>
        <w:t xml:space="preserve"> </w:t>
      </w:r>
      <w:r w:rsidR="006D17E5">
        <w:rPr>
          <w:rFonts w:ascii="Arial" w:hAnsi="Arial"/>
          <w:sz w:val="20"/>
          <w:szCs w:val="20"/>
          <w:lang w:val="en-GB"/>
        </w:rPr>
        <w:t>sharing</w:t>
      </w:r>
      <w:r w:rsidR="006D17E5" w:rsidRPr="00FD1796">
        <w:rPr>
          <w:rFonts w:ascii="Arial" w:hAnsi="Arial"/>
          <w:sz w:val="20"/>
          <w:szCs w:val="20"/>
          <w:lang w:val="en-GB"/>
        </w:rPr>
        <w:t xml:space="preserve"> </w:t>
      </w:r>
      <w:r w:rsidR="00B1194F" w:rsidRPr="00FD1796">
        <w:rPr>
          <w:rFonts w:ascii="Arial" w:hAnsi="Arial"/>
          <w:sz w:val="20"/>
          <w:szCs w:val="20"/>
          <w:lang w:val="en-GB"/>
        </w:rPr>
        <w:t>85% homology with the human Gp96</w:t>
      </w:r>
      <w:r w:rsidR="00967BC8">
        <w:rPr>
          <w:rFonts w:ascii="Arial" w:hAnsi="Arial"/>
          <w:sz w:val="20"/>
          <w:szCs w:val="20"/>
          <w:lang w:val="en-GB"/>
        </w:rPr>
        <w:t>,</w:t>
      </w:r>
      <w:r w:rsidR="00B1194F" w:rsidRPr="00FD1796">
        <w:rPr>
          <w:rFonts w:ascii="Arial" w:hAnsi="Arial"/>
          <w:sz w:val="20"/>
          <w:szCs w:val="20"/>
          <w:lang w:val="en-GB"/>
        </w:rPr>
        <w:t xml:space="preserve"> and Gp96 </w:t>
      </w:r>
      <w:proofErr w:type="spellStart"/>
      <w:r w:rsidR="00B1194F" w:rsidRPr="00FD1796">
        <w:rPr>
          <w:rFonts w:ascii="Arial" w:hAnsi="Arial"/>
          <w:sz w:val="20"/>
          <w:szCs w:val="20"/>
          <w:lang w:val="en-GB"/>
        </w:rPr>
        <w:t>morphants</w:t>
      </w:r>
      <w:proofErr w:type="spellEnd"/>
      <w:r w:rsidR="00B1194F" w:rsidRPr="00FD1796">
        <w:rPr>
          <w:rFonts w:ascii="Arial" w:hAnsi="Arial"/>
          <w:sz w:val="20"/>
          <w:szCs w:val="20"/>
          <w:lang w:val="en-GB"/>
        </w:rPr>
        <w:t xml:space="preserve"> (i.e., zebrafish</w:t>
      </w:r>
      <w:r w:rsidR="00E029F4">
        <w:rPr>
          <w:rFonts w:ascii="Arial" w:hAnsi="Arial"/>
          <w:sz w:val="20"/>
          <w:szCs w:val="20"/>
          <w:lang w:val="en-GB"/>
        </w:rPr>
        <w:t xml:space="preserve"> embryos</w:t>
      </w:r>
      <w:r w:rsidR="00B1194F" w:rsidRPr="00FD1796">
        <w:rPr>
          <w:rFonts w:ascii="Arial" w:hAnsi="Arial"/>
          <w:sz w:val="20"/>
          <w:szCs w:val="20"/>
          <w:lang w:val="en-GB"/>
        </w:rPr>
        <w:t xml:space="preserve"> depleted of Gp96 by </w:t>
      </w:r>
      <w:proofErr w:type="spellStart"/>
      <w:r w:rsidR="00B1194F" w:rsidRPr="00FD1796">
        <w:rPr>
          <w:rFonts w:ascii="Arial" w:hAnsi="Arial"/>
          <w:sz w:val="20"/>
          <w:szCs w:val="20"/>
          <w:lang w:val="en-GB"/>
        </w:rPr>
        <w:t>morpholino</w:t>
      </w:r>
      <w:proofErr w:type="spellEnd"/>
      <w:r w:rsidR="00B1194F" w:rsidRPr="00FD1796">
        <w:rPr>
          <w:rFonts w:ascii="Arial" w:hAnsi="Arial"/>
          <w:sz w:val="20"/>
          <w:szCs w:val="20"/>
          <w:lang w:val="en-GB"/>
        </w:rPr>
        <w:t xml:space="preserve"> oligonucleotide</w:t>
      </w:r>
      <w:r w:rsidR="00BA7C87">
        <w:rPr>
          <w:rFonts w:ascii="Arial" w:hAnsi="Arial"/>
          <w:sz w:val="20"/>
          <w:szCs w:val="20"/>
          <w:lang w:val="en-GB"/>
        </w:rPr>
        <w:t>s</w:t>
      </w:r>
      <w:r w:rsidR="00B1194F" w:rsidRPr="00FD1796">
        <w:rPr>
          <w:rFonts w:ascii="Arial" w:hAnsi="Arial"/>
          <w:sz w:val="20"/>
          <w:szCs w:val="20"/>
          <w:lang w:val="en-GB"/>
        </w:rPr>
        <w:t xml:space="preserve">) </w:t>
      </w:r>
      <w:r w:rsidR="00CD41C6">
        <w:rPr>
          <w:rFonts w:ascii="Arial" w:hAnsi="Arial"/>
          <w:sz w:val="20"/>
          <w:szCs w:val="20"/>
          <w:lang w:val="en-GB"/>
        </w:rPr>
        <w:t xml:space="preserve">develop normally </w:t>
      </w:r>
      <w:r w:rsidR="00B1194F" w:rsidRPr="00FD1796">
        <w:rPr>
          <w:rFonts w:ascii="Arial" w:hAnsi="Arial"/>
          <w:sz w:val="20"/>
          <w:szCs w:val="20"/>
          <w:lang w:val="en-GB"/>
        </w:rPr>
        <w:t xml:space="preserve">at 1, 2, and 5 days post fertilization </w:t>
      </w:r>
      <w:r w:rsidR="005011DE">
        <w:rPr>
          <w:rFonts w:ascii="Arial" w:hAnsi="Arial"/>
          <w:sz w:val="20"/>
          <w:szCs w:val="20"/>
          <w:lang w:val="en-GB"/>
        </w:rPr>
        <w:t>(</w:t>
      </w:r>
      <w:proofErr w:type="spellStart"/>
      <w:r w:rsidR="005011DE">
        <w:rPr>
          <w:rFonts w:ascii="Arial" w:hAnsi="Arial"/>
          <w:sz w:val="20"/>
          <w:szCs w:val="20"/>
          <w:lang w:val="en-GB"/>
        </w:rPr>
        <w:t>dpf</w:t>
      </w:r>
      <w:proofErr w:type="spellEnd"/>
      <w:r w:rsidR="005011DE">
        <w:rPr>
          <w:rFonts w:ascii="Arial" w:hAnsi="Arial"/>
          <w:sz w:val="20"/>
          <w:szCs w:val="20"/>
          <w:lang w:val="en-GB"/>
        </w:rPr>
        <w:t>)</w:t>
      </w:r>
      <w:r w:rsidR="00BA4535">
        <w:rPr>
          <w:rFonts w:ascii="Arial" w:hAnsi="Arial"/>
          <w:sz w:val="20"/>
          <w:szCs w:val="20"/>
          <w:lang w:val="en-GB"/>
        </w:rPr>
        <w:t xml:space="preserve"> </w:t>
      </w:r>
      <w:r w:rsidR="00B1194F" w:rsidRPr="00FD1796">
        <w:rPr>
          <w:rFonts w:ascii="Arial" w:hAnsi="Arial"/>
          <w:sz w:val="20"/>
          <w:szCs w:val="20"/>
          <w:lang w:val="en-GB"/>
        </w:rPr>
        <w:fldChar w:fldCharType="begin"/>
      </w:r>
      <w:r w:rsidR="00620D66">
        <w:rPr>
          <w:rFonts w:ascii="Arial" w:hAnsi="Arial"/>
          <w:sz w:val="20"/>
          <w:szCs w:val="20"/>
          <w:lang w:val="en-GB"/>
        </w:rPr>
        <w:instrText xml:space="preserve"> ADDIN EN.CITE &lt;EndNote&gt;&lt;Cite&gt;&lt;Author&gt;Sumanas&lt;/Author&gt;&lt;Year&gt;2003&lt;/Year&gt;&lt;RecNum&gt;35&lt;/RecNum&gt;&lt;DisplayText&gt;[30]&lt;/DisplayText&gt;&lt;record&gt;&lt;rec-number&gt;35&lt;/rec-number&gt;&lt;foreign-keys&gt;&lt;key app="EN" db-id="9p0r5rrpxap20wefe97v5eeas9zvvvaf29aa" timestamp="1455643062"&gt;35&lt;/key&gt;&lt;/foreign-keys&gt;&lt;ref-type name="Journal Article"&gt;17&lt;/ref-type&gt;&lt;contributors&gt;&lt;authors&gt;&lt;author&gt;Sumanas, S.&lt;/author&gt;&lt;author&gt;Larson, J. D.&lt;/author&gt;&lt;author&gt;Miller Bever, M.&lt;/author&gt;&lt;/authors&gt;&lt;/contributors&gt;&lt;auth-address&gt;Discovery Genomics, Inc., 614 McKinley PI. NE, Minneapolis, MN 55413, USA. ssumanas@ucla.edu&lt;/auth-address&gt;&lt;titles&gt;&lt;title&gt;Zebrafish chaperone protein GP96 is required for otolith formation during ear development&lt;/title&gt;&lt;secondary-title&gt;Dev Biol&lt;/secondary-title&gt;&lt;/titles&gt;&lt;periodical&gt;&lt;full-title&gt;Dev Biol&lt;/full-title&gt;&lt;/periodical&gt;&lt;pages&gt;443-55&lt;/pages&gt;&lt;volume&gt;261&lt;/volume&gt;&lt;number&gt;2&lt;/number&gt;&lt;keywords&gt;&lt;keyword&gt;Amino Acid Sequence&lt;/keyword&gt;&lt;keyword&gt;Animals&lt;/keyword&gt;&lt;keyword&gt;Body Patterning/physiology&lt;/keyword&gt;&lt;keyword&gt;Molecular Chaperones/isolation &amp;amp; purification/*metabolism&lt;/keyword&gt;&lt;keyword&gt;Molecular Sequence Data&lt;/keyword&gt;&lt;keyword&gt;Oligonucleotides/metabolism&lt;/keyword&gt;&lt;keyword&gt;Otolithic Membrane/*embryology&lt;/keyword&gt;&lt;keyword&gt;Sequence Alignment&lt;/keyword&gt;&lt;keyword&gt;Zebrafish/*embryology&lt;/keyword&gt;&lt;/keywords&gt;&lt;dates&gt;&lt;year&gt;2003&lt;/year&gt;&lt;pub-dates&gt;&lt;date&gt;Sep 15&lt;/date&gt;&lt;/pub-dates&gt;&lt;/dates&gt;&lt;isbn&gt;0012-1606 (Print)&amp;#xD;0012-1606 (Linking)&lt;/isbn&gt;&lt;accession-num&gt;14499652&lt;/accession-num&gt;&lt;urls&gt;&lt;related-urls&gt;&lt;url&gt;http://www.ncbi.nlm.nih.gov/pubmed/14499652&lt;/url&gt;&lt;/related-urls&gt;&lt;/urls&gt;&lt;/record&gt;&lt;/Cite&gt;&lt;/EndNote&gt;</w:instrText>
      </w:r>
      <w:r w:rsidR="00B1194F" w:rsidRPr="00FD1796">
        <w:rPr>
          <w:rFonts w:ascii="Arial" w:hAnsi="Arial"/>
          <w:sz w:val="20"/>
          <w:szCs w:val="20"/>
          <w:lang w:val="en-GB"/>
        </w:rPr>
        <w:fldChar w:fldCharType="separate"/>
      </w:r>
      <w:r w:rsidR="00620D66">
        <w:rPr>
          <w:rFonts w:ascii="Arial" w:hAnsi="Arial"/>
          <w:noProof/>
          <w:sz w:val="20"/>
          <w:szCs w:val="20"/>
          <w:lang w:val="en-GB"/>
        </w:rPr>
        <w:t>[30]</w:t>
      </w:r>
      <w:r w:rsidR="00B1194F" w:rsidRPr="00FD1796">
        <w:rPr>
          <w:rFonts w:ascii="Arial" w:hAnsi="Arial"/>
          <w:sz w:val="20"/>
          <w:szCs w:val="20"/>
          <w:lang w:val="en-GB"/>
        </w:rPr>
        <w:fldChar w:fldCharType="end"/>
      </w:r>
      <w:r w:rsidR="00B1194F" w:rsidRPr="00FD1796">
        <w:rPr>
          <w:rFonts w:ascii="Arial" w:hAnsi="Arial"/>
          <w:sz w:val="20"/>
          <w:szCs w:val="20"/>
          <w:lang w:val="en-GB"/>
        </w:rPr>
        <w:t xml:space="preserve">. </w:t>
      </w:r>
      <w:r w:rsidR="00D66891">
        <w:rPr>
          <w:rFonts w:ascii="Arial" w:hAnsi="Arial"/>
          <w:sz w:val="20"/>
          <w:szCs w:val="20"/>
          <w:lang w:val="en-GB"/>
        </w:rPr>
        <w:t>Z</w:t>
      </w:r>
      <w:r w:rsidR="00CD41C6" w:rsidRPr="00CD41C6">
        <w:rPr>
          <w:rFonts w:ascii="Arial" w:hAnsi="Arial"/>
          <w:sz w:val="20"/>
          <w:szCs w:val="20"/>
          <w:lang w:val="en-GB"/>
        </w:rPr>
        <w:t xml:space="preserve">ebrafish </w:t>
      </w:r>
      <w:r w:rsidR="003F12F0">
        <w:rPr>
          <w:rFonts w:ascii="Arial" w:hAnsi="Arial"/>
          <w:sz w:val="20"/>
          <w:szCs w:val="20"/>
          <w:lang w:val="en-GB"/>
        </w:rPr>
        <w:t>was proposed</w:t>
      </w:r>
      <w:r w:rsidR="005F584E">
        <w:rPr>
          <w:rFonts w:ascii="Arial" w:hAnsi="Arial"/>
          <w:sz w:val="20"/>
          <w:szCs w:val="20"/>
          <w:lang w:val="en-GB"/>
        </w:rPr>
        <w:t xml:space="preserve"> as a suitable</w:t>
      </w:r>
      <w:r w:rsidR="00CD41C6">
        <w:rPr>
          <w:rFonts w:ascii="Arial" w:hAnsi="Arial"/>
          <w:sz w:val="20"/>
          <w:szCs w:val="20"/>
          <w:lang w:val="en-GB"/>
        </w:rPr>
        <w:t xml:space="preserve"> </w:t>
      </w:r>
      <w:r w:rsidR="00CD41C6" w:rsidRPr="00CD41C6">
        <w:rPr>
          <w:rFonts w:ascii="Arial" w:hAnsi="Arial"/>
          <w:sz w:val="20"/>
          <w:szCs w:val="20"/>
          <w:lang w:val="en-GB"/>
        </w:rPr>
        <w:t xml:space="preserve">model </w:t>
      </w:r>
      <w:r w:rsidR="005F584E">
        <w:rPr>
          <w:rFonts w:ascii="Arial" w:hAnsi="Arial"/>
          <w:sz w:val="20"/>
          <w:szCs w:val="20"/>
          <w:lang w:val="en-GB"/>
        </w:rPr>
        <w:t>to</w:t>
      </w:r>
      <w:r w:rsidR="00CD41C6" w:rsidRPr="00CD41C6">
        <w:rPr>
          <w:rFonts w:ascii="Arial" w:hAnsi="Arial"/>
          <w:sz w:val="20"/>
          <w:szCs w:val="20"/>
          <w:lang w:val="en-GB"/>
        </w:rPr>
        <w:t xml:space="preserve"> study </w:t>
      </w:r>
      <w:r w:rsidR="00321400">
        <w:rPr>
          <w:rFonts w:ascii="Arial" w:hAnsi="Arial"/>
          <w:i/>
          <w:sz w:val="20"/>
          <w:szCs w:val="20"/>
          <w:lang w:val="en-GB"/>
        </w:rPr>
        <w:t>Lm</w:t>
      </w:r>
      <w:r w:rsidR="00CD41C6">
        <w:rPr>
          <w:rFonts w:ascii="Arial" w:hAnsi="Arial"/>
          <w:sz w:val="20"/>
          <w:szCs w:val="20"/>
          <w:lang w:val="en-GB"/>
        </w:rPr>
        <w:t xml:space="preserve"> pathogenesis and </w:t>
      </w:r>
      <w:r w:rsidR="00CD41C6" w:rsidRPr="00CD41C6">
        <w:rPr>
          <w:rFonts w:ascii="Arial" w:hAnsi="Arial"/>
          <w:sz w:val="20"/>
          <w:szCs w:val="20"/>
          <w:lang w:val="en-GB"/>
        </w:rPr>
        <w:t>interaction with phagocytes</w:t>
      </w:r>
      <w:r w:rsidR="005F584E">
        <w:rPr>
          <w:rFonts w:ascii="Arial" w:hAnsi="Arial"/>
          <w:sz w:val="20"/>
          <w:szCs w:val="20"/>
          <w:lang w:val="en-GB"/>
        </w:rPr>
        <w:t xml:space="preserve"> </w:t>
      </w:r>
      <w:r w:rsidR="005F584E" w:rsidRPr="0024674D">
        <w:rPr>
          <w:rFonts w:ascii="Arial" w:hAnsi="Arial"/>
          <w:i/>
          <w:sz w:val="20"/>
          <w:szCs w:val="20"/>
          <w:lang w:val="en-GB"/>
        </w:rPr>
        <w:t>in vivo</w:t>
      </w:r>
      <w:r w:rsidR="003F12F0">
        <w:rPr>
          <w:rFonts w:ascii="Arial" w:hAnsi="Arial"/>
          <w:i/>
          <w:sz w:val="20"/>
          <w:szCs w:val="20"/>
          <w:lang w:val="en-GB"/>
        </w:rPr>
        <w:t xml:space="preserve"> </w:t>
      </w:r>
      <w:r w:rsidR="002168B5" w:rsidRPr="00FD1796">
        <w:rPr>
          <w:rFonts w:ascii="Arial" w:hAnsi="Arial"/>
          <w:sz w:val="20"/>
          <w:szCs w:val="20"/>
          <w:lang w:val="en-GB"/>
        </w:rPr>
        <w:fldChar w:fldCharType="begin">
          <w:fldData xml:space="preserve">PEVuZE5vdGU+PENpdGU+PEF1dGhvcj5MZXZyYXVkPC9BdXRob3I+PFllYXI+MjAwOTwvWWVhcj48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PEVuZE5vdGU+PENpdGU+PEF1dGhvcj5MZXZyYXVkPC9BdXRob3I+PFllYXI+MjAwOTwvWWVhcj48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002168B5" w:rsidRPr="00FD1796">
        <w:rPr>
          <w:rFonts w:ascii="Arial" w:hAnsi="Arial"/>
          <w:sz w:val="20"/>
          <w:szCs w:val="20"/>
          <w:lang w:val="en-GB"/>
        </w:rPr>
      </w:r>
      <w:r w:rsidR="002168B5" w:rsidRPr="00FD1796">
        <w:rPr>
          <w:rFonts w:ascii="Arial" w:hAnsi="Arial"/>
          <w:sz w:val="20"/>
          <w:szCs w:val="20"/>
          <w:lang w:val="en-GB"/>
        </w:rPr>
        <w:fldChar w:fldCharType="separate"/>
      </w:r>
      <w:r w:rsidR="00620D66">
        <w:rPr>
          <w:rFonts w:ascii="Arial" w:hAnsi="Arial"/>
          <w:noProof/>
          <w:sz w:val="20"/>
          <w:szCs w:val="20"/>
          <w:lang w:val="en-GB"/>
        </w:rPr>
        <w:t>[31]</w:t>
      </w:r>
      <w:r w:rsidR="002168B5" w:rsidRPr="00FD1796">
        <w:rPr>
          <w:rFonts w:ascii="Arial" w:hAnsi="Arial"/>
          <w:sz w:val="20"/>
          <w:szCs w:val="20"/>
          <w:lang w:val="en-GB"/>
        </w:rPr>
        <w:fldChar w:fldCharType="end"/>
      </w:r>
      <w:r w:rsidR="00024245">
        <w:rPr>
          <w:rFonts w:ascii="Arial" w:hAnsi="Arial"/>
          <w:sz w:val="20"/>
          <w:szCs w:val="20"/>
          <w:lang w:val="en-GB"/>
        </w:rPr>
        <w:t>. W</w:t>
      </w:r>
      <w:r w:rsidR="00967BC8">
        <w:rPr>
          <w:rFonts w:ascii="Arial" w:eastAsia="Arial" w:hAnsi="Arial" w:cs="Arial"/>
          <w:sz w:val="20"/>
          <w:szCs w:val="20"/>
          <w:lang w:val="en-GB"/>
        </w:rPr>
        <w:t xml:space="preserve">e </w:t>
      </w:r>
      <w:r w:rsidR="005F584E">
        <w:rPr>
          <w:rFonts w:ascii="Arial" w:hAnsi="Arial"/>
          <w:sz w:val="20"/>
          <w:szCs w:val="20"/>
          <w:lang w:val="en-GB"/>
        </w:rPr>
        <w:t>confirmed</w:t>
      </w:r>
      <w:r w:rsidR="005F584E" w:rsidRPr="00FD1796">
        <w:rPr>
          <w:rFonts w:ascii="Arial" w:hAnsi="Arial"/>
          <w:sz w:val="20"/>
          <w:szCs w:val="20"/>
          <w:lang w:val="en-GB"/>
        </w:rPr>
        <w:t xml:space="preserve"> </w:t>
      </w:r>
      <w:r w:rsidR="00305B00" w:rsidRPr="00FD1796">
        <w:rPr>
          <w:rFonts w:ascii="Arial" w:hAnsi="Arial"/>
          <w:sz w:val="20"/>
          <w:szCs w:val="20"/>
          <w:lang w:val="en-GB"/>
        </w:rPr>
        <w:t>that</w:t>
      </w:r>
      <w:r w:rsidR="00194418" w:rsidRPr="00FD1796">
        <w:rPr>
          <w:rFonts w:ascii="Arial" w:hAnsi="Arial"/>
          <w:sz w:val="20"/>
          <w:szCs w:val="20"/>
          <w:lang w:val="en-GB"/>
        </w:rPr>
        <w:t xml:space="preserve"> </w:t>
      </w:r>
      <w:r w:rsidR="00321400">
        <w:rPr>
          <w:rFonts w:ascii="Arial" w:hAnsi="Arial"/>
          <w:i/>
          <w:iCs/>
          <w:sz w:val="20"/>
          <w:szCs w:val="20"/>
          <w:lang w:val="en-GB"/>
        </w:rPr>
        <w:t>Lm</w:t>
      </w:r>
      <w:r w:rsidR="00FA3B34" w:rsidRPr="00FD1796">
        <w:rPr>
          <w:rFonts w:ascii="Arial" w:hAnsi="Arial"/>
          <w:i/>
          <w:iCs/>
          <w:sz w:val="20"/>
          <w:szCs w:val="20"/>
          <w:lang w:val="en-GB"/>
        </w:rPr>
        <w:t xml:space="preserve"> </w:t>
      </w:r>
      <w:r w:rsidR="00194418" w:rsidRPr="00FD1796">
        <w:rPr>
          <w:rFonts w:ascii="Arial" w:hAnsi="Arial"/>
          <w:sz w:val="20"/>
          <w:szCs w:val="20"/>
          <w:lang w:val="en-GB"/>
        </w:rPr>
        <w:t>inject</w:t>
      </w:r>
      <w:r w:rsidR="00FA3B34" w:rsidRPr="00FD1796">
        <w:rPr>
          <w:rFonts w:ascii="Arial" w:hAnsi="Arial"/>
          <w:sz w:val="20"/>
          <w:szCs w:val="20"/>
          <w:lang w:val="en-GB"/>
        </w:rPr>
        <w:t>ed</w:t>
      </w:r>
      <w:r w:rsidR="00194418" w:rsidRPr="00FD1796">
        <w:rPr>
          <w:rFonts w:ascii="Arial" w:hAnsi="Arial"/>
          <w:sz w:val="20"/>
          <w:szCs w:val="20"/>
          <w:lang w:val="en-GB"/>
        </w:rPr>
        <w:t xml:space="preserve"> </w:t>
      </w:r>
      <w:r w:rsidR="00FA3B34" w:rsidRPr="00FD1796">
        <w:rPr>
          <w:rFonts w:ascii="Arial" w:hAnsi="Arial"/>
          <w:sz w:val="20"/>
          <w:szCs w:val="20"/>
          <w:lang w:val="en-GB"/>
        </w:rPr>
        <w:t xml:space="preserve">in </w:t>
      </w:r>
      <w:r w:rsidR="00194418" w:rsidRPr="00FD1796">
        <w:rPr>
          <w:rFonts w:ascii="Arial" w:hAnsi="Arial"/>
          <w:sz w:val="20"/>
          <w:szCs w:val="20"/>
          <w:lang w:val="en-GB"/>
        </w:rPr>
        <w:t>the hindbrain</w:t>
      </w:r>
      <w:r w:rsidR="00237CB3" w:rsidRPr="00FD1796">
        <w:rPr>
          <w:rFonts w:ascii="Arial" w:hAnsi="Arial"/>
          <w:sz w:val="20"/>
          <w:szCs w:val="20"/>
          <w:lang w:val="en-GB"/>
        </w:rPr>
        <w:t xml:space="preserve"> of zebrafish larvae 3 </w:t>
      </w:r>
      <w:proofErr w:type="spellStart"/>
      <w:r w:rsidR="00237CB3" w:rsidRPr="00FD1796">
        <w:rPr>
          <w:rFonts w:ascii="Arial" w:hAnsi="Arial"/>
          <w:sz w:val="20"/>
          <w:szCs w:val="20"/>
          <w:lang w:val="en-GB"/>
        </w:rPr>
        <w:t>dpf</w:t>
      </w:r>
      <w:proofErr w:type="spellEnd"/>
      <w:r w:rsidR="00FA3B34" w:rsidRPr="00FD1796">
        <w:rPr>
          <w:rFonts w:ascii="Arial" w:hAnsi="Arial"/>
          <w:sz w:val="20"/>
          <w:szCs w:val="20"/>
          <w:lang w:val="en-GB"/>
        </w:rPr>
        <w:t xml:space="preserve"> colonize the host and</w:t>
      </w:r>
      <w:r w:rsidR="00237CB3" w:rsidRPr="00FD1796">
        <w:rPr>
          <w:rFonts w:ascii="Arial" w:hAnsi="Arial"/>
          <w:sz w:val="20"/>
          <w:szCs w:val="20"/>
          <w:lang w:val="en-GB"/>
        </w:rPr>
        <w:t xml:space="preserve"> cau</w:t>
      </w:r>
      <w:r w:rsidR="00F3097C" w:rsidRPr="00FD1796">
        <w:rPr>
          <w:rFonts w:ascii="Arial" w:hAnsi="Arial"/>
          <w:sz w:val="20"/>
          <w:szCs w:val="20"/>
          <w:lang w:val="en-GB"/>
        </w:rPr>
        <w:t>se</w:t>
      </w:r>
      <w:r w:rsidR="00237CB3" w:rsidRPr="00FD1796">
        <w:rPr>
          <w:rFonts w:ascii="Arial" w:hAnsi="Arial"/>
          <w:sz w:val="20"/>
          <w:szCs w:val="20"/>
          <w:lang w:val="en-GB"/>
        </w:rPr>
        <w:t xml:space="preserve"> a dose dependent lethality </w:t>
      </w:r>
      <w:r w:rsidR="00FA3B34" w:rsidRPr="00FD1796">
        <w:rPr>
          <w:rFonts w:ascii="Arial" w:hAnsi="Arial"/>
          <w:sz w:val="20"/>
          <w:szCs w:val="20"/>
          <w:lang w:val="en-GB"/>
        </w:rPr>
        <w:t xml:space="preserve">that </w:t>
      </w:r>
      <w:r w:rsidR="00AC76F4" w:rsidRPr="00FD1796">
        <w:rPr>
          <w:rFonts w:ascii="Arial" w:hAnsi="Arial"/>
          <w:sz w:val="20"/>
          <w:szCs w:val="20"/>
          <w:lang w:val="en-GB"/>
        </w:rPr>
        <w:t>requires</w:t>
      </w:r>
      <w:r w:rsidR="00237CB3" w:rsidRPr="00FD1796">
        <w:rPr>
          <w:rFonts w:ascii="Arial" w:hAnsi="Arial"/>
          <w:sz w:val="20"/>
          <w:szCs w:val="20"/>
          <w:lang w:val="en-GB"/>
        </w:rPr>
        <w:t xml:space="preserve"> LLO expression (Fig </w:t>
      </w:r>
      <w:r w:rsidR="001F17C7">
        <w:rPr>
          <w:rFonts w:ascii="Arial" w:hAnsi="Arial"/>
          <w:sz w:val="20"/>
          <w:szCs w:val="20"/>
          <w:lang w:val="en-GB"/>
        </w:rPr>
        <w:t>EV5</w:t>
      </w:r>
      <w:r w:rsidR="001B6EC9">
        <w:rPr>
          <w:rFonts w:ascii="Arial" w:hAnsi="Arial"/>
          <w:sz w:val="20"/>
          <w:szCs w:val="20"/>
          <w:lang w:val="en-GB"/>
        </w:rPr>
        <w:t>A</w:t>
      </w:r>
      <w:r w:rsidR="00AB3906" w:rsidRPr="00FD1796">
        <w:rPr>
          <w:rFonts w:ascii="Arial" w:hAnsi="Arial"/>
          <w:sz w:val="20"/>
          <w:szCs w:val="20"/>
          <w:lang w:val="en-GB"/>
        </w:rPr>
        <w:t>-</w:t>
      </w:r>
      <w:r w:rsidR="00E24421">
        <w:rPr>
          <w:rFonts w:ascii="Arial" w:hAnsi="Arial"/>
          <w:sz w:val="20"/>
          <w:szCs w:val="20"/>
          <w:lang w:val="en-GB"/>
        </w:rPr>
        <w:t>B</w:t>
      </w:r>
      <w:r w:rsidR="00237CB3" w:rsidRPr="00FD1796">
        <w:rPr>
          <w:rFonts w:ascii="Arial" w:hAnsi="Arial"/>
          <w:sz w:val="20"/>
          <w:szCs w:val="20"/>
          <w:lang w:val="en-GB"/>
        </w:rPr>
        <w:t>).</w:t>
      </w:r>
      <w:r w:rsidR="00E24421">
        <w:rPr>
          <w:rFonts w:ascii="Arial" w:hAnsi="Arial"/>
          <w:sz w:val="20"/>
          <w:szCs w:val="20"/>
          <w:lang w:val="en-GB"/>
        </w:rPr>
        <w:t xml:space="preserve"> Furthermore</w:t>
      </w:r>
      <w:r w:rsidR="00A723FC">
        <w:rPr>
          <w:rFonts w:ascii="Arial" w:hAnsi="Arial"/>
          <w:sz w:val="20"/>
          <w:szCs w:val="20"/>
          <w:lang w:val="en-GB"/>
        </w:rPr>
        <w:t>,</w:t>
      </w:r>
      <w:r w:rsidR="00D66891">
        <w:rPr>
          <w:rFonts w:ascii="Arial" w:hAnsi="Arial"/>
          <w:sz w:val="20"/>
          <w:szCs w:val="20"/>
          <w:lang w:val="en-GB"/>
        </w:rPr>
        <w:t xml:space="preserve"> </w:t>
      </w:r>
      <w:r w:rsidR="00E24421">
        <w:rPr>
          <w:rFonts w:ascii="Arial" w:hAnsi="Arial"/>
          <w:sz w:val="20"/>
          <w:szCs w:val="20"/>
          <w:lang w:val="en-GB"/>
        </w:rPr>
        <w:t>w</w:t>
      </w:r>
      <w:r w:rsidR="00237CB3" w:rsidRPr="00FD1796">
        <w:rPr>
          <w:rFonts w:ascii="Arial" w:hAnsi="Arial"/>
          <w:sz w:val="20"/>
          <w:szCs w:val="20"/>
          <w:lang w:val="en-GB"/>
        </w:rPr>
        <w:t xml:space="preserve">e </w:t>
      </w:r>
      <w:r w:rsidR="0094673D">
        <w:rPr>
          <w:rFonts w:ascii="Arial" w:hAnsi="Arial"/>
          <w:sz w:val="20"/>
          <w:szCs w:val="20"/>
          <w:lang w:val="en-GB"/>
        </w:rPr>
        <w:t>also verified</w:t>
      </w:r>
      <w:r w:rsidR="0094673D" w:rsidRPr="00FD1796">
        <w:rPr>
          <w:rFonts w:ascii="Arial" w:hAnsi="Arial"/>
          <w:sz w:val="20"/>
          <w:szCs w:val="20"/>
          <w:lang w:val="en-GB"/>
        </w:rPr>
        <w:t xml:space="preserve"> </w:t>
      </w:r>
      <w:r w:rsidR="00237CB3" w:rsidRPr="00FD1796">
        <w:rPr>
          <w:rFonts w:ascii="Arial" w:hAnsi="Arial"/>
          <w:sz w:val="20"/>
          <w:szCs w:val="20"/>
          <w:lang w:val="en-GB"/>
        </w:rPr>
        <w:t xml:space="preserve">that </w:t>
      </w:r>
      <w:r w:rsidR="00321400">
        <w:rPr>
          <w:rFonts w:ascii="Arial" w:hAnsi="Arial"/>
          <w:i/>
          <w:iCs/>
          <w:sz w:val="20"/>
          <w:szCs w:val="20"/>
          <w:lang w:val="en-GB"/>
        </w:rPr>
        <w:t>Lm</w:t>
      </w:r>
      <w:r w:rsidR="00237CB3" w:rsidRPr="00FD1796">
        <w:rPr>
          <w:rFonts w:ascii="Arial" w:hAnsi="Arial"/>
          <w:i/>
          <w:iCs/>
          <w:sz w:val="20"/>
          <w:szCs w:val="20"/>
          <w:lang w:val="en-GB"/>
        </w:rPr>
        <w:t xml:space="preserve"> </w:t>
      </w:r>
      <w:r w:rsidR="00967BC8" w:rsidRPr="0024674D">
        <w:rPr>
          <w:rFonts w:ascii="Arial" w:hAnsi="Arial"/>
          <w:iCs/>
          <w:sz w:val="20"/>
          <w:szCs w:val="20"/>
          <w:lang w:val="en-GB"/>
        </w:rPr>
        <w:t>recrui</w:t>
      </w:r>
      <w:r w:rsidR="00967BC8">
        <w:rPr>
          <w:rFonts w:ascii="Arial" w:hAnsi="Arial"/>
          <w:iCs/>
          <w:sz w:val="20"/>
          <w:szCs w:val="20"/>
          <w:lang w:val="en-GB"/>
        </w:rPr>
        <w:t>t</w:t>
      </w:r>
      <w:r w:rsidR="00967BC8" w:rsidRPr="0024674D">
        <w:rPr>
          <w:rFonts w:ascii="Arial" w:hAnsi="Arial"/>
          <w:iCs/>
          <w:sz w:val="20"/>
          <w:szCs w:val="20"/>
          <w:lang w:val="en-GB"/>
        </w:rPr>
        <w:t xml:space="preserve">s and </w:t>
      </w:r>
      <w:r w:rsidR="00237CB3" w:rsidRPr="00FD1796">
        <w:rPr>
          <w:rFonts w:ascii="Arial" w:hAnsi="Arial"/>
          <w:sz w:val="20"/>
          <w:szCs w:val="20"/>
          <w:lang w:val="en-GB"/>
        </w:rPr>
        <w:t>interact</w:t>
      </w:r>
      <w:r w:rsidR="00967BC8">
        <w:rPr>
          <w:rFonts w:ascii="Arial" w:hAnsi="Arial"/>
          <w:sz w:val="20"/>
          <w:szCs w:val="20"/>
          <w:lang w:val="en-GB"/>
        </w:rPr>
        <w:t>s</w:t>
      </w:r>
      <w:r w:rsidR="00237CB3" w:rsidRPr="00FD1796">
        <w:rPr>
          <w:rFonts w:ascii="Arial" w:hAnsi="Arial"/>
          <w:sz w:val="20"/>
          <w:szCs w:val="20"/>
          <w:lang w:val="en-GB"/>
        </w:rPr>
        <w:t xml:space="preserve"> with macrophages</w:t>
      </w:r>
      <w:r w:rsidR="00D34A71">
        <w:rPr>
          <w:rFonts w:ascii="Arial" w:hAnsi="Arial"/>
          <w:sz w:val="20"/>
          <w:szCs w:val="20"/>
          <w:lang w:val="en-GB"/>
        </w:rPr>
        <w:t xml:space="preserve"> </w:t>
      </w:r>
      <w:r w:rsidR="00D34A71">
        <w:rPr>
          <w:rFonts w:ascii="Arial" w:hAnsi="Arial"/>
          <w:i/>
          <w:sz w:val="20"/>
          <w:szCs w:val="20"/>
          <w:lang w:val="en-GB"/>
        </w:rPr>
        <w:t>in vivo</w:t>
      </w:r>
      <w:r w:rsidR="00237CB3" w:rsidRPr="00FD1796">
        <w:rPr>
          <w:rFonts w:ascii="Arial" w:hAnsi="Arial"/>
          <w:sz w:val="20"/>
          <w:szCs w:val="20"/>
          <w:lang w:val="en-GB"/>
        </w:rPr>
        <w:t xml:space="preserve"> </w:t>
      </w:r>
      <w:r w:rsidR="00E958CE">
        <w:rPr>
          <w:rFonts w:ascii="Arial" w:hAnsi="Arial"/>
          <w:sz w:val="20"/>
          <w:szCs w:val="20"/>
          <w:lang w:val="en-GB"/>
        </w:rPr>
        <w:t xml:space="preserve">(Fig </w:t>
      </w:r>
      <w:r w:rsidR="001F17C7">
        <w:rPr>
          <w:rFonts w:ascii="Arial" w:hAnsi="Arial"/>
          <w:sz w:val="20"/>
          <w:szCs w:val="20"/>
          <w:lang w:val="en-GB"/>
        </w:rPr>
        <w:t>EV5</w:t>
      </w:r>
      <w:r w:rsidR="00E958CE">
        <w:rPr>
          <w:rFonts w:ascii="Arial" w:hAnsi="Arial"/>
          <w:sz w:val="20"/>
          <w:szCs w:val="20"/>
          <w:lang w:val="en-GB"/>
        </w:rPr>
        <w:t xml:space="preserve">C and </w:t>
      </w:r>
      <w:proofErr w:type="spellStart"/>
      <w:r w:rsidR="00E958CE">
        <w:rPr>
          <w:rFonts w:ascii="Arial" w:hAnsi="Arial"/>
          <w:sz w:val="20"/>
          <w:szCs w:val="20"/>
          <w:lang w:val="en-GB"/>
        </w:rPr>
        <w:t>Mov</w:t>
      </w:r>
      <w:proofErr w:type="spellEnd"/>
      <w:r w:rsidR="00E958CE">
        <w:rPr>
          <w:rFonts w:ascii="Arial" w:hAnsi="Arial"/>
          <w:sz w:val="20"/>
          <w:szCs w:val="20"/>
          <w:lang w:val="en-GB"/>
        </w:rPr>
        <w:t xml:space="preserve"> </w:t>
      </w:r>
      <w:r w:rsidR="001F17C7">
        <w:rPr>
          <w:rFonts w:ascii="Arial" w:hAnsi="Arial"/>
          <w:sz w:val="20"/>
          <w:szCs w:val="20"/>
          <w:lang w:val="en-GB"/>
        </w:rPr>
        <w:t>EV</w:t>
      </w:r>
      <w:r w:rsidR="00E958CE">
        <w:rPr>
          <w:rFonts w:ascii="Arial" w:hAnsi="Arial"/>
          <w:sz w:val="20"/>
          <w:szCs w:val="20"/>
          <w:lang w:val="en-GB"/>
        </w:rPr>
        <w:t xml:space="preserve">7) </w:t>
      </w:r>
      <w:r w:rsidR="00E24421">
        <w:rPr>
          <w:rFonts w:ascii="Arial" w:hAnsi="Arial"/>
          <w:iCs/>
          <w:sz w:val="20"/>
          <w:szCs w:val="20"/>
          <w:lang w:val="en-GB"/>
        </w:rPr>
        <w:t>and detected</w:t>
      </w:r>
      <w:r w:rsidR="00E24421" w:rsidRPr="00FD1796">
        <w:rPr>
          <w:rFonts w:ascii="Arial" w:hAnsi="Arial"/>
          <w:sz w:val="20"/>
          <w:szCs w:val="20"/>
          <w:lang w:val="en-GB"/>
        </w:rPr>
        <w:t xml:space="preserve"> bacterial-associated actin clouds and comet tails </w:t>
      </w:r>
      <w:r w:rsidR="00E24421">
        <w:rPr>
          <w:rFonts w:ascii="Arial" w:hAnsi="Arial"/>
          <w:i/>
          <w:sz w:val="20"/>
          <w:szCs w:val="20"/>
          <w:lang w:val="en-GB"/>
        </w:rPr>
        <w:t xml:space="preserve">in vivo </w:t>
      </w:r>
      <w:r w:rsidR="001B6EC9">
        <w:rPr>
          <w:rFonts w:ascii="Arial" w:hAnsi="Arial"/>
          <w:sz w:val="20"/>
          <w:szCs w:val="20"/>
          <w:lang w:val="en-GB"/>
        </w:rPr>
        <w:t xml:space="preserve">(Fig </w:t>
      </w:r>
      <w:r w:rsidR="001F17C7">
        <w:rPr>
          <w:rFonts w:ascii="Arial" w:hAnsi="Arial"/>
          <w:sz w:val="20"/>
          <w:szCs w:val="20"/>
          <w:lang w:val="en-GB"/>
        </w:rPr>
        <w:t>EV5</w:t>
      </w:r>
      <w:r w:rsidR="00E24421">
        <w:rPr>
          <w:rFonts w:ascii="Arial" w:hAnsi="Arial"/>
          <w:sz w:val="20"/>
          <w:szCs w:val="20"/>
          <w:lang w:val="en-GB"/>
        </w:rPr>
        <w:t>D</w:t>
      </w:r>
      <w:r w:rsidR="000E5CED">
        <w:rPr>
          <w:rFonts w:ascii="Arial" w:hAnsi="Arial"/>
          <w:sz w:val="20"/>
          <w:szCs w:val="20"/>
          <w:lang w:val="en-GB"/>
        </w:rPr>
        <w:t>)</w:t>
      </w:r>
      <w:r w:rsidR="00237CB3" w:rsidRPr="00FD1796">
        <w:rPr>
          <w:rFonts w:ascii="Arial" w:hAnsi="Arial"/>
          <w:sz w:val="20"/>
          <w:szCs w:val="20"/>
          <w:lang w:val="en-GB"/>
        </w:rPr>
        <w:t>.</w:t>
      </w:r>
    </w:p>
    <w:p w14:paraId="0D7B3910" w14:textId="2BC6CE6B" w:rsidR="00AA6128" w:rsidRPr="001110E7" w:rsidRDefault="00BA7C87" w:rsidP="001110E7">
      <w:pPr>
        <w:pStyle w:val="BodyA"/>
        <w:spacing w:after="0" w:line="360" w:lineRule="auto"/>
        <w:ind w:firstLine="720"/>
        <w:jc w:val="both"/>
        <w:rPr>
          <w:rFonts w:ascii="Arial" w:hAnsi="Arial"/>
          <w:i/>
          <w:iCs/>
          <w:sz w:val="20"/>
          <w:szCs w:val="20"/>
          <w:lang w:val="en-GB"/>
        </w:rPr>
      </w:pPr>
      <w:r>
        <w:rPr>
          <w:rFonts w:ascii="Arial" w:hAnsi="Arial"/>
          <w:sz w:val="20"/>
          <w:szCs w:val="20"/>
          <w:lang w:val="en-GB"/>
        </w:rPr>
        <w:t>W</w:t>
      </w:r>
      <w:r w:rsidR="000E3D33">
        <w:rPr>
          <w:rFonts w:ascii="Arial" w:hAnsi="Arial"/>
          <w:sz w:val="20"/>
          <w:szCs w:val="20"/>
          <w:lang w:val="en-GB"/>
        </w:rPr>
        <w:t xml:space="preserve">e </w:t>
      </w:r>
      <w:r w:rsidR="007D7B9B">
        <w:rPr>
          <w:rFonts w:ascii="Arial" w:hAnsi="Arial"/>
          <w:sz w:val="20"/>
          <w:szCs w:val="20"/>
          <w:lang w:val="en-GB"/>
        </w:rPr>
        <w:t>evaluated</w:t>
      </w:r>
      <w:r w:rsidR="0094673D" w:rsidRPr="00FD1796">
        <w:rPr>
          <w:rFonts w:ascii="Arial" w:hAnsi="Arial"/>
          <w:sz w:val="20"/>
          <w:szCs w:val="20"/>
          <w:lang w:val="en-GB"/>
        </w:rPr>
        <w:t xml:space="preserve"> </w:t>
      </w:r>
      <w:r w:rsidR="0094673D">
        <w:rPr>
          <w:rFonts w:ascii="Arial" w:hAnsi="Arial"/>
          <w:sz w:val="20"/>
          <w:szCs w:val="20"/>
          <w:lang w:val="en-GB"/>
        </w:rPr>
        <w:t>if</w:t>
      </w:r>
      <w:r w:rsidR="0094673D" w:rsidRPr="00FD1796">
        <w:rPr>
          <w:rFonts w:ascii="Arial" w:hAnsi="Arial"/>
          <w:sz w:val="20"/>
          <w:szCs w:val="20"/>
          <w:lang w:val="en-GB"/>
        </w:rPr>
        <w:t xml:space="preserve"> </w:t>
      </w:r>
      <w:r w:rsidR="00321400">
        <w:rPr>
          <w:rFonts w:ascii="Arial" w:hAnsi="Arial"/>
          <w:i/>
          <w:iCs/>
          <w:sz w:val="20"/>
          <w:szCs w:val="20"/>
          <w:lang w:val="en-GB"/>
        </w:rPr>
        <w:t>Lm</w:t>
      </w:r>
      <w:r w:rsidR="00237CB3" w:rsidRPr="00FD1796">
        <w:rPr>
          <w:rFonts w:ascii="Arial" w:hAnsi="Arial"/>
          <w:sz w:val="20"/>
          <w:szCs w:val="20"/>
          <w:lang w:val="en-GB"/>
        </w:rPr>
        <w:t xml:space="preserve"> </w:t>
      </w:r>
      <w:r w:rsidR="00174BC7">
        <w:rPr>
          <w:rFonts w:ascii="Arial" w:hAnsi="Arial"/>
          <w:sz w:val="20"/>
          <w:szCs w:val="20"/>
          <w:lang w:val="en-GB"/>
        </w:rPr>
        <w:t xml:space="preserve">infection </w:t>
      </w:r>
      <w:r w:rsidR="00237CB3" w:rsidRPr="00FD1796">
        <w:rPr>
          <w:rFonts w:ascii="Arial" w:hAnsi="Arial"/>
          <w:sz w:val="20"/>
          <w:szCs w:val="20"/>
          <w:lang w:val="en-GB"/>
        </w:rPr>
        <w:t xml:space="preserve">could trigger the </w:t>
      </w:r>
      <w:r w:rsidR="004916B0">
        <w:rPr>
          <w:rFonts w:ascii="Arial" w:hAnsi="Arial"/>
          <w:sz w:val="20"/>
          <w:szCs w:val="20"/>
          <w:lang w:val="en-GB"/>
        </w:rPr>
        <w:t>formation of</w:t>
      </w:r>
      <w:r w:rsidR="00237CB3" w:rsidRPr="00FD1796">
        <w:rPr>
          <w:rFonts w:ascii="Arial" w:hAnsi="Arial"/>
          <w:sz w:val="20"/>
          <w:szCs w:val="20"/>
          <w:lang w:val="en-GB"/>
        </w:rPr>
        <w:t xml:space="preserve"> Gp96</w:t>
      </w:r>
      <w:r w:rsidR="004916B0">
        <w:rPr>
          <w:rFonts w:ascii="Arial" w:hAnsi="Arial"/>
          <w:sz w:val="20"/>
          <w:szCs w:val="20"/>
          <w:lang w:val="en-GB"/>
        </w:rPr>
        <w:t>-</w:t>
      </w:r>
      <w:r w:rsidR="00237CB3" w:rsidRPr="00FD1796">
        <w:rPr>
          <w:rFonts w:ascii="Arial" w:hAnsi="Arial"/>
          <w:sz w:val="20"/>
          <w:szCs w:val="20"/>
          <w:lang w:val="en-GB"/>
        </w:rPr>
        <w:t>NMHCIIA</w:t>
      </w:r>
      <w:r w:rsidR="004916B0">
        <w:rPr>
          <w:rFonts w:ascii="Arial" w:hAnsi="Arial"/>
          <w:sz w:val="20"/>
          <w:szCs w:val="20"/>
          <w:lang w:val="en-GB"/>
        </w:rPr>
        <w:t xml:space="preserve"> complexes</w:t>
      </w:r>
      <w:r w:rsidR="00237CB3" w:rsidRPr="00FD1796">
        <w:rPr>
          <w:rFonts w:ascii="Arial" w:hAnsi="Arial"/>
          <w:sz w:val="20"/>
          <w:szCs w:val="20"/>
          <w:lang w:val="en-GB"/>
        </w:rPr>
        <w:t xml:space="preserve"> </w:t>
      </w:r>
      <w:r w:rsidR="001B6EC9">
        <w:rPr>
          <w:rFonts w:ascii="Arial" w:hAnsi="Arial"/>
          <w:i/>
          <w:iCs/>
          <w:sz w:val="20"/>
          <w:szCs w:val="20"/>
          <w:lang w:val="en-GB"/>
        </w:rPr>
        <w:t>in vivo</w:t>
      </w:r>
      <w:r w:rsidR="00231EC7" w:rsidRPr="00FD1796">
        <w:rPr>
          <w:rFonts w:ascii="Arial" w:hAnsi="Arial"/>
          <w:iCs/>
          <w:sz w:val="20"/>
          <w:szCs w:val="20"/>
          <w:lang w:val="en-GB"/>
        </w:rPr>
        <w:t xml:space="preserve">. </w:t>
      </w:r>
      <w:r w:rsidR="00237CB3" w:rsidRPr="00FD1796">
        <w:rPr>
          <w:rFonts w:ascii="Arial" w:hAnsi="Arial"/>
          <w:sz w:val="20"/>
          <w:szCs w:val="20"/>
          <w:lang w:val="en-GB"/>
        </w:rPr>
        <w:t>Gp96</w:t>
      </w:r>
      <w:r w:rsidR="002D3643">
        <w:rPr>
          <w:rFonts w:ascii="Arial" w:hAnsi="Arial"/>
          <w:sz w:val="20"/>
          <w:szCs w:val="20"/>
          <w:lang w:val="en-GB"/>
        </w:rPr>
        <w:t xml:space="preserve"> IP</w:t>
      </w:r>
      <w:r w:rsidR="00237CB3" w:rsidRPr="00FD1796">
        <w:rPr>
          <w:rFonts w:ascii="Arial" w:hAnsi="Arial"/>
          <w:sz w:val="20"/>
          <w:szCs w:val="20"/>
          <w:lang w:val="en-GB"/>
        </w:rPr>
        <w:t xml:space="preserve"> from infected larvae revealed that </w:t>
      </w:r>
      <w:r w:rsidR="00321400">
        <w:rPr>
          <w:rFonts w:ascii="Arial" w:hAnsi="Arial"/>
          <w:i/>
          <w:sz w:val="20"/>
          <w:szCs w:val="20"/>
          <w:lang w:val="en-GB"/>
        </w:rPr>
        <w:t>Lm</w:t>
      </w:r>
      <w:r w:rsidR="00D34A71">
        <w:rPr>
          <w:rFonts w:ascii="Arial" w:hAnsi="Arial"/>
          <w:i/>
          <w:sz w:val="20"/>
          <w:szCs w:val="20"/>
          <w:lang w:val="en-GB"/>
        </w:rPr>
        <w:t xml:space="preserve"> </w:t>
      </w:r>
      <w:r w:rsidR="00237CB3" w:rsidRPr="00D34A71">
        <w:rPr>
          <w:rFonts w:ascii="Arial" w:hAnsi="Arial"/>
          <w:sz w:val="20"/>
          <w:szCs w:val="20"/>
          <w:lang w:val="en-GB"/>
        </w:rPr>
        <w:t>infection</w:t>
      </w:r>
      <w:r w:rsidR="00237CB3" w:rsidRPr="00FD1796">
        <w:rPr>
          <w:rFonts w:ascii="Arial" w:hAnsi="Arial"/>
          <w:sz w:val="20"/>
          <w:szCs w:val="20"/>
          <w:lang w:val="en-GB"/>
        </w:rPr>
        <w:t xml:space="preserve"> promote</w:t>
      </w:r>
      <w:r w:rsidR="00E80875">
        <w:rPr>
          <w:rFonts w:ascii="Arial" w:hAnsi="Arial"/>
          <w:sz w:val="20"/>
          <w:szCs w:val="20"/>
          <w:lang w:val="en-GB"/>
        </w:rPr>
        <w:t>d</w:t>
      </w:r>
      <w:r w:rsidR="00237CB3" w:rsidRPr="00FD1796">
        <w:rPr>
          <w:rFonts w:ascii="Arial" w:hAnsi="Arial"/>
          <w:sz w:val="20"/>
          <w:szCs w:val="20"/>
          <w:lang w:val="en-GB"/>
        </w:rPr>
        <w:t xml:space="preserve"> </w:t>
      </w:r>
      <w:r w:rsidR="006C154A">
        <w:rPr>
          <w:rFonts w:ascii="Arial" w:hAnsi="Arial"/>
          <w:sz w:val="20"/>
          <w:szCs w:val="20"/>
          <w:lang w:val="en-GB"/>
        </w:rPr>
        <w:t xml:space="preserve">a </w:t>
      </w:r>
      <w:r w:rsidR="00DE4452" w:rsidRPr="00FD1796">
        <w:rPr>
          <w:rFonts w:ascii="Arial" w:hAnsi="Arial"/>
          <w:sz w:val="20"/>
          <w:szCs w:val="20"/>
          <w:lang w:val="en-GB"/>
        </w:rPr>
        <w:t xml:space="preserve">strong </w:t>
      </w:r>
      <w:r w:rsidR="006C154A" w:rsidRPr="00FD1796">
        <w:rPr>
          <w:rFonts w:ascii="Arial" w:hAnsi="Arial"/>
          <w:sz w:val="20"/>
          <w:szCs w:val="20"/>
          <w:lang w:val="en-GB"/>
        </w:rPr>
        <w:t xml:space="preserve">NMHCIIA-Gp96 </w:t>
      </w:r>
      <w:r w:rsidR="00237CB3" w:rsidRPr="00FD1796">
        <w:rPr>
          <w:rFonts w:ascii="Arial" w:hAnsi="Arial"/>
          <w:sz w:val="20"/>
          <w:szCs w:val="20"/>
          <w:lang w:val="en-GB"/>
        </w:rPr>
        <w:t>interaction</w:t>
      </w:r>
      <w:r w:rsidR="006C154A">
        <w:rPr>
          <w:rFonts w:ascii="Arial" w:hAnsi="Arial"/>
          <w:sz w:val="20"/>
          <w:szCs w:val="20"/>
          <w:lang w:val="en-GB"/>
        </w:rPr>
        <w:t>,</w:t>
      </w:r>
      <w:r w:rsidR="00D34A71">
        <w:rPr>
          <w:rFonts w:ascii="Arial" w:hAnsi="Arial"/>
          <w:sz w:val="20"/>
          <w:szCs w:val="20"/>
          <w:lang w:val="en-GB"/>
        </w:rPr>
        <w:t xml:space="preserve"> which </w:t>
      </w:r>
      <w:r w:rsidR="00287E20">
        <w:rPr>
          <w:rFonts w:ascii="Arial" w:hAnsi="Arial"/>
          <w:sz w:val="20"/>
          <w:szCs w:val="20"/>
          <w:lang w:val="en-GB"/>
        </w:rPr>
        <w:t xml:space="preserve">was </w:t>
      </w:r>
      <w:r w:rsidR="00D34A71">
        <w:rPr>
          <w:rFonts w:ascii="Arial" w:hAnsi="Arial"/>
          <w:sz w:val="20"/>
          <w:szCs w:val="20"/>
          <w:lang w:val="en-GB"/>
        </w:rPr>
        <w:t xml:space="preserve">enhanced by LLO expression </w:t>
      </w:r>
      <w:r w:rsidR="00237CB3" w:rsidRPr="00FD1796">
        <w:rPr>
          <w:rFonts w:ascii="Arial" w:hAnsi="Arial"/>
          <w:sz w:val="20"/>
          <w:szCs w:val="20"/>
          <w:lang w:val="en-GB"/>
        </w:rPr>
        <w:t xml:space="preserve">(Fig </w:t>
      </w:r>
      <w:r w:rsidR="001B6EC9">
        <w:rPr>
          <w:rFonts w:ascii="Arial" w:hAnsi="Arial"/>
          <w:sz w:val="20"/>
          <w:szCs w:val="20"/>
          <w:lang w:val="en-GB"/>
        </w:rPr>
        <w:t>7A</w:t>
      </w:r>
      <w:r w:rsidR="00237CB3" w:rsidRPr="00FD1796">
        <w:rPr>
          <w:rFonts w:ascii="Arial" w:hAnsi="Arial"/>
          <w:sz w:val="20"/>
          <w:szCs w:val="20"/>
          <w:lang w:val="en-GB"/>
        </w:rPr>
        <w:t>)</w:t>
      </w:r>
      <w:r w:rsidR="00DF1878" w:rsidRPr="00FD1796">
        <w:rPr>
          <w:rFonts w:ascii="Arial" w:hAnsi="Arial"/>
          <w:sz w:val="20"/>
          <w:szCs w:val="20"/>
          <w:lang w:val="en-GB"/>
        </w:rPr>
        <w:t>.</w:t>
      </w:r>
      <w:r w:rsidR="0094673D">
        <w:rPr>
          <w:rFonts w:ascii="Arial" w:hAnsi="Arial"/>
          <w:sz w:val="20"/>
          <w:szCs w:val="20"/>
          <w:lang w:val="en-GB"/>
        </w:rPr>
        <w:t xml:space="preserve"> </w:t>
      </w:r>
      <w:r w:rsidR="00670104">
        <w:rPr>
          <w:rFonts w:ascii="Arial" w:hAnsi="Arial"/>
          <w:iCs/>
          <w:sz w:val="20"/>
          <w:szCs w:val="20"/>
          <w:lang w:val="en-GB"/>
        </w:rPr>
        <w:t>Furthermore,</w:t>
      </w:r>
      <w:r w:rsidR="00670104" w:rsidRPr="00FD1796">
        <w:rPr>
          <w:rFonts w:ascii="Arial" w:hAnsi="Arial"/>
          <w:sz w:val="20"/>
          <w:szCs w:val="20"/>
          <w:lang w:val="en-GB"/>
        </w:rPr>
        <w:t xml:space="preserve"> </w:t>
      </w:r>
      <w:r w:rsidR="00670104">
        <w:rPr>
          <w:rFonts w:ascii="Arial" w:hAnsi="Arial"/>
          <w:sz w:val="20"/>
          <w:szCs w:val="20"/>
          <w:lang w:val="en-GB"/>
        </w:rPr>
        <w:t>analysis of infected larvae showed an LLO-dependent</w:t>
      </w:r>
      <w:r w:rsidR="00670104" w:rsidRPr="00FD1796">
        <w:rPr>
          <w:rFonts w:ascii="Arial" w:hAnsi="Arial"/>
          <w:sz w:val="20"/>
          <w:szCs w:val="20"/>
          <w:lang w:val="en-GB"/>
        </w:rPr>
        <w:t xml:space="preserve"> </w:t>
      </w:r>
      <w:r w:rsidR="00670104">
        <w:rPr>
          <w:rFonts w:ascii="Arial" w:hAnsi="Arial"/>
          <w:sz w:val="20"/>
          <w:szCs w:val="20"/>
          <w:lang w:val="en-GB"/>
        </w:rPr>
        <w:t xml:space="preserve">ER and cytoskeletal </w:t>
      </w:r>
      <w:r w:rsidR="00670104" w:rsidRPr="00FD1796">
        <w:rPr>
          <w:rFonts w:ascii="Arial" w:hAnsi="Arial"/>
          <w:sz w:val="20"/>
          <w:szCs w:val="20"/>
          <w:lang w:val="en-GB"/>
        </w:rPr>
        <w:t>disorganisation</w:t>
      </w:r>
      <w:r w:rsidR="00670104">
        <w:rPr>
          <w:rFonts w:ascii="Arial" w:hAnsi="Arial"/>
          <w:sz w:val="20"/>
          <w:szCs w:val="20"/>
          <w:lang w:val="en-GB"/>
        </w:rPr>
        <w:t xml:space="preserve"> (</w:t>
      </w:r>
      <w:r w:rsidR="00670104" w:rsidRPr="00FD1796">
        <w:rPr>
          <w:rFonts w:ascii="Arial" w:hAnsi="Arial"/>
          <w:sz w:val="20"/>
          <w:szCs w:val="20"/>
          <w:lang w:val="en-GB"/>
        </w:rPr>
        <w:t xml:space="preserve">Fig </w:t>
      </w:r>
      <w:r w:rsidR="00670104">
        <w:rPr>
          <w:rFonts w:ascii="Arial" w:hAnsi="Arial"/>
          <w:sz w:val="20"/>
          <w:szCs w:val="20"/>
          <w:lang w:val="en-GB"/>
        </w:rPr>
        <w:t>7C</w:t>
      </w:r>
      <w:r w:rsidR="00670104" w:rsidRPr="00FD1796">
        <w:rPr>
          <w:rFonts w:ascii="Arial" w:hAnsi="Arial"/>
          <w:sz w:val="20"/>
          <w:szCs w:val="20"/>
          <w:lang w:val="en-GB"/>
        </w:rPr>
        <w:t>).</w:t>
      </w:r>
      <w:r w:rsidR="00670104">
        <w:rPr>
          <w:rFonts w:ascii="Arial" w:hAnsi="Arial"/>
          <w:sz w:val="20"/>
          <w:szCs w:val="20"/>
          <w:lang w:val="en-GB"/>
        </w:rPr>
        <w:t xml:space="preserve"> </w:t>
      </w:r>
      <w:r w:rsidR="0094673D">
        <w:rPr>
          <w:rFonts w:ascii="Arial" w:hAnsi="Arial"/>
          <w:sz w:val="20"/>
          <w:szCs w:val="20"/>
          <w:lang w:val="en-GB"/>
        </w:rPr>
        <w:t>Infected</w:t>
      </w:r>
      <w:r w:rsidR="00237CB3" w:rsidRPr="00FD1796">
        <w:rPr>
          <w:rFonts w:ascii="Arial" w:hAnsi="Arial"/>
          <w:sz w:val="20"/>
          <w:szCs w:val="20"/>
          <w:lang w:val="en-GB"/>
        </w:rPr>
        <w:t xml:space="preserve"> </w:t>
      </w:r>
      <w:r w:rsidR="0038525D">
        <w:rPr>
          <w:rFonts w:ascii="Arial" w:hAnsi="Arial"/>
          <w:sz w:val="20"/>
          <w:szCs w:val="20"/>
          <w:lang w:val="en-GB"/>
        </w:rPr>
        <w:t xml:space="preserve">Gp96 </w:t>
      </w:r>
      <w:proofErr w:type="spellStart"/>
      <w:r w:rsidR="0038525D">
        <w:rPr>
          <w:rFonts w:ascii="Arial" w:hAnsi="Arial"/>
          <w:sz w:val="20"/>
          <w:szCs w:val="20"/>
          <w:lang w:val="en-GB"/>
        </w:rPr>
        <w:t>morphant</w:t>
      </w:r>
      <w:r w:rsidR="00A568CD">
        <w:rPr>
          <w:rFonts w:ascii="Arial" w:hAnsi="Arial"/>
          <w:sz w:val="20"/>
          <w:szCs w:val="20"/>
          <w:lang w:val="en-GB"/>
        </w:rPr>
        <w:t>s</w:t>
      </w:r>
      <w:proofErr w:type="spellEnd"/>
      <w:r w:rsidR="0094673D">
        <w:rPr>
          <w:rFonts w:ascii="Arial" w:hAnsi="Arial"/>
          <w:sz w:val="20"/>
          <w:szCs w:val="20"/>
          <w:lang w:val="en-GB"/>
        </w:rPr>
        <w:t xml:space="preserve"> displayed an apparent increase in</w:t>
      </w:r>
      <w:r w:rsidR="007B1534" w:rsidRPr="00FD1796">
        <w:rPr>
          <w:rFonts w:ascii="Arial" w:hAnsi="Arial"/>
          <w:sz w:val="20"/>
          <w:szCs w:val="20"/>
          <w:lang w:val="en-GB"/>
        </w:rPr>
        <w:t xml:space="preserve"> </w:t>
      </w:r>
      <w:r w:rsidR="00237CB3" w:rsidRPr="00FD1796">
        <w:rPr>
          <w:rFonts w:ascii="Arial" w:hAnsi="Arial"/>
          <w:sz w:val="20"/>
          <w:szCs w:val="20"/>
          <w:lang w:val="en-GB"/>
        </w:rPr>
        <w:t xml:space="preserve">tissue damage and bacterial spreading </w:t>
      </w:r>
      <w:r w:rsidR="000C6F45">
        <w:rPr>
          <w:rFonts w:ascii="Arial" w:hAnsi="Arial"/>
          <w:sz w:val="20"/>
          <w:szCs w:val="20"/>
          <w:lang w:val="en-GB"/>
        </w:rPr>
        <w:t>compared to control</w:t>
      </w:r>
      <w:r w:rsidR="007D7B9B">
        <w:rPr>
          <w:rFonts w:ascii="Arial" w:hAnsi="Arial"/>
          <w:sz w:val="20"/>
          <w:szCs w:val="20"/>
          <w:lang w:val="en-GB"/>
        </w:rPr>
        <w:t xml:space="preserve">s </w:t>
      </w:r>
      <w:r w:rsidR="0095433B" w:rsidRPr="00FD1796">
        <w:rPr>
          <w:rFonts w:ascii="Arial" w:hAnsi="Arial"/>
          <w:sz w:val="20"/>
          <w:szCs w:val="20"/>
          <w:lang w:val="en-GB"/>
        </w:rPr>
        <w:t xml:space="preserve">(Fig </w:t>
      </w:r>
      <w:r w:rsidR="001B6EC9">
        <w:rPr>
          <w:rFonts w:ascii="Arial" w:hAnsi="Arial"/>
          <w:sz w:val="20"/>
          <w:szCs w:val="20"/>
          <w:lang w:val="en-GB"/>
        </w:rPr>
        <w:t>7B-C</w:t>
      </w:r>
      <w:r w:rsidR="0095433B" w:rsidRPr="00FD1796">
        <w:rPr>
          <w:rFonts w:ascii="Arial" w:hAnsi="Arial"/>
          <w:sz w:val="20"/>
          <w:szCs w:val="20"/>
          <w:lang w:val="en-GB"/>
        </w:rPr>
        <w:t>)</w:t>
      </w:r>
      <w:r w:rsidR="00A207D0">
        <w:rPr>
          <w:rFonts w:ascii="Arial" w:hAnsi="Arial"/>
          <w:sz w:val="20"/>
          <w:szCs w:val="20"/>
          <w:lang w:val="en-GB"/>
        </w:rPr>
        <w:t>,</w:t>
      </w:r>
      <w:r w:rsidR="002D3643">
        <w:rPr>
          <w:rFonts w:ascii="Arial" w:hAnsi="Arial"/>
          <w:sz w:val="20"/>
          <w:szCs w:val="20"/>
          <w:lang w:val="en-GB"/>
        </w:rPr>
        <w:t xml:space="preserve"> which nicely correlated with an </w:t>
      </w:r>
      <w:r w:rsidR="003A7024" w:rsidRPr="00FD1796">
        <w:rPr>
          <w:rFonts w:ascii="Arial" w:hAnsi="Arial"/>
          <w:sz w:val="20"/>
          <w:szCs w:val="20"/>
          <w:lang w:val="en-GB"/>
        </w:rPr>
        <w:t>i</w:t>
      </w:r>
      <w:r w:rsidR="002D3643">
        <w:rPr>
          <w:rFonts w:ascii="Arial" w:hAnsi="Arial"/>
          <w:sz w:val="20"/>
          <w:szCs w:val="20"/>
          <w:lang w:val="en-GB"/>
        </w:rPr>
        <w:t>ncreased bacterial load</w:t>
      </w:r>
      <w:r w:rsidR="00E80875">
        <w:rPr>
          <w:rFonts w:ascii="Arial" w:hAnsi="Arial"/>
          <w:sz w:val="20"/>
          <w:szCs w:val="20"/>
          <w:lang w:val="en-GB"/>
        </w:rPr>
        <w:t xml:space="preserve"> </w:t>
      </w:r>
      <w:r w:rsidR="002D3643">
        <w:rPr>
          <w:rFonts w:ascii="Arial" w:hAnsi="Arial"/>
          <w:sz w:val="20"/>
          <w:szCs w:val="20"/>
          <w:lang w:val="en-GB"/>
        </w:rPr>
        <w:t>and</w:t>
      </w:r>
      <w:r w:rsidR="0094673D">
        <w:rPr>
          <w:rFonts w:ascii="Arial" w:hAnsi="Arial"/>
          <w:sz w:val="20"/>
          <w:szCs w:val="20"/>
          <w:lang w:val="en-GB"/>
        </w:rPr>
        <w:t xml:space="preserve"> </w:t>
      </w:r>
      <w:r w:rsidR="00E80875" w:rsidRPr="00FD1796">
        <w:rPr>
          <w:rFonts w:ascii="Arial" w:hAnsi="Arial"/>
          <w:sz w:val="20"/>
          <w:szCs w:val="20"/>
          <w:lang w:val="en-GB"/>
        </w:rPr>
        <w:t>diminished host survival</w:t>
      </w:r>
      <w:r w:rsidR="003B21A0" w:rsidRPr="00FD1796">
        <w:rPr>
          <w:rFonts w:ascii="Arial" w:hAnsi="Arial"/>
          <w:sz w:val="20"/>
          <w:szCs w:val="20"/>
          <w:lang w:val="en-GB"/>
        </w:rPr>
        <w:t xml:space="preserve"> (Fig </w:t>
      </w:r>
      <w:r w:rsidR="001B6EC9">
        <w:rPr>
          <w:rFonts w:ascii="Arial" w:hAnsi="Arial"/>
          <w:sz w:val="20"/>
          <w:szCs w:val="20"/>
          <w:lang w:val="en-GB"/>
        </w:rPr>
        <w:t>7D-E</w:t>
      </w:r>
      <w:r w:rsidR="003A7024" w:rsidRPr="00FD1796">
        <w:rPr>
          <w:rFonts w:ascii="Arial" w:hAnsi="Arial"/>
          <w:sz w:val="20"/>
          <w:szCs w:val="20"/>
          <w:lang w:val="en-GB"/>
        </w:rPr>
        <w:t xml:space="preserve">). </w:t>
      </w:r>
      <w:r w:rsidR="00F62C25">
        <w:rPr>
          <w:rFonts w:ascii="Arial" w:hAnsi="Arial"/>
          <w:sz w:val="20"/>
          <w:szCs w:val="20"/>
          <w:lang w:val="en-GB"/>
        </w:rPr>
        <w:t>Importantly, l</w:t>
      </w:r>
      <w:r w:rsidR="003A7024" w:rsidRPr="00FD1796">
        <w:rPr>
          <w:rFonts w:ascii="Arial" w:hAnsi="Arial"/>
          <w:sz w:val="20"/>
          <w:szCs w:val="20"/>
          <w:lang w:val="en-GB"/>
        </w:rPr>
        <w:t>ethality of Gp96 infected-</w:t>
      </w:r>
      <w:proofErr w:type="spellStart"/>
      <w:r w:rsidR="003A7024" w:rsidRPr="00FD1796">
        <w:rPr>
          <w:rFonts w:ascii="Arial" w:hAnsi="Arial"/>
          <w:sz w:val="20"/>
          <w:szCs w:val="20"/>
          <w:lang w:val="en-GB"/>
        </w:rPr>
        <w:t>morphants</w:t>
      </w:r>
      <w:proofErr w:type="spellEnd"/>
      <w:r w:rsidR="003A7024" w:rsidRPr="00FD1796">
        <w:rPr>
          <w:rFonts w:ascii="Arial" w:hAnsi="Arial"/>
          <w:sz w:val="20"/>
          <w:szCs w:val="20"/>
          <w:lang w:val="en-GB"/>
        </w:rPr>
        <w:t xml:space="preserve"> was dependent on the expression of LLO, since Gp96 </w:t>
      </w:r>
      <w:proofErr w:type="spellStart"/>
      <w:r w:rsidR="003A7024" w:rsidRPr="00FD1796">
        <w:rPr>
          <w:rFonts w:ascii="Arial" w:hAnsi="Arial"/>
          <w:sz w:val="20"/>
          <w:szCs w:val="20"/>
          <w:lang w:val="en-GB"/>
        </w:rPr>
        <w:t>morphants</w:t>
      </w:r>
      <w:proofErr w:type="spellEnd"/>
      <w:r w:rsidR="003A7024" w:rsidRPr="00FD1796">
        <w:rPr>
          <w:rFonts w:ascii="Arial" w:hAnsi="Arial"/>
          <w:sz w:val="20"/>
          <w:szCs w:val="20"/>
          <w:lang w:val="en-GB"/>
        </w:rPr>
        <w:t xml:space="preserve"> </w:t>
      </w:r>
      <w:r w:rsidR="00E80875">
        <w:rPr>
          <w:rFonts w:ascii="Arial" w:hAnsi="Arial"/>
          <w:sz w:val="20"/>
          <w:szCs w:val="20"/>
          <w:lang w:val="en-GB"/>
        </w:rPr>
        <w:t>recover</w:t>
      </w:r>
      <w:r w:rsidR="0038525D">
        <w:rPr>
          <w:rFonts w:ascii="Arial" w:hAnsi="Arial"/>
          <w:sz w:val="20"/>
          <w:szCs w:val="20"/>
          <w:lang w:val="en-GB"/>
        </w:rPr>
        <w:t>ed</w:t>
      </w:r>
      <w:r w:rsidR="00E80875">
        <w:rPr>
          <w:rFonts w:ascii="Arial" w:hAnsi="Arial"/>
          <w:sz w:val="20"/>
          <w:szCs w:val="20"/>
          <w:lang w:val="en-GB"/>
        </w:rPr>
        <w:t xml:space="preserve"> from </w:t>
      </w:r>
      <w:proofErr w:type="spellStart"/>
      <w:r w:rsidR="003A7024" w:rsidRPr="00FD1796">
        <w:rPr>
          <w:rFonts w:ascii="Arial" w:hAnsi="Arial"/>
          <w:sz w:val="20"/>
          <w:szCs w:val="20"/>
          <w:lang w:val="en-GB"/>
        </w:rPr>
        <w:t>Δ</w:t>
      </w:r>
      <w:r w:rsidR="003A7024" w:rsidRPr="00FD1796">
        <w:rPr>
          <w:rFonts w:ascii="Arial" w:hAnsi="Arial"/>
          <w:i/>
          <w:iCs/>
          <w:sz w:val="20"/>
          <w:szCs w:val="20"/>
          <w:lang w:val="en-GB"/>
        </w:rPr>
        <w:t>hly</w:t>
      </w:r>
      <w:proofErr w:type="spellEnd"/>
      <w:r w:rsidR="003A7024" w:rsidRPr="00FD1796">
        <w:rPr>
          <w:rFonts w:ascii="Arial" w:hAnsi="Arial"/>
          <w:i/>
          <w:iCs/>
          <w:sz w:val="20"/>
          <w:szCs w:val="20"/>
          <w:lang w:val="en-GB"/>
        </w:rPr>
        <w:t xml:space="preserve"> </w:t>
      </w:r>
      <w:r w:rsidR="003A7024" w:rsidRPr="00FD1796">
        <w:rPr>
          <w:rFonts w:ascii="Arial" w:hAnsi="Arial"/>
          <w:sz w:val="20"/>
          <w:szCs w:val="20"/>
          <w:lang w:val="en-GB"/>
        </w:rPr>
        <w:t>infection</w:t>
      </w:r>
      <w:r w:rsidR="00D338AC">
        <w:rPr>
          <w:rFonts w:ascii="Arial" w:hAnsi="Arial"/>
          <w:sz w:val="20"/>
          <w:szCs w:val="20"/>
          <w:lang w:val="en-GB"/>
        </w:rPr>
        <w:t>,</w:t>
      </w:r>
      <w:r w:rsidR="003A7024" w:rsidRPr="00FD1796">
        <w:rPr>
          <w:rFonts w:ascii="Arial" w:hAnsi="Arial"/>
          <w:sz w:val="20"/>
          <w:szCs w:val="20"/>
          <w:lang w:val="en-GB"/>
        </w:rPr>
        <w:t xml:space="preserve"> even when larvae were inoculated wit</w:t>
      </w:r>
      <w:r w:rsidR="003B21A0" w:rsidRPr="00FD1796">
        <w:rPr>
          <w:rFonts w:ascii="Arial" w:hAnsi="Arial"/>
          <w:sz w:val="20"/>
          <w:szCs w:val="20"/>
          <w:lang w:val="en-GB"/>
        </w:rPr>
        <w:t xml:space="preserve">h 10 times </w:t>
      </w:r>
      <w:r w:rsidR="00F17F2A">
        <w:rPr>
          <w:rFonts w:ascii="Arial" w:hAnsi="Arial"/>
          <w:sz w:val="20"/>
          <w:szCs w:val="20"/>
          <w:lang w:val="en-GB"/>
        </w:rPr>
        <w:t>more</w:t>
      </w:r>
      <w:r w:rsidR="00AE7145" w:rsidRPr="00FD1796">
        <w:rPr>
          <w:rFonts w:ascii="Arial" w:hAnsi="Arial"/>
          <w:sz w:val="20"/>
          <w:szCs w:val="20"/>
          <w:lang w:val="en-GB"/>
        </w:rPr>
        <w:t xml:space="preserve"> </w:t>
      </w:r>
      <w:r w:rsidR="003B21A0" w:rsidRPr="00FD1796">
        <w:rPr>
          <w:rFonts w:ascii="Arial" w:hAnsi="Arial"/>
          <w:sz w:val="20"/>
          <w:szCs w:val="20"/>
          <w:lang w:val="en-GB"/>
        </w:rPr>
        <w:t xml:space="preserve">bacteria (Fig </w:t>
      </w:r>
      <w:r w:rsidR="001B6EC9">
        <w:rPr>
          <w:rFonts w:ascii="Arial" w:hAnsi="Arial"/>
          <w:sz w:val="20"/>
          <w:szCs w:val="20"/>
          <w:lang w:val="en-GB"/>
        </w:rPr>
        <w:t>7D</w:t>
      </w:r>
      <w:r w:rsidR="003A7024" w:rsidRPr="00FD1796">
        <w:rPr>
          <w:rFonts w:ascii="Arial" w:hAnsi="Arial"/>
          <w:sz w:val="20"/>
          <w:szCs w:val="20"/>
          <w:lang w:val="en-GB"/>
        </w:rPr>
        <w:t xml:space="preserve">). </w:t>
      </w:r>
      <w:r w:rsidR="00E24421">
        <w:rPr>
          <w:rFonts w:ascii="Arial" w:hAnsi="Arial"/>
          <w:sz w:val="20"/>
          <w:szCs w:val="20"/>
          <w:lang w:val="en-GB"/>
        </w:rPr>
        <w:lastRenderedPageBreak/>
        <w:t xml:space="preserve">Such recovery was equivalent to the one observed in </w:t>
      </w:r>
      <w:proofErr w:type="spellStart"/>
      <w:r w:rsidR="00E24421">
        <w:rPr>
          <w:rFonts w:ascii="Arial" w:hAnsi="Arial"/>
          <w:sz w:val="20"/>
          <w:szCs w:val="20"/>
          <w:lang w:val="en-GB"/>
        </w:rPr>
        <w:t>wt</w:t>
      </w:r>
      <w:proofErr w:type="spellEnd"/>
      <w:r w:rsidR="00E24421">
        <w:rPr>
          <w:rFonts w:ascii="Arial" w:hAnsi="Arial"/>
          <w:sz w:val="20"/>
          <w:szCs w:val="20"/>
          <w:lang w:val="en-GB"/>
        </w:rPr>
        <w:t xml:space="preserve"> zebrafish</w:t>
      </w:r>
      <w:r w:rsidR="00E96B46">
        <w:rPr>
          <w:rFonts w:ascii="Arial" w:hAnsi="Arial"/>
          <w:sz w:val="20"/>
          <w:szCs w:val="20"/>
          <w:lang w:val="en-GB"/>
        </w:rPr>
        <w:t xml:space="preserve"> larvae</w:t>
      </w:r>
      <w:r w:rsidR="00E24421">
        <w:rPr>
          <w:rFonts w:ascii="Arial" w:hAnsi="Arial"/>
          <w:sz w:val="20"/>
          <w:szCs w:val="20"/>
          <w:lang w:val="en-GB"/>
        </w:rPr>
        <w:t xml:space="preserve"> (Fig 7F). </w:t>
      </w:r>
      <w:r w:rsidR="0094673D">
        <w:rPr>
          <w:rFonts w:ascii="Arial" w:hAnsi="Arial"/>
          <w:sz w:val="20"/>
          <w:szCs w:val="20"/>
          <w:lang w:val="en-GB"/>
        </w:rPr>
        <w:t>Hence,</w:t>
      </w:r>
      <w:r w:rsidR="000C6F45">
        <w:rPr>
          <w:rFonts w:ascii="Arial" w:hAnsi="Arial"/>
          <w:sz w:val="20"/>
          <w:szCs w:val="20"/>
          <w:lang w:val="en-GB"/>
        </w:rPr>
        <w:t xml:space="preserve"> </w:t>
      </w:r>
      <w:r w:rsidR="003A7024" w:rsidRPr="00FD1796">
        <w:rPr>
          <w:rFonts w:ascii="Arial" w:hAnsi="Arial"/>
          <w:sz w:val="20"/>
          <w:szCs w:val="20"/>
          <w:lang w:val="en-GB"/>
        </w:rPr>
        <w:t>Gp96 protects against LLO-</w:t>
      </w:r>
      <w:r w:rsidR="0094673D">
        <w:rPr>
          <w:rFonts w:ascii="Arial" w:hAnsi="Arial"/>
          <w:sz w:val="20"/>
          <w:szCs w:val="20"/>
          <w:lang w:val="en-GB"/>
        </w:rPr>
        <w:t>mediated</w:t>
      </w:r>
      <w:r w:rsidR="0094673D" w:rsidRPr="00FD1796">
        <w:rPr>
          <w:rFonts w:ascii="Arial" w:hAnsi="Arial"/>
          <w:sz w:val="20"/>
          <w:szCs w:val="20"/>
          <w:lang w:val="en-GB"/>
        </w:rPr>
        <w:t xml:space="preserve"> </w:t>
      </w:r>
      <w:r w:rsidR="003A7024" w:rsidRPr="00FD1796">
        <w:rPr>
          <w:rFonts w:ascii="Arial" w:hAnsi="Arial"/>
          <w:sz w:val="20"/>
          <w:szCs w:val="20"/>
          <w:lang w:val="en-GB"/>
        </w:rPr>
        <w:t xml:space="preserve">killing </w:t>
      </w:r>
      <w:r w:rsidR="0094673D">
        <w:rPr>
          <w:rFonts w:ascii="Arial" w:hAnsi="Arial"/>
          <w:sz w:val="20"/>
          <w:szCs w:val="20"/>
          <w:lang w:val="en-GB"/>
        </w:rPr>
        <w:t xml:space="preserve">during </w:t>
      </w:r>
      <w:r w:rsidR="00321400">
        <w:rPr>
          <w:rFonts w:ascii="Arial" w:hAnsi="Arial"/>
          <w:i/>
          <w:sz w:val="20"/>
          <w:szCs w:val="20"/>
          <w:lang w:val="en-GB"/>
        </w:rPr>
        <w:t>Lm</w:t>
      </w:r>
      <w:r w:rsidR="0094673D">
        <w:rPr>
          <w:rFonts w:ascii="Arial" w:hAnsi="Arial"/>
          <w:i/>
          <w:sz w:val="20"/>
          <w:szCs w:val="20"/>
          <w:lang w:val="en-GB"/>
        </w:rPr>
        <w:t xml:space="preserve"> </w:t>
      </w:r>
      <w:r w:rsidR="0094673D" w:rsidRPr="0094673D">
        <w:rPr>
          <w:rFonts w:ascii="Arial" w:hAnsi="Arial"/>
          <w:sz w:val="20"/>
          <w:szCs w:val="20"/>
          <w:lang w:val="en-GB"/>
        </w:rPr>
        <w:t>infection</w:t>
      </w:r>
      <w:r w:rsidR="0094673D">
        <w:rPr>
          <w:rFonts w:ascii="Arial" w:hAnsi="Arial"/>
          <w:sz w:val="20"/>
          <w:szCs w:val="20"/>
          <w:lang w:val="en-GB"/>
        </w:rPr>
        <w:t xml:space="preserve"> </w:t>
      </w:r>
      <w:r w:rsidR="003A7024" w:rsidRPr="00FD1796">
        <w:rPr>
          <w:rFonts w:ascii="Arial" w:hAnsi="Arial"/>
          <w:i/>
          <w:iCs/>
          <w:sz w:val="20"/>
          <w:szCs w:val="20"/>
          <w:lang w:val="en-GB"/>
        </w:rPr>
        <w:t>in vivo.</w:t>
      </w:r>
      <w:r w:rsidR="00AA6128">
        <w:rPr>
          <w:rFonts w:ascii="Arial" w:hAnsi="Arial"/>
          <w:b/>
          <w:bCs/>
          <w:iCs/>
          <w:sz w:val="20"/>
          <w:szCs w:val="20"/>
          <w:lang w:val="en-GB"/>
        </w:rPr>
        <w:br w:type="page"/>
      </w:r>
    </w:p>
    <w:p w14:paraId="4B48C1B3" w14:textId="77777777" w:rsidR="0080378A" w:rsidRDefault="0084092E" w:rsidP="00024245">
      <w:pPr>
        <w:pStyle w:val="BodyA"/>
        <w:spacing w:after="0" w:line="360" w:lineRule="auto"/>
        <w:jc w:val="both"/>
        <w:outlineLvl w:val="0"/>
        <w:rPr>
          <w:rFonts w:ascii="Arial" w:hAnsi="Arial"/>
          <w:b/>
          <w:bCs/>
          <w:iCs/>
          <w:sz w:val="20"/>
          <w:szCs w:val="20"/>
          <w:lang w:val="en-GB"/>
        </w:rPr>
      </w:pPr>
      <w:r w:rsidRPr="00FD1796">
        <w:rPr>
          <w:rFonts w:ascii="Arial" w:hAnsi="Arial"/>
          <w:b/>
          <w:bCs/>
          <w:iCs/>
          <w:sz w:val="20"/>
          <w:szCs w:val="20"/>
          <w:lang w:val="en-GB"/>
        </w:rPr>
        <w:lastRenderedPageBreak/>
        <w:t>DISCUSSION</w:t>
      </w:r>
    </w:p>
    <w:p w14:paraId="413BD448" w14:textId="77777777" w:rsidR="00514827" w:rsidRPr="00A207D0" w:rsidRDefault="00514827" w:rsidP="00024245">
      <w:pPr>
        <w:pStyle w:val="BodyA"/>
        <w:spacing w:after="0" w:line="360" w:lineRule="auto"/>
        <w:jc w:val="both"/>
        <w:outlineLvl w:val="0"/>
        <w:rPr>
          <w:rFonts w:ascii="Arial" w:hAnsi="Arial"/>
          <w:b/>
          <w:bCs/>
          <w:i/>
          <w:iCs/>
          <w:sz w:val="20"/>
          <w:szCs w:val="20"/>
          <w:lang w:val="en-GB"/>
        </w:rPr>
      </w:pPr>
    </w:p>
    <w:p w14:paraId="2F4BA958" w14:textId="77777777" w:rsidR="00056A3F" w:rsidRDefault="00A357BB" w:rsidP="00A17A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sz w:val="20"/>
          <w:szCs w:val="20"/>
          <w:lang w:val="en-GB"/>
        </w:rPr>
      </w:pPr>
      <w:r>
        <w:rPr>
          <w:rFonts w:ascii="Arial" w:hAnsi="Arial" w:cs="Arial"/>
          <w:color w:val="000000"/>
          <w:sz w:val="20"/>
          <w:szCs w:val="20"/>
        </w:rPr>
        <w:tab/>
      </w:r>
      <w:r w:rsidR="00A217CB">
        <w:rPr>
          <w:rFonts w:ascii="Arial" w:hAnsi="Arial" w:cs="Arial"/>
          <w:color w:val="000000"/>
          <w:sz w:val="20"/>
          <w:szCs w:val="20"/>
        </w:rPr>
        <w:t xml:space="preserve">The </w:t>
      </w:r>
      <w:r w:rsidR="00E06E3B" w:rsidRPr="00E06E3B">
        <w:rPr>
          <w:rFonts w:ascii="Arial" w:hAnsi="Arial" w:cs="Arial"/>
          <w:color w:val="000000"/>
          <w:sz w:val="20"/>
          <w:szCs w:val="20"/>
        </w:rPr>
        <w:t>transient blebs</w:t>
      </w:r>
      <w:r w:rsidR="00A217CB">
        <w:rPr>
          <w:rFonts w:ascii="Arial" w:hAnsi="Arial" w:cs="Arial"/>
          <w:color w:val="000000"/>
          <w:sz w:val="20"/>
          <w:szCs w:val="20"/>
        </w:rPr>
        <w:t xml:space="preserve"> displayed by </w:t>
      </w:r>
      <w:r w:rsidR="00A217CB" w:rsidRPr="00E06E3B">
        <w:rPr>
          <w:rFonts w:ascii="Arial" w:hAnsi="Arial" w:cs="Arial"/>
          <w:color w:val="000000"/>
          <w:sz w:val="20"/>
          <w:szCs w:val="20"/>
        </w:rPr>
        <w:t xml:space="preserve">PFT-wounded cells </w:t>
      </w:r>
      <w:r w:rsidR="00E06E3B" w:rsidRPr="00E06E3B">
        <w:rPr>
          <w:rFonts w:ascii="Arial" w:hAnsi="Arial" w:cs="Arial"/>
          <w:color w:val="000000"/>
          <w:sz w:val="20"/>
          <w:szCs w:val="20"/>
        </w:rPr>
        <w:t xml:space="preserve">were proposed to </w:t>
      </w:r>
      <w:r w:rsidR="00E06E3B">
        <w:rPr>
          <w:rFonts w:ascii="Arial" w:hAnsi="Arial" w:cs="Arial"/>
          <w:color w:val="000000"/>
          <w:sz w:val="20"/>
          <w:szCs w:val="20"/>
        </w:rPr>
        <w:t xml:space="preserve">confine PM damage </w:t>
      </w:r>
      <w:r>
        <w:rPr>
          <w:rFonts w:ascii="Arial" w:hAnsi="Arial" w:cs="Arial"/>
          <w:color w:val="000000"/>
          <w:sz w:val="20"/>
          <w:szCs w:val="20"/>
        </w:rPr>
        <w:t>and protect</w:t>
      </w:r>
      <w:r w:rsidR="00E06E3B">
        <w:rPr>
          <w:rFonts w:ascii="Arial" w:hAnsi="Arial" w:cs="Arial"/>
          <w:color w:val="000000"/>
          <w:sz w:val="20"/>
          <w:szCs w:val="20"/>
        </w:rPr>
        <w:t xml:space="preserve"> the host cytosol from leakage </w:t>
      </w:r>
      <w:r>
        <w:rPr>
          <w:rFonts w:ascii="Arial" w:hAnsi="Arial" w:cs="Arial"/>
          <w:color w:val="000000"/>
          <w:sz w:val="20"/>
          <w:szCs w:val="20"/>
        </w:rPr>
        <w:t>and</w:t>
      </w:r>
      <w:r w:rsidR="00E06E3B">
        <w:rPr>
          <w:rFonts w:ascii="Arial" w:hAnsi="Arial" w:cs="Arial"/>
          <w:color w:val="000000"/>
          <w:sz w:val="20"/>
          <w:szCs w:val="20"/>
        </w:rPr>
        <w:t xml:space="preserve"> Ca</w:t>
      </w:r>
      <w:r w:rsidR="00E06E3B" w:rsidRPr="00CF3E97">
        <w:rPr>
          <w:rFonts w:ascii="Arial" w:hAnsi="Arial" w:cs="Arial"/>
          <w:color w:val="000000"/>
          <w:sz w:val="20"/>
          <w:szCs w:val="20"/>
          <w:vertAlign w:val="superscript"/>
        </w:rPr>
        <w:t>2+</w:t>
      </w:r>
      <w:r w:rsidR="00E06E3B">
        <w:rPr>
          <w:rFonts w:ascii="Arial" w:hAnsi="Arial" w:cs="Arial"/>
          <w:color w:val="000000"/>
          <w:sz w:val="20"/>
          <w:szCs w:val="20"/>
        </w:rPr>
        <w:t xml:space="preserve"> overload</w:t>
      </w:r>
      <w:r w:rsidR="00DC187F">
        <w:rPr>
          <w:rFonts w:ascii="Arial" w:hAnsi="Arial" w:cs="Arial"/>
          <w:color w:val="000000"/>
          <w:sz w:val="20"/>
          <w:szCs w:val="20"/>
        </w:rPr>
        <w:t xml:space="preserve">. </w:t>
      </w:r>
      <w:r w:rsidR="008C3740">
        <w:rPr>
          <w:rFonts w:ascii="Arial" w:hAnsi="Arial" w:cs="Arial"/>
          <w:color w:val="000000"/>
          <w:sz w:val="20"/>
          <w:szCs w:val="20"/>
        </w:rPr>
        <w:t>Despite the</w:t>
      </w:r>
      <w:r w:rsidR="00454488">
        <w:rPr>
          <w:rFonts w:ascii="Arial" w:hAnsi="Arial" w:cs="Arial"/>
          <w:color w:val="000000"/>
          <w:sz w:val="20"/>
          <w:szCs w:val="20"/>
        </w:rPr>
        <w:t xml:space="preserve"> </w:t>
      </w:r>
      <w:r w:rsidR="00824986">
        <w:rPr>
          <w:rFonts w:ascii="Arial" w:hAnsi="Arial" w:cs="Arial"/>
          <w:color w:val="000000"/>
          <w:sz w:val="20"/>
          <w:szCs w:val="20"/>
        </w:rPr>
        <w:t xml:space="preserve">evidences </w:t>
      </w:r>
      <w:r w:rsidR="008C3740">
        <w:rPr>
          <w:rFonts w:ascii="Arial" w:hAnsi="Arial" w:cs="Arial"/>
          <w:color w:val="000000"/>
          <w:sz w:val="20"/>
          <w:szCs w:val="20"/>
        </w:rPr>
        <w:t xml:space="preserve">that </w:t>
      </w:r>
      <w:proofErr w:type="spellStart"/>
      <w:r w:rsidR="008C3740">
        <w:rPr>
          <w:rFonts w:ascii="Arial" w:hAnsi="Arial" w:cs="Arial"/>
          <w:color w:val="000000"/>
          <w:sz w:val="20"/>
          <w:szCs w:val="20"/>
        </w:rPr>
        <w:t>favo</w:t>
      </w:r>
      <w:r w:rsidR="00CF3E97">
        <w:rPr>
          <w:rFonts w:ascii="Arial" w:hAnsi="Arial" w:cs="Arial"/>
          <w:color w:val="000000"/>
          <w:sz w:val="20"/>
          <w:szCs w:val="20"/>
        </w:rPr>
        <w:t>u</w:t>
      </w:r>
      <w:r w:rsidR="008C3740">
        <w:rPr>
          <w:rFonts w:ascii="Arial" w:hAnsi="Arial" w:cs="Arial"/>
          <w:color w:val="000000"/>
          <w:sz w:val="20"/>
          <w:szCs w:val="20"/>
        </w:rPr>
        <w:t>r</w:t>
      </w:r>
      <w:proofErr w:type="spellEnd"/>
      <w:r w:rsidR="00454488">
        <w:rPr>
          <w:rFonts w:ascii="Arial" w:hAnsi="Arial" w:cs="Arial"/>
          <w:color w:val="000000"/>
          <w:sz w:val="20"/>
          <w:szCs w:val="20"/>
        </w:rPr>
        <w:t xml:space="preserve"> such</w:t>
      </w:r>
      <w:r w:rsidR="00824986">
        <w:rPr>
          <w:rFonts w:ascii="Arial" w:hAnsi="Arial" w:cs="Arial"/>
          <w:color w:val="000000"/>
          <w:sz w:val="20"/>
          <w:szCs w:val="20"/>
        </w:rPr>
        <w:t xml:space="preserve"> protective role</w:t>
      </w:r>
      <w:r w:rsidR="008C3740">
        <w:rPr>
          <w:rFonts w:ascii="Arial" w:hAnsi="Arial" w:cs="Arial"/>
          <w:color w:val="000000"/>
          <w:sz w:val="20"/>
          <w:szCs w:val="20"/>
        </w:rPr>
        <w:t xml:space="preserve"> </w:t>
      </w:r>
      <w:r w:rsidR="008C3740">
        <w:rPr>
          <w:rFonts w:ascii="Arial" w:hAnsi="Arial" w:cs="Arial"/>
          <w:color w:val="000000"/>
          <w:sz w:val="20"/>
          <w:szCs w:val="20"/>
        </w:rPr>
        <w:fldChar w:fldCharType="begin">
          <w:fldData xml:space="preserve">PEVuZE5vdGU+PENpdGU+PEF1dGhvcj5TY2hvZW5hdWVyPC9BdXRob3I+PFllYXI+MjAxNDwvWWVh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=
</w:fldData>
        </w:fldChar>
      </w:r>
      <w:r w:rsidR="00620D66">
        <w:rPr>
          <w:rFonts w:ascii="Arial" w:hAnsi="Arial" w:cs="Arial"/>
          <w:color w:val="000000"/>
          <w:sz w:val="20"/>
          <w:szCs w:val="20"/>
        </w:rPr>
        <w:instrText xml:space="preserve"> ADDIN EN.CITE </w:instrText>
      </w:r>
      <w:r w:rsidR="00620D66">
        <w:rPr>
          <w:rFonts w:ascii="Arial" w:hAnsi="Arial" w:cs="Arial"/>
          <w:color w:val="000000"/>
          <w:sz w:val="20"/>
          <w:szCs w:val="20"/>
        </w:rPr>
        <w:fldChar w:fldCharType="begin">
          <w:fldData xml:space="preserve">PEVuZE5vdGU+PENpdGU+PEF1dGhvcj5TY2hvZW5hdWVyPC9BdXRob3I+PFllYXI+MjAxNDwvWWVh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=
</w:fldData>
        </w:fldChar>
      </w:r>
      <w:r w:rsidR="00620D66">
        <w:rPr>
          <w:rFonts w:ascii="Arial" w:hAnsi="Arial" w:cs="Arial"/>
          <w:color w:val="000000"/>
          <w:sz w:val="20"/>
          <w:szCs w:val="20"/>
        </w:rPr>
        <w:instrText xml:space="preserve"> ADDIN EN.CITE.DATA </w:instrText>
      </w:r>
      <w:r w:rsidR="00620D66">
        <w:rPr>
          <w:rFonts w:ascii="Arial" w:hAnsi="Arial" w:cs="Arial"/>
          <w:color w:val="000000"/>
          <w:sz w:val="20"/>
          <w:szCs w:val="20"/>
        </w:rPr>
      </w:r>
      <w:r w:rsidR="00620D66">
        <w:rPr>
          <w:rFonts w:ascii="Arial" w:hAnsi="Arial" w:cs="Arial"/>
          <w:color w:val="000000"/>
          <w:sz w:val="20"/>
          <w:szCs w:val="20"/>
        </w:rPr>
        <w:fldChar w:fldCharType="end"/>
      </w:r>
      <w:r w:rsidR="008C3740">
        <w:rPr>
          <w:rFonts w:ascii="Arial" w:hAnsi="Arial" w:cs="Arial"/>
          <w:color w:val="000000"/>
          <w:sz w:val="20"/>
          <w:szCs w:val="20"/>
        </w:rPr>
      </w:r>
      <w:r w:rsidR="008C3740">
        <w:rPr>
          <w:rFonts w:ascii="Arial" w:hAnsi="Arial" w:cs="Arial"/>
          <w:color w:val="000000"/>
          <w:sz w:val="20"/>
          <w:szCs w:val="20"/>
        </w:rPr>
        <w:fldChar w:fldCharType="separate"/>
      </w:r>
      <w:r w:rsidR="00620D66">
        <w:rPr>
          <w:rFonts w:ascii="Arial" w:hAnsi="Arial" w:cs="Arial"/>
          <w:noProof/>
          <w:color w:val="000000"/>
          <w:sz w:val="20"/>
          <w:szCs w:val="20"/>
        </w:rPr>
        <w:t>[3,32]</w:t>
      </w:r>
      <w:r w:rsidR="008C3740">
        <w:rPr>
          <w:rFonts w:ascii="Arial" w:hAnsi="Arial" w:cs="Arial"/>
          <w:color w:val="000000"/>
          <w:sz w:val="20"/>
          <w:szCs w:val="20"/>
        </w:rPr>
        <w:fldChar w:fldCharType="end"/>
      </w:r>
      <w:r w:rsidR="00454488">
        <w:rPr>
          <w:rFonts w:ascii="Arial" w:hAnsi="Arial" w:cs="Arial"/>
          <w:color w:val="000000"/>
          <w:sz w:val="20"/>
          <w:szCs w:val="20"/>
        </w:rPr>
        <w:t>,</w:t>
      </w:r>
      <w:r w:rsidR="00824986">
        <w:rPr>
          <w:rFonts w:ascii="Arial" w:hAnsi="Arial" w:cs="Arial"/>
          <w:color w:val="000000"/>
          <w:sz w:val="20"/>
          <w:szCs w:val="20"/>
        </w:rPr>
        <w:t xml:space="preserve"> </w:t>
      </w:r>
      <w:r w:rsidR="00454488">
        <w:rPr>
          <w:rFonts w:ascii="Arial" w:hAnsi="Arial" w:cs="Arial"/>
          <w:color w:val="000000"/>
          <w:sz w:val="20"/>
          <w:szCs w:val="20"/>
        </w:rPr>
        <w:t>blebbing has</w:t>
      </w:r>
      <w:r>
        <w:rPr>
          <w:rFonts w:ascii="Arial" w:hAnsi="Arial" w:cs="Arial"/>
          <w:color w:val="000000"/>
          <w:sz w:val="20"/>
          <w:szCs w:val="20"/>
        </w:rPr>
        <w:t xml:space="preserve"> been mainly studied i</w:t>
      </w:r>
      <w:r w:rsidR="00454488">
        <w:rPr>
          <w:rFonts w:ascii="Arial" w:hAnsi="Arial" w:cs="Arial"/>
          <w:color w:val="000000"/>
          <w:sz w:val="20"/>
          <w:szCs w:val="20"/>
        </w:rPr>
        <w:t xml:space="preserve">n the context of cell migration and it </w:t>
      </w:r>
      <w:r w:rsidR="0013390F">
        <w:rPr>
          <w:rFonts w:ascii="Arial" w:hAnsi="Arial" w:cs="Arial"/>
          <w:color w:val="000000"/>
          <w:sz w:val="20"/>
          <w:szCs w:val="20"/>
        </w:rPr>
        <w:t>remains unclear</w:t>
      </w:r>
      <w:r w:rsidR="00824986">
        <w:rPr>
          <w:rFonts w:ascii="Arial" w:hAnsi="Arial" w:cs="Arial"/>
          <w:color w:val="000000"/>
          <w:sz w:val="20"/>
          <w:szCs w:val="20"/>
        </w:rPr>
        <w:t xml:space="preserve"> </w:t>
      </w:r>
      <w:r w:rsidR="00CC4E25">
        <w:rPr>
          <w:rFonts w:ascii="Arial" w:hAnsi="Arial" w:cs="Arial"/>
          <w:color w:val="000000"/>
          <w:sz w:val="20"/>
          <w:szCs w:val="20"/>
        </w:rPr>
        <w:t>how host cells maintain cytoskeletal cohesion</w:t>
      </w:r>
      <w:r w:rsidR="00EF3173">
        <w:rPr>
          <w:rFonts w:ascii="Arial" w:hAnsi="Arial" w:cs="Arial"/>
          <w:color w:val="000000"/>
          <w:sz w:val="20"/>
          <w:szCs w:val="20"/>
        </w:rPr>
        <w:t xml:space="preserve"> </w:t>
      </w:r>
      <w:r>
        <w:rPr>
          <w:rFonts w:ascii="Arial" w:hAnsi="Arial" w:cs="Arial"/>
          <w:color w:val="000000"/>
          <w:sz w:val="20"/>
          <w:szCs w:val="20"/>
        </w:rPr>
        <w:t>during PM</w:t>
      </w:r>
      <w:r w:rsidR="00EF3173">
        <w:rPr>
          <w:rFonts w:ascii="Arial" w:hAnsi="Arial" w:cs="Arial"/>
          <w:color w:val="000000"/>
          <w:sz w:val="20"/>
          <w:szCs w:val="20"/>
        </w:rPr>
        <w:t xml:space="preserve"> recovery responses</w:t>
      </w:r>
      <w:r w:rsidR="00CC4E25">
        <w:rPr>
          <w:rFonts w:ascii="Arial" w:hAnsi="Arial" w:cs="Arial"/>
          <w:color w:val="000000"/>
          <w:sz w:val="20"/>
          <w:szCs w:val="20"/>
        </w:rPr>
        <w:t xml:space="preserve">. </w:t>
      </w:r>
      <w:r w:rsidR="009C0159">
        <w:rPr>
          <w:rFonts w:ascii="Arial" w:hAnsi="Arial" w:cs="Arial"/>
          <w:color w:val="000000"/>
          <w:sz w:val="20"/>
          <w:szCs w:val="20"/>
          <w:lang w:val="en-GB"/>
        </w:rPr>
        <w:t>W</w:t>
      </w:r>
      <w:r w:rsidR="00F8316B" w:rsidRPr="00FD1796">
        <w:rPr>
          <w:rFonts w:ascii="Arial" w:hAnsi="Arial" w:cs="Arial"/>
          <w:color w:val="000000"/>
          <w:sz w:val="20"/>
          <w:szCs w:val="20"/>
          <w:lang w:val="en-GB"/>
        </w:rPr>
        <w:t xml:space="preserve">e </w:t>
      </w:r>
      <w:r w:rsidR="00824986">
        <w:rPr>
          <w:rFonts w:ascii="Arial" w:hAnsi="Arial" w:cs="Arial"/>
          <w:color w:val="000000"/>
          <w:sz w:val="20"/>
          <w:szCs w:val="20"/>
          <w:lang w:val="en-GB"/>
        </w:rPr>
        <w:t xml:space="preserve">show </w:t>
      </w:r>
      <w:r w:rsidR="00E65011">
        <w:rPr>
          <w:rFonts w:ascii="Arial" w:hAnsi="Arial" w:cs="Arial"/>
          <w:color w:val="000000"/>
          <w:sz w:val="20"/>
          <w:szCs w:val="20"/>
          <w:lang w:val="en-GB"/>
        </w:rPr>
        <w:t xml:space="preserve">here </w:t>
      </w:r>
      <w:r w:rsidR="00824986">
        <w:rPr>
          <w:rFonts w:ascii="Arial" w:hAnsi="Arial" w:cs="Arial"/>
          <w:color w:val="000000"/>
          <w:sz w:val="20"/>
          <w:szCs w:val="20"/>
          <w:lang w:val="en-GB"/>
        </w:rPr>
        <w:t>that</w:t>
      </w:r>
      <w:r w:rsidR="00E4172A">
        <w:rPr>
          <w:rFonts w:ascii="Arial" w:hAnsi="Arial" w:cs="Arial"/>
          <w:color w:val="000000"/>
          <w:sz w:val="20"/>
          <w:szCs w:val="20"/>
          <w:lang w:val="en-GB"/>
        </w:rPr>
        <w:t xml:space="preserve"> </w:t>
      </w:r>
      <w:r w:rsidR="00380E7D">
        <w:rPr>
          <w:rFonts w:ascii="Arial" w:hAnsi="Arial" w:cs="Arial"/>
          <w:color w:val="000000"/>
          <w:sz w:val="20"/>
          <w:szCs w:val="20"/>
          <w:lang w:val="en-GB"/>
        </w:rPr>
        <w:t xml:space="preserve">the ER chaperone </w:t>
      </w:r>
      <w:r w:rsidR="0089041E">
        <w:rPr>
          <w:rFonts w:ascii="Arial" w:hAnsi="Arial" w:cs="Arial"/>
          <w:color w:val="000000"/>
          <w:sz w:val="20"/>
          <w:szCs w:val="20"/>
          <w:lang w:val="en-GB"/>
        </w:rPr>
        <w:t xml:space="preserve">Gp96 </w:t>
      </w:r>
      <w:r w:rsidR="00824986">
        <w:rPr>
          <w:rFonts w:ascii="Arial" w:hAnsi="Arial" w:cs="Arial"/>
          <w:color w:val="000000"/>
          <w:sz w:val="20"/>
          <w:szCs w:val="20"/>
          <w:lang w:val="en-GB"/>
        </w:rPr>
        <w:t>play</w:t>
      </w:r>
      <w:r>
        <w:rPr>
          <w:rFonts w:ascii="Arial" w:hAnsi="Arial" w:cs="Arial"/>
          <w:color w:val="000000"/>
          <w:sz w:val="20"/>
          <w:szCs w:val="20"/>
          <w:lang w:val="en-GB"/>
        </w:rPr>
        <w:t>s</w:t>
      </w:r>
      <w:r w:rsidR="00824986">
        <w:rPr>
          <w:rFonts w:ascii="Arial" w:hAnsi="Arial" w:cs="Arial"/>
          <w:color w:val="000000"/>
          <w:sz w:val="20"/>
          <w:szCs w:val="20"/>
          <w:lang w:val="en-GB"/>
        </w:rPr>
        <w:t xml:space="preserve"> an important </w:t>
      </w:r>
      <w:r w:rsidR="00DB0447">
        <w:rPr>
          <w:rFonts w:ascii="Arial" w:hAnsi="Arial" w:cs="Arial"/>
          <w:color w:val="000000"/>
          <w:sz w:val="20"/>
          <w:szCs w:val="20"/>
          <w:lang w:val="en-GB"/>
        </w:rPr>
        <w:t xml:space="preserve">role </w:t>
      </w:r>
      <w:r w:rsidR="008C3740">
        <w:rPr>
          <w:rFonts w:ascii="Arial" w:hAnsi="Arial" w:cs="Arial"/>
          <w:color w:val="000000"/>
          <w:sz w:val="20"/>
          <w:szCs w:val="20"/>
          <w:lang w:val="en-GB"/>
        </w:rPr>
        <w:t>during</w:t>
      </w:r>
      <w:r w:rsidR="0013390F">
        <w:rPr>
          <w:rFonts w:ascii="Arial" w:hAnsi="Arial" w:cs="Arial"/>
          <w:color w:val="000000"/>
          <w:sz w:val="20"/>
          <w:szCs w:val="20"/>
          <w:lang w:val="en-GB"/>
        </w:rPr>
        <w:t xml:space="preserve"> this process</w:t>
      </w:r>
      <w:r w:rsidR="00B258CF">
        <w:rPr>
          <w:rFonts w:ascii="Arial" w:hAnsi="Arial" w:cs="Arial"/>
          <w:color w:val="000000"/>
          <w:sz w:val="20"/>
          <w:szCs w:val="20"/>
          <w:lang w:val="en-GB"/>
        </w:rPr>
        <w:t>.</w:t>
      </w:r>
      <w:r w:rsidR="00824986">
        <w:rPr>
          <w:rFonts w:ascii="Arial" w:hAnsi="Arial" w:cs="Arial"/>
          <w:color w:val="000000"/>
          <w:sz w:val="20"/>
          <w:szCs w:val="20"/>
          <w:lang w:val="en-GB"/>
        </w:rPr>
        <w:t xml:space="preserve"> </w:t>
      </w:r>
      <w:r w:rsidR="00B258CF">
        <w:rPr>
          <w:rFonts w:ascii="Arial" w:hAnsi="Arial" w:cs="Arial"/>
          <w:color w:val="000000"/>
          <w:sz w:val="20"/>
          <w:szCs w:val="20"/>
          <w:lang w:val="en-GB"/>
        </w:rPr>
        <w:t>Gp96</w:t>
      </w:r>
      <w:r w:rsidR="00824986">
        <w:rPr>
          <w:rFonts w:ascii="Arial" w:hAnsi="Arial" w:cs="Arial"/>
          <w:color w:val="000000"/>
          <w:sz w:val="20"/>
          <w:szCs w:val="20"/>
          <w:lang w:val="en-GB"/>
        </w:rPr>
        <w:t xml:space="preserve"> </w:t>
      </w:r>
      <w:r w:rsidR="00454488">
        <w:rPr>
          <w:rFonts w:ascii="Arial" w:hAnsi="Arial" w:cs="Arial"/>
          <w:color w:val="000000"/>
          <w:sz w:val="20"/>
          <w:szCs w:val="20"/>
          <w:lang w:val="en-GB"/>
        </w:rPr>
        <w:t>modulates</w:t>
      </w:r>
      <w:r w:rsidR="0089041E">
        <w:rPr>
          <w:rFonts w:ascii="Arial" w:hAnsi="Arial" w:cs="Arial"/>
          <w:color w:val="000000"/>
          <w:sz w:val="20"/>
          <w:szCs w:val="20"/>
          <w:lang w:val="en-GB"/>
        </w:rPr>
        <w:t xml:space="preserve"> </w:t>
      </w:r>
      <w:r w:rsidR="00D7358A">
        <w:rPr>
          <w:rFonts w:ascii="Arial" w:hAnsi="Arial" w:cs="Arial"/>
          <w:color w:val="000000"/>
          <w:sz w:val="20"/>
          <w:szCs w:val="20"/>
          <w:lang w:val="en-GB"/>
        </w:rPr>
        <w:t>NMHCIIA</w:t>
      </w:r>
      <w:r w:rsidR="0089041E">
        <w:rPr>
          <w:rFonts w:ascii="Arial" w:hAnsi="Arial" w:cs="Arial"/>
          <w:color w:val="000000"/>
          <w:sz w:val="20"/>
          <w:szCs w:val="20"/>
          <w:lang w:val="en-GB"/>
        </w:rPr>
        <w:t xml:space="preserve"> rearrangements </w:t>
      </w:r>
      <w:r w:rsidR="00183B11">
        <w:rPr>
          <w:rFonts w:ascii="Arial" w:hAnsi="Arial" w:cs="Arial"/>
          <w:color w:val="000000"/>
          <w:sz w:val="20"/>
          <w:szCs w:val="20"/>
          <w:lang w:val="en-GB"/>
        </w:rPr>
        <w:t xml:space="preserve">and NMII activity </w:t>
      </w:r>
      <w:r w:rsidR="00E4172A">
        <w:rPr>
          <w:rFonts w:ascii="Arial" w:hAnsi="Arial" w:cs="Arial"/>
          <w:color w:val="000000"/>
          <w:sz w:val="20"/>
          <w:szCs w:val="20"/>
          <w:lang w:val="en-GB"/>
        </w:rPr>
        <w:t>required for</w:t>
      </w:r>
      <w:r w:rsidR="00283E78" w:rsidRPr="00FD1796">
        <w:rPr>
          <w:rFonts w:ascii="Arial" w:hAnsi="Arial" w:cs="Arial"/>
          <w:color w:val="000000"/>
          <w:sz w:val="20"/>
          <w:szCs w:val="20"/>
          <w:lang w:val="en-GB"/>
        </w:rPr>
        <w:t xml:space="preserve"> </w:t>
      </w:r>
      <w:r w:rsidR="00E65011">
        <w:rPr>
          <w:rFonts w:ascii="Arial" w:hAnsi="Arial" w:cs="Arial"/>
          <w:color w:val="000000"/>
          <w:sz w:val="20"/>
          <w:szCs w:val="20"/>
          <w:lang w:val="en-GB"/>
        </w:rPr>
        <w:t xml:space="preserve">the </w:t>
      </w:r>
      <w:r w:rsidR="00283E78" w:rsidRPr="00FD1796">
        <w:rPr>
          <w:rFonts w:ascii="Arial" w:hAnsi="Arial" w:cs="Arial"/>
          <w:color w:val="000000"/>
          <w:sz w:val="20"/>
          <w:szCs w:val="20"/>
          <w:lang w:val="en-GB"/>
        </w:rPr>
        <w:t xml:space="preserve">assembly of </w:t>
      </w:r>
      <w:r w:rsidR="00D7358A">
        <w:rPr>
          <w:rFonts w:ascii="Arial" w:hAnsi="Arial" w:cs="Arial"/>
          <w:color w:val="000000"/>
          <w:sz w:val="20"/>
          <w:szCs w:val="20"/>
          <w:lang w:val="en-GB"/>
        </w:rPr>
        <w:t>cytoskeletal</w:t>
      </w:r>
      <w:r w:rsidR="00283E78" w:rsidRPr="00FD1796">
        <w:rPr>
          <w:rFonts w:ascii="Arial" w:hAnsi="Arial" w:cs="Arial"/>
          <w:color w:val="000000"/>
          <w:sz w:val="20"/>
          <w:szCs w:val="20"/>
          <w:lang w:val="en-GB"/>
        </w:rPr>
        <w:t xml:space="preserve"> cortical bundles</w:t>
      </w:r>
      <w:r w:rsidR="0089041E">
        <w:rPr>
          <w:rFonts w:ascii="Arial" w:hAnsi="Arial" w:cs="Arial"/>
          <w:color w:val="000000"/>
          <w:sz w:val="20"/>
          <w:szCs w:val="20"/>
          <w:lang w:val="en-GB"/>
        </w:rPr>
        <w:t xml:space="preserve"> </w:t>
      </w:r>
      <w:r w:rsidR="003A7B55">
        <w:rPr>
          <w:rFonts w:ascii="Arial" w:hAnsi="Arial" w:cs="Arial"/>
          <w:color w:val="000000"/>
          <w:sz w:val="20"/>
          <w:szCs w:val="20"/>
          <w:lang w:val="en-GB"/>
        </w:rPr>
        <w:t xml:space="preserve">that </w:t>
      </w:r>
      <w:r w:rsidR="0089041E">
        <w:rPr>
          <w:rFonts w:ascii="Arial" w:hAnsi="Arial" w:cs="Arial"/>
          <w:color w:val="000000"/>
          <w:sz w:val="20"/>
          <w:szCs w:val="20"/>
          <w:lang w:val="en-GB"/>
        </w:rPr>
        <w:t xml:space="preserve">coordinate </w:t>
      </w:r>
      <w:r w:rsidR="00EE7A3C" w:rsidRPr="00FD1796">
        <w:rPr>
          <w:rFonts w:ascii="Arial" w:hAnsi="Arial" w:cs="Arial"/>
          <w:color w:val="000000"/>
          <w:sz w:val="20"/>
          <w:szCs w:val="20"/>
          <w:lang w:val="en-GB"/>
        </w:rPr>
        <w:t>formation and retraction</w:t>
      </w:r>
      <w:r w:rsidR="00614556" w:rsidRPr="00FD1796">
        <w:rPr>
          <w:rFonts w:ascii="Arial" w:hAnsi="Arial" w:cs="Arial"/>
          <w:color w:val="000000"/>
          <w:sz w:val="20"/>
          <w:szCs w:val="20"/>
          <w:lang w:val="en-GB"/>
        </w:rPr>
        <w:t xml:space="preserve"> of PM blebs</w:t>
      </w:r>
      <w:r w:rsidR="003A7B55">
        <w:rPr>
          <w:rFonts w:ascii="Arial" w:hAnsi="Arial" w:cs="Arial"/>
          <w:color w:val="000000"/>
          <w:sz w:val="20"/>
          <w:szCs w:val="20"/>
          <w:lang w:val="en-GB"/>
        </w:rPr>
        <w:t>.</w:t>
      </w:r>
      <w:r w:rsidR="00CF25C7" w:rsidRPr="00FD1796">
        <w:rPr>
          <w:rFonts w:ascii="Arial" w:hAnsi="Arial" w:cs="Arial"/>
          <w:color w:val="000000"/>
          <w:sz w:val="20"/>
          <w:szCs w:val="20"/>
          <w:lang w:val="en-GB"/>
        </w:rPr>
        <w:t xml:space="preserve"> </w:t>
      </w:r>
      <w:r w:rsidR="00400EEB">
        <w:rPr>
          <w:rFonts w:ascii="Arial" w:hAnsi="Arial" w:cs="Arial"/>
          <w:color w:val="000000"/>
          <w:sz w:val="20"/>
          <w:szCs w:val="20"/>
          <w:lang w:val="en-GB"/>
        </w:rPr>
        <w:t>T</w:t>
      </w:r>
      <w:r w:rsidR="00D11518">
        <w:rPr>
          <w:rFonts w:ascii="Arial" w:hAnsi="Arial" w:cs="Arial"/>
          <w:color w:val="000000"/>
          <w:sz w:val="20"/>
          <w:szCs w:val="20"/>
          <w:lang w:val="en-GB"/>
        </w:rPr>
        <w:t xml:space="preserve">his </w:t>
      </w:r>
      <w:r w:rsidR="003A7B55">
        <w:rPr>
          <w:rFonts w:ascii="Arial" w:hAnsi="Arial" w:cs="Arial"/>
          <w:color w:val="000000"/>
          <w:sz w:val="20"/>
          <w:szCs w:val="20"/>
          <w:lang w:val="en-GB"/>
        </w:rPr>
        <w:t>mechanism</w:t>
      </w:r>
      <w:r w:rsidR="0013390F">
        <w:rPr>
          <w:rFonts w:ascii="Arial" w:hAnsi="Arial" w:cs="Arial"/>
          <w:color w:val="000000"/>
          <w:sz w:val="20"/>
          <w:szCs w:val="20"/>
          <w:lang w:val="en-GB"/>
        </w:rPr>
        <w:t xml:space="preserve"> </w:t>
      </w:r>
      <w:r w:rsidR="00454488">
        <w:rPr>
          <w:rFonts w:ascii="Arial" w:hAnsi="Arial" w:cs="Arial"/>
          <w:color w:val="000000"/>
          <w:sz w:val="20"/>
          <w:szCs w:val="20"/>
          <w:lang w:val="en-GB"/>
        </w:rPr>
        <w:t>preserve</w:t>
      </w:r>
      <w:r w:rsidR="00530141">
        <w:rPr>
          <w:rFonts w:ascii="Arial" w:hAnsi="Arial" w:cs="Arial"/>
          <w:color w:val="000000"/>
          <w:sz w:val="20"/>
          <w:szCs w:val="20"/>
          <w:lang w:val="en-GB"/>
        </w:rPr>
        <w:t>s</w:t>
      </w:r>
      <w:r w:rsidR="00454488">
        <w:rPr>
          <w:rFonts w:ascii="Arial" w:hAnsi="Arial" w:cs="Arial"/>
          <w:color w:val="000000"/>
          <w:sz w:val="20"/>
          <w:szCs w:val="20"/>
          <w:lang w:val="en-GB"/>
        </w:rPr>
        <w:t xml:space="preserve"> </w:t>
      </w:r>
      <w:r w:rsidR="00E4172A">
        <w:rPr>
          <w:rFonts w:ascii="Arial" w:hAnsi="Arial" w:cs="Arial"/>
          <w:color w:val="000000"/>
          <w:sz w:val="20"/>
          <w:szCs w:val="20"/>
          <w:lang w:val="en-GB"/>
        </w:rPr>
        <w:t xml:space="preserve">PM integrity against </w:t>
      </w:r>
      <w:r w:rsidR="009C0159" w:rsidRPr="00FD1796">
        <w:rPr>
          <w:rFonts w:ascii="Arial" w:hAnsi="Arial" w:cs="Arial"/>
          <w:color w:val="000000"/>
          <w:sz w:val="20"/>
          <w:szCs w:val="20"/>
          <w:lang w:val="en-GB"/>
        </w:rPr>
        <w:t>PFTs and intracellular bacteria</w:t>
      </w:r>
      <w:r w:rsidR="00514827">
        <w:rPr>
          <w:rFonts w:ascii="Arial" w:hAnsi="Arial" w:cs="Arial"/>
          <w:color w:val="000000"/>
          <w:sz w:val="20"/>
          <w:szCs w:val="20"/>
          <w:lang w:val="en-GB"/>
        </w:rPr>
        <w:t>,</w:t>
      </w:r>
      <w:r w:rsidR="009C0159">
        <w:rPr>
          <w:rFonts w:ascii="Arial" w:hAnsi="Arial" w:cs="Arial"/>
          <w:color w:val="000000"/>
          <w:sz w:val="20"/>
          <w:szCs w:val="20"/>
          <w:lang w:val="en-GB"/>
        </w:rPr>
        <w:t xml:space="preserve"> and </w:t>
      </w:r>
      <w:r w:rsidR="00357079">
        <w:rPr>
          <w:rFonts w:ascii="Arial" w:hAnsi="Arial" w:cs="Arial"/>
          <w:color w:val="000000"/>
          <w:sz w:val="20"/>
          <w:szCs w:val="20"/>
          <w:lang w:val="en-GB"/>
        </w:rPr>
        <w:t xml:space="preserve">involves </w:t>
      </w:r>
      <w:r w:rsidR="002B01D9">
        <w:rPr>
          <w:rFonts w:ascii="Arial" w:hAnsi="Arial" w:cs="Arial"/>
          <w:color w:val="000000"/>
          <w:sz w:val="20"/>
          <w:szCs w:val="20"/>
          <w:lang w:val="en-GB"/>
        </w:rPr>
        <w:t xml:space="preserve">ER </w:t>
      </w:r>
      <w:r w:rsidR="00BB061A">
        <w:rPr>
          <w:rFonts w:ascii="Arial" w:hAnsi="Arial" w:cs="Arial"/>
          <w:color w:val="000000"/>
          <w:sz w:val="20"/>
          <w:szCs w:val="20"/>
          <w:lang w:val="en-GB"/>
        </w:rPr>
        <w:t>redistribution to</w:t>
      </w:r>
      <w:r w:rsidR="002B01D9">
        <w:rPr>
          <w:rFonts w:ascii="Arial" w:hAnsi="Arial" w:cs="Arial"/>
          <w:color w:val="000000"/>
          <w:sz w:val="20"/>
          <w:szCs w:val="20"/>
          <w:lang w:val="en-GB"/>
        </w:rPr>
        <w:t xml:space="preserve"> cortical sites and </w:t>
      </w:r>
      <w:r w:rsidR="00380E7D" w:rsidRPr="00FD1796">
        <w:rPr>
          <w:rFonts w:ascii="Arial" w:hAnsi="Arial" w:cs="Arial"/>
          <w:color w:val="000000"/>
          <w:sz w:val="20"/>
          <w:szCs w:val="20"/>
          <w:lang w:val="en-GB"/>
        </w:rPr>
        <w:t>interaction</w:t>
      </w:r>
      <w:r w:rsidR="007A1849">
        <w:rPr>
          <w:rFonts w:ascii="Arial" w:hAnsi="Arial" w:cs="Arial"/>
          <w:color w:val="000000"/>
          <w:sz w:val="20"/>
          <w:szCs w:val="20"/>
          <w:lang w:val="en-GB"/>
        </w:rPr>
        <w:t>s</w:t>
      </w:r>
      <w:r w:rsidR="00380E7D" w:rsidRPr="00FD1796">
        <w:rPr>
          <w:rFonts w:ascii="Arial" w:hAnsi="Arial" w:cs="Arial"/>
          <w:color w:val="000000"/>
          <w:sz w:val="20"/>
          <w:szCs w:val="20"/>
          <w:lang w:val="en-GB"/>
        </w:rPr>
        <w:t xml:space="preserve"> between </w:t>
      </w:r>
      <w:r w:rsidR="00380E7D">
        <w:rPr>
          <w:rFonts w:ascii="Arial" w:hAnsi="Arial" w:cs="Arial"/>
          <w:color w:val="000000"/>
          <w:sz w:val="20"/>
          <w:szCs w:val="20"/>
          <w:lang w:val="en-GB"/>
        </w:rPr>
        <w:t>Gp96</w:t>
      </w:r>
      <w:r w:rsidR="002B01D9">
        <w:rPr>
          <w:rFonts w:ascii="Arial" w:hAnsi="Arial" w:cs="Arial"/>
          <w:color w:val="000000"/>
          <w:sz w:val="20"/>
          <w:szCs w:val="20"/>
          <w:lang w:val="en-GB"/>
        </w:rPr>
        <w:t>,</w:t>
      </w:r>
      <w:r w:rsidR="00380E7D">
        <w:rPr>
          <w:rFonts w:ascii="Arial" w:hAnsi="Arial" w:cs="Arial"/>
          <w:color w:val="000000"/>
          <w:sz w:val="20"/>
          <w:szCs w:val="20"/>
          <w:lang w:val="en-GB"/>
        </w:rPr>
        <w:t xml:space="preserve"> </w:t>
      </w:r>
      <w:r w:rsidR="00380E7D" w:rsidRPr="00FD1796">
        <w:rPr>
          <w:rFonts w:ascii="Arial" w:hAnsi="Arial" w:cs="Arial"/>
          <w:color w:val="000000"/>
          <w:sz w:val="20"/>
          <w:szCs w:val="20"/>
          <w:lang w:val="en-GB"/>
        </w:rPr>
        <w:t>NMHCIIA</w:t>
      </w:r>
      <w:r w:rsidR="00380E7D">
        <w:rPr>
          <w:rFonts w:ascii="Arial" w:hAnsi="Arial" w:cs="Arial"/>
          <w:color w:val="000000"/>
          <w:sz w:val="20"/>
          <w:szCs w:val="20"/>
          <w:lang w:val="en-GB"/>
        </w:rPr>
        <w:t xml:space="preserve"> and</w:t>
      </w:r>
      <w:r w:rsidR="001E6A2B">
        <w:rPr>
          <w:rFonts w:ascii="Arial" w:hAnsi="Arial" w:cs="Arial"/>
          <w:color w:val="000000"/>
          <w:sz w:val="20"/>
          <w:szCs w:val="20"/>
          <w:lang w:val="en-GB"/>
        </w:rPr>
        <w:t xml:space="preserve"> </w:t>
      </w:r>
      <w:proofErr w:type="spellStart"/>
      <w:r w:rsidR="001E6A2B">
        <w:rPr>
          <w:rFonts w:ascii="Arial" w:hAnsi="Arial" w:cs="Arial"/>
          <w:color w:val="000000"/>
          <w:sz w:val="20"/>
          <w:szCs w:val="20"/>
          <w:lang w:val="en-GB"/>
        </w:rPr>
        <w:t>Filamin</w:t>
      </w:r>
      <w:proofErr w:type="spellEnd"/>
      <w:r w:rsidR="001E6A2B">
        <w:rPr>
          <w:rFonts w:ascii="Arial" w:hAnsi="Arial" w:cs="Arial"/>
          <w:color w:val="000000"/>
          <w:sz w:val="20"/>
          <w:szCs w:val="20"/>
          <w:lang w:val="en-GB"/>
        </w:rPr>
        <w:t xml:space="preserve"> A</w:t>
      </w:r>
      <w:r w:rsidR="00530141">
        <w:rPr>
          <w:rFonts w:ascii="Arial" w:hAnsi="Arial" w:cs="Arial"/>
          <w:color w:val="000000"/>
          <w:sz w:val="20"/>
          <w:szCs w:val="20"/>
          <w:lang w:val="en-GB"/>
        </w:rPr>
        <w:t>. Notably</w:t>
      </w:r>
      <w:r w:rsidR="00DB0447">
        <w:rPr>
          <w:rFonts w:ascii="Arial" w:hAnsi="Arial" w:cs="Arial"/>
          <w:color w:val="000000"/>
          <w:sz w:val="20"/>
          <w:szCs w:val="20"/>
          <w:lang w:val="en-GB"/>
        </w:rPr>
        <w:t>,</w:t>
      </w:r>
      <w:r w:rsidR="00530141">
        <w:rPr>
          <w:rFonts w:ascii="Arial" w:hAnsi="Arial" w:cs="Arial"/>
          <w:color w:val="000000"/>
          <w:sz w:val="20"/>
          <w:szCs w:val="20"/>
          <w:lang w:val="en-GB"/>
        </w:rPr>
        <w:t xml:space="preserve"> we demonstrate that</w:t>
      </w:r>
      <w:r w:rsidR="0013390F">
        <w:rPr>
          <w:rFonts w:ascii="Arial" w:hAnsi="Arial" w:cs="Arial"/>
          <w:color w:val="000000"/>
          <w:sz w:val="20"/>
          <w:szCs w:val="20"/>
          <w:lang w:val="en-GB"/>
        </w:rPr>
        <w:t xml:space="preserve"> these events also occur during</w:t>
      </w:r>
      <w:r w:rsidR="00530141">
        <w:rPr>
          <w:rFonts w:ascii="Arial" w:hAnsi="Arial" w:cs="Arial"/>
          <w:color w:val="000000"/>
          <w:sz w:val="20"/>
          <w:szCs w:val="20"/>
          <w:lang w:val="en-GB"/>
        </w:rPr>
        <w:t xml:space="preserve"> </w:t>
      </w:r>
      <w:r w:rsidR="00BB061A">
        <w:rPr>
          <w:rFonts w:ascii="Arial" w:hAnsi="Arial" w:cs="Arial"/>
          <w:color w:val="000000"/>
          <w:sz w:val="20"/>
          <w:szCs w:val="20"/>
          <w:lang w:val="en-GB"/>
        </w:rPr>
        <w:t xml:space="preserve">cell </w:t>
      </w:r>
      <w:r w:rsidR="00530141">
        <w:rPr>
          <w:rFonts w:ascii="Arial" w:hAnsi="Arial" w:cs="Arial"/>
          <w:color w:val="000000"/>
          <w:sz w:val="20"/>
          <w:szCs w:val="20"/>
          <w:lang w:val="en-GB"/>
        </w:rPr>
        <w:t xml:space="preserve">migration </w:t>
      </w:r>
      <w:r w:rsidR="0013390F">
        <w:rPr>
          <w:rFonts w:ascii="Arial" w:hAnsi="Arial" w:cs="Arial"/>
          <w:color w:val="000000"/>
          <w:sz w:val="20"/>
          <w:szCs w:val="20"/>
          <w:lang w:val="en-GB"/>
        </w:rPr>
        <w:t xml:space="preserve">and </w:t>
      </w:r>
      <w:r w:rsidR="00530141">
        <w:rPr>
          <w:rFonts w:ascii="Arial" w:hAnsi="Arial" w:cs="Arial"/>
          <w:color w:val="000000"/>
          <w:sz w:val="20"/>
          <w:szCs w:val="20"/>
          <w:lang w:val="en-GB"/>
        </w:rPr>
        <w:t>assembly of uropod-like WRAMP structures</w:t>
      </w:r>
      <w:r w:rsidR="00DB0447">
        <w:rPr>
          <w:rFonts w:ascii="Arial" w:hAnsi="Arial" w:cs="Arial"/>
          <w:color w:val="000000"/>
          <w:sz w:val="20"/>
          <w:szCs w:val="20"/>
          <w:lang w:val="en-GB"/>
        </w:rPr>
        <w:t>,</w:t>
      </w:r>
      <w:r w:rsidR="00530141">
        <w:rPr>
          <w:rFonts w:ascii="Arial" w:hAnsi="Arial" w:cs="Arial"/>
          <w:color w:val="000000"/>
          <w:sz w:val="20"/>
          <w:szCs w:val="20"/>
          <w:lang w:val="en-GB"/>
        </w:rPr>
        <w:t xml:space="preserve"> </w:t>
      </w:r>
      <w:r w:rsidR="00E65011">
        <w:rPr>
          <w:rFonts w:ascii="Arial" w:hAnsi="Arial" w:cs="Arial"/>
          <w:color w:val="000000"/>
          <w:sz w:val="20"/>
          <w:szCs w:val="20"/>
          <w:lang w:val="en-GB"/>
        </w:rPr>
        <w:t xml:space="preserve">suggesting </w:t>
      </w:r>
      <w:r w:rsidR="00007D77">
        <w:rPr>
          <w:rFonts w:ascii="Arial" w:hAnsi="Arial" w:cs="Arial"/>
          <w:color w:val="000000"/>
          <w:sz w:val="20"/>
          <w:szCs w:val="20"/>
          <w:lang w:val="en-GB"/>
        </w:rPr>
        <w:t xml:space="preserve">a common mechanism </w:t>
      </w:r>
      <w:r w:rsidR="00E65011">
        <w:rPr>
          <w:rFonts w:ascii="Arial" w:hAnsi="Arial" w:cs="Arial"/>
          <w:color w:val="000000"/>
          <w:sz w:val="20"/>
          <w:szCs w:val="20"/>
          <w:lang w:val="en-GB"/>
        </w:rPr>
        <w:t>to regulate</w:t>
      </w:r>
      <w:r w:rsidR="002B01D9">
        <w:rPr>
          <w:rFonts w:ascii="Arial" w:hAnsi="Arial" w:cs="Arial"/>
          <w:color w:val="000000"/>
          <w:sz w:val="20"/>
          <w:szCs w:val="20"/>
          <w:lang w:val="en-GB"/>
        </w:rPr>
        <w:t xml:space="preserve"> </w:t>
      </w:r>
      <w:r w:rsidR="00DC6C22">
        <w:rPr>
          <w:rFonts w:ascii="Arial" w:hAnsi="Arial" w:cs="Arial"/>
          <w:color w:val="000000"/>
          <w:sz w:val="20"/>
          <w:szCs w:val="20"/>
          <w:lang w:val="en-GB"/>
        </w:rPr>
        <w:t xml:space="preserve">PM </w:t>
      </w:r>
      <w:r w:rsidR="0013390F">
        <w:rPr>
          <w:rFonts w:ascii="Arial" w:hAnsi="Arial" w:cs="Arial"/>
          <w:color w:val="000000"/>
          <w:sz w:val="20"/>
          <w:szCs w:val="20"/>
          <w:lang w:val="en-GB"/>
        </w:rPr>
        <w:t xml:space="preserve">retraction </w:t>
      </w:r>
      <w:r w:rsidR="00007D77">
        <w:rPr>
          <w:rFonts w:ascii="Arial" w:hAnsi="Arial" w:cs="Arial"/>
          <w:color w:val="000000"/>
          <w:sz w:val="20"/>
          <w:szCs w:val="20"/>
          <w:lang w:val="en-GB"/>
        </w:rPr>
        <w:t xml:space="preserve">and cytoskeletal </w:t>
      </w:r>
      <w:r w:rsidR="00E9516E">
        <w:rPr>
          <w:rFonts w:ascii="Arial" w:hAnsi="Arial" w:cs="Arial"/>
          <w:color w:val="000000"/>
          <w:sz w:val="20"/>
          <w:szCs w:val="20"/>
          <w:lang w:val="en-GB"/>
        </w:rPr>
        <w:t xml:space="preserve">dynamics </w:t>
      </w:r>
      <w:r w:rsidR="006D1750">
        <w:rPr>
          <w:rFonts w:ascii="Arial" w:hAnsi="Arial" w:cs="Arial"/>
          <w:color w:val="000000"/>
          <w:sz w:val="20"/>
          <w:szCs w:val="20"/>
          <w:lang w:val="en-GB"/>
        </w:rPr>
        <w:t>during</w:t>
      </w:r>
      <w:r w:rsidR="00604289">
        <w:rPr>
          <w:rFonts w:ascii="Arial" w:hAnsi="Arial" w:cs="Arial"/>
          <w:color w:val="000000"/>
          <w:sz w:val="20"/>
          <w:szCs w:val="20"/>
          <w:lang w:val="en-GB"/>
        </w:rPr>
        <w:t xml:space="preserve"> PFT-induced</w:t>
      </w:r>
      <w:r w:rsidR="006D1750">
        <w:rPr>
          <w:rFonts w:ascii="Arial" w:hAnsi="Arial" w:cs="Arial"/>
          <w:color w:val="000000"/>
          <w:sz w:val="20"/>
          <w:szCs w:val="20"/>
          <w:lang w:val="en-GB"/>
        </w:rPr>
        <w:t xml:space="preserve"> </w:t>
      </w:r>
      <w:r w:rsidR="00604289">
        <w:rPr>
          <w:rFonts w:ascii="Arial" w:hAnsi="Arial" w:cs="Arial"/>
          <w:color w:val="000000"/>
          <w:sz w:val="20"/>
          <w:szCs w:val="20"/>
          <w:lang w:val="en-GB"/>
        </w:rPr>
        <w:t xml:space="preserve">PM </w:t>
      </w:r>
      <w:r w:rsidR="006D1750">
        <w:rPr>
          <w:rFonts w:ascii="Arial" w:hAnsi="Arial" w:cs="Arial"/>
          <w:color w:val="000000"/>
          <w:sz w:val="20"/>
          <w:szCs w:val="20"/>
          <w:lang w:val="en-GB"/>
        </w:rPr>
        <w:t>blebbing and</w:t>
      </w:r>
      <w:r w:rsidR="0062797F">
        <w:rPr>
          <w:rFonts w:ascii="Arial" w:hAnsi="Arial" w:cs="Arial"/>
          <w:color w:val="000000"/>
          <w:sz w:val="20"/>
          <w:szCs w:val="20"/>
          <w:lang w:val="en-GB"/>
        </w:rPr>
        <w:t xml:space="preserve"> cell migration</w:t>
      </w:r>
      <w:r w:rsidR="00BA4535">
        <w:rPr>
          <w:rFonts w:ascii="Arial" w:hAnsi="Arial" w:cs="Arial"/>
          <w:color w:val="000000"/>
          <w:sz w:val="20"/>
          <w:szCs w:val="20"/>
          <w:lang w:val="en-GB"/>
        </w:rPr>
        <w:t xml:space="preserve"> </w:t>
      </w:r>
      <w:r w:rsidR="0062797F" w:rsidRPr="00FD1796">
        <w:rPr>
          <w:rFonts w:ascii="Arial" w:hAnsi="Arial" w:cs="Arial"/>
          <w:color w:val="000000"/>
          <w:sz w:val="20"/>
          <w:szCs w:val="20"/>
          <w:lang w:val="en-GB"/>
        </w:rPr>
        <w:fldChar w:fldCharType="begin">
          <w:fldData xml:space="preserve">PEVuZE5vdGU+PENpdGU+PEF1dGhvcj5TYW5jaGV6LU1hZHJpZDwvQXV0aG9yPjxZZWFyPjIwMDk8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</w:fldData>
        </w:fldChar>
      </w:r>
      <w:r w:rsidR="00620D66">
        <w:rPr>
          <w:rFonts w:ascii="Arial" w:hAnsi="Arial" w:cs="Arial"/>
          <w:color w:val="000000"/>
          <w:sz w:val="20"/>
          <w:szCs w:val="20"/>
          <w:lang w:val="en-GB"/>
        </w:rPr>
        <w:instrText xml:space="preserve"> ADDIN EN.CITE </w:instrText>
      </w:r>
      <w:r w:rsidR="00620D66">
        <w:rPr>
          <w:rFonts w:ascii="Arial" w:hAnsi="Arial" w:cs="Arial"/>
          <w:color w:val="000000"/>
          <w:sz w:val="20"/>
          <w:szCs w:val="20"/>
          <w:lang w:val="en-GB"/>
        </w:rPr>
        <w:fldChar w:fldCharType="begin">
          <w:fldData xml:space="preserve">PEVuZE5vdGU+PENpdGU+PEF1dGhvcj5TYW5jaGV6LU1hZHJpZDwvQXV0aG9yPjxZZWFyPjIwMDk8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</w:fldData>
        </w:fldChar>
      </w:r>
      <w:r w:rsidR="00620D66">
        <w:rPr>
          <w:rFonts w:ascii="Arial" w:hAnsi="Arial" w:cs="Arial"/>
          <w:color w:val="000000"/>
          <w:sz w:val="20"/>
          <w:szCs w:val="20"/>
          <w:lang w:val="en-GB"/>
        </w:rPr>
        <w:instrText xml:space="preserve"> ADDIN EN.CITE.DATA </w:instrText>
      </w:r>
      <w:r w:rsidR="00620D66">
        <w:rPr>
          <w:rFonts w:ascii="Arial" w:hAnsi="Arial" w:cs="Arial"/>
          <w:color w:val="000000"/>
          <w:sz w:val="20"/>
          <w:szCs w:val="20"/>
          <w:lang w:val="en-GB"/>
        </w:rPr>
      </w:r>
      <w:r w:rsidR="00620D66">
        <w:rPr>
          <w:rFonts w:ascii="Arial" w:hAnsi="Arial" w:cs="Arial"/>
          <w:color w:val="000000"/>
          <w:sz w:val="20"/>
          <w:szCs w:val="20"/>
          <w:lang w:val="en-GB"/>
        </w:rPr>
        <w:fldChar w:fldCharType="end"/>
      </w:r>
      <w:r w:rsidR="0062797F" w:rsidRPr="00FD1796">
        <w:rPr>
          <w:rFonts w:ascii="Arial" w:hAnsi="Arial" w:cs="Arial"/>
          <w:color w:val="000000"/>
          <w:sz w:val="20"/>
          <w:szCs w:val="20"/>
          <w:lang w:val="en-GB"/>
        </w:rPr>
      </w:r>
      <w:r w:rsidR="0062797F" w:rsidRPr="00FD1796">
        <w:rPr>
          <w:rFonts w:ascii="Arial" w:hAnsi="Arial" w:cs="Arial"/>
          <w:color w:val="000000"/>
          <w:sz w:val="20"/>
          <w:szCs w:val="20"/>
          <w:lang w:val="en-GB"/>
        </w:rPr>
        <w:fldChar w:fldCharType="separate"/>
      </w:r>
      <w:r w:rsidR="00620D66">
        <w:rPr>
          <w:rFonts w:ascii="Arial" w:hAnsi="Arial" w:cs="Arial"/>
          <w:noProof/>
          <w:color w:val="000000"/>
          <w:sz w:val="20"/>
          <w:szCs w:val="20"/>
          <w:lang w:val="en-GB"/>
        </w:rPr>
        <w:t>[21,22,29]</w:t>
      </w:r>
      <w:r w:rsidR="0062797F" w:rsidRPr="00FD1796">
        <w:rPr>
          <w:rFonts w:ascii="Arial" w:hAnsi="Arial" w:cs="Arial"/>
          <w:color w:val="000000"/>
          <w:sz w:val="20"/>
          <w:szCs w:val="20"/>
          <w:lang w:val="en-GB"/>
        </w:rPr>
        <w:fldChar w:fldCharType="end"/>
      </w:r>
      <w:r w:rsidR="0062797F">
        <w:rPr>
          <w:rFonts w:ascii="Arial" w:hAnsi="Arial" w:cs="Arial"/>
          <w:color w:val="000000"/>
          <w:sz w:val="20"/>
          <w:szCs w:val="20"/>
          <w:lang w:val="en-GB"/>
        </w:rPr>
        <w:t xml:space="preserve">. </w:t>
      </w:r>
      <w:r w:rsidR="002D3643">
        <w:rPr>
          <w:rFonts w:ascii="Arial" w:hAnsi="Arial" w:cs="Arial"/>
          <w:color w:val="000000"/>
          <w:sz w:val="20"/>
          <w:szCs w:val="20"/>
          <w:lang w:val="en-GB"/>
        </w:rPr>
        <w:t>Consistent</w:t>
      </w:r>
      <w:r w:rsidR="0013390F">
        <w:rPr>
          <w:rFonts w:ascii="Arial" w:hAnsi="Arial" w:cs="Arial"/>
          <w:color w:val="000000"/>
          <w:sz w:val="20"/>
          <w:szCs w:val="20"/>
          <w:lang w:val="en-GB"/>
        </w:rPr>
        <w:t xml:space="preserve"> with our findings</w:t>
      </w:r>
      <w:r w:rsidR="00514827">
        <w:rPr>
          <w:rFonts w:ascii="Arial" w:hAnsi="Arial" w:cs="Arial"/>
          <w:color w:val="000000"/>
          <w:sz w:val="20"/>
          <w:szCs w:val="20"/>
          <w:lang w:val="en-GB"/>
        </w:rPr>
        <w:t>,</w:t>
      </w:r>
      <w:r w:rsidR="00663E4D">
        <w:rPr>
          <w:rFonts w:ascii="Arial" w:hAnsi="Arial" w:cs="Arial"/>
          <w:color w:val="000000"/>
          <w:sz w:val="20"/>
          <w:szCs w:val="20"/>
          <w:lang w:val="en-GB"/>
        </w:rPr>
        <w:t xml:space="preserve"> </w:t>
      </w:r>
      <w:r w:rsidR="00DB0447">
        <w:rPr>
          <w:rFonts w:ascii="Arial" w:hAnsi="Arial" w:cs="Arial"/>
          <w:color w:val="000000"/>
          <w:sz w:val="20"/>
          <w:szCs w:val="20"/>
          <w:lang w:val="en-GB"/>
        </w:rPr>
        <w:t>NM</w:t>
      </w:r>
      <w:r w:rsidR="00E65011">
        <w:rPr>
          <w:rFonts w:ascii="Arial" w:hAnsi="Arial" w:cs="Arial"/>
          <w:color w:val="000000"/>
          <w:sz w:val="20"/>
          <w:szCs w:val="20"/>
          <w:lang w:val="en-GB"/>
        </w:rPr>
        <w:t>-II</w:t>
      </w:r>
      <w:r w:rsidR="00DB0447">
        <w:rPr>
          <w:rFonts w:ascii="Arial" w:hAnsi="Arial" w:cs="Arial"/>
          <w:color w:val="000000"/>
          <w:sz w:val="20"/>
          <w:szCs w:val="20"/>
          <w:lang w:val="en-GB"/>
        </w:rPr>
        <w:t xml:space="preserve"> has established roles in both processes</w:t>
      </w:r>
      <w:r w:rsidR="00E65011">
        <w:rPr>
          <w:rFonts w:ascii="Arial" w:hAnsi="Arial" w:cs="Arial"/>
          <w:color w:val="000000"/>
          <w:sz w:val="20"/>
          <w:szCs w:val="20"/>
          <w:lang w:val="en-GB"/>
        </w:rPr>
        <w:t xml:space="preserve"> </w:t>
      </w:r>
      <w:r w:rsidR="00E65011">
        <w:rPr>
          <w:rFonts w:ascii="Arial" w:hAnsi="Arial" w:cs="Arial"/>
          <w:color w:val="000000"/>
          <w:sz w:val="20"/>
          <w:szCs w:val="20"/>
          <w:lang w:val="en-GB"/>
        </w:rPr>
        <w:fldChar w:fldCharType="begin">
          <w:fldData xml:space="preserve">PEVuZE5vdGU+PENpdGU+PEF1dGhvcj5XaWNrbWFuPC9BdXRob3I+PFllYXI+MjAxMzwvWWVhcj48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</w:fldData>
        </w:fldChar>
      </w:r>
      <w:r w:rsidR="00620D66">
        <w:rPr>
          <w:rFonts w:ascii="Arial" w:hAnsi="Arial" w:cs="Arial"/>
          <w:color w:val="000000"/>
          <w:sz w:val="20"/>
          <w:szCs w:val="20"/>
          <w:lang w:val="en-GB"/>
        </w:rPr>
        <w:instrText xml:space="preserve"> ADDIN EN.CITE </w:instrText>
      </w:r>
      <w:r w:rsidR="00620D66">
        <w:rPr>
          <w:rFonts w:ascii="Arial" w:hAnsi="Arial" w:cs="Arial"/>
          <w:color w:val="000000"/>
          <w:sz w:val="20"/>
          <w:szCs w:val="20"/>
          <w:lang w:val="en-GB"/>
        </w:rPr>
        <w:fldChar w:fldCharType="begin">
          <w:fldData xml:space="preserve">PEVuZE5vdGU+PENpdGU+PEF1dGhvcj5XaWNrbWFuPC9BdXRob3I+PFllYXI+MjAxMzwvWWVhcj48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</w:fldData>
        </w:fldChar>
      </w:r>
      <w:r w:rsidR="00620D66">
        <w:rPr>
          <w:rFonts w:ascii="Arial" w:hAnsi="Arial" w:cs="Arial"/>
          <w:color w:val="000000"/>
          <w:sz w:val="20"/>
          <w:szCs w:val="20"/>
          <w:lang w:val="en-GB"/>
        </w:rPr>
        <w:instrText xml:space="preserve"> ADDIN EN.CITE.DATA </w:instrText>
      </w:r>
      <w:r w:rsidR="00620D66">
        <w:rPr>
          <w:rFonts w:ascii="Arial" w:hAnsi="Arial" w:cs="Arial"/>
          <w:color w:val="000000"/>
          <w:sz w:val="20"/>
          <w:szCs w:val="20"/>
          <w:lang w:val="en-GB"/>
        </w:rPr>
      </w:r>
      <w:r w:rsidR="00620D66">
        <w:rPr>
          <w:rFonts w:ascii="Arial" w:hAnsi="Arial" w:cs="Arial"/>
          <w:color w:val="000000"/>
          <w:sz w:val="20"/>
          <w:szCs w:val="20"/>
          <w:lang w:val="en-GB"/>
        </w:rPr>
        <w:fldChar w:fldCharType="end"/>
      </w:r>
      <w:r w:rsidR="00E65011">
        <w:rPr>
          <w:rFonts w:ascii="Arial" w:hAnsi="Arial" w:cs="Arial"/>
          <w:color w:val="000000"/>
          <w:sz w:val="20"/>
          <w:szCs w:val="20"/>
          <w:lang w:val="en-GB"/>
        </w:rPr>
      </w:r>
      <w:r w:rsidR="00E65011">
        <w:rPr>
          <w:rFonts w:ascii="Arial" w:hAnsi="Arial" w:cs="Arial"/>
          <w:color w:val="000000"/>
          <w:sz w:val="20"/>
          <w:szCs w:val="20"/>
          <w:lang w:val="en-GB"/>
        </w:rPr>
        <w:fldChar w:fldCharType="separate"/>
      </w:r>
      <w:r w:rsidR="00620D66">
        <w:rPr>
          <w:rFonts w:ascii="Arial" w:hAnsi="Arial" w:cs="Arial"/>
          <w:noProof/>
          <w:color w:val="000000"/>
          <w:sz w:val="20"/>
          <w:szCs w:val="20"/>
          <w:lang w:val="en-GB"/>
        </w:rPr>
        <w:t>[28,33]</w:t>
      </w:r>
      <w:r w:rsidR="00E65011">
        <w:rPr>
          <w:rFonts w:ascii="Arial" w:hAnsi="Arial" w:cs="Arial"/>
          <w:color w:val="000000"/>
          <w:sz w:val="20"/>
          <w:szCs w:val="20"/>
          <w:lang w:val="en-GB"/>
        </w:rPr>
        <w:fldChar w:fldCharType="end"/>
      </w:r>
      <w:r w:rsidR="00E65011">
        <w:rPr>
          <w:rFonts w:ascii="Arial" w:hAnsi="Arial" w:cs="Arial"/>
          <w:color w:val="000000"/>
          <w:sz w:val="20"/>
          <w:szCs w:val="20"/>
          <w:lang w:val="en-GB"/>
        </w:rPr>
        <w:t xml:space="preserve"> and</w:t>
      </w:r>
      <w:r w:rsidR="00DB0447">
        <w:rPr>
          <w:rFonts w:ascii="Arial" w:hAnsi="Arial" w:cs="Arial"/>
          <w:color w:val="000000"/>
          <w:sz w:val="20"/>
          <w:szCs w:val="20"/>
          <w:lang w:val="en-GB"/>
        </w:rPr>
        <w:t xml:space="preserve"> </w:t>
      </w:r>
      <w:r w:rsidR="007A1849">
        <w:rPr>
          <w:rFonts w:ascii="Arial" w:hAnsi="Arial" w:cs="Arial"/>
          <w:color w:val="000000"/>
          <w:sz w:val="20"/>
          <w:szCs w:val="20"/>
          <w:lang w:val="en-GB"/>
        </w:rPr>
        <w:t>Gp96 was recently</w:t>
      </w:r>
      <w:r w:rsidR="00663E4D">
        <w:rPr>
          <w:rFonts w:ascii="Arial" w:hAnsi="Arial" w:cs="Arial"/>
          <w:color w:val="000000"/>
          <w:sz w:val="20"/>
          <w:szCs w:val="20"/>
          <w:lang w:val="en-GB"/>
        </w:rPr>
        <w:t xml:space="preserve"> </w:t>
      </w:r>
      <w:r w:rsidR="0098122A">
        <w:rPr>
          <w:rFonts w:ascii="Arial" w:hAnsi="Arial" w:cs="Arial"/>
          <w:color w:val="000000"/>
          <w:sz w:val="20"/>
          <w:szCs w:val="20"/>
          <w:lang w:val="en-GB"/>
        </w:rPr>
        <w:t>show</w:t>
      </w:r>
      <w:r w:rsidR="007A1849">
        <w:rPr>
          <w:rFonts w:ascii="Arial" w:hAnsi="Arial" w:cs="Arial"/>
          <w:color w:val="000000"/>
          <w:sz w:val="20"/>
          <w:szCs w:val="20"/>
          <w:lang w:val="en-GB"/>
        </w:rPr>
        <w:t>n</w:t>
      </w:r>
      <w:r w:rsidR="0098122A">
        <w:rPr>
          <w:rFonts w:ascii="Arial" w:hAnsi="Arial" w:cs="Arial"/>
          <w:color w:val="000000"/>
          <w:sz w:val="20"/>
          <w:szCs w:val="20"/>
          <w:lang w:val="en-GB"/>
        </w:rPr>
        <w:t xml:space="preserve"> </w:t>
      </w:r>
      <w:r w:rsidR="00B258CF">
        <w:rPr>
          <w:rFonts w:ascii="Arial" w:hAnsi="Arial" w:cs="Arial"/>
          <w:color w:val="000000"/>
          <w:sz w:val="20"/>
          <w:szCs w:val="20"/>
          <w:lang w:val="en-GB"/>
        </w:rPr>
        <w:t>to</w:t>
      </w:r>
      <w:r w:rsidR="00693AAE">
        <w:rPr>
          <w:rFonts w:ascii="Arial" w:hAnsi="Arial" w:cs="Arial"/>
          <w:color w:val="000000"/>
          <w:sz w:val="20"/>
          <w:szCs w:val="20"/>
          <w:lang w:val="en-GB"/>
        </w:rPr>
        <w:t xml:space="preserve"> </w:t>
      </w:r>
      <w:r w:rsidR="00E65011">
        <w:rPr>
          <w:rFonts w:ascii="Arial" w:hAnsi="Arial" w:cs="Arial"/>
          <w:color w:val="000000"/>
          <w:sz w:val="20"/>
          <w:szCs w:val="20"/>
          <w:lang w:val="en-GB"/>
        </w:rPr>
        <w:t xml:space="preserve">promote </w:t>
      </w:r>
      <w:r w:rsidR="00663E4D">
        <w:rPr>
          <w:rFonts w:ascii="Arial" w:hAnsi="Arial" w:cs="Arial"/>
          <w:color w:val="000000"/>
          <w:sz w:val="20"/>
          <w:szCs w:val="20"/>
          <w:lang w:val="en-GB"/>
        </w:rPr>
        <w:t>cell polarity</w:t>
      </w:r>
      <w:r w:rsidR="00B258CF">
        <w:rPr>
          <w:rFonts w:ascii="Arial" w:hAnsi="Arial" w:cs="Arial"/>
          <w:color w:val="000000"/>
          <w:sz w:val="20"/>
          <w:szCs w:val="20"/>
          <w:lang w:val="en-GB"/>
        </w:rPr>
        <w:t xml:space="preserve"> and migration</w:t>
      </w:r>
      <w:r w:rsidR="00663E4D">
        <w:rPr>
          <w:rFonts w:ascii="Arial" w:hAnsi="Arial" w:cs="Arial"/>
          <w:color w:val="000000"/>
          <w:sz w:val="20"/>
          <w:szCs w:val="20"/>
          <w:lang w:val="en-GB"/>
        </w:rPr>
        <w:t xml:space="preserve"> </w:t>
      </w:r>
      <w:r w:rsidR="0062797F">
        <w:rPr>
          <w:rFonts w:ascii="Arial" w:hAnsi="Arial" w:cs="Arial"/>
          <w:color w:val="000000"/>
          <w:sz w:val="20"/>
          <w:szCs w:val="20"/>
          <w:lang w:val="en-GB"/>
        </w:rPr>
        <w:fldChar w:fldCharType="begin">
          <w:fldData xml:space="preserve">PEVuZE5vdGU+PENpdGU+PEF1dGhvcj5Ib3U8L0F1dGhvcj48WWVhcj4yMDE1PC9ZZWFyPjxSZWNO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</w:fldData>
        </w:fldChar>
      </w:r>
      <w:r w:rsidR="00620D66">
        <w:rPr>
          <w:rFonts w:ascii="Arial" w:hAnsi="Arial" w:cs="Arial"/>
          <w:color w:val="000000"/>
          <w:sz w:val="20"/>
          <w:szCs w:val="20"/>
          <w:lang w:val="en-GB"/>
        </w:rPr>
        <w:instrText xml:space="preserve"> ADDIN EN.CITE </w:instrText>
      </w:r>
      <w:r w:rsidR="00620D66">
        <w:rPr>
          <w:rFonts w:ascii="Arial" w:hAnsi="Arial" w:cs="Arial"/>
          <w:color w:val="000000"/>
          <w:sz w:val="20"/>
          <w:szCs w:val="20"/>
          <w:lang w:val="en-GB"/>
        </w:rPr>
        <w:fldChar w:fldCharType="begin">
          <w:fldData xml:space="preserve">PEVuZE5vdGU+PENpdGU+PEF1dGhvcj5Ib3U8L0F1dGhvcj48WWVhcj4yMDE1PC9ZZWFyPjxSZWNO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</w:fldData>
        </w:fldChar>
      </w:r>
      <w:r w:rsidR="00620D66">
        <w:rPr>
          <w:rFonts w:ascii="Arial" w:hAnsi="Arial" w:cs="Arial"/>
          <w:color w:val="000000"/>
          <w:sz w:val="20"/>
          <w:szCs w:val="20"/>
          <w:lang w:val="en-GB"/>
        </w:rPr>
        <w:instrText xml:space="preserve"> ADDIN EN.CITE.DATA </w:instrText>
      </w:r>
      <w:r w:rsidR="00620D66">
        <w:rPr>
          <w:rFonts w:ascii="Arial" w:hAnsi="Arial" w:cs="Arial"/>
          <w:color w:val="000000"/>
          <w:sz w:val="20"/>
          <w:szCs w:val="20"/>
          <w:lang w:val="en-GB"/>
        </w:rPr>
      </w:r>
      <w:r w:rsidR="00620D66">
        <w:rPr>
          <w:rFonts w:ascii="Arial" w:hAnsi="Arial" w:cs="Arial"/>
          <w:color w:val="000000"/>
          <w:sz w:val="20"/>
          <w:szCs w:val="20"/>
          <w:lang w:val="en-GB"/>
        </w:rPr>
        <w:fldChar w:fldCharType="end"/>
      </w:r>
      <w:r w:rsidR="0062797F">
        <w:rPr>
          <w:rFonts w:ascii="Arial" w:hAnsi="Arial" w:cs="Arial"/>
          <w:color w:val="000000"/>
          <w:sz w:val="20"/>
          <w:szCs w:val="20"/>
          <w:lang w:val="en-GB"/>
        </w:rPr>
      </w:r>
      <w:r w:rsidR="0062797F">
        <w:rPr>
          <w:rFonts w:ascii="Arial" w:hAnsi="Arial" w:cs="Arial"/>
          <w:color w:val="000000"/>
          <w:sz w:val="20"/>
          <w:szCs w:val="20"/>
          <w:lang w:val="en-GB"/>
        </w:rPr>
        <w:fldChar w:fldCharType="separate"/>
      </w:r>
      <w:r w:rsidR="00620D66">
        <w:rPr>
          <w:rFonts w:ascii="Arial" w:hAnsi="Arial" w:cs="Arial"/>
          <w:noProof/>
          <w:color w:val="000000"/>
          <w:sz w:val="20"/>
          <w:szCs w:val="20"/>
          <w:lang w:val="en-GB"/>
        </w:rPr>
        <w:t>[34,35]</w:t>
      </w:r>
      <w:r w:rsidR="0062797F">
        <w:rPr>
          <w:rFonts w:ascii="Arial" w:hAnsi="Arial" w:cs="Arial"/>
          <w:color w:val="000000"/>
          <w:sz w:val="20"/>
          <w:szCs w:val="20"/>
          <w:lang w:val="en-GB"/>
        </w:rPr>
        <w:fldChar w:fldCharType="end"/>
      </w:r>
      <w:r w:rsidR="0062797F">
        <w:rPr>
          <w:rFonts w:ascii="Arial" w:hAnsi="Arial" w:cs="Arial"/>
          <w:color w:val="000000"/>
          <w:sz w:val="20"/>
          <w:szCs w:val="20"/>
          <w:lang w:val="en-GB"/>
        </w:rPr>
        <w:t>.</w:t>
      </w:r>
      <w:r w:rsidR="00056A3F">
        <w:rPr>
          <w:rFonts w:ascii="Arial" w:hAnsi="Arial" w:cs="Arial"/>
          <w:color w:val="000000"/>
          <w:sz w:val="20"/>
          <w:szCs w:val="20"/>
          <w:lang w:val="en-GB"/>
        </w:rPr>
        <w:t xml:space="preserve"> </w:t>
      </w:r>
    </w:p>
    <w:p w14:paraId="6677291E" w14:textId="2463989A" w:rsidR="007A1849" w:rsidRPr="00D62D89" w:rsidRDefault="00056A3F" w:rsidP="00A17A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sz w:val="20"/>
          <w:szCs w:val="20"/>
          <w:lang w:val="en-GB"/>
        </w:rPr>
      </w:pPr>
      <w:r>
        <w:rPr>
          <w:rFonts w:ascii="Arial" w:hAnsi="Arial" w:cs="Arial"/>
          <w:color w:val="000000"/>
          <w:sz w:val="20"/>
          <w:szCs w:val="20"/>
          <w:lang w:val="en-GB"/>
        </w:rPr>
        <w:tab/>
      </w:r>
      <w:r w:rsidR="0044782C">
        <w:rPr>
          <w:rFonts w:ascii="Arial" w:hAnsi="Arial" w:cs="Arial"/>
          <w:color w:val="000000"/>
          <w:sz w:val="20"/>
          <w:szCs w:val="20"/>
          <w:lang w:val="en-GB"/>
        </w:rPr>
        <w:t xml:space="preserve">How </w:t>
      </w:r>
      <w:r w:rsidR="00DB0447">
        <w:rPr>
          <w:rFonts w:ascii="Arial" w:hAnsi="Arial" w:cs="Arial"/>
          <w:color w:val="000000"/>
          <w:sz w:val="20"/>
          <w:szCs w:val="20"/>
          <w:lang w:val="en-GB"/>
        </w:rPr>
        <w:t xml:space="preserve">the </w:t>
      </w:r>
      <w:r w:rsidR="00C112F5">
        <w:rPr>
          <w:rFonts w:ascii="Arial" w:hAnsi="Arial" w:cs="Arial"/>
          <w:color w:val="000000"/>
          <w:sz w:val="20"/>
          <w:szCs w:val="20"/>
          <w:lang w:val="en-GB"/>
        </w:rPr>
        <w:t>NMHCIIA-Gp96 interplay</w:t>
      </w:r>
      <w:r w:rsidR="008C3740">
        <w:rPr>
          <w:rFonts w:ascii="Arial" w:hAnsi="Arial" w:cs="Arial"/>
          <w:color w:val="000000"/>
          <w:sz w:val="20"/>
          <w:szCs w:val="20"/>
          <w:lang w:val="en-GB"/>
        </w:rPr>
        <w:t xml:space="preserve"> </w:t>
      </w:r>
      <w:r w:rsidR="00EC2265">
        <w:rPr>
          <w:rFonts w:ascii="Arial" w:hAnsi="Arial" w:cs="Arial"/>
          <w:color w:val="000000"/>
          <w:sz w:val="20"/>
          <w:szCs w:val="20"/>
          <w:lang w:val="en-GB"/>
        </w:rPr>
        <w:t>coordinate</w:t>
      </w:r>
      <w:r w:rsidR="00DB0447">
        <w:rPr>
          <w:rFonts w:ascii="Arial" w:hAnsi="Arial" w:cs="Arial"/>
          <w:color w:val="000000"/>
          <w:sz w:val="20"/>
          <w:szCs w:val="20"/>
          <w:lang w:val="en-GB"/>
        </w:rPr>
        <w:t>s</w:t>
      </w:r>
      <w:r w:rsidR="00BA7E5D">
        <w:rPr>
          <w:rFonts w:ascii="Arial" w:hAnsi="Arial" w:cs="Arial"/>
          <w:color w:val="000000"/>
          <w:sz w:val="20"/>
          <w:szCs w:val="20"/>
          <w:lang w:val="en-GB"/>
        </w:rPr>
        <w:t xml:space="preserve"> </w:t>
      </w:r>
      <w:r w:rsidR="008C3740">
        <w:rPr>
          <w:rFonts w:ascii="Arial" w:hAnsi="Arial" w:cs="Arial"/>
          <w:color w:val="000000"/>
          <w:sz w:val="20"/>
          <w:szCs w:val="20"/>
          <w:lang w:val="en-GB"/>
        </w:rPr>
        <w:t>cytoskeleton dynamics</w:t>
      </w:r>
      <w:r w:rsidR="00306ED3">
        <w:rPr>
          <w:rFonts w:ascii="Arial" w:hAnsi="Arial" w:cs="Arial"/>
          <w:color w:val="000000"/>
          <w:sz w:val="20"/>
          <w:szCs w:val="20"/>
          <w:lang w:val="en-GB"/>
        </w:rPr>
        <w:t xml:space="preserve"> and PM </w:t>
      </w:r>
      <w:r w:rsidR="007854C0">
        <w:rPr>
          <w:rFonts w:ascii="Arial" w:hAnsi="Arial" w:cs="Arial"/>
          <w:color w:val="000000"/>
          <w:sz w:val="20"/>
          <w:szCs w:val="20"/>
          <w:lang w:val="en-GB"/>
        </w:rPr>
        <w:t xml:space="preserve">remodelling </w:t>
      </w:r>
      <w:r w:rsidR="00C112F5">
        <w:rPr>
          <w:rFonts w:ascii="Arial" w:hAnsi="Arial" w:cs="Arial"/>
          <w:color w:val="000000"/>
          <w:sz w:val="20"/>
          <w:szCs w:val="20"/>
          <w:lang w:val="en-GB"/>
        </w:rPr>
        <w:t>remain</w:t>
      </w:r>
      <w:r w:rsidR="0044782C">
        <w:rPr>
          <w:rFonts w:ascii="Arial" w:hAnsi="Arial" w:cs="Arial"/>
          <w:color w:val="000000"/>
          <w:sz w:val="20"/>
          <w:szCs w:val="20"/>
          <w:lang w:val="en-GB"/>
        </w:rPr>
        <w:t>s</w:t>
      </w:r>
      <w:r w:rsidR="00C112F5">
        <w:rPr>
          <w:rFonts w:ascii="Arial" w:hAnsi="Arial" w:cs="Arial"/>
          <w:color w:val="000000"/>
          <w:sz w:val="20"/>
          <w:szCs w:val="20"/>
          <w:lang w:val="en-GB"/>
        </w:rPr>
        <w:t xml:space="preserve"> elusive.</w:t>
      </w:r>
      <w:r w:rsidR="00EC2265">
        <w:rPr>
          <w:rFonts w:ascii="Arial" w:hAnsi="Arial" w:cs="Arial"/>
          <w:color w:val="000000"/>
          <w:sz w:val="20"/>
          <w:szCs w:val="20"/>
          <w:lang w:val="en-GB"/>
        </w:rPr>
        <w:t xml:space="preserve"> </w:t>
      </w:r>
      <w:r w:rsidR="00FD2210">
        <w:rPr>
          <w:rFonts w:ascii="Arial" w:hAnsi="Arial" w:cs="Arial"/>
          <w:color w:val="000000"/>
          <w:sz w:val="20"/>
          <w:szCs w:val="20"/>
          <w:lang w:val="en-GB"/>
        </w:rPr>
        <w:t xml:space="preserve">Despite the well-known protective role of PM blebbing against PFT-mediated damage, the apparent opposite effects of Gp96 and NMHCIIA activity in PM blebbing indicate that cytoskeletal homeostasis must be fine-tuned in order to respond </w:t>
      </w:r>
      <w:r w:rsidR="00306ED3">
        <w:rPr>
          <w:rFonts w:ascii="Arial" w:hAnsi="Arial" w:cs="Arial"/>
          <w:color w:val="000000"/>
          <w:sz w:val="20"/>
          <w:szCs w:val="20"/>
          <w:lang w:val="en-GB"/>
        </w:rPr>
        <w:t>rap</w:t>
      </w:r>
      <w:r w:rsidR="007854C0">
        <w:rPr>
          <w:rFonts w:ascii="Arial" w:hAnsi="Arial" w:cs="Arial"/>
          <w:color w:val="000000"/>
          <w:sz w:val="20"/>
          <w:szCs w:val="20"/>
          <w:lang w:val="en-GB"/>
        </w:rPr>
        <w:t xml:space="preserve">idly to changes in organization and polarity, which </w:t>
      </w:r>
      <w:r w:rsidR="00D62D89">
        <w:rPr>
          <w:rFonts w:ascii="Arial" w:hAnsi="Arial" w:cs="Arial"/>
          <w:color w:val="000000"/>
          <w:sz w:val="20"/>
          <w:szCs w:val="20"/>
          <w:lang w:val="en-GB"/>
        </w:rPr>
        <w:t>can</w:t>
      </w:r>
      <w:r w:rsidR="007854C0">
        <w:rPr>
          <w:rFonts w:ascii="Arial" w:hAnsi="Arial" w:cs="Arial"/>
          <w:color w:val="000000"/>
          <w:sz w:val="20"/>
          <w:szCs w:val="20"/>
          <w:lang w:val="en-GB"/>
        </w:rPr>
        <w:t xml:space="preserve"> regulate</w:t>
      </w:r>
      <w:r w:rsidR="00306ED3">
        <w:rPr>
          <w:rFonts w:ascii="Arial" w:hAnsi="Arial" w:cs="Arial"/>
          <w:color w:val="000000"/>
          <w:sz w:val="20"/>
          <w:szCs w:val="20"/>
          <w:lang w:val="en-GB"/>
        </w:rPr>
        <w:t xml:space="preserve"> </w:t>
      </w:r>
      <w:r w:rsidR="00D62D89">
        <w:rPr>
          <w:rFonts w:ascii="Arial" w:hAnsi="Arial" w:cs="Arial"/>
          <w:color w:val="000000"/>
          <w:sz w:val="20"/>
          <w:szCs w:val="20"/>
          <w:lang w:val="en-GB"/>
        </w:rPr>
        <w:t>PM blebbing</w:t>
      </w:r>
      <w:r w:rsidR="007854C0">
        <w:rPr>
          <w:rFonts w:ascii="Arial" w:hAnsi="Arial" w:cs="Arial"/>
          <w:color w:val="000000"/>
          <w:sz w:val="20"/>
          <w:szCs w:val="20"/>
          <w:lang w:val="en-GB"/>
        </w:rPr>
        <w:t xml:space="preserve"> and avoid cell death</w:t>
      </w:r>
      <w:r w:rsidR="00FD2210">
        <w:rPr>
          <w:rFonts w:ascii="Arial" w:hAnsi="Arial" w:cs="Arial"/>
          <w:color w:val="000000"/>
          <w:sz w:val="20"/>
          <w:szCs w:val="20"/>
          <w:lang w:val="en-GB"/>
        </w:rPr>
        <w:t xml:space="preserve">. </w:t>
      </w:r>
      <w:r w:rsidR="00D62D89">
        <w:rPr>
          <w:rFonts w:ascii="Arial" w:hAnsi="Arial" w:cs="Arial"/>
          <w:color w:val="000000"/>
          <w:sz w:val="20"/>
          <w:szCs w:val="20"/>
          <w:lang w:val="en-GB"/>
        </w:rPr>
        <w:t>Such balance of cytoskeletal activity</w:t>
      </w:r>
      <w:r w:rsidR="004D74D1">
        <w:rPr>
          <w:rFonts w:ascii="Arial" w:hAnsi="Arial" w:cs="Arial"/>
          <w:color w:val="000000"/>
          <w:sz w:val="20"/>
          <w:szCs w:val="20"/>
          <w:lang w:val="en-GB"/>
        </w:rPr>
        <w:t xml:space="preserve"> and membrane plasticity</w:t>
      </w:r>
      <w:r w:rsidR="00D62D89">
        <w:rPr>
          <w:rFonts w:ascii="Arial" w:hAnsi="Arial" w:cs="Arial"/>
          <w:color w:val="000000"/>
          <w:sz w:val="20"/>
          <w:szCs w:val="20"/>
          <w:lang w:val="en-GB"/>
        </w:rPr>
        <w:t xml:space="preserve"> may derive from control of vesicular trafficking and organelle dynamics. </w:t>
      </w:r>
      <w:r w:rsidR="004D74D1">
        <w:rPr>
          <w:rFonts w:ascii="Arial" w:hAnsi="Arial" w:cs="Arial"/>
          <w:color w:val="000000"/>
          <w:sz w:val="20"/>
          <w:szCs w:val="20"/>
          <w:lang w:val="en-GB"/>
        </w:rPr>
        <w:t>Different studies have</w:t>
      </w:r>
      <w:r w:rsidR="0012587D">
        <w:rPr>
          <w:rFonts w:ascii="Arial" w:hAnsi="Arial" w:cs="Arial"/>
          <w:color w:val="000000"/>
          <w:sz w:val="20"/>
          <w:szCs w:val="20"/>
          <w:lang w:val="en-GB"/>
        </w:rPr>
        <w:t xml:space="preserve"> suggest</w:t>
      </w:r>
      <w:r w:rsidR="004D74D1">
        <w:rPr>
          <w:rFonts w:ascii="Arial" w:hAnsi="Arial" w:cs="Arial"/>
          <w:color w:val="000000"/>
          <w:sz w:val="20"/>
          <w:szCs w:val="20"/>
          <w:lang w:val="en-GB"/>
        </w:rPr>
        <w:t xml:space="preserve">ed </w:t>
      </w:r>
      <w:r w:rsidR="00DB0367">
        <w:rPr>
          <w:rFonts w:ascii="Arial" w:hAnsi="Arial" w:cs="Arial"/>
          <w:color w:val="000000"/>
          <w:sz w:val="20"/>
          <w:szCs w:val="20"/>
          <w:lang w:val="en-GB"/>
        </w:rPr>
        <w:t>that</w:t>
      </w:r>
      <w:r w:rsidR="0012587D">
        <w:rPr>
          <w:rFonts w:ascii="Arial" w:hAnsi="Arial" w:cs="Arial"/>
          <w:color w:val="000000"/>
          <w:sz w:val="20"/>
          <w:szCs w:val="20"/>
          <w:lang w:val="en-GB"/>
        </w:rPr>
        <w:t xml:space="preserve"> </w:t>
      </w:r>
      <w:r w:rsidR="00D62D89">
        <w:rPr>
          <w:rFonts w:ascii="Arial" w:hAnsi="Arial" w:cs="Arial"/>
          <w:color w:val="000000"/>
          <w:sz w:val="20"/>
          <w:szCs w:val="20"/>
          <w:lang w:val="en-GB"/>
        </w:rPr>
        <w:t>p</w:t>
      </w:r>
      <w:r w:rsidR="00CF3E97">
        <w:rPr>
          <w:rFonts w:ascii="Arial" w:hAnsi="Arial" w:cs="Arial"/>
          <w:color w:val="000000"/>
          <w:sz w:val="20"/>
          <w:szCs w:val="20"/>
          <w:lang w:val="en-GB"/>
        </w:rPr>
        <w:t>olaris</w:t>
      </w:r>
      <w:r w:rsidR="003D6B3E">
        <w:rPr>
          <w:rFonts w:ascii="Arial" w:hAnsi="Arial" w:cs="Arial"/>
          <w:color w:val="000000"/>
          <w:sz w:val="20"/>
          <w:szCs w:val="20"/>
          <w:lang w:val="en-GB"/>
        </w:rPr>
        <w:t>ed secretion</w:t>
      </w:r>
      <w:r w:rsidR="00D62D89">
        <w:rPr>
          <w:rFonts w:ascii="Arial" w:hAnsi="Arial" w:cs="Arial"/>
          <w:color w:val="000000"/>
          <w:sz w:val="20"/>
          <w:szCs w:val="20"/>
          <w:lang w:val="en-GB"/>
        </w:rPr>
        <w:t xml:space="preserve"> of lysosomes and redistribution</w:t>
      </w:r>
      <w:r w:rsidR="003D6B3E">
        <w:rPr>
          <w:rFonts w:ascii="Arial" w:hAnsi="Arial" w:cs="Arial"/>
          <w:color w:val="000000"/>
          <w:sz w:val="20"/>
          <w:szCs w:val="20"/>
          <w:lang w:val="en-GB"/>
        </w:rPr>
        <w:t xml:space="preserve"> </w:t>
      </w:r>
      <w:r w:rsidR="0044782C">
        <w:rPr>
          <w:rFonts w:ascii="Arial" w:hAnsi="Arial" w:cs="Arial"/>
          <w:color w:val="000000"/>
          <w:sz w:val="20"/>
          <w:szCs w:val="20"/>
          <w:lang w:val="en-GB"/>
        </w:rPr>
        <w:t xml:space="preserve">of ER and/or endosomal compartments </w:t>
      </w:r>
      <w:r w:rsidR="00DB0367">
        <w:rPr>
          <w:rFonts w:ascii="Arial" w:hAnsi="Arial" w:cs="Arial"/>
          <w:color w:val="000000"/>
          <w:sz w:val="20"/>
          <w:szCs w:val="20"/>
          <w:lang w:val="en-GB"/>
        </w:rPr>
        <w:t>regulate</w:t>
      </w:r>
      <w:r w:rsidR="004D74D1">
        <w:rPr>
          <w:rFonts w:ascii="Arial" w:hAnsi="Arial" w:cs="Arial"/>
          <w:color w:val="000000"/>
          <w:sz w:val="20"/>
          <w:szCs w:val="20"/>
          <w:lang w:val="en-GB"/>
        </w:rPr>
        <w:t xml:space="preserve"> uropod dynamics and trailing edge retraction during migration of cancer cells or leukocytes</w:t>
      </w:r>
      <w:r w:rsidR="0035044D">
        <w:rPr>
          <w:rFonts w:ascii="Arial" w:hAnsi="Arial" w:cs="Arial"/>
          <w:color w:val="000000"/>
          <w:sz w:val="20"/>
          <w:szCs w:val="20"/>
          <w:lang w:val="en-GB"/>
        </w:rPr>
        <w:t xml:space="preserve"> </w:t>
      </w:r>
      <w:r w:rsidR="00625092">
        <w:rPr>
          <w:rFonts w:ascii="Arial" w:hAnsi="Arial" w:cs="Arial"/>
          <w:color w:val="000000"/>
          <w:sz w:val="20"/>
          <w:szCs w:val="20"/>
          <w:lang w:val="en-GB"/>
        </w:rPr>
        <w:fldChar w:fldCharType="begin">
          <w:fldData xml:space="preserve">PEVuZE5vdGU+PENpdGU+PEF1dGhvcj5XaXR6ZTwvQXV0aG9yPjxZZWFyPjIwMTM8L1llYXI+PFJl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</w:fldData>
        </w:fldChar>
      </w:r>
      <w:r w:rsidR="00620D66">
        <w:rPr>
          <w:rFonts w:ascii="Arial" w:hAnsi="Arial" w:cs="Arial"/>
          <w:color w:val="000000"/>
          <w:sz w:val="20"/>
          <w:szCs w:val="20"/>
          <w:lang w:val="en-GB"/>
        </w:rPr>
        <w:instrText xml:space="preserve"> ADDIN EN.CITE </w:instrText>
      </w:r>
      <w:r w:rsidR="00620D66">
        <w:rPr>
          <w:rFonts w:ascii="Arial" w:hAnsi="Arial" w:cs="Arial"/>
          <w:color w:val="000000"/>
          <w:sz w:val="20"/>
          <w:szCs w:val="20"/>
          <w:lang w:val="en-GB"/>
        </w:rPr>
        <w:fldChar w:fldCharType="begin">
          <w:fldData xml:space="preserve">PEVuZE5vdGU+PENpdGU+PEF1dGhvcj5XaXR6ZTwvQXV0aG9yPjxZZWFyPjIwMTM8L1llYXI+PFJl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</w:fldData>
        </w:fldChar>
      </w:r>
      <w:r w:rsidR="00620D66">
        <w:rPr>
          <w:rFonts w:ascii="Arial" w:hAnsi="Arial" w:cs="Arial"/>
          <w:color w:val="000000"/>
          <w:sz w:val="20"/>
          <w:szCs w:val="20"/>
          <w:lang w:val="en-GB"/>
        </w:rPr>
        <w:instrText xml:space="preserve"> ADDIN EN.CITE.DATA </w:instrText>
      </w:r>
      <w:r w:rsidR="00620D66">
        <w:rPr>
          <w:rFonts w:ascii="Arial" w:hAnsi="Arial" w:cs="Arial"/>
          <w:color w:val="000000"/>
          <w:sz w:val="20"/>
          <w:szCs w:val="20"/>
          <w:lang w:val="en-GB"/>
        </w:rPr>
      </w:r>
      <w:r w:rsidR="00620D66">
        <w:rPr>
          <w:rFonts w:ascii="Arial" w:hAnsi="Arial" w:cs="Arial"/>
          <w:color w:val="000000"/>
          <w:sz w:val="20"/>
          <w:szCs w:val="20"/>
          <w:lang w:val="en-GB"/>
        </w:rPr>
        <w:fldChar w:fldCharType="end"/>
      </w:r>
      <w:r w:rsidR="00625092">
        <w:rPr>
          <w:rFonts w:ascii="Arial" w:hAnsi="Arial" w:cs="Arial"/>
          <w:color w:val="000000"/>
          <w:sz w:val="20"/>
          <w:szCs w:val="20"/>
          <w:lang w:val="en-GB"/>
        </w:rPr>
      </w:r>
      <w:r w:rsidR="00625092">
        <w:rPr>
          <w:rFonts w:ascii="Arial" w:hAnsi="Arial" w:cs="Arial"/>
          <w:color w:val="000000"/>
          <w:sz w:val="20"/>
          <w:szCs w:val="20"/>
          <w:lang w:val="en-GB"/>
        </w:rPr>
        <w:fldChar w:fldCharType="separate"/>
      </w:r>
      <w:r w:rsidR="00620D66">
        <w:rPr>
          <w:rFonts w:ascii="Arial" w:hAnsi="Arial" w:cs="Arial"/>
          <w:noProof/>
          <w:color w:val="000000"/>
          <w:sz w:val="20"/>
          <w:szCs w:val="20"/>
          <w:lang w:val="en-GB"/>
        </w:rPr>
        <w:t>[22,36]</w:t>
      </w:r>
      <w:r w:rsidR="00625092">
        <w:rPr>
          <w:rFonts w:ascii="Arial" w:hAnsi="Arial" w:cs="Arial"/>
          <w:color w:val="000000"/>
          <w:sz w:val="20"/>
          <w:szCs w:val="20"/>
          <w:lang w:val="en-GB"/>
        </w:rPr>
        <w:fldChar w:fldCharType="end"/>
      </w:r>
      <w:r w:rsidR="003D6B3E">
        <w:rPr>
          <w:rFonts w:ascii="Arial" w:hAnsi="Arial" w:cs="Arial"/>
          <w:color w:val="000000"/>
          <w:sz w:val="20"/>
          <w:szCs w:val="20"/>
          <w:lang w:val="en-GB"/>
        </w:rPr>
        <w:t>.</w:t>
      </w:r>
      <w:r w:rsidR="0012587D">
        <w:rPr>
          <w:rFonts w:ascii="Arial" w:hAnsi="Arial" w:cs="Arial"/>
          <w:color w:val="000000"/>
          <w:sz w:val="20"/>
          <w:szCs w:val="20"/>
          <w:lang w:val="en-GB"/>
        </w:rPr>
        <w:t xml:space="preserve"> We show that</w:t>
      </w:r>
      <w:r w:rsidR="003D6B3E">
        <w:rPr>
          <w:rFonts w:ascii="Arial" w:hAnsi="Arial" w:cs="Arial"/>
          <w:color w:val="000000"/>
          <w:sz w:val="20"/>
          <w:szCs w:val="20"/>
          <w:lang w:val="en-GB"/>
        </w:rPr>
        <w:t xml:space="preserve"> </w:t>
      </w:r>
      <w:r>
        <w:rPr>
          <w:rFonts w:ascii="Arial" w:hAnsi="Arial" w:cs="Arial"/>
          <w:color w:val="000000"/>
          <w:sz w:val="20"/>
          <w:szCs w:val="20"/>
          <w:lang w:val="en-GB"/>
        </w:rPr>
        <w:t xml:space="preserve">ER and LAMP1-positive compartments localized </w:t>
      </w:r>
      <w:r w:rsidR="0012587D">
        <w:rPr>
          <w:rFonts w:ascii="Arial" w:hAnsi="Arial" w:cs="Arial"/>
          <w:color w:val="000000"/>
          <w:sz w:val="20"/>
          <w:szCs w:val="20"/>
          <w:lang w:val="en-GB"/>
        </w:rPr>
        <w:t xml:space="preserve">within </w:t>
      </w:r>
      <w:r>
        <w:rPr>
          <w:rFonts w:ascii="Arial" w:hAnsi="Arial" w:cs="Arial"/>
          <w:color w:val="000000"/>
          <w:sz w:val="20"/>
          <w:szCs w:val="20"/>
          <w:lang w:val="en-GB"/>
        </w:rPr>
        <w:t>NMHCIIA bundles</w:t>
      </w:r>
      <w:r w:rsidR="0012587D">
        <w:rPr>
          <w:rFonts w:ascii="Arial" w:hAnsi="Arial" w:cs="Arial"/>
          <w:color w:val="000000"/>
          <w:sz w:val="20"/>
          <w:szCs w:val="20"/>
          <w:lang w:val="en-GB"/>
        </w:rPr>
        <w:t xml:space="preserve"> and</w:t>
      </w:r>
      <w:r w:rsidR="0044782C">
        <w:rPr>
          <w:rFonts w:ascii="Arial" w:hAnsi="Arial" w:cs="Arial"/>
          <w:color w:val="000000"/>
          <w:sz w:val="20"/>
          <w:szCs w:val="20"/>
          <w:lang w:val="en-GB"/>
        </w:rPr>
        <w:t xml:space="preserve"> </w:t>
      </w:r>
      <w:r w:rsidR="0013390F">
        <w:rPr>
          <w:rFonts w:ascii="Arial" w:hAnsi="Arial" w:cs="Arial"/>
          <w:color w:val="000000"/>
          <w:sz w:val="20"/>
          <w:szCs w:val="20"/>
          <w:lang w:val="en-GB"/>
        </w:rPr>
        <w:t xml:space="preserve">Gp96 was proposed to </w:t>
      </w:r>
      <w:r w:rsidR="006F1695">
        <w:rPr>
          <w:rFonts w:ascii="Arial" w:hAnsi="Arial" w:cs="Arial"/>
          <w:color w:val="000000"/>
          <w:sz w:val="20"/>
          <w:szCs w:val="20"/>
          <w:lang w:val="en-GB"/>
        </w:rPr>
        <w:t>modulate</w:t>
      </w:r>
      <w:r w:rsidR="0013390F">
        <w:rPr>
          <w:rFonts w:ascii="Arial" w:hAnsi="Arial" w:cs="Arial"/>
          <w:color w:val="000000"/>
          <w:sz w:val="20"/>
          <w:szCs w:val="20"/>
          <w:lang w:val="en-GB"/>
        </w:rPr>
        <w:t xml:space="preserve"> polarity </w:t>
      </w:r>
      <w:r w:rsidR="006F1695" w:rsidRPr="00A17A53">
        <w:rPr>
          <w:rFonts w:ascii="Arial" w:hAnsi="Arial" w:cs="Arial"/>
          <w:i/>
          <w:color w:val="000000"/>
          <w:sz w:val="20"/>
          <w:szCs w:val="20"/>
          <w:lang w:val="en-GB"/>
        </w:rPr>
        <w:t>via</w:t>
      </w:r>
      <w:r w:rsidR="0013390F">
        <w:rPr>
          <w:rFonts w:ascii="Arial" w:hAnsi="Arial" w:cs="Arial"/>
          <w:color w:val="000000"/>
          <w:sz w:val="20"/>
          <w:szCs w:val="20"/>
          <w:lang w:val="en-GB"/>
        </w:rPr>
        <w:t xml:space="preserve"> vesicular trafficking</w:t>
      </w:r>
      <w:r w:rsidR="0035044D">
        <w:rPr>
          <w:rFonts w:ascii="Arial" w:hAnsi="Arial" w:cs="Arial"/>
          <w:color w:val="000000"/>
          <w:sz w:val="20"/>
          <w:szCs w:val="20"/>
          <w:lang w:val="en-GB"/>
        </w:rPr>
        <w:t xml:space="preserve"> </w:t>
      </w:r>
      <w:r w:rsidR="00625092">
        <w:rPr>
          <w:rFonts w:ascii="Arial" w:hAnsi="Arial" w:cs="Arial"/>
          <w:color w:val="000000"/>
          <w:sz w:val="20"/>
          <w:szCs w:val="20"/>
          <w:lang w:val="en-GB"/>
        </w:rPr>
        <w:fldChar w:fldCharType="begin"/>
      </w:r>
      <w:r w:rsidR="00620D66">
        <w:rPr>
          <w:rFonts w:ascii="Arial" w:hAnsi="Arial" w:cs="Arial"/>
          <w:color w:val="000000"/>
          <w:sz w:val="20"/>
          <w:szCs w:val="20"/>
          <w:lang w:val="en-GB"/>
        </w:rPr>
        <w:instrText xml:space="preserve"> ADDIN EN.CITE &lt;EndNote&gt;&lt;Cite&gt;&lt;Author&gt;Ghosh&lt;/Author&gt;&lt;Year&gt;2016&lt;/Year&gt;&lt;RecNum&gt;100&lt;/RecNum&gt;&lt;DisplayText&gt;[35]&lt;/DisplayText&gt;&lt;record&gt;&lt;rec-number&gt;100&lt;/rec-number&gt;&lt;foreign-keys&gt;&lt;key app="EN" db-id="9p0r5rrpxap20wefe97v5eeas9zvvvaf29aa" timestamp="1462203068"&gt;100&lt;/key&gt;&lt;/foreign-keys&gt;&lt;ref-type name="Journal Article"&gt;17&lt;/ref-type&gt;&lt;contributors&gt;&lt;authors&gt;&lt;author&gt;Ghosh, S.&lt;/author&gt;&lt;author&gt;Shinogle, H. E.&lt;/author&gt;&lt;author&gt;Galeva, N. A.&lt;/author&gt;&lt;author&gt;Dobrowsky, R. T.&lt;/author&gt;&lt;author&gt;Blagg, B. S.&lt;/author&gt;&lt;/authors&gt;&lt;/contributors&gt;&lt;auth-address&gt;From the Department of Medicinal Chemistry.&amp;#xD;the Microscopy and Analytical Imaging Laboratory.&amp;#xD;the Mass Spectrometry Laboratory, and.&amp;#xD;the Department of Pharmacology and Toxicology, University of Kansas, Lawrence, Kansas 66045.&amp;#xD;From the Department of Medicinal Chemistry, bblagg@ku.edu.&lt;/auth-address&gt;&lt;titles&gt;&lt;title&gt;Endoplasmic Reticulum-resident Heat Shock Protein 90 (HSP90) Isoform Glucose-regulated Protein 94 (GRP94) Regulates Cell Polarity and Cancer Cell Migration by Affecting Intracellular Transport&lt;/title&gt;&lt;secondary-title&gt;J Biol Chem&lt;/secondary-title&gt;&lt;/titles&gt;&lt;periodical&gt;&lt;full-title&gt;Journal of Biological Chemistry&lt;/full-title&gt;&lt;abbr-1&gt;J Biol Chem&lt;/abbr-1&gt;&lt;/periodical&gt;&lt;pages&gt;8309-23&lt;/pages&gt;&lt;volume&gt;291&lt;/volume&gt;&lt;number&gt;16&lt;/number&gt;&lt;keywords&gt;&lt;keyword&gt;actin&lt;/keyword&gt;&lt;keyword&gt;aha1&lt;/keyword&gt;&lt;keyword&gt;cell polarity&lt;/keyword&gt;&lt;keyword&gt;grp94&lt;/keyword&gt;&lt;keyword&gt;heat shock protein 90 (HSP90)&lt;/keyword&gt;&lt;keyword&gt;integrin&lt;/keyword&gt;&lt;keyword&gt;intracellular trafficking&lt;/keyword&gt;&lt;keyword&gt;survivin&lt;/keyword&gt;&lt;/keywords&gt;&lt;dates&gt;&lt;year&gt;2016&lt;/year&gt;&lt;pub-dates&gt;&lt;date&gt;Apr 15&lt;/date&gt;&lt;/pub-dates&gt;&lt;/dates&gt;&lt;isbn&gt;1083-351X (Electronic)&amp;#xD;0021-9258 (Linking)&lt;/isbn&gt;&lt;accession-num&gt;26872972&lt;/accession-num&gt;&lt;urls&gt;&lt;related-urls&gt;&lt;url&gt;http://www.ncbi.nlm.nih.gov/pubmed/26872972&lt;/url&gt;&lt;/related-urls&gt;&lt;/urls&gt;&lt;electronic-resource-num&gt;10.1074/jbc.M115.688374&lt;/electronic-resource-num&gt;&lt;/record&gt;&lt;/Cite&gt;&lt;/EndNote&gt;</w:instrText>
      </w:r>
      <w:r w:rsidR="00625092">
        <w:rPr>
          <w:rFonts w:ascii="Arial" w:hAnsi="Arial" w:cs="Arial"/>
          <w:color w:val="000000"/>
          <w:sz w:val="20"/>
          <w:szCs w:val="20"/>
          <w:lang w:val="en-GB"/>
        </w:rPr>
        <w:fldChar w:fldCharType="separate"/>
      </w:r>
      <w:r w:rsidR="00620D66">
        <w:rPr>
          <w:rFonts w:ascii="Arial" w:hAnsi="Arial" w:cs="Arial"/>
          <w:noProof/>
          <w:color w:val="000000"/>
          <w:sz w:val="20"/>
          <w:szCs w:val="20"/>
          <w:lang w:val="en-GB"/>
        </w:rPr>
        <w:t>[35]</w:t>
      </w:r>
      <w:r w:rsidR="00625092">
        <w:rPr>
          <w:rFonts w:ascii="Arial" w:hAnsi="Arial" w:cs="Arial"/>
          <w:color w:val="000000"/>
          <w:sz w:val="20"/>
          <w:szCs w:val="20"/>
          <w:lang w:val="en-GB"/>
        </w:rPr>
        <w:fldChar w:fldCharType="end"/>
      </w:r>
      <w:r w:rsidR="0044782C">
        <w:rPr>
          <w:rFonts w:ascii="Arial" w:hAnsi="Arial" w:cs="Arial"/>
          <w:color w:val="000000"/>
          <w:sz w:val="20"/>
          <w:szCs w:val="20"/>
          <w:lang w:val="en-GB"/>
        </w:rPr>
        <w:t>.</w:t>
      </w:r>
      <w:r w:rsidR="0012587D">
        <w:rPr>
          <w:rFonts w:ascii="Arial" w:hAnsi="Arial" w:cs="Arial"/>
          <w:color w:val="000000"/>
          <w:sz w:val="20"/>
          <w:szCs w:val="20"/>
          <w:lang w:val="en-GB"/>
        </w:rPr>
        <w:t xml:space="preserve"> Additionally</w:t>
      </w:r>
      <w:r w:rsidR="0044782C">
        <w:rPr>
          <w:rFonts w:ascii="Arial" w:hAnsi="Arial" w:cs="Arial"/>
          <w:color w:val="000000"/>
          <w:sz w:val="20"/>
          <w:szCs w:val="20"/>
          <w:lang w:val="en-GB"/>
        </w:rPr>
        <w:t xml:space="preserve"> NMHCIIA </w:t>
      </w:r>
      <w:r w:rsidR="0035044D">
        <w:rPr>
          <w:rFonts w:ascii="Arial" w:hAnsi="Arial" w:cs="Arial"/>
          <w:color w:val="000000"/>
          <w:sz w:val="20"/>
          <w:szCs w:val="20"/>
          <w:lang w:val="en-GB"/>
        </w:rPr>
        <w:t>can</w:t>
      </w:r>
      <w:r w:rsidR="0044782C">
        <w:rPr>
          <w:rFonts w:ascii="Arial" w:hAnsi="Arial" w:cs="Arial"/>
          <w:color w:val="000000"/>
          <w:sz w:val="20"/>
          <w:szCs w:val="20"/>
          <w:lang w:val="en-GB"/>
        </w:rPr>
        <w:t xml:space="preserve"> </w:t>
      </w:r>
      <w:r w:rsidR="00736492">
        <w:rPr>
          <w:rFonts w:ascii="Arial" w:hAnsi="Arial" w:cs="Arial"/>
          <w:color w:val="000000"/>
          <w:sz w:val="20"/>
          <w:szCs w:val="20"/>
          <w:lang w:val="en-GB"/>
        </w:rPr>
        <w:t>control</w:t>
      </w:r>
      <w:r w:rsidR="00CF3E97">
        <w:rPr>
          <w:rFonts w:ascii="Arial" w:hAnsi="Arial" w:cs="Arial"/>
          <w:color w:val="000000"/>
          <w:sz w:val="20"/>
          <w:szCs w:val="20"/>
          <w:lang w:val="en-GB"/>
        </w:rPr>
        <w:t xml:space="preserve"> polaris</w:t>
      </w:r>
      <w:r w:rsidR="00EC2265">
        <w:rPr>
          <w:rFonts w:ascii="Arial" w:hAnsi="Arial" w:cs="Arial"/>
          <w:color w:val="000000"/>
          <w:sz w:val="20"/>
          <w:szCs w:val="20"/>
          <w:lang w:val="en-GB"/>
        </w:rPr>
        <w:t>ed secretion</w:t>
      </w:r>
      <w:r w:rsidR="0035044D">
        <w:rPr>
          <w:rFonts w:ascii="Arial" w:hAnsi="Arial" w:cs="Arial"/>
          <w:color w:val="000000"/>
          <w:sz w:val="20"/>
          <w:szCs w:val="20"/>
          <w:lang w:val="en-GB"/>
        </w:rPr>
        <w:t xml:space="preserve"> </w:t>
      </w:r>
      <w:r w:rsidR="00625092">
        <w:rPr>
          <w:rFonts w:ascii="Arial" w:hAnsi="Arial" w:cs="Arial"/>
          <w:color w:val="000000"/>
          <w:sz w:val="20"/>
          <w:szCs w:val="20"/>
          <w:lang w:val="en-GB"/>
        </w:rPr>
        <w:fldChar w:fldCharType="begin"/>
      </w:r>
      <w:r w:rsidR="00620D66">
        <w:rPr>
          <w:rFonts w:ascii="Arial" w:hAnsi="Arial" w:cs="Arial"/>
          <w:color w:val="000000"/>
          <w:sz w:val="20"/>
          <w:szCs w:val="20"/>
          <w:lang w:val="en-GB"/>
        </w:rPr>
        <w:instrText xml:space="preserve"> ADDIN EN.CITE &lt;EndNote&gt;&lt;Cite&gt;&lt;Author&gt;Andzelm&lt;/Author&gt;&lt;Year&gt;2007&lt;/Year&gt;&lt;RecNum&gt;107&lt;/RecNum&gt;&lt;DisplayText&gt;[37]&lt;/DisplayText&gt;&lt;record&gt;&lt;rec-number&gt;107&lt;/rec-number&gt;&lt;foreign-keys&gt;&lt;key app="EN" db-id="9p0r5rrpxap20wefe97v5eeas9zvvvaf29aa" timestamp="1474021391"&gt;107&lt;/key&gt;&lt;/foreign-keys&gt;&lt;ref-type name="Journal Article"&gt;17&lt;/ref-type&gt;&lt;contributors&gt;&lt;authors&gt;&lt;author&gt;Andzelm, Milena M.&lt;/author&gt;&lt;author&gt;Chen, Xi&lt;/author&gt;&lt;author&gt;Krzewski, Konrad&lt;/author&gt;&lt;author&gt;Orange, Jordan S.&lt;/author&gt;&lt;author&gt;Strominger, Jack L.&lt;/author&gt;&lt;/authors&gt;&lt;/contributors&gt;&lt;auth-address&gt;Department of Molecular and Cellular Biology, Harvard University, Cambridge, MA 02138, USA.&lt;/auth-address&gt;&lt;titles&gt;&lt;title&gt;Myosin IIA is required for cytolytic granule exocytosis in human NK cells&lt;/title&gt;&lt;secondary-title&gt;The Journal of experimental medicine&lt;/secondary-title&gt;&lt;alt-title&gt;J Exp Med&lt;/alt-title&gt;&lt;/titles&gt;&lt;periodical&gt;&lt;full-title&gt;The Journal of experimental medicine&lt;/full-title&gt;&lt;abbr-1&gt;J Exp Med&lt;/abbr-1&gt;&lt;/periodical&gt;&lt;alt-periodical&gt;&lt;full-title&gt;The Journal of experimental medicine&lt;/full-title&gt;&lt;abbr-1&gt;J Exp Med&lt;/abbr-1&gt;&lt;/alt-periodical&gt;&lt;pages&gt;2285-91&lt;/pages&gt;&lt;volume&gt;204&lt;/volume&gt;&lt;number&gt;10&lt;/number&gt;&lt;keywords&gt;&lt;keyword&gt;Animals&lt;/keyword&gt;&lt;keyword&gt;Cell Line&lt;/keyword&gt;&lt;keyword&gt;Cell Shape&lt;/keyword&gt;&lt;keyword&gt;Cytoplasmic Granules&lt;/keyword&gt;&lt;keyword&gt;Exocytosis&lt;/keyword&gt;&lt;keyword&gt;Humans&lt;/keyword&gt;&lt;keyword&gt;Killer Cells, Natural&lt;/keyword&gt;&lt;keyword&gt;Mice&lt;/keyword&gt;&lt;keyword&gt;Nonmuscle Myosin Type IIA&lt;/keyword&gt;&lt;keyword&gt;RNA Interference&lt;/keyword&gt;&lt;keyword&gt;immunology&lt;/keyword&gt;&lt;keyword&gt;drug effects&lt;/keyword&gt;&lt;keyword&gt;drug effects&lt;/keyword&gt;&lt;keyword&gt;cytology&lt;/keyword&gt;&lt;keyword&gt;antagonists &amp;amp; inhibitors&lt;/keyword&gt;&lt;/keywords&gt;&lt;dates&gt;&lt;year&gt;2007&lt;/year&gt;&lt;/dates&gt;&lt;isbn&gt;0022-1007&lt;/isbn&gt;&lt;accession-num&gt;Medline:17875677&lt;/accession-num&gt;&lt;urls&gt;&lt;related-urls&gt;&lt;url&gt;&amp;lt;Go to ISI&amp;gt;://MEDLINE:17875677&lt;/url&gt;&lt;/related-urls&gt;&lt;/urls&gt;&lt;language&gt;English&lt;/language&gt;&lt;/record&gt;&lt;/Cite&gt;&lt;/EndNote&gt;</w:instrText>
      </w:r>
      <w:r w:rsidR="00625092">
        <w:rPr>
          <w:rFonts w:ascii="Arial" w:hAnsi="Arial" w:cs="Arial"/>
          <w:color w:val="000000"/>
          <w:sz w:val="20"/>
          <w:szCs w:val="20"/>
          <w:lang w:val="en-GB"/>
        </w:rPr>
        <w:fldChar w:fldCharType="separate"/>
      </w:r>
      <w:r w:rsidR="00620D66">
        <w:rPr>
          <w:rFonts w:ascii="Arial" w:hAnsi="Arial" w:cs="Arial"/>
          <w:noProof/>
          <w:color w:val="000000"/>
          <w:sz w:val="20"/>
          <w:szCs w:val="20"/>
          <w:lang w:val="en-GB"/>
        </w:rPr>
        <w:t>[37]</w:t>
      </w:r>
      <w:r w:rsidR="00625092">
        <w:rPr>
          <w:rFonts w:ascii="Arial" w:hAnsi="Arial" w:cs="Arial"/>
          <w:color w:val="000000"/>
          <w:sz w:val="20"/>
          <w:szCs w:val="20"/>
          <w:lang w:val="en-GB"/>
        </w:rPr>
        <w:fldChar w:fldCharType="end"/>
      </w:r>
      <w:r w:rsidR="00BB061A">
        <w:rPr>
          <w:rFonts w:ascii="Arial" w:hAnsi="Arial" w:cs="Arial"/>
          <w:color w:val="000000"/>
          <w:sz w:val="20"/>
          <w:szCs w:val="20"/>
          <w:lang w:val="en-GB"/>
        </w:rPr>
        <w:t>, organelle positioning</w:t>
      </w:r>
      <w:r w:rsidR="00EC2265">
        <w:rPr>
          <w:rFonts w:ascii="Arial" w:hAnsi="Arial" w:cs="Arial"/>
          <w:color w:val="000000"/>
          <w:sz w:val="20"/>
          <w:szCs w:val="20"/>
          <w:lang w:val="en-GB"/>
        </w:rPr>
        <w:t xml:space="preserve"> </w:t>
      </w:r>
      <w:r w:rsidR="00625092">
        <w:rPr>
          <w:rFonts w:ascii="Arial" w:hAnsi="Arial" w:cs="Arial"/>
          <w:color w:val="000000"/>
          <w:sz w:val="20"/>
          <w:szCs w:val="20"/>
          <w:lang w:val="en-GB"/>
        </w:rPr>
        <w:fldChar w:fldCharType="begin">
          <w:fldData xml:space="preserve">PEVuZE5vdGU+PENpdGU+PEF1dGhvcj5QZXJ0dXk8L0F1dGhvcj48WWVhcj4yMDE0PC9ZZWFyPjxS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</w:fldData>
        </w:fldChar>
      </w:r>
      <w:r w:rsidR="00620D66">
        <w:rPr>
          <w:rFonts w:ascii="Arial" w:hAnsi="Arial" w:cs="Arial"/>
          <w:color w:val="000000"/>
          <w:sz w:val="20"/>
          <w:szCs w:val="20"/>
          <w:lang w:val="en-GB"/>
        </w:rPr>
        <w:instrText xml:space="preserve"> ADDIN EN.CITE </w:instrText>
      </w:r>
      <w:r w:rsidR="00620D66">
        <w:rPr>
          <w:rFonts w:ascii="Arial" w:hAnsi="Arial" w:cs="Arial"/>
          <w:color w:val="000000"/>
          <w:sz w:val="20"/>
          <w:szCs w:val="20"/>
          <w:lang w:val="en-GB"/>
        </w:rPr>
        <w:fldChar w:fldCharType="begin">
          <w:fldData xml:space="preserve">PEVuZE5vdGU+PENpdGU+PEF1dGhvcj5QZXJ0dXk8L0F1dGhvcj48WWVhcj4yMDE0PC9ZZWFyPjxS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</w:fldData>
        </w:fldChar>
      </w:r>
      <w:r w:rsidR="00620D66">
        <w:rPr>
          <w:rFonts w:ascii="Arial" w:hAnsi="Arial" w:cs="Arial"/>
          <w:color w:val="000000"/>
          <w:sz w:val="20"/>
          <w:szCs w:val="20"/>
          <w:lang w:val="en-GB"/>
        </w:rPr>
        <w:instrText xml:space="preserve"> ADDIN EN.CITE.DATA </w:instrText>
      </w:r>
      <w:r w:rsidR="00620D66">
        <w:rPr>
          <w:rFonts w:ascii="Arial" w:hAnsi="Arial" w:cs="Arial"/>
          <w:color w:val="000000"/>
          <w:sz w:val="20"/>
          <w:szCs w:val="20"/>
          <w:lang w:val="en-GB"/>
        </w:rPr>
      </w:r>
      <w:r w:rsidR="00620D66">
        <w:rPr>
          <w:rFonts w:ascii="Arial" w:hAnsi="Arial" w:cs="Arial"/>
          <w:color w:val="000000"/>
          <w:sz w:val="20"/>
          <w:szCs w:val="20"/>
          <w:lang w:val="en-GB"/>
        </w:rPr>
        <w:fldChar w:fldCharType="end"/>
      </w:r>
      <w:r w:rsidR="00625092">
        <w:rPr>
          <w:rFonts w:ascii="Arial" w:hAnsi="Arial" w:cs="Arial"/>
          <w:color w:val="000000"/>
          <w:sz w:val="20"/>
          <w:szCs w:val="20"/>
          <w:lang w:val="en-GB"/>
        </w:rPr>
      </w:r>
      <w:r w:rsidR="00625092">
        <w:rPr>
          <w:rFonts w:ascii="Arial" w:hAnsi="Arial" w:cs="Arial"/>
          <w:color w:val="000000"/>
          <w:sz w:val="20"/>
          <w:szCs w:val="20"/>
          <w:lang w:val="en-GB"/>
        </w:rPr>
        <w:fldChar w:fldCharType="separate"/>
      </w:r>
      <w:r w:rsidR="00620D66">
        <w:rPr>
          <w:rFonts w:ascii="Arial" w:hAnsi="Arial" w:cs="Arial"/>
          <w:noProof/>
          <w:color w:val="000000"/>
          <w:sz w:val="20"/>
          <w:szCs w:val="20"/>
          <w:lang w:val="en-GB"/>
        </w:rPr>
        <w:t>[38]</w:t>
      </w:r>
      <w:r w:rsidR="00625092">
        <w:rPr>
          <w:rFonts w:ascii="Arial" w:hAnsi="Arial" w:cs="Arial"/>
          <w:color w:val="000000"/>
          <w:sz w:val="20"/>
          <w:szCs w:val="20"/>
          <w:lang w:val="en-GB"/>
        </w:rPr>
        <w:fldChar w:fldCharType="end"/>
      </w:r>
      <w:r w:rsidR="00625092">
        <w:rPr>
          <w:rFonts w:ascii="Arial" w:hAnsi="Arial" w:cs="Arial"/>
          <w:color w:val="000000"/>
          <w:sz w:val="20"/>
          <w:szCs w:val="20"/>
          <w:lang w:val="en-GB"/>
        </w:rPr>
        <w:t xml:space="preserve"> </w:t>
      </w:r>
      <w:r w:rsidR="00EC2265">
        <w:rPr>
          <w:rFonts w:ascii="Arial" w:hAnsi="Arial" w:cs="Arial"/>
          <w:color w:val="000000"/>
          <w:sz w:val="20"/>
          <w:szCs w:val="20"/>
          <w:lang w:val="en-GB"/>
        </w:rPr>
        <w:t>and</w:t>
      </w:r>
      <w:r w:rsidR="00BB061A">
        <w:rPr>
          <w:rFonts w:ascii="Arial" w:hAnsi="Arial" w:cs="Arial"/>
          <w:color w:val="000000"/>
          <w:sz w:val="20"/>
          <w:szCs w:val="20"/>
          <w:lang w:val="en-GB"/>
        </w:rPr>
        <w:t xml:space="preserve"> </w:t>
      </w:r>
      <w:r w:rsidR="00DB0447">
        <w:rPr>
          <w:rFonts w:ascii="Arial" w:hAnsi="Arial" w:cs="Arial"/>
          <w:color w:val="000000"/>
          <w:sz w:val="20"/>
          <w:szCs w:val="20"/>
          <w:lang w:val="en-GB"/>
        </w:rPr>
        <w:t xml:space="preserve">was </w:t>
      </w:r>
      <w:r w:rsidR="00BB061A">
        <w:rPr>
          <w:rFonts w:ascii="Arial" w:hAnsi="Arial" w:cs="Arial"/>
          <w:color w:val="000000"/>
          <w:sz w:val="20"/>
          <w:szCs w:val="20"/>
          <w:lang w:val="en-GB"/>
        </w:rPr>
        <w:t>recently shown to mediate</w:t>
      </w:r>
      <w:r w:rsidR="00EC2265">
        <w:rPr>
          <w:rFonts w:ascii="Arial" w:hAnsi="Arial" w:cs="Arial"/>
          <w:color w:val="000000"/>
          <w:sz w:val="20"/>
          <w:szCs w:val="20"/>
          <w:lang w:val="en-GB"/>
        </w:rPr>
        <w:t xml:space="preserve"> </w:t>
      </w:r>
      <w:proofErr w:type="spellStart"/>
      <w:r w:rsidR="00EC2265">
        <w:rPr>
          <w:rFonts w:ascii="Arial" w:hAnsi="Arial" w:cs="Arial"/>
          <w:color w:val="000000"/>
          <w:sz w:val="20"/>
          <w:szCs w:val="20"/>
          <w:lang w:val="en-GB"/>
        </w:rPr>
        <w:t>lysosomal</w:t>
      </w:r>
      <w:proofErr w:type="spellEnd"/>
      <w:r w:rsidR="00EC2265">
        <w:rPr>
          <w:rFonts w:ascii="Arial" w:hAnsi="Arial" w:cs="Arial"/>
          <w:color w:val="000000"/>
          <w:sz w:val="20"/>
          <w:szCs w:val="20"/>
          <w:lang w:val="en-GB"/>
        </w:rPr>
        <w:t xml:space="preserve"> exocytosis in PFT-wounded cells</w:t>
      </w:r>
      <w:r w:rsidR="00625092">
        <w:rPr>
          <w:rFonts w:ascii="Arial" w:hAnsi="Arial" w:cs="Arial"/>
          <w:color w:val="000000"/>
          <w:sz w:val="20"/>
          <w:szCs w:val="20"/>
          <w:lang w:val="en-GB"/>
        </w:rPr>
        <w:t xml:space="preserve"> </w:t>
      </w:r>
      <w:r w:rsidR="00625092">
        <w:rPr>
          <w:rFonts w:ascii="Arial" w:hAnsi="Arial" w:cs="Arial"/>
          <w:color w:val="000000"/>
          <w:sz w:val="20"/>
          <w:szCs w:val="20"/>
          <w:lang w:val="en-GB"/>
        </w:rPr>
        <w:fldChar w:fldCharType="begin"/>
      </w:r>
      <w:r w:rsidR="00620D66">
        <w:rPr>
          <w:rFonts w:ascii="Arial" w:hAnsi="Arial" w:cs="Arial"/>
          <w:color w:val="000000"/>
          <w:sz w:val="20"/>
          <w:szCs w:val="20"/>
          <w:lang w:val="en-GB"/>
        </w:rPr>
        <w:instrText xml:space="preserve"> ADDIN EN.CITE &lt;EndNote&gt;&lt;Cite&gt;&lt;Author&gt;Encarnacao&lt;/Author&gt;&lt;Year&gt;2016&lt;/Year&gt;&lt;RecNum&gt;109&lt;/RecNum&gt;&lt;DisplayText&gt;[39]&lt;/DisplayText&gt;&lt;record&gt;&lt;rec-number&gt;109&lt;/rec-number&gt;&lt;foreign-keys&gt;&lt;key app="EN" db-id="9p0r5rrpxap20wefe97v5eeas9zvvvaf29aa" timestamp="1474021569"&gt;109&lt;/key&gt;&lt;/foreign-keys&gt;&lt;ref-type name="Journal Article"&gt;17&lt;/ref-type&gt;&lt;contributors&gt;&lt;authors&gt;&lt;author&gt;Encarnacao, Marisa&lt;/author&gt;&lt;author&gt;Espada, Lilia&lt;/author&gt;&lt;author&gt;Escrevente, Cristina&lt;/author&gt;&lt;author&gt;Mateus, Denisa&lt;/author&gt;&lt;author&gt;Ramalho, Jose&lt;/author&gt;&lt;author&gt;Michelet, Xavier&lt;/author&gt;&lt;author&gt;Santarino, Ines&lt;/author&gt;&lt;author&gt;Hsu, Victor W.&lt;/author&gt;&lt;author&gt;Brenner, Michael B.&lt;/author&gt;&lt;author&gt;Barral, Duarte&lt;/author&gt;&lt;author&gt;Vieira, Otilia V.&lt;/author&gt;&lt;/authors&gt;&lt;/contributors&gt;&lt;auth-address&gt;Centro de Estudos de Doencas Cronicas, NOVA Medical School, Faculdade de Ciencias Medicas, Universidade NOVA de Lisboa, 1169-056 Lisboa, Portugal.&lt;/auth-address&gt;&lt;titles&gt;&lt;title&gt;A Rab3a-dependent complex essential for lysosome positioning and plasma membrane repair&lt;/title&gt;&lt;secondary-title&gt;The Journal of cell biology&lt;/secondary-title&gt;&lt;alt-title&gt;J Cell Biol&lt;/alt-title&gt;&lt;/titles&gt;&lt;alt-periodical&gt;&lt;full-title&gt;Journal of Cell Biology&lt;/full-title&gt;&lt;abbr-1&gt;J Cell Biol&lt;/abbr-1&gt;&lt;/alt-periodical&gt;&lt;pages&gt;631-40&lt;/pages&gt;&lt;volume&gt;213&lt;/volume&gt;&lt;number&gt;6&lt;/number&gt;&lt;dates&gt;&lt;year&gt;2016&lt;/year&gt;&lt;/dates&gt;&lt;accession-num&gt;Medline:27325790&lt;/accession-num&gt;&lt;urls&gt;&lt;related-urls&gt;&lt;url&gt;&amp;lt;Go to ISI&amp;gt;://MEDLINE:27325790&lt;/url&gt;&lt;/related-urls&gt;&lt;/urls&gt;&lt;language&gt;English&lt;/language&gt;&lt;/record&gt;&lt;/Cite&gt;&lt;/EndNote&gt;</w:instrText>
      </w:r>
      <w:r w:rsidR="00625092">
        <w:rPr>
          <w:rFonts w:ascii="Arial" w:hAnsi="Arial" w:cs="Arial"/>
          <w:color w:val="000000"/>
          <w:sz w:val="20"/>
          <w:szCs w:val="20"/>
          <w:lang w:val="en-GB"/>
        </w:rPr>
        <w:fldChar w:fldCharType="separate"/>
      </w:r>
      <w:r w:rsidR="00620D66">
        <w:rPr>
          <w:rFonts w:ascii="Arial" w:hAnsi="Arial" w:cs="Arial"/>
          <w:noProof/>
          <w:color w:val="000000"/>
          <w:sz w:val="20"/>
          <w:szCs w:val="20"/>
          <w:lang w:val="en-GB"/>
        </w:rPr>
        <w:t>[39]</w:t>
      </w:r>
      <w:r w:rsidR="00625092">
        <w:rPr>
          <w:rFonts w:ascii="Arial" w:hAnsi="Arial" w:cs="Arial"/>
          <w:color w:val="000000"/>
          <w:sz w:val="20"/>
          <w:szCs w:val="20"/>
          <w:lang w:val="en-GB"/>
        </w:rPr>
        <w:fldChar w:fldCharType="end"/>
      </w:r>
      <w:r w:rsidR="00BB061A">
        <w:rPr>
          <w:rFonts w:ascii="Arial" w:hAnsi="Arial" w:cs="Arial"/>
          <w:color w:val="000000"/>
          <w:sz w:val="20"/>
          <w:szCs w:val="20"/>
          <w:lang w:val="en-GB"/>
        </w:rPr>
        <w:t xml:space="preserve">. </w:t>
      </w:r>
      <w:r w:rsidR="0044782C">
        <w:rPr>
          <w:rFonts w:ascii="Arial" w:hAnsi="Arial" w:cs="Arial"/>
          <w:color w:val="000000"/>
          <w:sz w:val="20"/>
          <w:szCs w:val="20"/>
          <w:lang w:val="en-GB"/>
        </w:rPr>
        <w:t>Thus</w:t>
      </w:r>
      <w:r w:rsidR="00CF3E97">
        <w:rPr>
          <w:rFonts w:ascii="Arial" w:hAnsi="Arial" w:cs="Arial"/>
          <w:color w:val="000000"/>
          <w:sz w:val="20"/>
          <w:szCs w:val="20"/>
          <w:lang w:val="en-GB"/>
        </w:rPr>
        <w:t>,</w:t>
      </w:r>
      <w:r w:rsidR="0044782C">
        <w:rPr>
          <w:rFonts w:ascii="Arial" w:hAnsi="Arial" w:cs="Arial"/>
          <w:color w:val="000000"/>
          <w:sz w:val="20"/>
          <w:szCs w:val="20"/>
          <w:lang w:val="en-GB"/>
        </w:rPr>
        <w:t xml:space="preserve"> it is possible that the </w:t>
      </w:r>
      <w:r w:rsidR="00CF3E97">
        <w:rPr>
          <w:rFonts w:ascii="Arial" w:hAnsi="Arial" w:cs="Arial"/>
          <w:color w:val="000000"/>
          <w:sz w:val="20"/>
          <w:szCs w:val="20"/>
          <w:lang w:val="en-GB"/>
        </w:rPr>
        <w:t xml:space="preserve">link </w:t>
      </w:r>
      <w:r w:rsidR="0044782C">
        <w:rPr>
          <w:rFonts w:ascii="Arial" w:hAnsi="Arial" w:cs="Arial"/>
          <w:color w:val="000000"/>
          <w:sz w:val="20"/>
          <w:szCs w:val="20"/>
          <w:lang w:val="en-GB"/>
        </w:rPr>
        <w:t xml:space="preserve">NMHCIIA-Gp96 </w:t>
      </w:r>
      <w:r w:rsidR="00CF3E97">
        <w:rPr>
          <w:rFonts w:ascii="Arial" w:hAnsi="Arial" w:cs="Arial"/>
          <w:color w:val="000000"/>
          <w:sz w:val="20"/>
          <w:szCs w:val="20"/>
          <w:lang w:val="en-GB"/>
        </w:rPr>
        <w:t>assists</w:t>
      </w:r>
      <w:r w:rsidR="0044782C">
        <w:rPr>
          <w:rFonts w:ascii="Arial" w:hAnsi="Arial" w:cs="Arial"/>
          <w:color w:val="000000"/>
          <w:sz w:val="20"/>
          <w:szCs w:val="20"/>
          <w:lang w:val="en-GB"/>
        </w:rPr>
        <w:t xml:space="preserve"> </w:t>
      </w:r>
      <w:r w:rsidR="0012587D">
        <w:rPr>
          <w:rFonts w:ascii="Arial" w:hAnsi="Arial" w:cs="Arial"/>
          <w:color w:val="000000"/>
          <w:sz w:val="20"/>
          <w:szCs w:val="20"/>
          <w:lang w:val="en-GB"/>
        </w:rPr>
        <w:t>the</w:t>
      </w:r>
      <w:r w:rsidR="0044782C">
        <w:rPr>
          <w:rFonts w:ascii="Arial" w:hAnsi="Arial" w:cs="Arial"/>
          <w:color w:val="000000"/>
          <w:sz w:val="20"/>
          <w:szCs w:val="20"/>
          <w:lang w:val="en-GB"/>
        </w:rPr>
        <w:t xml:space="preserve"> assembly of actomyosin cortical structures</w:t>
      </w:r>
      <w:r w:rsidR="0035044D">
        <w:rPr>
          <w:rFonts w:ascii="Arial" w:hAnsi="Arial" w:cs="Arial"/>
          <w:color w:val="000000"/>
          <w:sz w:val="20"/>
          <w:szCs w:val="20"/>
          <w:lang w:val="en-GB"/>
        </w:rPr>
        <w:t xml:space="preserve"> in migrating cells or at wound sites</w:t>
      </w:r>
      <w:r w:rsidR="0044782C">
        <w:rPr>
          <w:rFonts w:ascii="Arial" w:hAnsi="Arial" w:cs="Arial"/>
          <w:color w:val="000000"/>
          <w:sz w:val="20"/>
          <w:szCs w:val="20"/>
          <w:lang w:val="en-GB"/>
        </w:rPr>
        <w:t xml:space="preserve"> </w:t>
      </w:r>
      <w:r w:rsidR="0035044D">
        <w:rPr>
          <w:rFonts w:ascii="Arial" w:hAnsi="Arial" w:cs="Arial"/>
          <w:color w:val="000000"/>
          <w:sz w:val="20"/>
          <w:szCs w:val="20"/>
          <w:lang w:val="en-GB"/>
        </w:rPr>
        <w:t>through</w:t>
      </w:r>
      <w:r w:rsidR="0044782C">
        <w:rPr>
          <w:rFonts w:ascii="Arial" w:hAnsi="Arial" w:cs="Arial"/>
          <w:color w:val="000000"/>
          <w:sz w:val="20"/>
          <w:szCs w:val="20"/>
          <w:lang w:val="en-GB"/>
        </w:rPr>
        <w:t xml:space="preserve"> the control of </w:t>
      </w:r>
      <w:r w:rsidR="0035044D">
        <w:rPr>
          <w:rFonts w:ascii="Arial" w:hAnsi="Arial" w:cs="Arial"/>
          <w:color w:val="000000"/>
          <w:sz w:val="20"/>
          <w:szCs w:val="20"/>
          <w:lang w:val="en-GB"/>
        </w:rPr>
        <w:t xml:space="preserve">vesicular compartments. </w:t>
      </w:r>
      <w:r w:rsidR="00736492">
        <w:rPr>
          <w:rFonts w:ascii="Arial" w:hAnsi="Arial" w:cs="Arial"/>
          <w:color w:val="000000"/>
          <w:sz w:val="20"/>
          <w:szCs w:val="20"/>
          <w:lang w:val="en-GB"/>
        </w:rPr>
        <w:t>In addition,</w:t>
      </w:r>
      <w:r w:rsidR="003D6B3E">
        <w:rPr>
          <w:rFonts w:ascii="Arial" w:hAnsi="Arial" w:cs="Arial"/>
          <w:color w:val="000000"/>
          <w:sz w:val="20"/>
          <w:szCs w:val="20"/>
          <w:lang w:val="en-GB"/>
        </w:rPr>
        <w:t xml:space="preserve"> </w:t>
      </w:r>
      <w:r w:rsidR="009D1BD1">
        <w:rPr>
          <w:rFonts w:ascii="Arial" w:hAnsi="Arial" w:cs="Arial"/>
          <w:color w:val="000000"/>
          <w:sz w:val="20"/>
          <w:szCs w:val="20"/>
          <w:lang w:val="en-GB"/>
        </w:rPr>
        <w:t xml:space="preserve">Gp96 can regulate </w:t>
      </w:r>
      <w:proofErr w:type="spellStart"/>
      <w:r w:rsidR="00BA7E5D">
        <w:rPr>
          <w:rFonts w:ascii="Arial" w:hAnsi="Arial" w:cs="Arial"/>
          <w:color w:val="000000"/>
          <w:sz w:val="20"/>
          <w:szCs w:val="20"/>
          <w:lang w:val="en-GB"/>
        </w:rPr>
        <w:t>Wnt</w:t>
      </w:r>
      <w:proofErr w:type="spellEnd"/>
      <w:r w:rsidR="00BA7E5D">
        <w:rPr>
          <w:rFonts w:ascii="Arial" w:hAnsi="Arial" w:cs="Arial"/>
          <w:color w:val="000000"/>
          <w:sz w:val="20"/>
          <w:szCs w:val="20"/>
          <w:lang w:val="en-GB"/>
        </w:rPr>
        <w:t xml:space="preserve"> signalling</w:t>
      </w:r>
      <w:r w:rsidR="00DB0447">
        <w:rPr>
          <w:rFonts w:ascii="Arial" w:hAnsi="Arial" w:cs="Arial"/>
          <w:color w:val="000000"/>
          <w:sz w:val="20"/>
          <w:szCs w:val="20"/>
          <w:lang w:val="en-GB"/>
        </w:rPr>
        <w:t xml:space="preserve">, </w:t>
      </w:r>
      <w:r w:rsidR="0012587D">
        <w:rPr>
          <w:rFonts w:ascii="Arial" w:hAnsi="Arial" w:cs="Arial"/>
          <w:color w:val="000000"/>
          <w:sz w:val="20"/>
          <w:szCs w:val="20"/>
          <w:lang w:val="en-GB"/>
        </w:rPr>
        <w:t xml:space="preserve">which </w:t>
      </w:r>
      <w:r w:rsidR="00DB0447">
        <w:rPr>
          <w:rFonts w:ascii="Arial" w:hAnsi="Arial" w:cs="Arial"/>
          <w:color w:val="000000"/>
          <w:sz w:val="20"/>
          <w:szCs w:val="20"/>
          <w:lang w:val="en-GB"/>
        </w:rPr>
        <w:t xml:space="preserve">modulates cytoskeletal dynamics and cell polarity, </w:t>
      </w:r>
      <w:r w:rsidR="00BA7E5D" w:rsidRPr="00A17A53">
        <w:rPr>
          <w:rFonts w:ascii="Arial" w:hAnsi="Arial" w:cs="Arial"/>
          <w:i/>
          <w:color w:val="000000"/>
          <w:sz w:val="20"/>
          <w:szCs w:val="20"/>
          <w:lang w:val="en-GB"/>
        </w:rPr>
        <w:t>via</w:t>
      </w:r>
      <w:r w:rsidR="00BA7E5D">
        <w:rPr>
          <w:rFonts w:ascii="Arial" w:hAnsi="Arial" w:cs="Arial"/>
          <w:color w:val="000000"/>
          <w:sz w:val="20"/>
          <w:szCs w:val="20"/>
          <w:lang w:val="en-GB"/>
        </w:rPr>
        <w:t xml:space="preserve"> expression of </w:t>
      </w:r>
      <w:proofErr w:type="spellStart"/>
      <w:r w:rsidR="00BA7E5D">
        <w:rPr>
          <w:rFonts w:ascii="Arial" w:hAnsi="Arial" w:cs="Arial"/>
          <w:color w:val="000000"/>
          <w:sz w:val="20"/>
          <w:szCs w:val="20"/>
          <w:lang w:val="en-GB"/>
        </w:rPr>
        <w:t>Wnt</w:t>
      </w:r>
      <w:proofErr w:type="spellEnd"/>
      <w:r w:rsidR="00BA7E5D">
        <w:rPr>
          <w:rFonts w:ascii="Arial" w:hAnsi="Arial" w:cs="Arial"/>
          <w:color w:val="000000"/>
          <w:sz w:val="20"/>
          <w:szCs w:val="20"/>
          <w:lang w:val="en-GB"/>
        </w:rPr>
        <w:t xml:space="preserve"> co-receptors</w:t>
      </w:r>
      <w:r w:rsidR="00625092">
        <w:rPr>
          <w:rFonts w:ascii="Arial" w:hAnsi="Arial" w:cs="Arial"/>
          <w:color w:val="000000"/>
          <w:sz w:val="20"/>
          <w:szCs w:val="20"/>
          <w:lang w:val="en-GB"/>
        </w:rPr>
        <w:t xml:space="preserve"> </w:t>
      </w:r>
      <w:r w:rsidR="00625092">
        <w:rPr>
          <w:rFonts w:ascii="Arial" w:hAnsi="Arial" w:cs="Arial"/>
          <w:color w:val="000000"/>
          <w:sz w:val="20"/>
          <w:szCs w:val="20"/>
          <w:lang w:val="en-GB"/>
        </w:rPr>
        <w:fldChar w:fldCharType="begin">
          <w:fldData xml:space="preserve">PEVuZE5vdGU+PENpdGU+PEF1dGhvcj5MaXU8L0F1dGhvcj48WWVhcj4yMDEzPC9ZZWFyPjxSZWNO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</w:fldData>
        </w:fldChar>
      </w:r>
      <w:r w:rsidR="00620D66">
        <w:rPr>
          <w:rFonts w:ascii="Arial" w:hAnsi="Arial" w:cs="Arial"/>
          <w:color w:val="000000"/>
          <w:sz w:val="20"/>
          <w:szCs w:val="20"/>
          <w:lang w:val="en-GB"/>
        </w:rPr>
        <w:instrText xml:space="preserve"> ADDIN EN.CITE </w:instrText>
      </w:r>
      <w:r w:rsidR="00620D66">
        <w:rPr>
          <w:rFonts w:ascii="Arial" w:hAnsi="Arial" w:cs="Arial"/>
          <w:color w:val="000000"/>
          <w:sz w:val="20"/>
          <w:szCs w:val="20"/>
          <w:lang w:val="en-GB"/>
        </w:rPr>
        <w:fldChar w:fldCharType="begin">
          <w:fldData xml:space="preserve">PEVuZE5vdGU+PENpdGU+PEF1dGhvcj5MaXU8L0F1dGhvcj48WWVhcj4yMDEzPC9ZZWFyPjxSZWNO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</w:fldData>
        </w:fldChar>
      </w:r>
      <w:r w:rsidR="00620D66">
        <w:rPr>
          <w:rFonts w:ascii="Arial" w:hAnsi="Arial" w:cs="Arial"/>
          <w:color w:val="000000"/>
          <w:sz w:val="20"/>
          <w:szCs w:val="20"/>
          <w:lang w:val="en-GB"/>
        </w:rPr>
        <w:instrText xml:space="preserve"> ADDIN EN.CITE.DATA </w:instrText>
      </w:r>
      <w:r w:rsidR="00620D66">
        <w:rPr>
          <w:rFonts w:ascii="Arial" w:hAnsi="Arial" w:cs="Arial"/>
          <w:color w:val="000000"/>
          <w:sz w:val="20"/>
          <w:szCs w:val="20"/>
          <w:lang w:val="en-GB"/>
        </w:rPr>
      </w:r>
      <w:r w:rsidR="00620D66">
        <w:rPr>
          <w:rFonts w:ascii="Arial" w:hAnsi="Arial" w:cs="Arial"/>
          <w:color w:val="000000"/>
          <w:sz w:val="20"/>
          <w:szCs w:val="20"/>
          <w:lang w:val="en-GB"/>
        </w:rPr>
        <w:fldChar w:fldCharType="end"/>
      </w:r>
      <w:r w:rsidR="00625092">
        <w:rPr>
          <w:rFonts w:ascii="Arial" w:hAnsi="Arial" w:cs="Arial"/>
          <w:color w:val="000000"/>
          <w:sz w:val="20"/>
          <w:szCs w:val="20"/>
          <w:lang w:val="en-GB"/>
        </w:rPr>
      </w:r>
      <w:r w:rsidR="00625092">
        <w:rPr>
          <w:rFonts w:ascii="Arial" w:hAnsi="Arial" w:cs="Arial"/>
          <w:color w:val="000000"/>
          <w:sz w:val="20"/>
          <w:szCs w:val="20"/>
          <w:lang w:val="en-GB"/>
        </w:rPr>
        <w:fldChar w:fldCharType="separate"/>
      </w:r>
      <w:r w:rsidR="00620D66">
        <w:rPr>
          <w:rFonts w:ascii="Arial" w:hAnsi="Arial" w:cs="Arial"/>
          <w:noProof/>
          <w:color w:val="000000"/>
          <w:sz w:val="20"/>
          <w:szCs w:val="20"/>
          <w:lang w:val="en-GB"/>
        </w:rPr>
        <w:t>[14]</w:t>
      </w:r>
      <w:r w:rsidR="00625092">
        <w:rPr>
          <w:rFonts w:ascii="Arial" w:hAnsi="Arial" w:cs="Arial"/>
          <w:color w:val="000000"/>
          <w:sz w:val="20"/>
          <w:szCs w:val="20"/>
          <w:lang w:val="en-GB"/>
        </w:rPr>
        <w:fldChar w:fldCharType="end"/>
      </w:r>
      <w:r w:rsidR="009D1BD1">
        <w:rPr>
          <w:rFonts w:ascii="Arial" w:hAnsi="Arial" w:cs="Arial"/>
          <w:color w:val="000000"/>
          <w:sz w:val="20"/>
          <w:szCs w:val="20"/>
          <w:lang w:val="en-GB"/>
        </w:rPr>
        <w:t>.</w:t>
      </w:r>
    </w:p>
    <w:p w14:paraId="04715F3C" w14:textId="77777777" w:rsidR="00BC1154" w:rsidRDefault="00C112F5" w:rsidP="00BA40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1"/>
        <w:jc w:val="both"/>
        <w:rPr>
          <w:rFonts w:ascii="Arial" w:hAnsi="Arial" w:cs="Arial"/>
          <w:color w:val="000000"/>
          <w:sz w:val="20"/>
          <w:szCs w:val="20"/>
          <w:lang w:val="en-GB"/>
        </w:rPr>
      </w:pPr>
      <w:r>
        <w:rPr>
          <w:rFonts w:ascii="Arial" w:hAnsi="Arial" w:cs="Arial"/>
          <w:color w:val="000000"/>
          <w:sz w:val="20"/>
          <w:szCs w:val="20"/>
          <w:lang w:val="en-GB"/>
        </w:rPr>
        <w:t>We propose that</w:t>
      </w:r>
      <w:r w:rsidR="00695132">
        <w:rPr>
          <w:rFonts w:ascii="Arial" w:hAnsi="Arial" w:cs="Arial"/>
          <w:color w:val="000000"/>
          <w:sz w:val="20"/>
          <w:szCs w:val="20"/>
          <w:lang w:val="en-GB"/>
        </w:rPr>
        <w:t xml:space="preserve"> Gp96-mediated </w:t>
      </w:r>
      <w:r w:rsidR="0057527F">
        <w:rPr>
          <w:rFonts w:ascii="Arial" w:hAnsi="Arial" w:cs="Arial"/>
          <w:color w:val="000000"/>
          <w:sz w:val="20"/>
          <w:szCs w:val="20"/>
          <w:lang w:val="en-GB"/>
        </w:rPr>
        <w:t xml:space="preserve">actomyosin </w:t>
      </w:r>
      <w:r w:rsidR="00695132">
        <w:rPr>
          <w:rFonts w:ascii="Arial" w:hAnsi="Arial" w:cs="Arial"/>
          <w:color w:val="000000"/>
          <w:sz w:val="20"/>
          <w:szCs w:val="20"/>
          <w:lang w:val="en-GB"/>
        </w:rPr>
        <w:t xml:space="preserve">regulation </w:t>
      </w:r>
      <w:r w:rsidR="006F1695">
        <w:rPr>
          <w:rFonts w:ascii="Arial" w:hAnsi="Arial" w:cs="Arial"/>
          <w:color w:val="000000"/>
          <w:sz w:val="20"/>
          <w:szCs w:val="20"/>
          <w:lang w:val="en-GB"/>
        </w:rPr>
        <w:t>protects</w:t>
      </w:r>
      <w:r>
        <w:rPr>
          <w:rFonts w:ascii="Arial" w:hAnsi="Arial" w:cs="Arial"/>
          <w:color w:val="000000"/>
          <w:sz w:val="20"/>
          <w:szCs w:val="20"/>
          <w:lang w:val="en-GB"/>
        </w:rPr>
        <w:t xml:space="preserve"> against LLO activity during infection</w:t>
      </w:r>
      <w:r w:rsidR="0057527F">
        <w:rPr>
          <w:rFonts w:ascii="Arial" w:hAnsi="Arial" w:cs="Arial"/>
          <w:color w:val="000000"/>
          <w:sz w:val="20"/>
          <w:szCs w:val="20"/>
          <w:lang w:val="en-GB"/>
        </w:rPr>
        <w:t>.</w:t>
      </w:r>
      <w:r w:rsidR="002D3643">
        <w:rPr>
          <w:rFonts w:ascii="Arial" w:hAnsi="Arial" w:cs="Arial"/>
          <w:color w:val="000000"/>
          <w:sz w:val="20"/>
          <w:szCs w:val="20"/>
          <w:lang w:val="en-GB"/>
        </w:rPr>
        <w:t xml:space="preserve"> </w:t>
      </w:r>
      <w:r w:rsidR="006F1695">
        <w:rPr>
          <w:rFonts w:ascii="Arial" w:hAnsi="Arial" w:cs="Arial"/>
          <w:color w:val="000000"/>
          <w:sz w:val="20"/>
          <w:szCs w:val="20"/>
          <w:lang w:val="en-GB"/>
        </w:rPr>
        <w:t xml:space="preserve">Pathogenic </w:t>
      </w:r>
      <w:r w:rsidR="00306597">
        <w:rPr>
          <w:rFonts w:ascii="Arial" w:hAnsi="Arial" w:cs="Arial"/>
          <w:i/>
          <w:color w:val="000000"/>
          <w:sz w:val="20"/>
          <w:szCs w:val="20"/>
          <w:lang w:val="en-GB"/>
        </w:rPr>
        <w:t>E.</w:t>
      </w:r>
      <w:r w:rsidR="00804FBE">
        <w:rPr>
          <w:rFonts w:ascii="Arial" w:hAnsi="Arial" w:cs="Arial"/>
          <w:i/>
          <w:color w:val="000000"/>
          <w:sz w:val="20"/>
          <w:szCs w:val="20"/>
          <w:lang w:val="en-GB"/>
        </w:rPr>
        <w:t xml:space="preserve"> </w:t>
      </w:r>
      <w:r w:rsidR="00306597">
        <w:rPr>
          <w:rFonts w:ascii="Arial" w:hAnsi="Arial" w:cs="Arial"/>
          <w:i/>
          <w:color w:val="000000"/>
          <w:sz w:val="20"/>
          <w:szCs w:val="20"/>
          <w:lang w:val="en-GB"/>
        </w:rPr>
        <w:t xml:space="preserve">coli </w:t>
      </w:r>
      <w:r w:rsidR="006F1695">
        <w:rPr>
          <w:rFonts w:ascii="Arial" w:hAnsi="Arial" w:cs="Arial"/>
          <w:color w:val="000000"/>
          <w:sz w:val="20"/>
          <w:szCs w:val="20"/>
          <w:lang w:val="en-GB"/>
        </w:rPr>
        <w:t xml:space="preserve">can target Gp96 to </w:t>
      </w:r>
      <w:r w:rsidR="00616793" w:rsidRPr="00616793">
        <w:rPr>
          <w:rFonts w:ascii="Arial" w:hAnsi="Arial" w:cs="Arial"/>
          <w:color w:val="000000"/>
          <w:sz w:val="20"/>
          <w:szCs w:val="20"/>
          <w:lang w:val="en-GB"/>
        </w:rPr>
        <w:t>promote</w:t>
      </w:r>
      <w:r w:rsidR="00616793">
        <w:rPr>
          <w:rFonts w:ascii="Arial" w:hAnsi="Arial" w:cs="Arial"/>
          <w:i/>
          <w:color w:val="000000"/>
          <w:sz w:val="20"/>
          <w:szCs w:val="20"/>
          <w:lang w:val="en-GB"/>
        </w:rPr>
        <w:t xml:space="preserve"> </w:t>
      </w:r>
      <w:r w:rsidR="00514827">
        <w:rPr>
          <w:rFonts w:ascii="Arial" w:hAnsi="Arial" w:cs="Arial"/>
          <w:color w:val="000000"/>
          <w:sz w:val="20"/>
          <w:szCs w:val="20"/>
          <w:lang w:val="en-GB"/>
        </w:rPr>
        <w:t xml:space="preserve">nitric oxide </w:t>
      </w:r>
      <w:r w:rsidR="00616793">
        <w:rPr>
          <w:rFonts w:ascii="Arial" w:hAnsi="Arial" w:cs="Arial"/>
          <w:color w:val="000000"/>
          <w:sz w:val="20"/>
          <w:szCs w:val="20"/>
          <w:lang w:val="en-GB"/>
        </w:rPr>
        <w:t>production, Ca</w:t>
      </w:r>
      <w:r w:rsidR="00616793" w:rsidRPr="00753E38">
        <w:rPr>
          <w:rFonts w:ascii="Arial" w:hAnsi="Arial" w:cs="Arial"/>
          <w:color w:val="000000"/>
          <w:sz w:val="20"/>
          <w:szCs w:val="20"/>
          <w:vertAlign w:val="superscript"/>
          <w:lang w:val="en-GB"/>
        </w:rPr>
        <w:t>2+</w:t>
      </w:r>
      <w:r w:rsidR="00616793">
        <w:rPr>
          <w:rFonts w:ascii="Arial" w:hAnsi="Arial" w:cs="Arial"/>
          <w:color w:val="000000"/>
          <w:sz w:val="20"/>
          <w:szCs w:val="20"/>
          <w:lang w:val="en-GB"/>
        </w:rPr>
        <w:t xml:space="preserve"> </w:t>
      </w:r>
      <w:r>
        <w:rPr>
          <w:rFonts w:ascii="Arial" w:hAnsi="Arial" w:cs="Arial"/>
          <w:color w:val="000000"/>
          <w:sz w:val="20"/>
          <w:szCs w:val="20"/>
          <w:lang w:val="en-GB"/>
        </w:rPr>
        <w:t xml:space="preserve">oscillations and </w:t>
      </w:r>
      <w:r w:rsidR="00616793">
        <w:rPr>
          <w:rFonts w:ascii="Arial" w:hAnsi="Arial" w:cs="Arial"/>
          <w:color w:val="000000"/>
          <w:sz w:val="20"/>
          <w:szCs w:val="20"/>
          <w:lang w:val="en-GB"/>
        </w:rPr>
        <w:t>activation of cellular kinases such as PKC-</w:t>
      </w:r>
      <w:r w:rsidR="00AB1495">
        <w:rPr>
          <w:rFonts w:ascii="Arial" w:hAnsi="Arial" w:cs="Arial"/>
          <w:color w:val="000000"/>
          <w:sz w:val="20"/>
          <w:szCs w:val="20"/>
          <w:lang w:val="en-GB"/>
        </w:rPr>
        <w:sym w:font="Symbol" w:char="F061"/>
      </w:r>
      <w:r w:rsidR="00616793">
        <w:rPr>
          <w:rFonts w:ascii="Arial" w:hAnsi="Arial" w:cs="Arial"/>
          <w:color w:val="000000"/>
          <w:sz w:val="20"/>
          <w:szCs w:val="20"/>
          <w:lang w:val="en-GB"/>
        </w:rPr>
        <w:t xml:space="preserve"> and FAK</w:t>
      </w:r>
      <w:r w:rsidR="00693AAE">
        <w:rPr>
          <w:rFonts w:ascii="Arial" w:hAnsi="Arial" w:cs="Arial"/>
          <w:color w:val="000000"/>
          <w:sz w:val="20"/>
          <w:szCs w:val="20"/>
          <w:lang w:val="en-GB"/>
        </w:rPr>
        <w:t>,</w:t>
      </w:r>
      <w:r w:rsidR="009C0159">
        <w:rPr>
          <w:rFonts w:ascii="Arial" w:hAnsi="Arial" w:cs="Arial"/>
          <w:color w:val="000000"/>
          <w:sz w:val="20"/>
          <w:szCs w:val="20"/>
          <w:lang w:val="en-GB"/>
        </w:rPr>
        <w:t xml:space="preserve"> which </w:t>
      </w:r>
      <w:r w:rsidR="00693AAE">
        <w:rPr>
          <w:rFonts w:ascii="Arial" w:hAnsi="Arial" w:cs="Arial"/>
          <w:color w:val="000000"/>
          <w:sz w:val="20"/>
          <w:szCs w:val="20"/>
          <w:lang w:val="en-GB"/>
        </w:rPr>
        <w:t>disrupts</w:t>
      </w:r>
      <w:r w:rsidR="00616793">
        <w:rPr>
          <w:rFonts w:ascii="Arial" w:hAnsi="Arial" w:cs="Arial"/>
          <w:color w:val="000000"/>
          <w:sz w:val="20"/>
          <w:szCs w:val="20"/>
          <w:lang w:val="en-GB"/>
        </w:rPr>
        <w:t xml:space="preserve"> </w:t>
      </w:r>
      <w:r w:rsidR="009C0159">
        <w:rPr>
          <w:rFonts w:ascii="Arial" w:hAnsi="Arial" w:cs="Arial"/>
          <w:color w:val="000000"/>
          <w:sz w:val="20"/>
          <w:szCs w:val="20"/>
          <w:lang w:val="en-GB"/>
        </w:rPr>
        <w:t>endothelial cell junctions</w:t>
      </w:r>
      <w:r w:rsidR="00306597">
        <w:rPr>
          <w:rFonts w:ascii="Arial" w:hAnsi="Arial" w:cs="Arial"/>
          <w:color w:val="000000"/>
          <w:sz w:val="20"/>
          <w:szCs w:val="20"/>
          <w:lang w:val="en-GB"/>
        </w:rPr>
        <w:t xml:space="preserve"> </w:t>
      </w:r>
      <w:r w:rsidR="00616793">
        <w:rPr>
          <w:rFonts w:ascii="Arial" w:hAnsi="Arial" w:cs="Arial"/>
          <w:color w:val="000000"/>
          <w:sz w:val="20"/>
          <w:szCs w:val="20"/>
          <w:lang w:val="en-GB"/>
        </w:rPr>
        <w:t>and</w:t>
      </w:r>
      <w:r w:rsidR="00693AAE">
        <w:rPr>
          <w:rFonts w:ascii="Arial" w:hAnsi="Arial" w:cs="Arial"/>
          <w:color w:val="000000"/>
          <w:sz w:val="20"/>
          <w:szCs w:val="20"/>
          <w:lang w:val="en-GB"/>
        </w:rPr>
        <w:t xml:space="preserve"> mediates</w:t>
      </w:r>
      <w:r w:rsidR="00616793">
        <w:rPr>
          <w:rFonts w:ascii="Arial" w:hAnsi="Arial" w:cs="Arial"/>
          <w:color w:val="000000"/>
          <w:sz w:val="20"/>
          <w:szCs w:val="20"/>
          <w:lang w:val="en-GB"/>
        </w:rPr>
        <w:t xml:space="preserve"> bacterial internalisation</w:t>
      </w:r>
      <w:r w:rsidR="009C0159">
        <w:rPr>
          <w:rFonts w:ascii="Arial" w:hAnsi="Arial" w:cs="Arial"/>
          <w:color w:val="000000"/>
          <w:sz w:val="20"/>
          <w:szCs w:val="20"/>
          <w:lang w:val="en-GB"/>
        </w:rPr>
        <w:t xml:space="preserve"> </w:t>
      </w:r>
      <w:r w:rsidR="00655896">
        <w:rPr>
          <w:rFonts w:ascii="Arial" w:hAnsi="Arial" w:cs="Arial"/>
          <w:color w:val="000000"/>
          <w:sz w:val="20"/>
          <w:szCs w:val="20"/>
          <w:lang w:val="en-GB"/>
        </w:rPr>
        <w:fldChar w:fldCharType="begin">
          <w:fldData xml:space="preserve">PEVuZE5vdGU+PENpdGU+PEF1dGhvcj5NaXR0YWw8L0F1dGhvcj48WWVhcj4yMDEwPC9ZZWFyPjxS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</w:fldData>
        </w:fldChar>
      </w:r>
      <w:r w:rsidR="00620D66">
        <w:rPr>
          <w:rFonts w:ascii="Arial" w:hAnsi="Arial" w:cs="Arial"/>
          <w:color w:val="000000"/>
          <w:sz w:val="20"/>
          <w:szCs w:val="20"/>
          <w:lang w:val="en-GB"/>
        </w:rPr>
        <w:instrText xml:space="preserve"> ADDIN EN.CITE </w:instrText>
      </w:r>
      <w:r w:rsidR="00620D66">
        <w:rPr>
          <w:rFonts w:ascii="Arial" w:hAnsi="Arial" w:cs="Arial"/>
          <w:color w:val="000000"/>
          <w:sz w:val="20"/>
          <w:szCs w:val="20"/>
          <w:lang w:val="en-GB"/>
        </w:rPr>
        <w:fldChar w:fldCharType="begin">
          <w:fldData xml:space="preserve">PEVuZE5vdGU+PENpdGU+PEF1dGhvcj5NaXR0YWw8L0F1dGhvcj48WWVhcj4yMDEwPC9ZZWFyPjxS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</w:fldData>
        </w:fldChar>
      </w:r>
      <w:r w:rsidR="00620D66">
        <w:rPr>
          <w:rFonts w:ascii="Arial" w:hAnsi="Arial" w:cs="Arial"/>
          <w:color w:val="000000"/>
          <w:sz w:val="20"/>
          <w:szCs w:val="20"/>
          <w:lang w:val="en-GB"/>
        </w:rPr>
        <w:instrText xml:space="preserve"> ADDIN EN.CITE.DATA </w:instrText>
      </w:r>
      <w:r w:rsidR="00620D66">
        <w:rPr>
          <w:rFonts w:ascii="Arial" w:hAnsi="Arial" w:cs="Arial"/>
          <w:color w:val="000000"/>
          <w:sz w:val="20"/>
          <w:szCs w:val="20"/>
          <w:lang w:val="en-GB"/>
        </w:rPr>
      </w:r>
      <w:r w:rsidR="00620D66">
        <w:rPr>
          <w:rFonts w:ascii="Arial" w:hAnsi="Arial" w:cs="Arial"/>
          <w:color w:val="000000"/>
          <w:sz w:val="20"/>
          <w:szCs w:val="20"/>
          <w:lang w:val="en-GB"/>
        </w:rPr>
        <w:fldChar w:fldCharType="end"/>
      </w:r>
      <w:r w:rsidR="00655896">
        <w:rPr>
          <w:rFonts w:ascii="Arial" w:hAnsi="Arial" w:cs="Arial"/>
          <w:color w:val="000000"/>
          <w:sz w:val="20"/>
          <w:szCs w:val="20"/>
          <w:lang w:val="en-GB"/>
        </w:rPr>
      </w:r>
      <w:r w:rsidR="00655896">
        <w:rPr>
          <w:rFonts w:ascii="Arial" w:hAnsi="Arial" w:cs="Arial"/>
          <w:color w:val="000000"/>
          <w:sz w:val="20"/>
          <w:szCs w:val="20"/>
          <w:lang w:val="en-GB"/>
        </w:rPr>
        <w:fldChar w:fldCharType="separate"/>
      </w:r>
      <w:r w:rsidR="00620D66">
        <w:rPr>
          <w:rFonts w:ascii="Arial" w:hAnsi="Arial" w:cs="Arial"/>
          <w:noProof/>
          <w:color w:val="000000"/>
          <w:sz w:val="20"/>
          <w:szCs w:val="20"/>
          <w:lang w:val="en-GB"/>
        </w:rPr>
        <w:t>[40]</w:t>
      </w:r>
      <w:r w:rsidR="00655896">
        <w:rPr>
          <w:rFonts w:ascii="Arial" w:hAnsi="Arial" w:cs="Arial"/>
          <w:color w:val="000000"/>
          <w:sz w:val="20"/>
          <w:szCs w:val="20"/>
          <w:lang w:val="en-GB"/>
        </w:rPr>
        <w:fldChar w:fldCharType="end"/>
      </w:r>
      <w:r w:rsidR="00616793">
        <w:rPr>
          <w:rFonts w:ascii="Arial" w:hAnsi="Arial" w:cs="Arial"/>
          <w:color w:val="000000"/>
          <w:sz w:val="20"/>
          <w:szCs w:val="20"/>
          <w:lang w:val="en-GB"/>
        </w:rPr>
        <w:t xml:space="preserve">. LLO </w:t>
      </w:r>
      <w:r w:rsidR="00635F56">
        <w:rPr>
          <w:rFonts w:ascii="Arial" w:hAnsi="Arial" w:cs="Arial"/>
          <w:color w:val="000000"/>
          <w:sz w:val="20"/>
          <w:szCs w:val="20"/>
          <w:lang w:val="en-GB"/>
        </w:rPr>
        <w:t xml:space="preserve">and other PFTs </w:t>
      </w:r>
      <w:r w:rsidR="00695132">
        <w:rPr>
          <w:rFonts w:ascii="Arial" w:hAnsi="Arial" w:cs="Arial"/>
          <w:color w:val="000000"/>
          <w:sz w:val="20"/>
          <w:szCs w:val="20"/>
          <w:lang w:val="en-GB"/>
        </w:rPr>
        <w:t>trigger</w:t>
      </w:r>
      <w:r w:rsidR="00616793">
        <w:rPr>
          <w:rFonts w:ascii="Arial" w:hAnsi="Arial" w:cs="Arial"/>
          <w:color w:val="000000"/>
          <w:sz w:val="20"/>
          <w:szCs w:val="20"/>
          <w:lang w:val="en-GB"/>
        </w:rPr>
        <w:t xml:space="preserve"> such events, which were associated with </w:t>
      </w:r>
      <w:r w:rsidR="00695132">
        <w:rPr>
          <w:rFonts w:ascii="Arial" w:hAnsi="Arial" w:cs="Arial"/>
          <w:color w:val="000000"/>
          <w:sz w:val="20"/>
          <w:szCs w:val="20"/>
          <w:lang w:val="en-GB"/>
        </w:rPr>
        <w:t>increased</w:t>
      </w:r>
      <w:r w:rsidR="00306597">
        <w:rPr>
          <w:rFonts w:ascii="Arial" w:hAnsi="Arial" w:cs="Arial"/>
          <w:color w:val="000000"/>
          <w:sz w:val="20"/>
          <w:szCs w:val="20"/>
          <w:lang w:val="en-GB"/>
        </w:rPr>
        <w:t xml:space="preserve"> tissue damage </w:t>
      </w:r>
      <w:r w:rsidR="00306597">
        <w:rPr>
          <w:rFonts w:ascii="Arial" w:hAnsi="Arial" w:cs="Arial"/>
          <w:i/>
          <w:color w:val="000000"/>
          <w:sz w:val="20"/>
          <w:szCs w:val="20"/>
          <w:lang w:val="en-GB"/>
        </w:rPr>
        <w:t>in vivo</w:t>
      </w:r>
      <w:r w:rsidR="00804FBE">
        <w:rPr>
          <w:rFonts w:ascii="Arial" w:hAnsi="Arial" w:cs="Arial"/>
          <w:i/>
          <w:color w:val="000000"/>
          <w:sz w:val="20"/>
          <w:szCs w:val="20"/>
          <w:lang w:val="en-GB"/>
        </w:rPr>
        <w:t xml:space="preserve"> </w:t>
      </w:r>
      <w:r w:rsidR="00655896" w:rsidRPr="00BA4535">
        <w:rPr>
          <w:rFonts w:ascii="Arial" w:hAnsi="Arial" w:cs="Arial"/>
          <w:color w:val="000000"/>
          <w:sz w:val="20"/>
          <w:szCs w:val="20"/>
          <w:lang w:val="en-GB"/>
        </w:rPr>
        <w:fldChar w:fldCharType="begin">
          <w:fldData xml:space="preserve">PEVuZE5vdGU+PENpdGU+PEF1dGhvcj5BbGhhbWRpPC9BdXRob3I+PFllYXI+MjAxNTwvWWVhcj48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</w:fldData>
        </w:fldChar>
      </w:r>
      <w:r w:rsidR="00620D66">
        <w:rPr>
          <w:rFonts w:ascii="Arial" w:hAnsi="Arial" w:cs="Arial"/>
          <w:color w:val="000000"/>
          <w:sz w:val="20"/>
          <w:szCs w:val="20"/>
          <w:lang w:val="en-GB"/>
        </w:rPr>
        <w:instrText xml:space="preserve"> ADDIN EN.CITE </w:instrText>
      </w:r>
      <w:r w:rsidR="00620D66">
        <w:rPr>
          <w:rFonts w:ascii="Arial" w:hAnsi="Arial" w:cs="Arial"/>
          <w:color w:val="000000"/>
          <w:sz w:val="20"/>
          <w:szCs w:val="20"/>
          <w:lang w:val="en-GB"/>
        </w:rPr>
        <w:fldChar w:fldCharType="begin">
          <w:fldData xml:space="preserve">PEVuZE5vdGU+PENpdGU+PEF1dGhvcj5BbGhhbWRpPC9BdXRob3I+PFllYXI+MjAxNTwvWWVhcj48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</w:fldData>
        </w:fldChar>
      </w:r>
      <w:r w:rsidR="00620D66">
        <w:rPr>
          <w:rFonts w:ascii="Arial" w:hAnsi="Arial" w:cs="Arial"/>
          <w:color w:val="000000"/>
          <w:sz w:val="20"/>
          <w:szCs w:val="20"/>
          <w:lang w:val="en-GB"/>
        </w:rPr>
        <w:instrText xml:space="preserve"> ADDIN EN.CITE.DATA </w:instrText>
      </w:r>
      <w:r w:rsidR="00620D66">
        <w:rPr>
          <w:rFonts w:ascii="Arial" w:hAnsi="Arial" w:cs="Arial"/>
          <w:color w:val="000000"/>
          <w:sz w:val="20"/>
          <w:szCs w:val="20"/>
          <w:lang w:val="en-GB"/>
        </w:rPr>
      </w:r>
      <w:r w:rsidR="00620D66">
        <w:rPr>
          <w:rFonts w:ascii="Arial" w:hAnsi="Arial" w:cs="Arial"/>
          <w:color w:val="000000"/>
          <w:sz w:val="20"/>
          <w:szCs w:val="20"/>
          <w:lang w:val="en-GB"/>
        </w:rPr>
        <w:fldChar w:fldCharType="end"/>
      </w:r>
      <w:r w:rsidR="00655896" w:rsidRPr="00BA4535">
        <w:rPr>
          <w:rFonts w:ascii="Arial" w:hAnsi="Arial" w:cs="Arial"/>
          <w:color w:val="000000"/>
          <w:sz w:val="20"/>
          <w:szCs w:val="20"/>
          <w:lang w:val="en-GB"/>
        </w:rPr>
      </w:r>
      <w:r w:rsidR="00655896" w:rsidRPr="00BA4535">
        <w:rPr>
          <w:rFonts w:ascii="Arial" w:hAnsi="Arial" w:cs="Arial"/>
          <w:color w:val="000000"/>
          <w:sz w:val="20"/>
          <w:szCs w:val="20"/>
          <w:lang w:val="en-GB"/>
        </w:rPr>
        <w:fldChar w:fldCharType="separate"/>
      </w:r>
      <w:r w:rsidR="00620D66">
        <w:rPr>
          <w:rFonts w:ascii="Arial" w:hAnsi="Arial" w:cs="Arial"/>
          <w:noProof/>
          <w:color w:val="000000"/>
          <w:sz w:val="20"/>
          <w:szCs w:val="20"/>
          <w:lang w:val="en-GB"/>
        </w:rPr>
        <w:t>[41,42]</w:t>
      </w:r>
      <w:r w:rsidR="00655896" w:rsidRPr="00BA4535">
        <w:rPr>
          <w:rFonts w:ascii="Arial" w:hAnsi="Arial" w:cs="Arial"/>
          <w:color w:val="000000"/>
          <w:sz w:val="20"/>
          <w:szCs w:val="20"/>
          <w:lang w:val="en-GB"/>
        </w:rPr>
        <w:fldChar w:fldCharType="end"/>
      </w:r>
      <w:r w:rsidR="00AB1495">
        <w:rPr>
          <w:rFonts w:ascii="Arial" w:hAnsi="Arial" w:cs="Arial"/>
          <w:color w:val="000000"/>
          <w:sz w:val="20"/>
          <w:szCs w:val="20"/>
          <w:lang w:val="en-GB"/>
        </w:rPr>
        <w:t>,</w:t>
      </w:r>
      <w:r>
        <w:rPr>
          <w:rFonts w:ascii="Arial" w:hAnsi="Arial" w:cs="Arial"/>
          <w:i/>
          <w:color w:val="000000"/>
          <w:sz w:val="20"/>
          <w:szCs w:val="20"/>
          <w:lang w:val="en-GB"/>
        </w:rPr>
        <w:t xml:space="preserve"> </w:t>
      </w:r>
      <w:r>
        <w:rPr>
          <w:rFonts w:ascii="Arial" w:hAnsi="Arial" w:cs="Arial"/>
          <w:color w:val="000000"/>
          <w:sz w:val="20"/>
          <w:szCs w:val="20"/>
          <w:lang w:val="en-GB"/>
        </w:rPr>
        <w:t xml:space="preserve">and </w:t>
      </w:r>
      <w:r w:rsidR="00616793">
        <w:rPr>
          <w:rFonts w:ascii="Arial" w:hAnsi="Arial" w:cs="Arial"/>
          <w:color w:val="000000"/>
          <w:sz w:val="20"/>
          <w:szCs w:val="20"/>
          <w:lang w:val="en-GB"/>
        </w:rPr>
        <w:t xml:space="preserve">NMHCIIA </w:t>
      </w:r>
      <w:r w:rsidR="00635F56">
        <w:rPr>
          <w:rFonts w:ascii="Arial" w:hAnsi="Arial" w:cs="Arial"/>
          <w:color w:val="000000"/>
          <w:sz w:val="20"/>
          <w:szCs w:val="20"/>
          <w:lang w:val="en-GB"/>
        </w:rPr>
        <w:t>protect</w:t>
      </w:r>
      <w:r w:rsidR="002D3643">
        <w:rPr>
          <w:rFonts w:ascii="Arial" w:hAnsi="Arial" w:cs="Arial"/>
          <w:color w:val="000000"/>
          <w:sz w:val="20"/>
          <w:szCs w:val="20"/>
          <w:lang w:val="en-GB"/>
        </w:rPr>
        <w:t>s</w:t>
      </w:r>
      <w:r w:rsidR="00616793">
        <w:rPr>
          <w:rFonts w:ascii="Arial" w:hAnsi="Arial" w:cs="Arial"/>
          <w:color w:val="000000"/>
          <w:sz w:val="20"/>
          <w:szCs w:val="20"/>
          <w:lang w:val="en-GB"/>
        </w:rPr>
        <w:t xml:space="preserve"> the </w:t>
      </w:r>
      <w:r w:rsidR="00804FBE">
        <w:rPr>
          <w:rFonts w:ascii="Arial" w:hAnsi="Arial" w:cs="Arial"/>
          <w:color w:val="000000"/>
          <w:sz w:val="20"/>
          <w:szCs w:val="20"/>
          <w:lang w:val="en-GB"/>
        </w:rPr>
        <w:t>epithelial b</w:t>
      </w:r>
      <w:r w:rsidR="00616793" w:rsidRPr="00616793">
        <w:rPr>
          <w:rFonts w:ascii="Arial" w:hAnsi="Arial" w:cs="Arial"/>
          <w:color w:val="000000"/>
          <w:sz w:val="20"/>
          <w:szCs w:val="20"/>
          <w:lang w:val="en-GB"/>
        </w:rPr>
        <w:t xml:space="preserve">arrier </w:t>
      </w:r>
      <w:r w:rsidR="00616793" w:rsidRPr="00616793">
        <w:rPr>
          <w:rFonts w:ascii="Arial" w:hAnsi="Arial" w:cs="Arial"/>
          <w:i/>
          <w:color w:val="000000"/>
          <w:sz w:val="20"/>
          <w:szCs w:val="20"/>
          <w:lang w:val="en-GB"/>
        </w:rPr>
        <w:t>in vivo</w:t>
      </w:r>
      <w:r w:rsidR="00804FBE">
        <w:rPr>
          <w:rFonts w:ascii="Arial" w:hAnsi="Arial" w:cs="Arial"/>
          <w:i/>
          <w:color w:val="000000"/>
          <w:sz w:val="20"/>
          <w:szCs w:val="20"/>
          <w:lang w:val="en-GB"/>
        </w:rPr>
        <w:t xml:space="preserve"> </w:t>
      </w:r>
      <w:r w:rsidR="00655896">
        <w:rPr>
          <w:rFonts w:ascii="Arial" w:hAnsi="Arial" w:cs="Arial"/>
          <w:color w:val="000000"/>
          <w:sz w:val="20"/>
          <w:szCs w:val="20"/>
          <w:lang w:val="en-GB"/>
        </w:rPr>
        <w:fldChar w:fldCharType="begin"/>
      </w:r>
      <w:r w:rsidR="00620D66">
        <w:rPr>
          <w:rFonts w:ascii="Arial" w:hAnsi="Arial" w:cs="Arial"/>
          <w:color w:val="000000"/>
          <w:sz w:val="20"/>
          <w:szCs w:val="20"/>
          <w:lang w:val="en-GB"/>
        </w:rPr>
        <w:instrText xml:space="preserve"> ADDIN EN.CITE &lt;EndNote&gt;&lt;Cite&gt;&lt;Author&gt;Naydenov&lt;/Author&gt;&lt;Year&gt;2016&lt;/Year&gt;&lt;RecNum&gt;98&lt;/RecNum&gt;&lt;DisplayText&gt;[43]&lt;/DisplayText&gt;&lt;record&gt;&lt;rec-number&gt;98&lt;/rec-number&gt;&lt;foreign-keys&gt;&lt;key app="EN" db-id="9p0r5rrpxap20wefe97v5eeas9zvvvaf29aa" timestamp="1462202285"&gt;98&lt;/key&gt;&lt;/foreign-keys&gt;&lt;ref-type name="Journal Article"&gt;17&lt;/ref-type&gt;&lt;contributors&gt;&lt;authors&gt;&lt;author&gt;Naydenov, Nayden G.&lt;/author&gt;&lt;author&gt;Feygin, Alex&lt;/author&gt;&lt;author&gt;Wang, Dongdong&lt;/author&gt;&lt;author&gt;Kuemmerle, John F.&lt;/author&gt;&lt;author&gt;Harris, Gianni&lt;/author&gt;&lt;author&gt;Conti, Mary Anne&lt;/author&gt;&lt;author&gt;Adelstein, Robert S.&lt;/author&gt;&lt;author&gt;Ivanov, Andrei I.&lt;/author&gt;&lt;/authors&gt;&lt;/contributors&gt;&lt;auth-address&gt;Department of Human and Molecular Genetics, Virginia Commonwealth University, Richmond, VA23298.&lt;/auth-address&gt;&lt;titles&gt;&lt;title&gt;Nonmuscle Myosin IIA Regulates Intestinal Epithelial Barrier in vivo and Plays a Protective Role During Experimental Colitis&lt;/title&gt;&lt;secondary-title&gt;Scientific reports&lt;/secondary-title&gt;&lt;alt-title&gt;Sci Rep&lt;/alt-title&gt;&lt;/titles&gt;&lt;periodical&gt;&lt;full-title&gt;Scientific reports&lt;/full-title&gt;&lt;abbr-1&gt;Sci Rep&lt;/abbr-1&gt;&lt;/periodical&gt;&lt;alt-periodical&gt;&lt;full-title&gt;Scientific reports&lt;/full-title&gt;&lt;abbr-1&gt;Sci Rep&lt;/abbr-1&gt;&lt;/alt-periodical&gt;&lt;pages&gt;24161&lt;/pages&gt;&lt;volume&gt;6&lt;/volume&gt;&lt;dates&gt;&lt;year&gt;2016&lt;/year&gt;&lt;/dates&gt;&lt;accession-num&gt;Medline:27063635&lt;/accession-num&gt;&lt;urls&gt;&lt;related-urls&gt;&lt;url&gt;&amp;lt;Go to ISI&amp;gt;://MEDLINE:27063635&lt;/url&gt;&lt;/related-urls&gt;&lt;/urls&gt;&lt;language&gt;English&lt;/language&gt;&lt;/record&gt;&lt;/Cite&gt;&lt;/EndNote&gt;</w:instrText>
      </w:r>
      <w:r w:rsidR="00655896">
        <w:rPr>
          <w:rFonts w:ascii="Arial" w:hAnsi="Arial" w:cs="Arial"/>
          <w:color w:val="000000"/>
          <w:sz w:val="20"/>
          <w:szCs w:val="20"/>
          <w:lang w:val="en-GB"/>
        </w:rPr>
        <w:fldChar w:fldCharType="separate"/>
      </w:r>
      <w:r w:rsidR="00620D66">
        <w:rPr>
          <w:rFonts w:ascii="Arial" w:hAnsi="Arial" w:cs="Arial"/>
          <w:noProof/>
          <w:color w:val="000000"/>
          <w:sz w:val="20"/>
          <w:szCs w:val="20"/>
          <w:lang w:val="en-GB"/>
        </w:rPr>
        <w:t>[43]</w:t>
      </w:r>
      <w:r w:rsidR="00655896">
        <w:rPr>
          <w:rFonts w:ascii="Arial" w:hAnsi="Arial" w:cs="Arial"/>
          <w:color w:val="000000"/>
          <w:sz w:val="20"/>
          <w:szCs w:val="20"/>
          <w:lang w:val="en-GB"/>
        </w:rPr>
        <w:fldChar w:fldCharType="end"/>
      </w:r>
      <w:r w:rsidR="00616793">
        <w:rPr>
          <w:rFonts w:ascii="Arial" w:hAnsi="Arial" w:cs="Arial"/>
          <w:color w:val="000000"/>
          <w:sz w:val="20"/>
          <w:szCs w:val="20"/>
          <w:lang w:val="en-GB"/>
        </w:rPr>
        <w:t>.</w:t>
      </w:r>
      <w:r>
        <w:rPr>
          <w:rFonts w:ascii="Arial" w:hAnsi="Arial" w:cs="Arial"/>
          <w:color w:val="000000"/>
          <w:sz w:val="20"/>
          <w:szCs w:val="20"/>
          <w:lang w:val="en-GB"/>
        </w:rPr>
        <w:t xml:space="preserve"> </w:t>
      </w:r>
      <w:r w:rsidR="0012587D">
        <w:rPr>
          <w:rFonts w:ascii="Arial" w:hAnsi="Arial" w:cs="Arial"/>
          <w:color w:val="000000"/>
          <w:sz w:val="20"/>
          <w:szCs w:val="20"/>
          <w:lang w:val="en-GB"/>
        </w:rPr>
        <w:t xml:space="preserve">Interestingly </w:t>
      </w:r>
      <w:r w:rsidR="00321400">
        <w:rPr>
          <w:rFonts w:ascii="Arial" w:hAnsi="Arial" w:cs="Arial"/>
          <w:i/>
          <w:color w:val="000000"/>
          <w:sz w:val="20"/>
          <w:szCs w:val="20"/>
          <w:lang w:val="en-GB"/>
        </w:rPr>
        <w:t>Lm</w:t>
      </w:r>
      <w:r w:rsidR="00D76E30">
        <w:rPr>
          <w:rFonts w:ascii="Arial" w:hAnsi="Arial" w:cs="Arial"/>
          <w:i/>
          <w:color w:val="000000"/>
          <w:sz w:val="20"/>
          <w:szCs w:val="20"/>
          <w:lang w:val="en-GB"/>
        </w:rPr>
        <w:t xml:space="preserve"> </w:t>
      </w:r>
      <w:r w:rsidR="00D76E30" w:rsidRPr="00D76E30">
        <w:rPr>
          <w:rFonts w:ascii="Arial" w:hAnsi="Arial" w:cs="Arial"/>
          <w:color w:val="000000"/>
          <w:sz w:val="20"/>
          <w:szCs w:val="20"/>
          <w:lang w:val="en-GB"/>
        </w:rPr>
        <w:t>can</w:t>
      </w:r>
      <w:r w:rsidR="00695132">
        <w:rPr>
          <w:rFonts w:ascii="Arial" w:hAnsi="Arial" w:cs="Arial"/>
          <w:i/>
          <w:color w:val="000000"/>
          <w:sz w:val="20"/>
          <w:szCs w:val="20"/>
          <w:lang w:val="en-GB"/>
        </w:rPr>
        <w:t xml:space="preserve"> </w:t>
      </w:r>
      <w:r w:rsidR="00695132">
        <w:rPr>
          <w:rFonts w:ascii="Arial" w:hAnsi="Arial" w:cs="Arial"/>
          <w:color w:val="000000"/>
          <w:sz w:val="20"/>
          <w:szCs w:val="20"/>
          <w:lang w:val="en-GB"/>
        </w:rPr>
        <w:t xml:space="preserve">interact with Gp96 </w:t>
      </w:r>
      <w:r w:rsidR="00695132">
        <w:rPr>
          <w:rFonts w:ascii="Arial" w:hAnsi="Arial" w:cs="Arial"/>
          <w:i/>
          <w:color w:val="000000"/>
          <w:sz w:val="20"/>
          <w:szCs w:val="20"/>
          <w:lang w:val="en-GB"/>
        </w:rPr>
        <w:t xml:space="preserve">via </w:t>
      </w:r>
      <w:r w:rsidR="00695132">
        <w:rPr>
          <w:rFonts w:ascii="Arial" w:hAnsi="Arial" w:cs="Arial"/>
          <w:color w:val="000000"/>
          <w:sz w:val="20"/>
          <w:szCs w:val="20"/>
          <w:lang w:val="en-GB"/>
        </w:rPr>
        <w:t>its surface protein Vip</w:t>
      </w:r>
      <w:r w:rsidR="00AA6BFC">
        <w:rPr>
          <w:rFonts w:ascii="Arial" w:hAnsi="Arial" w:cs="Arial"/>
          <w:color w:val="000000"/>
          <w:sz w:val="20"/>
          <w:szCs w:val="20"/>
          <w:lang w:val="en-GB"/>
        </w:rPr>
        <w:t xml:space="preserve">, </w:t>
      </w:r>
      <w:r w:rsidR="00B923CE">
        <w:rPr>
          <w:rFonts w:ascii="Arial" w:hAnsi="Arial" w:cs="Arial"/>
          <w:color w:val="000000"/>
          <w:sz w:val="20"/>
          <w:szCs w:val="20"/>
          <w:lang w:val="en-GB"/>
        </w:rPr>
        <w:t xml:space="preserve">which </w:t>
      </w:r>
      <w:r w:rsidR="00D76E30">
        <w:rPr>
          <w:rFonts w:ascii="Arial" w:hAnsi="Arial" w:cs="Arial"/>
          <w:color w:val="000000"/>
          <w:sz w:val="20"/>
          <w:szCs w:val="20"/>
          <w:lang w:val="en-GB"/>
        </w:rPr>
        <w:t>promotes</w:t>
      </w:r>
      <w:r w:rsidR="00B923CE">
        <w:rPr>
          <w:rFonts w:ascii="Arial" w:hAnsi="Arial" w:cs="Arial"/>
          <w:color w:val="000000"/>
          <w:sz w:val="20"/>
          <w:szCs w:val="20"/>
          <w:lang w:val="en-GB"/>
        </w:rPr>
        <w:t xml:space="preserve"> </w:t>
      </w:r>
      <w:r>
        <w:rPr>
          <w:rFonts w:ascii="Arial" w:hAnsi="Arial" w:cs="Arial"/>
          <w:color w:val="000000"/>
          <w:sz w:val="20"/>
          <w:szCs w:val="20"/>
          <w:lang w:val="en-GB"/>
        </w:rPr>
        <w:t xml:space="preserve">bacterial </w:t>
      </w:r>
      <w:r w:rsidR="00695132">
        <w:rPr>
          <w:rFonts w:ascii="Arial" w:hAnsi="Arial" w:cs="Arial"/>
          <w:color w:val="000000"/>
          <w:sz w:val="20"/>
          <w:szCs w:val="20"/>
          <w:lang w:val="en-GB"/>
        </w:rPr>
        <w:t>internalization</w:t>
      </w:r>
      <w:r w:rsidR="00AA6BFC">
        <w:rPr>
          <w:rFonts w:ascii="Arial" w:hAnsi="Arial" w:cs="Arial"/>
          <w:color w:val="000000"/>
          <w:sz w:val="20"/>
          <w:szCs w:val="20"/>
          <w:lang w:val="en-GB"/>
        </w:rPr>
        <w:t xml:space="preserve"> </w:t>
      </w:r>
      <w:r w:rsidR="00AA6BFC">
        <w:rPr>
          <w:rFonts w:ascii="Arial" w:hAnsi="Arial" w:cs="Arial"/>
          <w:color w:val="000000"/>
          <w:sz w:val="20"/>
          <w:szCs w:val="20"/>
          <w:lang w:val="en-GB"/>
        </w:rPr>
        <w:fldChar w:fldCharType="begin">
          <w:fldData xml:space="preserve">PEVuZE5vdGU+PENpdGU+PEF1dGhvcj5DYWJhbmVzPC9BdXRob3I+PFllYXI+MjAwNTwvWWVhcj48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</w:fldData>
        </w:fldChar>
      </w:r>
      <w:r w:rsidR="00620D66">
        <w:rPr>
          <w:rFonts w:ascii="Arial" w:hAnsi="Arial" w:cs="Arial"/>
          <w:color w:val="000000"/>
          <w:sz w:val="20"/>
          <w:szCs w:val="20"/>
          <w:lang w:val="en-GB"/>
        </w:rPr>
        <w:instrText xml:space="preserve"> ADDIN EN.CITE </w:instrText>
      </w:r>
      <w:r w:rsidR="00620D66">
        <w:rPr>
          <w:rFonts w:ascii="Arial" w:hAnsi="Arial" w:cs="Arial"/>
          <w:color w:val="000000"/>
          <w:sz w:val="20"/>
          <w:szCs w:val="20"/>
          <w:lang w:val="en-GB"/>
        </w:rPr>
        <w:fldChar w:fldCharType="begin">
          <w:fldData xml:space="preserve">PEVuZE5vdGU+PENpdGU+PEF1dGhvcj5DYWJhbmVzPC9BdXRob3I+PFllYXI+MjAwNTwvWWVhcj48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</w:fldData>
        </w:fldChar>
      </w:r>
      <w:r w:rsidR="00620D66">
        <w:rPr>
          <w:rFonts w:ascii="Arial" w:hAnsi="Arial" w:cs="Arial"/>
          <w:color w:val="000000"/>
          <w:sz w:val="20"/>
          <w:szCs w:val="20"/>
          <w:lang w:val="en-GB"/>
        </w:rPr>
        <w:instrText xml:space="preserve"> ADDIN EN.CITE.DATA </w:instrText>
      </w:r>
      <w:r w:rsidR="00620D66">
        <w:rPr>
          <w:rFonts w:ascii="Arial" w:hAnsi="Arial" w:cs="Arial"/>
          <w:color w:val="000000"/>
          <w:sz w:val="20"/>
          <w:szCs w:val="20"/>
          <w:lang w:val="en-GB"/>
        </w:rPr>
      </w:r>
      <w:r w:rsidR="00620D66">
        <w:rPr>
          <w:rFonts w:ascii="Arial" w:hAnsi="Arial" w:cs="Arial"/>
          <w:color w:val="000000"/>
          <w:sz w:val="20"/>
          <w:szCs w:val="20"/>
          <w:lang w:val="en-GB"/>
        </w:rPr>
        <w:fldChar w:fldCharType="end"/>
      </w:r>
      <w:r w:rsidR="00AA6BFC">
        <w:rPr>
          <w:rFonts w:ascii="Arial" w:hAnsi="Arial" w:cs="Arial"/>
          <w:color w:val="000000"/>
          <w:sz w:val="20"/>
          <w:szCs w:val="20"/>
          <w:lang w:val="en-GB"/>
        </w:rPr>
      </w:r>
      <w:r w:rsidR="00AA6BFC">
        <w:rPr>
          <w:rFonts w:ascii="Arial" w:hAnsi="Arial" w:cs="Arial"/>
          <w:color w:val="000000"/>
          <w:sz w:val="20"/>
          <w:szCs w:val="20"/>
          <w:lang w:val="en-GB"/>
        </w:rPr>
        <w:fldChar w:fldCharType="separate"/>
      </w:r>
      <w:r w:rsidR="00620D66">
        <w:rPr>
          <w:rFonts w:ascii="Arial" w:hAnsi="Arial" w:cs="Arial"/>
          <w:noProof/>
          <w:color w:val="000000"/>
          <w:sz w:val="20"/>
          <w:szCs w:val="20"/>
          <w:lang w:val="en-GB"/>
        </w:rPr>
        <w:t>[18]</w:t>
      </w:r>
      <w:r w:rsidR="00AA6BFC">
        <w:rPr>
          <w:rFonts w:ascii="Arial" w:hAnsi="Arial" w:cs="Arial"/>
          <w:color w:val="000000"/>
          <w:sz w:val="20"/>
          <w:szCs w:val="20"/>
          <w:lang w:val="en-GB"/>
        </w:rPr>
        <w:fldChar w:fldCharType="end"/>
      </w:r>
      <w:r w:rsidR="00635F56">
        <w:rPr>
          <w:rFonts w:ascii="Arial" w:hAnsi="Arial" w:cs="Arial"/>
          <w:color w:val="000000"/>
          <w:sz w:val="20"/>
          <w:szCs w:val="20"/>
          <w:lang w:val="en-GB"/>
        </w:rPr>
        <w:t>.</w:t>
      </w:r>
      <w:r w:rsidR="00B923CE">
        <w:rPr>
          <w:rFonts w:ascii="Arial" w:hAnsi="Arial" w:cs="Arial"/>
          <w:color w:val="000000"/>
          <w:sz w:val="20"/>
          <w:szCs w:val="20"/>
          <w:lang w:val="en-GB"/>
        </w:rPr>
        <w:t xml:space="preserve"> Vip is not sufficient to activate host kinases and mediate bacterial invasion of host cells</w:t>
      </w:r>
      <w:r w:rsidR="00514827">
        <w:rPr>
          <w:rFonts w:ascii="Arial" w:hAnsi="Arial" w:cs="Arial"/>
          <w:color w:val="000000"/>
          <w:sz w:val="20"/>
          <w:szCs w:val="20"/>
          <w:lang w:val="en-GB"/>
        </w:rPr>
        <w:t>.</w:t>
      </w:r>
      <w:r w:rsidR="00B923CE">
        <w:rPr>
          <w:rFonts w:ascii="Arial" w:hAnsi="Arial" w:cs="Arial"/>
          <w:color w:val="000000"/>
          <w:sz w:val="20"/>
          <w:szCs w:val="20"/>
          <w:lang w:val="en-GB"/>
        </w:rPr>
        <w:t xml:space="preserve"> </w:t>
      </w:r>
      <w:r w:rsidR="00514827">
        <w:rPr>
          <w:rFonts w:ascii="Arial" w:hAnsi="Arial" w:cs="Arial"/>
          <w:color w:val="000000"/>
          <w:sz w:val="20"/>
          <w:szCs w:val="20"/>
          <w:lang w:val="en-GB"/>
        </w:rPr>
        <w:t>I</w:t>
      </w:r>
      <w:r w:rsidR="00B923CE">
        <w:rPr>
          <w:rFonts w:ascii="Arial" w:hAnsi="Arial" w:cs="Arial"/>
          <w:color w:val="000000"/>
          <w:sz w:val="20"/>
          <w:szCs w:val="20"/>
          <w:lang w:val="en-GB"/>
        </w:rPr>
        <w:t>t</w:t>
      </w:r>
      <w:r w:rsidR="00AA6BFC">
        <w:rPr>
          <w:rFonts w:ascii="Arial" w:hAnsi="Arial" w:cs="Arial"/>
          <w:color w:val="000000"/>
          <w:sz w:val="20"/>
          <w:szCs w:val="20"/>
          <w:lang w:val="en-GB"/>
        </w:rPr>
        <w:t xml:space="preserve"> is </w:t>
      </w:r>
      <w:r w:rsidR="00514827">
        <w:rPr>
          <w:rFonts w:ascii="Arial" w:hAnsi="Arial" w:cs="Arial"/>
          <w:color w:val="000000"/>
          <w:sz w:val="20"/>
          <w:szCs w:val="20"/>
          <w:lang w:val="en-GB"/>
        </w:rPr>
        <w:t xml:space="preserve">thus </w:t>
      </w:r>
      <w:r w:rsidR="00AA6BFC">
        <w:rPr>
          <w:rFonts w:ascii="Arial" w:hAnsi="Arial" w:cs="Arial"/>
          <w:color w:val="000000"/>
          <w:sz w:val="20"/>
          <w:szCs w:val="20"/>
          <w:lang w:val="en-GB"/>
        </w:rPr>
        <w:t>possible that</w:t>
      </w:r>
      <w:r w:rsidR="00695132">
        <w:rPr>
          <w:rFonts w:ascii="Arial" w:hAnsi="Arial" w:cs="Arial"/>
          <w:color w:val="000000"/>
          <w:sz w:val="20"/>
          <w:szCs w:val="20"/>
          <w:lang w:val="en-GB"/>
        </w:rPr>
        <w:t xml:space="preserve"> LLO and Vip act together to </w:t>
      </w:r>
      <w:r w:rsidR="00306ED3">
        <w:rPr>
          <w:rFonts w:ascii="Arial" w:hAnsi="Arial" w:cs="Arial"/>
          <w:color w:val="000000"/>
          <w:sz w:val="20"/>
          <w:szCs w:val="20"/>
          <w:lang w:val="en-GB"/>
        </w:rPr>
        <w:t>modulate</w:t>
      </w:r>
      <w:r w:rsidR="00CF3E97">
        <w:rPr>
          <w:rFonts w:ascii="Arial" w:hAnsi="Arial" w:cs="Arial"/>
          <w:color w:val="000000"/>
          <w:sz w:val="20"/>
          <w:szCs w:val="20"/>
          <w:lang w:val="en-GB"/>
        </w:rPr>
        <w:t xml:space="preserve"> the</w:t>
      </w:r>
      <w:r w:rsidR="00695132">
        <w:rPr>
          <w:rFonts w:ascii="Arial" w:hAnsi="Arial" w:cs="Arial"/>
          <w:color w:val="000000"/>
          <w:sz w:val="20"/>
          <w:szCs w:val="20"/>
          <w:lang w:val="en-GB"/>
        </w:rPr>
        <w:t xml:space="preserve"> host cell cytoskeleton and control bacterial </w:t>
      </w:r>
      <w:r w:rsidR="00635F56">
        <w:rPr>
          <w:rFonts w:ascii="Arial" w:hAnsi="Arial" w:cs="Arial"/>
          <w:color w:val="000000"/>
          <w:sz w:val="20"/>
          <w:szCs w:val="20"/>
          <w:lang w:val="en-GB"/>
        </w:rPr>
        <w:t>internali</w:t>
      </w:r>
      <w:r w:rsidR="00655896">
        <w:rPr>
          <w:rFonts w:ascii="Arial" w:hAnsi="Arial" w:cs="Arial"/>
          <w:color w:val="000000"/>
          <w:sz w:val="20"/>
          <w:szCs w:val="20"/>
          <w:lang w:val="en-GB"/>
        </w:rPr>
        <w:t>sation, cell death and</w:t>
      </w:r>
      <w:r w:rsidR="00AA6BFC">
        <w:rPr>
          <w:rFonts w:ascii="Arial" w:hAnsi="Arial" w:cs="Arial"/>
          <w:color w:val="000000"/>
          <w:sz w:val="20"/>
          <w:szCs w:val="20"/>
          <w:lang w:val="en-GB"/>
        </w:rPr>
        <w:t>/or</w:t>
      </w:r>
      <w:r w:rsidR="00655896">
        <w:rPr>
          <w:rFonts w:ascii="Arial" w:hAnsi="Arial" w:cs="Arial"/>
          <w:color w:val="000000"/>
          <w:sz w:val="20"/>
          <w:szCs w:val="20"/>
          <w:lang w:val="en-GB"/>
        </w:rPr>
        <w:t xml:space="preserve"> endothelial damage </w:t>
      </w:r>
      <w:r w:rsidR="00655896">
        <w:rPr>
          <w:rFonts w:ascii="Arial" w:hAnsi="Arial" w:cs="Arial"/>
          <w:i/>
          <w:color w:val="000000"/>
          <w:sz w:val="20"/>
          <w:szCs w:val="20"/>
          <w:lang w:val="en-GB"/>
        </w:rPr>
        <w:t>in vivo.</w:t>
      </w:r>
      <w:r w:rsidR="00635F56">
        <w:rPr>
          <w:rFonts w:ascii="Arial" w:hAnsi="Arial" w:cs="Arial"/>
          <w:i/>
          <w:color w:val="000000"/>
          <w:sz w:val="20"/>
          <w:szCs w:val="20"/>
          <w:lang w:val="en-GB"/>
        </w:rPr>
        <w:t xml:space="preserve"> </w:t>
      </w:r>
      <w:r w:rsidR="00AA6BFC">
        <w:rPr>
          <w:rFonts w:ascii="Arial" w:hAnsi="Arial" w:cs="Arial"/>
          <w:color w:val="000000"/>
          <w:sz w:val="20"/>
          <w:szCs w:val="20"/>
          <w:lang w:val="en-GB"/>
        </w:rPr>
        <w:lastRenderedPageBreak/>
        <w:t>Notably,</w:t>
      </w:r>
      <w:r w:rsidR="00635F56">
        <w:rPr>
          <w:rFonts w:ascii="Arial" w:hAnsi="Arial" w:cs="Arial"/>
          <w:color w:val="000000"/>
          <w:sz w:val="20"/>
          <w:szCs w:val="20"/>
          <w:lang w:val="en-GB"/>
        </w:rPr>
        <w:t xml:space="preserve"> deletion of </w:t>
      </w:r>
      <w:proofErr w:type="gramStart"/>
      <w:r w:rsidR="00664F3B" w:rsidRPr="00082811">
        <w:rPr>
          <w:rFonts w:ascii="Arial" w:hAnsi="Arial" w:cs="Arial"/>
          <w:i/>
          <w:color w:val="000000"/>
          <w:sz w:val="20"/>
          <w:szCs w:val="20"/>
          <w:lang w:val="en-GB"/>
        </w:rPr>
        <w:t>vip</w:t>
      </w:r>
      <w:proofErr w:type="gramEnd"/>
      <w:r w:rsidR="00664F3B">
        <w:rPr>
          <w:rFonts w:ascii="Arial" w:hAnsi="Arial" w:cs="Arial"/>
          <w:color w:val="000000"/>
          <w:sz w:val="20"/>
          <w:szCs w:val="20"/>
          <w:lang w:val="en-GB"/>
        </w:rPr>
        <w:t xml:space="preserve"> </w:t>
      </w:r>
      <w:r w:rsidR="00635F56">
        <w:rPr>
          <w:rFonts w:ascii="Arial" w:hAnsi="Arial" w:cs="Arial"/>
          <w:color w:val="000000"/>
          <w:sz w:val="20"/>
          <w:szCs w:val="20"/>
          <w:lang w:val="en-GB"/>
        </w:rPr>
        <w:t xml:space="preserve">affects multiple </w:t>
      </w:r>
      <w:r w:rsidR="00AB1495">
        <w:rPr>
          <w:rFonts w:ascii="Arial" w:hAnsi="Arial" w:cs="Arial"/>
          <w:color w:val="000000"/>
          <w:sz w:val="20"/>
          <w:szCs w:val="20"/>
          <w:lang w:val="en-GB"/>
        </w:rPr>
        <w:t xml:space="preserve">infection </w:t>
      </w:r>
      <w:r w:rsidR="00635F56">
        <w:rPr>
          <w:rFonts w:ascii="Arial" w:hAnsi="Arial" w:cs="Arial"/>
          <w:color w:val="000000"/>
          <w:sz w:val="20"/>
          <w:szCs w:val="20"/>
          <w:lang w:val="en-GB"/>
        </w:rPr>
        <w:t xml:space="preserve">stages </w:t>
      </w:r>
      <w:r w:rsidR="00D76E30">
        <w:rPr>
          <w:rFonts w:ascii="Arial" w:hAnsi="Arial" w:cs="Arial"/>
          <w:color w:val="000000"/>
          <w:sz w:val="20"/>
          <w:szCs w:val="20"/>
          <w:lang w:val="en-GB"/>
        </w:rPr>
        <w:t>besides</w:t>
      </w:r>
      <w:r w:rsidR="00B923CE">
        <w:rPr>
          <w:rFonts w:ascii="Arial" w:hAnsi="Arial" w:cs="Arial"/>
          <w:color w:val="000000"/>
          <w:sz w:val="20"/>
          <w:szCs w:val="20"/>
          <w:lang w:val="en-GB"/>
        </w:rPr>
        <w:t xml:space="preserve"> internalisation, which can</w:t>
      </w:r>
      <w:r w:rsidR="00D76E30">
        <w:rPr>
          <w:rFonts w:ascii="Arial" w:hAnsi="Arial" w:cs="Arial"/>
          <w:color w:val="000000"/>
          <w:sz w:val="20"/>
          <w:szCs w:val="20"/>
          <w:lang w:val="en-GB"/>
        </w:rPr>
        <w:t xml:space="preserve"> also be promoted by LLO or reduced by </w:t>
      </w:r>
      <w:r w:rsidR="00B923CE">
        <w:rPr>
          <w:rFonts w:ascii="Arial" w:hAnsi="Arial" w:cs="Arial"/>
          <w:color w:val="000000"/>
          <w:sz w:val="20"/>
          <w:szCs w:val="20"/>
          <w:lang w:val="en-GB"/>
        </w:rPr>
        <w:t xml:space="preserve">NMHCIIA </w:t>
      </w:r>
      <w:r w:rsidR="00BC1154">
        <w:rPr>
          <w:rFonts w:ascii="Arial" w:hAnsi="Arial" w:cs="Arial"/>
          <w:color w:val="000000"/>
          <w:sz w:val="20"/>
          <w:szCs w:val="20"/>
          <w:lang w:val="en-GB"/>
        </w:rPr>
        <w:fldChar w:fldCharType="begin">
          <w:fldData xml:space="preserve">PEVuZE5vdGU+PENpdGU+PEF1dGhvcj5EcmFtc2k8L0F1dGhvcj48WWVhcj4yMDAzPC9ZZWFyPjxS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</w:fldData>
        </w:fldChar>
      </w:r>
      <w:r w:rsidR="00620D66">
        <w:rPr>
          <w:rFonts w:ascii="Arial" w:hAnsi="Arial" w:cs="Arial"/>
          <w:color w:val="000000"/>
          <w:sz w:val="20"/>
          <w:szCs w:val="20"/>
          <w:lang w:val="en-GB"/>
        </w:rPr>
        <w:instrText xml:space="preserve"> ADDIN EN.CITE </w:instrText>
      </w:r>
      <w:r w:rsidR="00620D66">
        <w:rPr>
          <w:rFonts w:ascii="Arial" w:hAnsi="Arial" w:cs="Arial"/>
          <w:color w:val="000000"/>
          <w:sz w:val="20"/>
          <w:szCs w:val="20"/>
          <w:lang w:val="en-GB"/>
        </w:rPr>
        <w:fldChar w:fldCharType="begin">
          <w:fldData xml:space="preserve">PEVuZE5vdGU+PENpdGU+PEF1dGhvcj5EcmFtc2k8L0F1dGhvcj48WWVhcj4yMDAzPC9ZZWFyPjxS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</w:fldData>
        </w:fldChar>
      </w:r>
      <w:r w:rsidR="00620D66">
        <w:rPr>
          <w:rFonts w:ascii="Arial" w:hAnsi="Arial" w:cs="Arial"/>
          <w:color w:val="000000"/>
          <w:sz w:val="20"/>
          <w:szCs w:val="20"/>
          <w:lang w:val="en-GB"/>
        </w:rPr>
        <w:instrText xml:space="preserve"> ADDIN EN.CITE.DATA </w:instrText>
      </w:r>
      <w:r w:rsidR="00620D66">
        <w:rPr>
          <w:rFonts w:ascii="Arial" w:hAnsi="Arial" w:cs="Arial"/>
          <w:color w:val="000000"/>
          <w:sz w:val="20"/>
          <w:szCs w:val="20"/>
          <w:lang w:val="en-GB"/>
        </w:rPr>
      </w:r>
      <w:r w:rsidR="00620D66">
        <w:rPr>
          <w:rFonts w:ascii="Arial" w:hAnsi="Arial" w:cs="Arial"/>
          <w:color w:val="000000"/>
          <w:sz w:val="20"/>
          <w:szCs w:val="20"/>
          <w:lang w:val="en-GB"/>
        </w:rPr>
        <w:fldChar w:fldCharType="end"/>
      </w:r>
      <w:r w:rsidR="00BC1154">
        <w:rPr>
          <w:rFonts w:ascii="Arial" w:hAnsi="Arial" w:cs="Arial"/>
          <w:color w:val="000000"/>
          <w:sz w:val="20"/>
          <w:szCs w:val="20"/>
          <w:lang w:val="en-GB"/>
        </w:rPr>
      </w:r>
      <w:r w:rsidR="00BC1154">
        <w:rPr>
          <w:rFonts w:ascii="Arial" w:hAnsi="Arial" w:cs="Arial"/>
          <w:color w:val="000000"/>
          <w:sz w:val="20"/>
          <w:szCs w:val="20"/>
          <w:lang w:val="en-GB"/>
        </w:rPr>
        <w:fldChar w:fldCharType="separate"/>
      </w:r>
      <w:r w:rsidR="00620D66">
        <w:rPr>
          <w:rFonts w:ascii="Arial" w:hAnsi="Arial" w:cs="Arial"/>
          <w:noProof/>
          <w:color w:val="000000"/>
          <w:sz w:val="20"/>
          <w:szCs w:val="20"/>
          <w:lang w:val="en-GB"/>
        </w:rPr>
        <w:t>[18,44,45]</w:t>
      </w:r>
      <w:r w:rsidR="00BC1154">
        <w:rPr>
          <w:rFonts w:ascii="Arial" w:hAnsi="Arial" w:cs="Arial"/>
          <w:color w:val="000000"/>
          <w:sz w:val="20"/>
          <w:szCs w:val="20"/>
          <w:lang w:val="en-GB"/>
        </w:rPr>
        <w:fldChar w:fldCharType="end"/>
      </w:r>
      <w:r w:rsidR="00635F56">
        <w:rPr>
          <w:rFonts w:ascii="Arial" w:hAnsi="Arial" w:cs="Arial"/>
          <w:color w:val="000000"/>
          <w:sz w:val="20"/>
          <w:szCs w:val="20"/>
          <w:lang w:val="en-GB"/>
        </w:rPr>
        <w:t>.</w:t>
      </w:r>
    </w:p>
    <w:p w14:paraId="0C5F3387" w14:textId="77777777" w:rsidR="00695132" w:rsidRDefault="00357079" w:rsidP="00BA404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1"/>
        <w:jc w:val="both"/>
        <w:rPr>
          <w:rFonts w:ascii="Arial" w:hAnsi="Arial" w:cs="Arial"/>
          <w:color w:val="000000"/>
          <w:sz w:val="20"/>
          <w:szCs w:val="20"/>
          <w:lang w:val="en-GB"/>
        </w:rPr>
      </w:pPr>
      <w:r>
        <w:rPr>
          <w:rFonts w:ascii="Arial" w:hAnsi="Arial" w:cs="Arial"/>
          <w:color w:val="000000"/>
          <w:sz w:val="20"/>
          <w:szCs w:val="20"/>
          <w:lang w:val="en-GB"/>
        </w:rPr>
        <w:t>In the other hand</w:t>
      </w:r>
      <w:r w:rsidR="00664F3B">
        <w:rPr>
          <w:rFonts w:ascii="Arial" w:hAnsi="Arial" w:cs="Arial"/>
          <w:color w:val="000000"/>
          <w:sz w:val="20"/>
          <w:szCs w:val="20"/>
          <w:lang w:val="en-GB"/>
        </w:rPr>
        <w:t>,</w:t>
      </w:r>
      <w:r>
        <w:rPr>
          <w:rFonts w:ascii="Arial" w:hAnsi="Arial" w:cs="Arial"/>
          <w:color w:val="000000"/>
          <w:sz w:val="20"/>
          <w:szCs w:val="20"/>
          <w:lang w:val="en-GB"/>
        </w:rPr>
        <w:t xml:space="preserve"> </w:t>
      </w:r>
      <w:r w:rsidR="00655896">
        <w:rPr>
          <w:rFonts w:ascii="Arial" w:hAnsi="Arial"/>
          <w:sz w:val="20"/>
          <w:szCs w:val="20"/>
          <w:lang w:val="en-GB"/>
        </w:rPr>
        <w:t>m</w:t>
      </w:r>
      <w:r w:rsidR="00F67301" w:rsidRPr="00FD1796">
        <w:rPr>
          <w:rFonts w:ascii="Arial" w:hAnsi="Arial"/>
          <w:sz w:val="20"/>
          <w:szCs w:val="20"/>
          <w:lang w:val="en-GB"/>
        </w:rPr>
        <w:t>acrophage</w:t>
      </w:r>
      <w:r w:rsidR="00673F2D">
        <w:rPr>
          <w:rFonts w:ascii="Arial" w:hAnsi="Arial"/>
          <w:sz w:val="20"/>
          <w:szCs w:val="20"/>
          <w:lang w:val="en-GB"/>
        </w:rPr>
        <w:t>-</w:t>
      </w:r>
      <w:r w:rsidR="00F67301" w:rsidRPr="00FD1796">
        <w:rPr>
          <w:rFonts w:ascii="Arial" w:hAnsi="Arial"/>
          <w:sz w:val="20"/>
          <w:szCs w:val="20"/>
          <w:lang w:val="en-GB"/>
        </w:rPr>
        <w:t xml:space="preserve">specific deletion of </w:t>
      </w:r>
      <w:r w:rsidR="00F67301" w:rsidRPr="00FD1796">
        <w:rPr>
          <w:rFonts w:ascii="Arial" w:hAnsi="Arial"/>
          <w:i/>
          <w:iCs/>
          <w:sz w:val="20"/>
          <w:szCs w:val="20"/>
          <w:lang w:val="en-GB"/>
        </w:rPr>
        <w:t>gp96</w:t>
      </w:r>
      <w:r w:rsidR="00F67301" w:rsidRPr="00FD1796">
        <w:rPr>
          <w:rFonts w:ascii="Arial" w:hAnsi="Arial"/>
          <w:sz w:val="20"/>
          <w:szCs w:val="20"/>
          <w:lang w:val="en-GB"/>
        </w:rPr>
        <w:t xml:space="preserve"> renders mice highly susceptible to </w:t>
      </w:r>
      <w:r w:rsidR="00321400">
        <w:rPr>
          <w:rFonts w:ascii="Arial" w:hAnsi="Arial"/>
          <w:i/>
          <w:iCs/>
          <w:sz w:val="20"/>
          <w:szCs w:val="20"/>
          <w:lang w:val="en-GB"/>
        </w:rPr>
        <w:t>Lm</w:t>
      </w:r>
      <w:r w:rsidR="003B3B6C">
        <w:rPr>
          <w:rFonts w:ascii="Arial" w:hAnsi="Arial"/>
          <w:iCs/>
          <w:sz w:val="20"/>
          <w:szCs w:val="20"/>
          <w:lang w:val="en-GB"/>
        </w:rPr>
        <w:t>,</w:t>
      </w:r>
      <w:r w:rsidR="000102E5">
        <w:rPr>
          <w:rFonts w:ascii="Arial" w:hAnsi="Arial"/>
          <w:sz w:val="20"/>
          <w:szCs w:val="20"/>
          <w:lang w:val="en-GB"/>
        </w:rPr>
        <w:t xml:space="preserve"> but this</w:t>
      </w:r>
      <w:r w:rsidR="00C567BC" w:rsidRPr="00FD1796">
        <w:rPr>
          <w:rFonts w:ascii="Arial" w:hAnsi="Arial"/>
          <w:sz w:val="20"/>
          <w:szCs w:val="20"/>
          <w:lang w:val="en-GB"/>
        </w:rPr>
        <w:t xml:space="preserve"> </w:t>
      </w:r>
      <w:r w:rsidR="00F67301" w:rsidRPr="00FD1796">
        <w:rPr>
          <w:rFonts w:ascii="Arial" w:hAnsi="Arial"/>
          <w:sz w:val="20"/>
          <w:szCs w:val="20"/>
          <w:lang w:val="en-GB"/>
        </w:rPr>
        <w:t xml:space="preserve">phenotype was </w:t>
      </w:r>
      <w:r w:rsidR="00C567BC" w:rsidRPr="00FD1796">
        <w:rPr>
          <w:rFonts w:ascii="Arial" w:hAnsi="Arial"/>
          <w:sz w:val="20"/>
          <w:szCs w:val="20"/>
          <w:lang w:val="en-GB"/>
        </w:rPr>
        <w:t xml:space="preserve">attributed to </w:t>
      </w:r>
      <w:r w:rsidR="00F67301" w:rsidRPr="00FD1796">
        <w:rPr>
          <w:rFonts w:ascii="Arial" w:hAnsi="Arial"/>
          <w:sz w:val="20"/>
          <w:szCs w:val="20"/>
          <w:lang w:val="en-GB"/>
        </w:rPr>
        <w:t>the lack of</w:t>
      </w:r>
      <w:r w:rsidR="00C567BC" w:rsidRPr="00FD1796">
        <w:rPr>
          <w:rFonts w:ascii="Arial" w:hAnsi="Arial"/>
          <w:sz w:val="20"/>
          <w:szCs w:val="20"/>
          <w:lang w:val="en-GB"/>
        </w:rPr>
        <w:t xml:space="preserve"> toll-like receptors</w:t>
      </w:r>
      <w:r w:rsidR="00F67301" w:rsidRPr="00FD1796">
        <w:rPr>
          <w:rFonts w:ascii="Arial" w:hAnsi="Arial"/>
          <w:sz w:val="20"/>
          <w:szCs w:val="20"/>
          <w:lang w:val="en-GB"/>
        </w:rPr>
        <w:t xml:space="preserve"> </w:t>
      </w:r>
      <w:r w:rsidR="00C567BC" w:rsidRPr="00FD1796">
        <w:rPr>
          <w:rFonts w:ascii="Arial" w:hAnsi="Arial"/>
          <w:sz w:val="20"/>
          <w:szCs w:val="20"/>
          <w:lang w:val="en-GB"/>
        </w:rPr>
        <w:t>(</w:t>
      </w:r>
      <w:r w:rsidR="00F67301" w:rsidRPr="00FD1796">
        <w:rPr>
          <w:rFonts w:ascii="Arial" w:hAnsi="Arial"/>
          <w:sz w:val="20"/>
          <w:szCs w:val="20"/>
          <w:lang w:val="en-GB"/>
        </w:rPr>
        <w:t>TLRs</w:t>
      </w:r>
      <w:r w:rsidR="00C567BC" w:rsidRPr="00FD1796">
        <w:rPr>
          <w:rFonts w:ascii="Arial" w:hAnsi="Arial"/>
          <w:sz w:val="20"/>
          <w:szCs w:val="20"/>
          <w:lang w:val="en-GB"/>
        </w:rPr>
        <w:t>)</w:t>
      </w:r>
      <w:r w:rsidR="00AA6BFC">
        <w:rPr>
          <w:rFonts w:ascii="Arial" w:hAnsi="Arial"/>
          <w:sz w:val="20"/>
          <w:szCs w:val="20"/>
          <w:lang w:val="en-GB"/>
        </w:rPr>
        <w:t xml:space="preserve"> </w:t>
      </w:r>
      <w:r w:rsidR="000102E5" w:rsidRPr="00FD1796">
        <w:rPr>
          <w:rFonts w:ascii="Arial" w:hAnsi="Arial"/>
          <w:iCs/>
          <w:sz w:val="20"/>
          <w:szCs w:val="20"/>
          <w:lang w:val="en-GB"/>
        </w:rPr>
        <w:fldChar w:fldCharType="begin"/>
      </w:r>
      <w:r w:rsidR="00620D66">
        <w:rPr>
          <w:rFonts w:ascii="Arial" w:hAnsi="Arial"/>
          <w:iCs/>
          <w:sz w:val="20"/>
          <w:szCs w:val="20"/>
          <w:lang w:val="en-GB"/>
        </w:rPr>
        <w:instrText xml:space="preserve"> ADDIN EN.CITE &lt;EndNote&gt;&lt;Cite&gt;&lt;Author&gt;Yang&lt;/Author&gt;&lt;Year&gt;2007&lt;/Year&gt;&lt;RecNum&gt;21&lt;/RecNum&gt;&lt;DisplayText&gt;[15]&lt;/DisplayText&gt;&lt;record&gt;&lt;rec-number&gt;21&lt;/rec-number&gt;&lt;foreign-keys&gt;&lt;key app="EN" db-id="9p0r5rrpxap20wefe97v5eeas9zvvvaf29aa" timestamp="1455643062"&gt;21&lt;/key&gt;&lt;/foreign-keys&gt;&lt;ref-type name="Journal Article"&gt;17&lt;/ref-type&gt;&lt;contributors&gt;&lt;authors&gt;&lt;author&gt;Yang, Y.&lt;/author&gt;&lt;author&gt;Liu, B.&lt;/author&gt;&lt;author&gt;Dai, J.&lt;/author&gt;&lt;author&gt;Srivastava, P. K.&lt;/author&gt;&lt;author&gt;Zammit, D. J.&lt;/author&gt;&lt;author&gt;Lefrangois, L.&lt;/author&gt;&lt;author&gt;Li, Z. H.&lt;/author&gt;&lt;/authors&gt;&lt;/contributors&gt;&lt;auth-address&gt;Li, ZH&amp;#xD;Univ Connecticut, Sch Med, Dept Immunol, MC 1601, Farmington, CT 06030 USA&amp;#xD;Univ Connecticut, Sch Med, Dept Immunol, MC 1601, Farmington, CT 06030 USA&amp;#xD;Univ Connecticut, Sch Med, Dept Immunol, Farmington, CT 06030 USA&lt;/auth-address&gt;&lt;titles&gt;&lt;title&gt;Heat shock protein gp96 is a master chaperone for toll-like receptors and is important in the innate function of macrophages&lt;/title&gt;&lt;secondary-title&gt;Immunity&lt;/secondary-title&gt;&lt;alt-title&gt;Immunity&lt;/alt-title&gt;&lt;/titles&gt;&lt;periodical&gt;&lt;full-title&gt;Immunity&lt;/full-title&gt;&lt;abbr-1&gt;Immunity&lt;/abbr-1&gt;&lt;/periodical&gt;&lt;alt-periodical&gt;&lt;full-title&gt;Immunity&lt;/full-title&gt;&lt;abbr-1&gt;Immunity&lt;/abbr-1&gt;&lt;/alt-periodical&gt;&lt;pages&gt;215-226&lt;/pages&gt;&lt;volume&gt;26&lt;/volume&gt;&lt;number&gt;2&lt;/number&gt;&lt;keywords&gt;&lt;keyword&gt;endoplasmic-reticulum&lt;/keyword&gt;&lt;keyword&gt;listeria-monocytogenes&lt;/keyword&gt;&lt;keyword&gt;immune-responses&lt;/keyword&gt;&lt;keyword&gt;cutting edge&lt;/keyword&gt;&lt;keyword&gt;antiviral response&lt;/keyword&gt;&lt;keyword&gt;peptide binding&lt;/keyword&gt;&lt;keyword&gt;dendritic cells&lt;/keyword&gt;&lt;keyword&gt;mouse&lt;/keyword&gt;&lt;keyword&gt;gene&lt;/keyword&gt;&lt;keyword&gt;activation&lt;/keyword&gt;&lt;/keywords&gt;&lt;dates&gt;&lt;year&gt;2007&lt;/year&gt;&lt;pub-dates&gt;&lt;date&gt;Feb&lt;/date&gt;&lt;/pub-dates&gt;&lt;/dates&gt;&lt;isbn&gt;1074-7613&lt;/isbn&gt;&lt;accession-num&gt;WOS:000244628600012&lt;/accession-num&gt;&lt;urls&gt;&lt;related-urls&gt;&lt;url&gt;&amp;lt;Go to ISI&amp;gt;://WOS:000244628600012&lt;/url&gt;&lt;/related-urls&gt;&lt;/urls&gt;&lt;electronic-resource-num&gt;Doi 10.1016/J.Immuni.2006.12.005&lt;/electronic-resource-num&gt;&lt;language&gt;English&lt;/language&gt;&lt;/record&gt;&lt;/Cite&gt;&lt;/EndNote&gt;</w:instrText>
      </w:r>
      <w:r w:rsidR="000102E5" w:rsidRPr="00FD1796">
        <w:rPr>
          <w:rFonts w:ascii="Arial" w:hAnsi="Arial"/>
          <w:iCs/>
          <w:sz w:val="20"/>
          <w:szCs w:val="20"/>
          <w:lang w:val="en-GB"/>
        </w:rPr>
        <w:fldChar w:fldCharType="separate"/>
      </w:r>
      <w:r w:rsidR="00620D66">
        <w:rPr>
          <w:rFonts w:ascii="Arial" w:hAnsi="Arial"/>
          <w:iCs/>
          <w:noProof/>
          <w:sz w:val="20"/>
          <w:szCs w:val="20"/>
          <w:lang w:val="en-GB"/>
        </w:rPr>
        <w:t>[15]</w:t>
      </w:r>
      <w:r w:rsidR="000102E5" w:rsidRPr="00FD1796">
        <w:rPr>
          <w:rFonts w:ascii="Arial" w:hAnsi="Arial"/>
          <w:iCs/>
          <w:sz w:val="20"/>
          <w:szCs w:val="20"/>
          <w:lang w:val="en-GB"/>
        </w:rPr>
        <w:fldChar w:fldCharType="end"/>
      </w:r>
      <w:r w:rsidR="00F67301" w:rsidRPr="00FD1796">
        <w:rPr>
          <w:rFonts w:ascii="Arial" w:hAnsi="Arial"/>
          <w:sz w:val="20"/>
          <w:szCs w:val="20"/>
          <w:lang w:val="en-GB"/>
        </w:rPr>
        <w:t xml:space="preserve">. </w:t>
      </w:r>
      <w:r w:rsidR="00E73A1D" w:rsidRPr="00FD1796">
        <w:rPr>
          <w:rFonts w:ascii="Arial" w:hAnsi="Arial" w:cs="Arial"/>
          <w:color w:val="000000"/>
          <w:sz w:val="20"/>
          <w:szCs w:val="20"/>
          <w:lang w:val="en-GB"/>
        </w:rPr>
        <w:t xml:space="preserve">Gp96 </w:t>
      </w:r>
      <w:r w:rsidR="00AA6BFC">
        <w:rPr>
          <w:rFonts w:ascii="Arial" w:hAnsi="Arial" w:cs="Arial"/>
          <w:color w:val="000000"/>
          <w:sz w:val="20"/>
          <w:szCs w:val="20"/>
          <w:lang w:val="en-GB"/>
        </w:rPr>
        <w:t>did not affect</w:t>
      </w:r>
      <w:r w:rsidR="00084D94">
        <w:rPr>
          <w:rFonts w:ascii="Arial" w:hAnsi="Arial" w:cs="Arial"/>
          <w:color w:val="000000"/>
          <w:sz w:val="20"/>
          <w:szCs w:val="20"/>
          <w:lang w:val="en-GB"/>
        </w:rPr>
        <w:t xml:space="preserve"> intracellular</w:t>
      </w:r>
      <w:r w:rsidR="00655896">
        <w:rPr>
          <w:rFonts w:ascii="Arial" w:hAnsi="Arial" w:cs="Arial"/>
          <w:color w:val="000000"/>
          <w:sz w:val="20"/>
          <w:szCs w:val="20"/>
          <w:lang w:val="en-GB"/>
        </w:rPr>
        <w:t xml:space="preserve"> bacterial</w:t>
      </w:r>
      <w:r w:rsidR="00084D94">
        <w:rPr>
          <w:rFonts w:ascii="Arial" w:hAnsi="Arial" w:cs="Arial"/>
          <w:color w:val="000000"/>
          <w:sz w:val="20"/>
          <w:szCs w:val="20"/>
          <w:lang w:val="en-GB"/>
        </w:rPr>
        <w:t xml:space="preserve"> replication </w:t>
      </w:r>
      <w:r w:rsidR="00084D94">
        <w:rPr>
          <w:rFonts w:ascii="Arial" w:hAnsi="Arial" w:cs="Arial"/>
          <w:i/>
          <w:color w:val="000000"/>
          <w:sz w:val="20"/>
          <w:szCs w:val="20"/>
          <w:lang w:val="en-GB"/>
        </w:rPr>
        <w:t xml:space="preserve">in vitro </w:t>
      </w:r>
      <w:r w:rsidR="000102E5">
        <w:rPr>
          <w:rFonts w:ascii="Arial" w:hAnsi="Arial" w:cs="Arial"/>
          <w:color w:val="000000"/>
          <w:sz w:val="20"/>
          <w:szCs w:val="20"/>
          <w:lang w:val="en-GB"/>
        </w:rPr>
        <w:t xml:space="preserve">or </w:t>
      </w:r>
      <w:r w:rsidR="00E73A1D" w:rsidRPr="00FD1796">
        <w:rPr>
          <w:rFonts w:ascii="Arial" w:hAnsi="Arial" w:cs="Arial"/>
          <w:color w:val="000000"/>
          <w:sz w:val="20"/>
          <w:szCs w:val="20"/>
          <w:lang w:val="en-GB"/>
        </w:rPr>
        <w:t xml:space="preserve">the ability of </w:t>
      </w:r>
      <w:r w:rsidR="003B3B6C">
        <w:rPr>
          <w:rFonts w:ascii="Arial" w:hAnsi="Arial" w:cs="Arial"/>
          <w:color w:val="000000"/>
          <w:sz w:val="20"/>
          <w:szCs w:val="20"/>
          <w:lang w:val="en-GB"/>
        </w:rPr>
        <w:t xml:space="preserve">zebrafish </w:t>
      </w:r>
      <w:r w:rsidR="00084D94">
        <w:rPr>
          <w:rFonts w:ascii="Arial" w:hAnsi="Arial" w:cs="Arial"/>
          <w:color w:val="000000"/>
          <w:sz w:val="20"/>
          <w:szCs w:val="20"/>
          <w:lang w:val="en-GB"/>
        </w:rPr>
        <w:t>larvae</w:t>
      </w:r>
      <w:r w:rsidR="00084D94" w:rsidRPr="00FD1796">
        <w:rPr>
          <w:rFonts w:ascii="Arial" w:hAnsi="Arial" w:cs="Arial"/>
          <w:color w:val="000000"/>
          <w:sz w:val="20"/>
          <w:szCs w:val="20"/>
          <w:lang w:val="en-GB"/>
        </w:rPr>
        <w:t xml:space="preserve"> </w:t>
      </w:r>
      <w:r w:rsidR="00E73A1D" w:rsidRPr="00FD1796">
        <w:rPr>
          <w:rFonts w:ascii="Arial" w:hAnsi="Arial" w:cs="Arial"/>
          <w:color w:val="000000"/>
          <w:sz w:val="20"/>
          <w:szCs w:val="20"/>
          <w:lang w:val="en-GB"/>
        </w:rPr>
        <w:t>to recover from infection with high doses of LLO</w:t>
      </w:r>
      <w:r w:rsidR="00F1571B">
        <w:rPr>
          <w:rFonts w:ascii="Arial" w:hAnsi="Arial" w:cs="Arial"/>
          <w:color w:val="000000"/>
          <w:sz w:val="20"/>
          <w:szCs w:val="20"/>
          <w:lang w:val="en-GB"/>
        </w:rPr>
        <w:t>-</w:t>
      </w:r>
      <w:r w:rsidR="00727923">
        <w:rPr>
          <w:rFonts w:ascii="Arial" w:hAnsi="Arial" w:cs="Arial"/>
          <w:color w:val="000000"/>
          <w:sz w:val="20"/>
          <w:szCs w:val="20"/>
          <w:lang w:val="en-GB"/>
        </w:rPr>
        <w:t>deficient</w:t>
      </w:r>
      <w:r w:rsidR="00E73A1D" w:rsidRPr="00FD1796">
        <w:rPr>
          <w:rFonts w:ascii="Arial" w:hAnsi="Arial" w:cs="Arial"/>
          <w:color w:val="000000"/>
          <w:sz w:val="20"/>
          <w:szCs w:val="20"/>
          <w:lang w:val="en-GB"/>
        </w:rPr>
        <w:t xml:space="preserve"> bacteri</w:t>
      </w:r>
      <w:r w:rsidR="00167B50">
        <w:rPr>
          <w:rFonts w:ascii="Arial" w:hAnsi="Arial" w:cs="Arial"/>
          <w:color w:val="000000"/>
          <w:sz w:val="20"/>
          <w:szCs w:val="20"/>
          <w:lang w:val="en-GB"/>
        </w:rPr>
        <w:t xml:space="preserve">a. </w:t>
      </w:r>
      <w:r w:rsidR="00693AAE">
        <w:rPr>
          <w:rFonts w:ascii="Arial" w:hAnsi="Arial" w:cs="Arial"/>
          <w:color w:val="000000"/>
          <w:sz w:val="20"/>
          <w:szCs w:val="20"/>
          <w:lang w:val="en-GB"/>
        </w:rPr>
        <w:t>T</w:t>
      </w:r>
      <w:r w:rsidR="000102E5">
        <w:rPr>
          <w:rFonts w:ascii="Arial" w:hAnsi="Arial" w:cs="Arial"/>
          <w:color w:val="000000"/>
          <w:sz w:val="20"/>
          <w:szCs w:val="20"/>
          <w:lang w:val="en-GB"/>
        </w:rPr>
        <w:t>he</w:t>
      </w:r>
      <w:r w:rsidR="00167B50">
        <w:rPr>
          <w:rFonts w:ascii="Arial" w:hAnsi="Arial" w:cs="Arial"/>
          <w:color w:val="000000"/>
          <w:sz w:val="20"/>
          <w:szCs w:val="20"/>
          <w:lang w:val="en-GB"/>
        </w:rPr>
        <w:t xml:space="preserve"> </w:t>
      </w:r>
      <w:r w:rsidR="005A7F6D">
        <w:rPr>
          <w:rFonts w:ascii="Arial" w:hAnsi="Arial" w:cs="Arial"/>
          <w:color w:val="000000"/>
          <w:sz w:val="20"/>
          <w:szCs w:val="20"/>
          <w:lang w:val="en-GB"/>
        </w:rPr>
        <w:t>s</w:t>
      </w:r>
      <w:r w:rsidR="00F67301" w:rsidRPr="00FD1796">
        <w:rPr>
          <w:rFonts w:ascii="Arial" w:hAnsi="Arial" w:cs="Arial"/>
          <w:color w:val="000000"/>
          <w:sz w:val="20"/>
          <w:szCs w:val="20"/>
          <w:lang w:val="en-GB"/>
        </w:rPr>
        <w:t>usceptibility of Gp96</w:t>
      </w:r>
      <w:r w:rsidR="0026699F">
        <w:rPr>
          <w:rFonts w:ascii="Arial" w:hAnsi="Arial" w:cs="Arial"/>
          <w:color w:val="000000"/>
          <w:sz w:val="20"/>
          <w:szCs w:val="20"/>
          <w:lang w:val="en-GB"/>
        </w:rPr>
        <w:t xml:space="preserve"> </w:t>
      </w:r>
      <w:proofErr w:type="spellStart"/>
      <w:r w:rsidR="0026699F">
        <w:rPr>
          <w:rFonts w:ascii="Arial" w:hAnsi="Arial" w:cs="Arial"/>
          <w:color w:val="000000"/>
          <w:sz w:val="20"/>
          <w:szCs w:val="20"/>
          <w:lang w:val="en-GB"/>
        </w:rPr>
        <w:t>morphants</w:t>
      </w:r>
      <w:proofErr w:type="spellEnd"/>
      <w:r w:rsidR="00693AAE">
        <w:rPr>
          <w:rFonts w:ascii="Arial" w:hAnsi="Arial" w:cs="Arial"/>
          <w:color w:val="000000"/>
          <w:sz w:val="20"/>
          <w:szCs w:val="20"/>
          <w:lang w:val="en-GB"/>
        </w:rPr>
        <w:t xml:space="preserve"> may</w:t>
      </w:r>
      <w:r w:rsidR="00F67301" w:rsidRPr="00FD1796">
        <w:rPr>
          <w:rFonts w:ascii="Arial" w:hAnsi="Arial" w:cs="Arial"/>
          <w:color w:val="000000"/>
          <w:sz w:val="20"/>
          <w:szCs w:val="20"/>
          <w:lang w:val="en-GB"/>
        </w:rPr>
        <w:t xml:space="preserve"> </w:t>
      </w:r>
      <w:r w:rsidR="00693AAE">
        <w:rPr>
          <w:rFonts w:ascii="Arial" w:hAnsi="Arial" w:cs="Arial"/>
          <w:color w:val="000000"/>
          <w:sz w:val="20"/>
          <w:szCs w:val="20"/>
          <w:lang w:val="en-GB"/>
        </w:rPr>
        <w:t>result</w:t>
      </w:r>
      <w:r w:rsidR="00790161">
        <w:rPr>
          <w:rFonts w:ascii="Arial" w:hAnsi="Arial" w:cs="Arial"/>
          <w:color w:val="000000"/>
          <w:sz w:val="20"/>
          <w:szCs w:val="20"/>
          <w:lang w:val="en-GB"/>
        </w:rPr>
        <w:t xml:space="preserve"> from</w:t>
      </w:r>
      <w:r w:rsidR="00C567BC" w:rsidRPr="00FD1796">
        <w:rPr>
          <w:rFonts w:ascii="Arial" w:hAnsi="Arial" w:cs="Arial"/>
          <w:color w:val="000000"/>
          <w:sz w:val="20"/>
          <w:szCs w:val="20"/>
          <w:lang w:val="en-GB"/>
        </w:rPr>
        <w:t xml:space="preserve"> a combination </w:t>
      </w:r>
      <w:r w:rsidR="00EB25A5">
        <w:rPr>
          <w:rFonts w:ascii="Arial" w:hAnsi="Arial" w:cs="Arial"/>
          <w:color w:val="000000"/>
          <w:sz w:val="20"/>
          <w:szCs w:val="20"/>
          <w:lang w:val="en-GB"/>
        </w:rPr>
        <w:t xml:space="preserve">of the </w:t>
      </w:r>
      <w:r w:rsidR="00F67301" w:rsidRPr="00FD1796">
        <w:rPr>
          <w:rFonts w:ascii="Arial" w:hAnsi="Arial" w:cs="Arial"/>
          <w:color w:val="000000"/>
          <w:sz w:val="20"/>
          <w:szCs w:val="20"/>
          <w:lang w:val="en-GB"/>
        </w:rPr>
        <w:t xml:space="preserve">lack of TLRs and the inability of cells </w:t>
      </w:r>
      <w:r w:rsidR="00C567BC" w:rsidRPr="00FD1796">
        <w:rPr>
          <w:rFonts w:ascii="Arial" w:hAnsi="Arial" w:cs="Arial"/>
          <w:color w:val="000000"/>
          <w:sz w:val="20"/>
          <w:szCs w:val="20"/>
          <w:lang w:val="en-GB"/>
        </w:rPr>
        <w:t>to control LLO-</w:t>
      </w:r>
      <w:r w:rsidR="00F67301" w:rsidRPr="00FD1796">
        <w:rPr>
          <w:rFonts w:ascii="Arial" w:hAnsi="Arial" w:cs="Arial"/>
          <w:color w:val="000000"/>
          <w:sz w:val="20"/>
          <w:szCs w:val="20"/>
          <w:lang w:val="en-GB"/>
        </w:rPr>
        <w:t>mediated damage.</w:t>
      </w:r>
      <w:r w:rsidR="0026699F">
        <w:rPr>
          <w:rFonts w:ascii="Arial" w:hAnsi="Arial" w:cs="Arial"/>
          <w:color w:val="000000"/>
          <w:sz w:val="20"/>
          <w:szCs w:val="20"/>
          <w:lang w:val="en-GB"/>
        </w:rPr>
        <w:t xml:space="preserve"> </w:t>
      </w:r>
      <w:r w:rsidR="006F1695">
        <w:rPr>
          <w:rFonts w:ascii="Arial" w:hAnsi="Arial" w:cs="Arial"/>
          <w:color w:val="000000"/>
          <w:sz w:val="20"/>
          <w:szCs w:val="20"/>
          <w:lang w:val="en-GB"/>
        </w:rPr>
        <w:t xml:space="preserve">LLO and other PFTs </w:t>
      </w:r>
      <w:r w:rsidR="00693AAE">
        <w:rPr>
          <w:rFonts w:ascii="Arial" w:hAnsi="Arial" w:cs="Arial"/>
          <w:color w:val="000000"/>
          <w:sz w:val="20"/>
          <w:szCs w:val="20"/>
          <w:lang w:val="en-GB"/>
        </w:rPr>
        <w:t>can induce programmed necrosis</w:t>
      </w:r>
      <w:r w:rsidR="006F1695">
        <w:rPr>
          <w:rFonts w:ascii="Arial" w:hAnsi="Arial" w:cs="Arial"/>
          <w:color w:val="000000"/>
          <w:sz w:val="20"/>
          <w:szCs w:val="20"/>
          <w:lang w:val="en-GB"/>
        </w:rPr>
        <w:t xml:space="preserve"> and</w:t>
      </w:r>
      <w:r w:rsidR="00693AAE">
        <w:rPr>
          <w:rFonts w:ascii="Arial" w:hAnsi="Arial" w:cs="Arial"/>
          <w:color w:val="000000"/>
          <w:sz w:val="20"/>
          <w:szCs w:val="20"/>
          <w:lang w:val="en-GB"/>
        </w:rPr>
        <w:t xml:space="preserve"> </w:t>
      </w:r>
      <w:r w:rsidR="006F1695">
        <w:rPr>
          <w:rFonts w:ascii="Arial" w:hAnsi="Arial" w:cs="Arial"/>
          <w:color w:val="000000"/>
          <w:sz w:val="20"/>
          <w:szCs w:val="20"/>
          <w:lang w:val="en-GB"/>
        </w:rPr>
        <w:t>PM blebbing in infected macrophages. Both process were proposed to favour i</w:t>
      </w:r>
      <w:r w:rsidR="006F1695">
        <w:rPr>
          <w:rFonts w:ascii="Arial" w:hAnsi="Arial" w:cs="Arial"/>
          <w:iCs/>
          <w:color w:val="000000"/>
          <w:sz w:val="20"/>
          <w:szCs w:val="20"/>
          <w:lang w:val="en-GB"/>
        </w:rPr>
        <w:t xml:space="preserve">nfection </w:t>
      </w:r>
      <w:r w:rsidR="006F1695" w:rsidRPr="00394D06">
        <w:rPr>
          <w:rFonts w:ascii="Arial" w:hAnsi="Arial" w:cs="Arial"/>
          <w:i/>
          <w:iCs/>
          <w:color w:val="000000"/>
          <w:sz w:val="20"/>
          <w:szCs w:val="20"/>
          <w:lang w:val="en-GB"/>
        </w:rPr>
        <w:t>in vivo</w:t>
      </w:r>
      <w:r w:rsidR="00693AAE">
        <w:rPr>
          <w:rFonts w:ascii="Arial" w:hAnsi="Arial" w:cs="Arial"/>
          <w:color w:val="000000"/>
          <w:sz w:val="20"/>
          <w:szCs w:val="20"/>
          <w:lang w:val="en-GB"/>
        </w:rPr>
        <w:t xml:space="preserve"> </w:t>
      </w:r>
      <w:r w:rsidR="00265645" w:rsidRPr="00FD1796">
        <w:rPr>
          <w:rFonts w:ascii="Arial" w:hAnsi="Arial" w:cs="Arial"/>
          <w:iCs/>
          <w:color w:val="000000"/>
          <w:sz w:val="20"/>
          <w:szCs w:val="20"/>
          <w:lang w:val="en-GB"/>
        </w:rPr>
        <w:fldChar w:fldCharType="begin">
          <w:fldData xml:space="preserve">PEVuZE5vdGU+PENpdGU+PEF1dGhvcj5DenVjem1hbjwvQXV0aG9yPjxZZWFyPjIwMTQ8L1llYXI+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YnItMT48L2FsdC1wZXJpb2RpY2FsPjxwYWdlcz4yMzAtKzwvcGFnZXM+PHZvbHVtZT41MDk8L3Zv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</w:fldData>
        </w:fldChar>
      </w:r>
      <w:r w:rsidR="00620D66">
        <w:rPr>
          <w:rFonts w:ascii="Arial" w:hAnsi="Arial" w:cs="Arial"/>
          <w:iCs/>
          <w:color w:val="000000"/>
          <w:sz w:val="20"/>
          <w:szCs w:val="20"/>
          <w:lang w:val="en-GB"/>
        </w:rPr>
        <w:instrText xml:space="preserve"> ADDIN EN.CITE </w:instrText>
      </w:r>
      <w:r w:rsidR="00620D66">
        <w:rPr>
          <w:rFonts w:ascii="Arial" w:hAnsi="Arial" w:cs="Arial"/>
          <w:iCs/>
          <w:color w:val="000000"/>
          <w:sz w:val="20"/>
          <w:szCs w:val="20"/>
          <w:lang w:val="en-GB"/>
        </w:rPr>
        <w:fldChar w:fldCharType="begin">
          <w:fldData xml:space="preserve">PEVuZE5vdGU+PENpdGU+PEF1dGhvcj5DenVjem1hbjwvQXV0aG9yPjxZZWFyPjIwMTQ8L1llYXI+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YnItMT48L2FsdC1wZXJpb2RpY2FsPjxwYWdlcz4yMzAtKzwvcGFnZXM+PHZvbHVtZT41MDk8L3Zv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</w:fldData>
        </w:fldChar>
      </w:r>
      <w:r w:rsidR="00620D66">
        <w:rPr>
          <w:rFonts w:ascii="Arial" w:hAnsi="Arial" w:cs="Arial"/>
          <w:iCs/>
          <w:color w:val="000000"/>
          <w:sz w:val="20"/>
          <w:szCs w:val="20"/>
          <w:lang w:val="en-GB"/>
        </w:rPr>
        <w:instrText xml:space="preserve"> ADDIN EN.CITE.DATA </w:instrText>
      </w:r>
      <w:r w:rsidR="00620D66">
        <w:rPr>
          <w:rFonts w:ascii="Arial" w:hAnsi="Arial" w:cs="Arial"/>
          <w:iCs/>
          <w:color w:val="000000"/>
          <w:sz w:val="20"/>
          <w:szCs w:val="20"/>
          <w:lang w:val="en-GB"/>
        </w:rPr>
      </w:r>
      <w:r w:rsidR="00620D66">
        <w:rPr>
          <w:rFonts w:ascii="Arial" w:hAnsi="Arial" w:cs="Arial"/>
          <w:iCs/>
          <w:color w:val="000000"/>
          <w:sz w:val="20"/>
          <w:szCs w:val="20"/>
          <w:lang w:val="en-GB"/>
        </w:rPr>
        <w:fldChar w:fldCharType="end"/>
      </w:r>
      <w:r w:rsidR="00265645" w:rsidRPr="00FD1796">
        <w:rPr>
          <w:rFonts w:ascii="Arial" w:hAnsi="Arial" w:cs="Arial"/>
          <w:iCs/>
          <w:color w:val="000000"/>
          <w:sz w:val="20"/>
          <w:szCs w:val="20"/>
          <w:lang w:val="en-GB"/>
        </w:rPr>
      </w:r>
      <w:r w:rsidR="00265645" w:rsidRPr="00FD1796">
        <w:rPr>
          <w:rFonts w:ascii="Arial" w:hAnsi="Arial" w:cs="Arial"/>
          <w:iCs/>
          <w:color w:val="000000"/>
          <w:sz w:val="20"/>
          <w:szCs w:val="20"/>
          <w:lang w:val="en-GB"/>
        </w:rPr>
        <w:fldChar w:fldCharType="separate"/>
      </w:r>
      <w:r w:rsidR="00620D66">
        <w:rPr>
          <w:rFonts w:ascii="Arial" w:hAnsi="Arial" w:cs="Arial"/>
          <w:iCs/>
          <w:noProof/>
          <w:color w:val="000000"/>
          <w:sz w:val="20"/>
          <w:szCs w:val="20"/>
          <w:lang w:val="en-GB"/>
        </w:rPr>
        <w:t>[6,9,46]</w:t>
      </w:r>
      <w:r w:rsidR="00265645" w:rsidRPr="00FD1796">
        <w:rPr>
          <w:rFonts w:ascii="Arial" w:hAnsi="Arial" w:cs="Arial"/>
          <w:iCs/>
          <w:color w:val="000000"/>
          <w:sz w:val="20"/>
          <w:szCs w:val="20"/>
          <w:lang w:val="en-GB"/>
        </w:rPr>
        <w:fldChar w:fldCharType="end"/>
      </w:r>
      <w:r w:rsidR="00790161">
        <w:rPr>
          <w:rFonts w:ascii="Arial" w:hAnsi="Arial" w:cs="Arial"/>
          <w:iCs/>
          <w:color w:val="000000"/>
          <w:sz w:val="20"/>
          <w:szCs w:val="20"/>
          <w:lang w:val="en-GB"/>
        </w:rPr>
        <w:t>.</w:t>
      </w:r>
      <w:r w:rsidR="00ED0D34">
        <w:rPr>
          <w:rFonts w:ascii="Arial" w:hAnsi="Arial" w:cs="Arial"/>
          <w:color w:val="000000"/>
          <w:sz w:val="20"/>
          <w:szCs w:val="20"/>
          <w:lang w:val="en-GB"/>
        </w:rPr>
        <w:t xml:space="preserve"> </w:t>
      </w:r>
      <w:r w:rsidR="00AA6BFC">
        <w:rPr>
          <w:rFonts w:ascii="Arial" w:hAnsi="Arial" w:cs="Arial"/>
          <w:color w:val="000000"/>
          <w:sz w:val="20"/>
          <w:szCs w:val="20"/>
          <w:lang w:val="en-GB"/>
        </w:rPr>
        <w:t>In agreement with this</w:t>
      </w:r>
      <w:r w:rsidR="00BD625C">
        <w:rPr>
          <w:rFonts w:ascii="Arial" w:hAnsi="Arial" w:cs="Arial"/>
          <w:color w:val="000000"/>
          <w:sz w:val="20"/>
          <w:szCs w:val="20"/>
          <w:lang w:val="en-GB"/>
        </w:rPr>
        <w:t>,</w:t>
      </w:r>
      <w:r w:rsidR="0026699F">
        <w:rPr>
          <w:rFonts w:ascii="Arial" w:hAnsi="Arial" w:cs="Arial"/>
          <w:color w:val="000000"/>
          <w:sz w:val="20"/>
          <w:szCs w:val="20"/>
          <w:lang w:val="en-GB"/>
        </w:rPr>
        <w:t xml:space="preserve"> </w:t>
      </w:r>
      <w:r w:rsidR="0026699F" w:rsidRPr="00FD1796">
        <w:rPr>
          <w:rFonts w:ascii="Arial" w:hAnsi="Arial" w:cs="Arial"/>
          <w:color w:val="000000"/>
          <w:sz w:val="20"/>
          <w:szCs w:val="20"/>
          <w:lang w:val="en-GB"/>
        </w:rPr>
        <w:t>larvae</w:t>
      </w:r>
      <w:r w:rsidR="0026699F">
        <w:rPr>
          <w:rFonts w:ascii="Arial" w:hAnsi="Arial" w:cs="Arial"/>
          <w:color w:val="000000"/>
          <w:sz w:val="20"/>
          <w:szCs w:val="20"/>
          <w:lang w:val="en-GB"/>
        </w:rPr>
        <w:t xml:space="preserve"> </w:t>
      </w:r>
      <w:r w:rsidR="0026699F" w:rsidRPr="00FD1796">
        <w:rPr>
          <w:rFonts w:ascii="Arial" w:hAnsi="Arial" w:cs="Arial"/>
          <w:color w:val="000000"/>
          <w:sz w:val="20"/>
          <w:szCs w:val="20"/>
          <w:lang w:val="en-GB"/>
        </w:rPr>
        <w:t xml:space="preserve">infected with </w:t>
      </w:r>
      <w:proofErr w:type="spellStart"/>
      <w:r w:rsidR="0026699F" w:rsidRPr="00FD1796">
        <w:rPr>
          <w:rFonts w:ascii="Arial" w:hAnsi="Arial" w:cs="Arial"/>
          <w:color w:val="000000"/>
          <w:sz w:val="20"/>
          <w:szCs w:val="20"/>
          <w:lang w:val="en-GB"/>
        </w:rPr>
        <w:t>wt</w:t>
      </w:r>
      <w:proofErr w:type="spellEnd"/>
      <w:r w:rsidR="0026699F" w:rsidRPr="00FD1796">
        <w:rPr>
          <w:rFonts w:ascii="Arial" w:hAnsi="Arial" w:cs="Arial"/>
          <w:color w:val="000000"/>
          <w:sz w:val="20"/>
          <w:szCs w:val="20"/>
          <w:lang w:val="en-GB"/>
        </w:rPr>
        <w:t xml:space="preserve"> bacteria display pronounced tissue damage</w:t>
      </w:r>
      <w:r w:rsidR="003F33A9">
        <w:rPr>
          <w:rFonts w:ascii="Arial" w:hAnsi="Arial" w:cs="Arial"/>
          <w:color w:val="000000"/>
          <w:sz w:val="20"/>
          <w:szCs w:val="20"/>
          <w:lang w:val="en-GB"/>
        </w:rPr>
        <w:t xml:space="preserve">, </w:t>
      </w:r>
      <w:r w:rsidR="0026699F" w:rsidRPr="00FD1796">
        <w:rPr>
          <w:rFonts w:ascii="Arial" w:hAnsi="Arial" w:cs="Arial"/>
          <w:color w:val="000000"/>
          <w:sz w:val="20"/>
          <w:szCs w:val="20"/>
          <w:lang w:val="en-GB"/>
        </w:rPr>
        <w:t xml:space="preserve">disorganised </w:t>
      </w:r>
      <w:r w:rsidR="003F33A9">
        <w:rPr>
          <w:rFonts w:ascii="Arial" w:hAnsi="Arial" w:cs="Arial"/>
          <w:color w:val="000000"/>
          <w:sz w:val="20"/>
          <w:szCs w:val="20"/>
          <w:lang w:val="en-GB"/>
        </w:rPr>
        <w:t xml:space="preserve">ER </w:t>
      </w:r>
      <w:r w:rsidR="0026699F" w:rsidRPr="00FD1796">
        <w:rPr>
          <w:rFonts w:ascii="Arial" w:hAnsi="Arial" w:cs="Arial"/>
          <w:color w:val="000000"/>
          <w:sz w:val="20"/>
          <w:szCs w:val="20"/>
          <w:lang w:val="en-GB"/>
        </w:rPr>
        <w:t>distribution</w:t>
      </w:r>
      <w:r w:rsidR="0026699F">
        <w:rPr>
          <w:rFonts w:ascii="Arial" w:hAnsi="Arial" w:cs="Arial"/>
          <w:color w:val="000000"/>
          <w:sz w:val="20"/>
          <w:szCs w:val="20"/>
          <w:lang w:val="en-GB"/>
        </w:rPr>
        <w:t xml:space="preserve">, </w:t>
      </w:r>
      <w:r w:rsidR="003F33A9">
        <w:rPr>
          <w:rFonts w:ascii="Arial" w:hAnsi="Arial" w:cs="Arial"/>
          <w:color w:val="000000"/>
          <w:sz w:val="20"/>
          <w:szCs w:val="20"/>
          <w:lang w:val="en-GB"/>
        </w:rPr>
        <w:t>phenotypes that appear</w:t>
      </w:r>
      <w:r w:rsidR="0026699F">
        <w:rPr>
          <w:rFonts w:ascii="Arial" w:hAnsi="Arial" w:cs="Arial"/>
          <w:color w:val="000000"/>
          <w:sz w:val="20"/>
          <w:szCs w:val="20"/>
          <w:lang w:val="en-GB"/>
        </w:rPr>
        <w:t xml:space="preserve"> aggravated in </w:t>
      </w:r>
      <w:r w:rsidR="003F33A9">
        <w:rPr>
          <w:rFonts w:ascii="Arial" w:hAnsi="Arial" w:cs="Arial"/>
          <w:color w:val="000000"/>
          <w:sz w:val="20"/>
          <w:szCs w:val="20"/>
          <w:lang w:val="en-GB"/>
        </w:rPr>
        <w:t>absence of Gp96</w:t>
      </w:r>
      <w:r w:rsidR="0026699F">
        <w:rPr>
          <w:rFonts w:ascii="Arial" w:hAnsi="Arial" w:cs="Arial"/>
          <w:color w:val="000000"/>
          <w:sz w:val="20"/>
          <w:szCs w:val="20"/>
          <w:lang w:val="en-GB"/>
        </w:rPr>
        <w:t>.</w:t>
      </w:r>
    </w:p>
    <w:p w14:paraId="3B487465" w14:textId="77777777" w:rsidR="002D3643" w:rsidRDefault="00F573C5" w:rsidP="0008281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1"/>
        <w:jc w:val="both"/>
        <w:rPr>
          <w:rFonts w:ascii="Arial" w:hAnsi="Arial"/>
          <w:b/>
          <w:bCs/>
          <w:iCs/>
          <w:sz w:val="20"/>
          <w:szCs w:val="20"/>
          <w:lang w:val="en-GB"/>
        </w:rPr>
      </w:pPr>
      <w:r w:rsidRPr="00FD1796">
        <w:rPr>
          <w:rFonts w:ascii="Arial" w:hAnsi="Arial" w:cs="Arial"/>
          <w:color w:val="000000"/>
          <w:sz w:val="20"/>
          <w:szCs w:val="20"/>
          <w:lang w:val="en-GB"/>
        </w:rPr>
        <w:t xml:space="preserve">In </w:t>
      </w:r>
      <w:r w:rsidR="0026699F">
        <w:rPr>
          <w:rFonts w:ascii="Arial" w:hAnsi="Arial" w:cs="Arial"/>
          <w:color w:val="000000"/>
          <w:sz w:val="20"/>
          <w:szCs w:val="20"/>
          <w:lang w:val="en-GB"/>
        </w:rPr>
        <w:t>conclusion</w:t>
      </w:r>
      <w:r w:rsidR="008A37D5" w:rsidRPr="00FD1796">
        <w:rPr>
          <w:rFonts w:ascii="Arial" w:hAnsi="Arial" w:cs="Arial"/>
          <w:color w:val="000000"/>
          <w:sz w:val="20"/>
          <w:szCs w:val="20"/>
          <w:lang w:val="en-GB"/>
        </w:rPr>
        <w:t>,</w:t>
      </w:r>
      <w:r w:rsidRPr="00FD1796">
        <w:rPr>
          <w:rFonts w:ascii="Arial" w:hAnsi="Arial" w:cs="Arial"/>
          <w:color w:val="000000"/>
          <w:sz w:val="20"/>
          <w:szCs w:val="20"/>
          <w:lang w:val="en-GB"/>
        </w:rPr>
        <w:t xml:space="preserve"> we describe</w:t>
      </w:r>
      <w:r w:rsidR="00E56803">
        <w:rPr>
          <w:rFonts w:ascii="Arial" w:hAnsi="Arial" w:cs="Arial"/>
          <w:color w:val="000000"/>
          <w:sz w:val="20"/>
          <w:szCs w:val="20"/>
          <w:lang w:val="en-GB"/>
        </w:rPr>
        <w:t xml:space="preserve"> </w:t>
      </w:r>
      <w:r w:rsidR="003309F4">
        <w:rPr>
          <w:rFonts w:ascii="Arial" w:hAnsi="Arial" w:cs="Arial"/>
          <w:color w:val="000000"/>
          <w:sz w:val="20"/>
          <w:szCs w:val="20"/>
          <w:lang w:val="en-GB"/>
        </w:rPr>
        <w:t xml:space="preserve">Gp96 as </w:t>
      </w:r>
      <w:r w:rsidR="001E62C8">
        <w:rPr>
          <w:rFonts w:ascii="Arial" w:hAnsi="Arial" w:cs="Arial"/>
          <w:color w:val="000000"/>
          <w:sz w:val="20"/>
          <w:szCs w:val="20"/>
          <w:lang w:val="en-GB"/>
        </w:rPr>
        <w:t xml:space="preserve">novel regulator of </w:t>
      </w:r>
      <w:r w:rsidRPr="00FD1796">
        <w:rPr>
          <w:rFonts w:ascii="Arial" w:hAnsi="Arial" w:cs="Arial"/>
          <w:color w:val="000000"/>
          <w:sz w:val="20"/>
          <w:szCs w:val="20"/>
          <w:lang w:val="en-GB"/>
        </w:rPr>
        <w:t>PM blebbing during</w:t>
      </w:r>
      <w:r w:rsidR="002303ED" w:rsidRPr="00FD1796">
        <w:rPr>
          <w:rFonts w:ascii="Arial" w:hAnsi="Arial" w:cs="Arial"/>
          <w:color w:val="000000"/>
          <w:sz w:val="20"/>
          <w:szCs w:val="20"/>
          <w:lang w:val="en-GB"/>
        </w:rPr>
        <w:t xml:space="preserve"> PFT-induced PM</w:t>
      </w:r>
      <w:r w:rsidR="001E62C8">
        <w:rPr>
          <w:rFonts w:ascii="Arial" w:hAnsi="Arial" w:cs="Arial"/>
          <w:color w:val="000000"/>
          <w:sz w:val="20"/>
          <w:szCs w:val="20"/>
          <w:lang w:val="en-GB"/>
        </w:rPr>
        <w:t xml:space="preserve"> </w:t>
      </w:r>
      <w:r w:rsidR="008A37D5" w:rsidRPr="00FD1796">
        <w:rPr>
          <w:rFonts w:ascii="Arial" w:hAnsi="Arial" w:cs="Arial"/>
          <w:color w:val="000000"/>
          <w:sz w:val="20"/>
          <w:szCs w:val="20"/>
          <w:lang w:val="en-GB"/>
        </w:rPr>
        <w:t xml:space="preserve">damage </w:t>
      </w:r>
      <w:r w:rsidR="003309F4">
        <w:rPr>
          <w:rFonts w:ascii="Arial" w:hAnsi="Arial" w:cs="Arial"/>
          <w:color w:val="000000"/>
          <w:sz w:val="20"/>
          <w:szCs w:val="20"/>
          <w:lang w:val="en-GB"/>
        </w:rPr>
        <w:t>and</w:t>
      </w:r>
      <w:r w:rsidR="003309F4" w:rsidRPr="00FD1796">
        <w:rPr>
          <w:rFonts w:ascii="Arial" w:hAnsi="Arial" w:cs="Arial"/>
          <w:color w:val="000000"/>
          <w:sz w:val="20"/>
          <w:szCs w:val="20"/>
          <w:lang w:val="en-GB"/>
        </w:rPr>
        <w:t xml:space="preserve"> </w:t>
      </w:r>
      <w:r w:rsidR="007E504A">
        <w:rPr>
          <w:rFonts w:ascii="Arial" w:hAnsi="Arial" w:cs="Arial"/>
          <w:color w:val="000000"/>
          <w:sz w:val="20"/>
          <w:szCs w:val="20"/>
          <w:lang w:val="en-GB"/>
        </w:rPr>
        <w:t>infection</w:t>
      </w:r>
      <w:r w:rsidR="00AB1495">
        <w:rPr>
          <w:rFonts w:ascii="Arial" w:hAnsi="Arial" w:cs="Arial"/>
          <w:color w:val="000000"/>
          <w:sz w:val="20"/>
          <w:szCs w:val="20"/>
          <w:lang w:val="en-GB"/>
        </w:rPr>
        <w:t>,</w:t>
      </w:r>
      <w:r w:rsidR="007E504A">
        <w:rPr>
          <w:rFonts w:ascii="Arial" w:hAnsi="Arial" w:cs="Arial"/>
          <w:color w:val="000000"/>
          <w:sz w:val="20"/>
          <w:szCs w:val="20"/>
          <w:lang w:val="en-GB"/>
        </w:rPr>
        <w:t xml:space="preserve"> and further highlight</w:t>
      </w:r>
      <w:r w:rsidR="001E62C8">
        <w:rPr>
          <w:rFonts w:ascii="Arial" w:hAnsi="Arial" w:cs="Arial"/>
          <w:color w:val="000000"/>
          <w:sz w:val="20"/>
          <w:szCs w:val="20"/>
          <w:lang w:val="en-GB"/>
        </w:rPr>
        <w:t xml:space="preserve"> the</w:t>
      </w:r>
      <w:r w:rsidR="008A37D5" w:rsidRPr="00FD1796">
        <w:rPr>
          <w:rFonts w:ascii="Arial" w:hAnsi="Arial" w:cs="Arial"/>
          <w:color w:val="000000"/>
          <w:sz w:val="20"/>
          <w:szCs w:val="20"/>
          <w:lang w:val="en-GB"/>
        </w:rPr>
        <w:t xml:space="preserve"> important</w:t>
      </w:r>
      <w:r w:rsidR="00FF0935" w:rsidRPr="00FD1796">
        <w:rPr>
          <w:rFonts w:ascii="Arial" w:hAnsi="Arial" w:cs="Arial"/>
          <w:color w:val="000000"/>
          <w:sz w:val="20"/>
          <w:szCs w:val="20"/>
          <w:lang w:val="en-GB"/>
        </w:rPr>
        <w:t xml:space="preserve"> crosstalk between </w:t>
      </w:r>
      <w:r w:rsidR="001E62C8">
        <w:rPr>
          <w:rFonts w:ascii="Arial" w:hAnsi="Arial" w:cs="Arial"/>
          <w:color w:val="000000"/>
          <w:sz w:val="20"/>
          <w:szCs w:val="20"/>
          <w:lang w:val="en-GB"/>
        </w:rPr>
        <w:t xml:space="preserve">the </w:t>
      </w:r>
      <w:r w:rsidR="008A37D5" w:rsidRPr="00FD1796">
        <w:rPr>
          <w:rFonts w:ascii="Arial" w:hAnsi="Arial" w:cs="Arial"/>
          <w:color w:val="000000"/>
          <w:sz w:val="20"/>
          <w:szCs w:val="20"/>
          <w:lang w:val="en-GB"/>
        </w:rPr>
        <w:t>ER</w:t>
      </w:r>
      <w:r w:rsidR="00FF0935" w:rsidRPr="00FD1796">
        <w:rPr>
          <w:rFonts w:ascii="Arial" w:hAnsi="Arial" w:cs="Arial"/>
          <w:color w:val="000000"/>
          <w:sz w:val="20"/>
          <w:szCs w:val="20"/>
          <w:lang w:val="en-GB"/>
        </w:rPr>
        <w:t xml:space="preserve"> and cytoskeleton</w:t>
      </w:r>
      <w:r w:rsidR="008037E0">
        <w:rPr>
          <w:rFonts w:ascii="Arial" w:hAnsi="Arial" w:cs="Arial"/>
          <w:color w:val="000000"/>
          <w:sz w:val="20"/>
          <w:szCs w:val="20"/>
          <w:lang w:val="en-GB"/>
        </w:rPr>
        <w:t xml:space="preserve"> </w:t>
      </w:r>
      <w:r w:rsidR="008A37D5" w:rsidRPr="00FD1796">
        <w:rPr>
          <w:rFonts w:ascii="Arial" w:hAnsi="Arial" w:cs="Arial"/>
          <w:color w:val="000000"/>
          <w:sz w:val="20"/>
          <w:szCs w:val="20"/>
          <w:lang w:val="en-GB"/>
        </w:rPr>
        <w:t xml:space="preserve">which </w:t>
      </w:r>
      <w:r w:rsidR="002303ED" w:rsidRPr="00FD1796">
        <w:rPr>
          <w:rFonts w:ascii="Arial" w:hAnsi="Arial" w:cs="Arial"/>
          <w:color w:val="000000"/>
          <w:sz w:val="20"/>
          <w:szCs w:val="20"/>
          <w:lang w:val="en-GB"/>
        </w:rPr>
        <w:t xml:space="preserve">impacts fundamental </w:t>
      </w:r>
      <w:r w:rsidR="00E56803" w:rsidRPr="00FD1796">
        <w:rPr>
          <w:rFonts w:ascii="Arial" w:hAnsi="Arial" w:cs="Arial"/>
          <w:color w:val="000000"/>
          <w:sz w:val="20"/>
          <w:szCs w:val="20"/>
          <w:lang w:val="en-GB"/>
        </w:rPr>
        <w:t>cell</w:t>
      </w:r>
      <w:r w:rsidR="00E56803">
        <w:rPr>
          <w:rFonts w:ascii="Arial" w:hAnsi="Arial" w:cs="Arial"/>
          <w:color w:val="000000"/>
          <w:sz w:val="20"/>
          <w:szCs w:val="20"/>
          <w:lang w:val="en-GB"/>
        </w:rPr>
        <w:t>ular</w:t>
      </w:r>
      <w:r w:rsidR="002303ED" w:rsidRPr="00FD1796">
        <w:rPr>
          <w:rFonts w:ascii="Arial" w:hAnsi="Arial" w:cs="Arial"/>
          <w:color w:val="000000"/>
          <w:sz w:val="20"/>
          <w:szCs w:val="20"/>
          <w:lang w:val="en-GB"/>
        </w:rPr>
        <w:t xml:space="preserve"> </w:t>
      </w:r>
      <w:r w:rsidR="00E56803" w:rsidRPr="00FD1796">
        <w:rPr>
          <w:rFonts w:ascii="Arial" w:hAnsi="Arial" w:cs="Arial"/>
          <w:color w:val="000000"/>
          <w:sz w:val="20"/>
          <w:szCs w:val="20"/>
          <w:lang w:val="en-GB"/>
        </w:rPr>
        <w:t>process</w:t>
      </w:r>
      <w:r w:rsidR="00E56803">
        <w:rPr>
          <w:rFonts w:ascii="Arial" w:hAnsi="Arial" w:cs="Arial"/>
          <w:color w:val="000000"/>
          <w:sz w:val="20"/>
          <w:szCs w:val="20"/>
          <w:lang w:val="en-GB"/>
        </w:rPr>
        <w:t>es</w:t>
      </w:r>
      <w:r w:rsidR="002303ED" w:rsidRPr="00FD1796">
        <w:rPr>
          <w:rFonts w:ascii="Arial" w:hAnsi="Arial" w:cs="Arial"/>
          <w:color w:val="000000"/>
          <w:sz w:val="20"/>
          <w:szCs w:val="20"/>
          <w:lang w:val="en-GB"/>
        </w:rPr>
        <w:t xml:space="preserve"> </w:t>
      </w:r>
      <w:r w:rsidR="001E62C8" w:rsidRPr="00FD1796">
        <w:rPr>
          <w:rFonts w:ascii="Arial" w:hAnsi="Arial" w:cs="Arial"/>
          <w:color w:val="000000"/>
          <w:sz w:val="20"/>
          <w:szCs w:val="20"/>
          <w:lang w:val="en-GB"/>
        </w:rPr>
        <w:fldChar w:fldCharType="begin"/>
      </w:r>
      <w:r w:rsidR="00620D66">
        <w:rPr>
          <w:rFonts w:ascii="Arial" w:hAnsi="Arial" w:cs="Arial"/>
          <w:color w:val="000000"/>
          <w:sz w:val="20"/>
          <w:szCs w:val="20"/>
          <w:lang w:val="en-GB"/>
        </w:rPr>
        <w:instrText xml:space="preserve"> ADDIN EN.CITE &lt;EndNote&gt;&lt;Cite&gt;&lt;Author&gt;Gurel&lt;/Author&gt;&lt;Year&gt;2014&lt;/Year&gt;&lt;RecNum&gt;45&lt;/RecNum&gt;&lt;DisplayText&gt;[47]&lt;/DisplayText&gt;&lt;record&gt;&lt;rec-number&gt;45&lt;/rec-number&gt;&lt;foreign-keys&gt;&lt;key app="EN" db-id="9p0r5rrpxap20wefe97v5eeas9zvvvaf29aa" timestamp="1455643063"&gt;45&lt;/key&gt;&lt;/foreign-keys&gt;&lt;ref-type name="Journal Article"&gt;17&lt;/ref-type&gt;&lt;contributors&gt;&lt;authors&gt;&lt;author&gt;Gurel, P. S.&lt;/author&gt;&lt;author&gt;Hatch, A. L.&lt;/author&gt;&lt;author&gt;Higgs, H. N.&lt;/author&gt;&lt;/authors&gt;&lt;/contributors&gt;&lt;auth-address&gt;Gurel, PS&amp;#xD;Geisel Sch Med Dartmouth, Dept Biochem, Hanover, NH 03755 USA&amp;#xD;Geisel Sch Med Dartmouth, Dept Biochem, Hanover, NH 03755 USA&amp;#xD;Geisel Sch Med Dartmouth, Dept Biochem, Hanover, NH 03755 USA&lt;/auth-address&gt;&lt;titles&gt;&lt;title&gt;Connecting the Cytoskeleton to the Endoplasmic Reticulum and Golgi&lt;/title&gt;&lt;secondary-title&gt;Current Biology&lt;/secondary-title&gt;&lt;alt-title&gt;Curr Biol&lt;/alt-title&gt;&lt;/titles&gt;&lt;periodical&gt;&lt;full-title&gt;Current Biology&lt;/full-title&gt;&lt;abbr-1&gt;Curr Biol&lt;/abbr-1&gt;&lt;/periodical&gt;&lt;alt-periodical&gt;&lt;full-title&gt;Current Biology&lt;/full-title&gt;&lt;abbr-1&gt;Curr Biol&lt;/abbr-1&gt;&lt;/alt-periodical&gt;&lt;pages&gt;R660-R672&lt;/pages&gt;&lt;volume&gt;24&lt;/volume&gt;&lt;number&gt;14&lt;/number&gt;&lt;keywords&gt;&lt;keyword&gt;hereditary spastic paraplegia&lt;/keyword&gt;&lt;keyword&gt;to-tubule transformation&lt;/keyword&gt;&lt;keyword&gt;tissue-culture cells&lt;/keyword&gt;&lt;keyword&gt;ca2+ store depletion&lt;/keyword&gt;&lt;keyword&gt;actin-filaments&lt;/keyword&gt;&lt;keyword&gt;dendritic spines&lt;/keyword&gt;&lt;keyword&gt;f-actin&lt;/keyword&gt;&lt;keyword&gt;microtubule nucleation&lt;/keyword&gt;&lt;keyword&gt;mammalian-cells&lt;/keyword&gt;&lt;keyword&gt;plasma-membrane&lt;/keyword&gt;&lt;/keywords&gt;&lt;dates&gt;&lt;year&gt;2014&lt;/year&gt;&lt;pub-dates&gt;&lt;date&gt;Jul 21&lt;/date&gt;&lt;/pub-dates&gt;&lt;/dates&gt;&lt;isbn&gt;0960-9822&lt;/isbn&gt;&lt;accession-num&gt;WOS:000339465900016&lt;/accession-num&gt;&lt;urls&gt;&lt;related-urls&gt;&lt;url&gt;&amp;lt;Go to ISI&amp;gt;://WOS:000339465900016&lt;/url&gt;&lt;/related-urls&gt;&lt;/urls&gt;&lt;electronic-resource-num&gt;10.1016/j.cub.2014.05.033&lt;/electronic-resource-num&gt;&lt;language&gt;English&lt;/language&gt;&lt;/record&gt;&lt;/Cite&gt;&lt;/EndNote&gt;</w:instrText>
      </w:r>
      <w:r w:rsidR="001E62C8" w:rsidRPr="00FD1796">
        <w:rPr>
          <w:rFonts w:ascii="Arial" w:hAnsi="Arial" w:cs="Arial"/>
          <w:color w:val="000000"/>
          <w:sz w:val="20"/>
          <w:szCs w:val="20"/>
          <w:lang w:val="en-GB"/>
        </w:rPr>
        <w:fldChar w:fldCharType="separate"/>
      </w:r>
      <w:r w:rsidR="00620D66">
        <w:rPr>
          <w:rFonts w:ascii="Arial" w:hAnsi="Arial" w:cs="Arial"/>
          <w:noProof/>
          <w:color w:val="000000"/>
          <w:sz w:val="20"/>
          <w:szCs w:val="20"/>
          <w:lang w:val="en-GB"/>
        </w:rPr>
        <w:t>[47]</w:t>
      </w:r>
      <w:r w:rsidR="001E62C8" w:rsidRPr="00FD1796">
        <w:rPr>
          <w:rFonts w:ascii="Arial" w:hAnsi="Arial" w:cs="Arial"/>
          <w:color w:val="000000"/>
          <w:sz w:val="20"/>
          <w:szCs w:val="20"/>
          <w:lang w:val="en-GB"/>
        </w:rPr>
        <w:fldChar w:fldCharType="end"/>
      </w:r>
      <w:r w:rsidR="001E62C8">
        <w:rPr>
          <w:rFonts w:ascii="Arial" w:hAnsi="Arial" w:cs="Arial"/>
          <w:color w:val="000000"/>
          <w:sz w:val="20"/>
          <w:szCs w:val="20"/>
          <w:lang w:val="en-GB"/>
        </w:rPr>
        <w:t xml:space="preserve"> </w:t>
      </w:r>
      <w:r w:rsidR="007E504A">
        <w:rPr>
          <w:rFonts w:ascii="Arial" w:hAnsi="Arial" w:cs="Arial"/>
          <w:color w:val="000000"/>
          <w:sz w:val="20"/>
          <w:szCs w:val="20"/>
          <w:lang w:val="en-GB"/>
        </w:rPr>
        <w:t>and</w:t>
      </w:r>
      <w:r w:rsidR="003F33A9">
        <w:rPr>
          <w:rFonts w:ascii="Arial" w:hAnsi="Arial" w:cs="Arial"/>
          <w:color w:val="000000"/>
          <w:sz w:val="20"/>
          <w:szCs w:val="20"/>
          <w:lang w:val="en-GB"/>
        </w:rPr>
        <w:t xml:space="preserve"> </w:t>
      </w:r>
      <w:r w:rsidR="001E62C8" w:rsidRPr="00FD1796">
        <w:rPr>
          <w:rFonts w:ascii="Arial" w:hAnsi="Arial" w:cs="Arial"/>
          <w:color w:val="000000"/>
          <w:sz w:val="20"/>
          <w:szCs w:val="20"/>
          <w:lang w:val="en-GB"/>
        </w:rPr>
        <w:t>innate responses to bacteria</w:t>
      </w:r>
      <w:r w:rsidR="001E62C8">
        <w:rPr>
          <w:rFonts w:ascii="Arial" w:hAnsi="Arial" w:cs="Arial"/>
          <w:color w:val="000000"/>
          <w:sz w:val="20"/>
          <w:szCs w:val="20"/>
          <w:lang w:val="en-GB"/>
        </w:rPr>
        <w:t>.</w:t>
      </w:r>
    </w:p>
    <w:p w14:paraId="65A622ED" w14:textId="77777777" w:rsidR="00E06E3B" w:rsidRDefault="00E06E3B">
      <w:pPr>
        <w:rPr>
          <w:rFonts w:ascii="Arial" w:hAnsi="Arial"/>
          <w:b/>
          <w:bCs/>
          <w:iCs/>
          <w:sz w:val="20"/>
          <w:szCs w:val="20"/>
          <w:lang w:val="en-GB"/>
        </w:rPr>
      </w:pPr>
    </w:p>
    <w:p w14:paraId="3196CEF1" w14:textId="77777777" w:rsidR="0013390F" w:rsidRDefault="0013390F">
      <w:pPr>
        <w:rPr>
          <w:rFonts w:ascii="Arial" w:hAnsi="Arial" w:cs="Arial"/>
          <w:color w:val="000000"/>
          <w:sz w:val="20"/>
          <w:szCs w:val="20"/>
        </w:rPr>
      </w:pPr>
    </w:p>
    <w:p w14:paraId="018DBC29" w14:textId="77777777" w:rsidR="00DC187F" w:rsidRDefault="00DC187F">
      <w:pPr>
        <w:rPr>
          <w:rFonts w:ascii="Arial" w:hAnsi="Arial"/>
          <w:b/>
          <w:bCs/>
          <w:iCs/>
          <w:sz w:val="20"/>
          <w:szCs w:val="20"/>
          <w:lang w:val="en-GB"/>
        </w:rPr>
      </w:pPr>
      <w:r>
        <w:rPr>
          <w:rFonts w:ascii="Arial" w:hAnsi="Arial"/>
          <w:b/>
          <w:bCs/>
          <w:iCs/>
          <w:sz w:val="20"/>
          <w:szCs w:val="20"/>
          <w:lang w:val="en-GB"/>
        </w:rPr>
        <w:br w:type="page"/>
      </w:r>
    </w:p>
    <w:p w14:paraId="357824BF" w14:textId="77777777" w:rsidR="00F9573F" w:rsidRDefault="002E5410" w:rsidP="000242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outlineLvl w:val="0"/>
        <w:rPr>
          <w:rFonts w:ascii="Arial" w:hAnsi="Arial"/>
          <w:b/>
          <w:bCs/>
          <w:iCs/>
          <w:sz w:val="20"/>
          <w:szCs w:val="20"/>
          <w:lang w:val="en-GB"/>
        </w:rPr>
      </w:pPr>
      <w:r>
        <w:rPr>
          <w:rFonts w:ascii="Arial" w:hAnsi="Arial"/>
          <w:b/>
          <w:bCs/>
          <w:iCs/>
          <w:sz w:val="20"/>
          <w:szCs w:val="20"/>
          <w:lang w:val="en-GB"/>
        </w:rPr>
        <w:lastRenderedPageBreak/>
        <w:t>Materials and Methods</w:t>
      </w:r>
    </w:p>
    <w:p w14:paraId="06E654D0" w14:textId="77777777" w:rsidR="00607652" w:rsidRPr="00C2430F" w:rsidRDefault="00607652" w:rsidP="0002424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outlineLvl w:val="0"/>
        <w:rPr>
          <w:rFonts w:ascii="Arial" w:hAnsi="Arial"/>
          <w:b/>
          <w:bCs/>
          <w:iCs/>
          <w:sz w:val="20"/>
          <w:szCs w:val="20"/>
          <w:lang w:val="en-GB"/>
        </w:rPr>
      </w:pPr>
    </w:p>
    <w:p w14:paraId="5D268189" w14:textId="77777777" w:rsidR="00D651CE" w:rsidRPr="00C2430F" w:rsidRDefault="00D651CE" w:rsidP="00D651CE">
      <w:pPr>
        <w:widowControl w:val="0"/>
        <w:autoSpaceDE w:val="0"/>
        <w:autoSpaceDN w:val="0"/>
        <w:adjustRightInd w:val="0"/>
        <w:spacing w:line="360" w:lineRule="auto"/>
        <w:jc w:val="both"/>
        <w:outlineLvl w:val="0"/>
        <w:rPr>
          <w:rFonts w:ascii="Arial" w:hAnsi="Arial"/>
          <w:b/>
          <w:iCs/>
          <w:sz w:val="20"/>
          <w:szCs w:val="20"/>
          <w:lang w:val="en-GB"/>
        </w:rPr>
      </w:pPr>
      <w:r w:rsidRPr="00C2430F">
        <w:rPr>
          <w:rFonts w:ascii="Arial" w:hAnsi="Arial"/>
          <w:b/>
          <w:iCs/>
          <w:sz w:val="20"/>
          <w:szCs w:val="20"/>
          <w:lang w:val="en-GB"/>
        </w:rPr>
        <w:t xml:space="preserve">Plasmids, Antibodies and Dyes </w:t>
      </w:r>
    </w:p>
    <w:p w14:paraId="29445B62" w14:textId="77777777" w:rsidR="00D651CE" w:rsidRPr="00C2430F" w:rsidRDefault="00D651CE" w:rsidP="00D651CE">
      <w:pPr>
        <w:widowControl w:val="0"/>
        <w:autoSpaceDE w:val="0"/>
        <w:autoSpaceDN w:val="0"/>
        <w:adjustRightInd w:val="0"/>
        <w:spacing w:line="360" w:lineRule="auto"/>
        <w:jc w:val="both"/>
        <w:rPr>
          <w:rFonts w:ascii="Arial" w:hAnsi="Arial"/>
          <w:sz w:val="20"/>
          <w:szCs w:val="20"/>
          <w:lang w:val="en-GB"/>
        </w:rPr>
      </w:pPr>
      <w:r w:rsidRPr="00C2430F">
        <w:rPr>
          <w:rFonts w:ascii="Arial" w:hAnsi="Arial"/>
          <w:sz w:val="20"/>
          <w:szCs w:val="20"/>
          <w:lang w:val="en-GB"/>
        </w:rPr>
        <w:t xml:space="preserve">Plasmid GFPNMHCIIA (#11347) was obtained from Addgene </w:t>
      </w:r>
      <w:r w:rsidR="00D142DC">
        <w:rPr>
          <w:rFonts w:ascii="Arial" w:hAnsi="Arial"/>
          <w:sz w:val="20"/>
          <w:szCs w:val="20"/>
          <w:lang w:val="en-GB"/>
        </w:rPr>
        <w:fldChar w:fldCharType="begin"/>
      </w:r>
      <w:r w:rsidR="00620D66">
        <w:rPr>
          <w:rFonts w:ascii="Arial" w:hAnsi="Arial"/>
          <w:sz w:val="20"/>
          <w:szCs w:val="20"/>
          <w:lang w:val="en-GB"/>
        </w:rPr>
        <w:instrText xml:space="preserve"> ADDIN EN.CITE &lt;EndNote&gt;&lt;Cite&gt;&lt;Author&gt;Wei&lt;/Author&gt;&lt;Year&gt;2000&lt;/Year&gt;&lt;RecNum&gt;46&lt;/RecNum&gt;&lt;DisplayText&gt;[48]&lt;/DisplayText&gt;&lt;record&gt;&lt;rec-number&gt;46&lt;/rec-number&gt;&lt;foreign-keys&gt;&lt;key app="EN" db-id="9p0r5rrpxap20wefe97v5eeas9zvvvaf29aa" timestamp="1455643063"&gt;46&lt;/key&gt;&lt;/foreign-keys&gt;&lt;ref-type name="Journal Article"&gt;17&lt;/ref-type&gt;&lt;contributors&gt;&lt;authors&gt;&lt;author&gt;Wei, Q. Z.&lt;/author&gt;&lt;author&gt;Adelstein, R. S.&lt;/author&gt;&lt;/authors&gt;&lt;/contributors&gt;&lt;auth-address&gt;Adelstein, RS&amp;#xD;NHLBI, Mol Cardiol Lab, NIH, Bethesda, MD 20892 USA&amp;#xD;NHLBI, Mol Cardiol Lab, NIH, Bethesda, MD 20892 USA&amp;#xD;NHLBI, Mol Cardiol Lab, NIH, Bethesda, MD 20892 USA&lt;/auth-address&gt;&lt;titles&gt;&lt;title&gt;Conditional expression of a truncated fragment of nonmuscle myosin II-A alters cell shape but not cytokinesis in HeLa cells&lt;/title&gt;&lt;secondary-title&gt;Molecular Biology of the Cell&lt;/secondary-title&gt;&lt;alt-title&gt;Mol Biol Cell&lt;/alt-title&gt;&lt;/titles&gt;&lt;periodical&gt;&lt;full-title&gt;Molecular Biology of the Cell&lt;/full-title&gt;&lt;abbr-1&gt;Mol Biol Cell&lt;/abbr-1&gt;&lt;/periodical&gt;&lt;alt-periodical&gt;&lt;full-title&gt;Molecular Biology of the Cell&lt;/full-title&gt;&lt;abbr-1&gt;Mol Biol Cell&lt;/abbr-1&gt;&lt;/alt-periodical&gt;&lt;pages&gt;3617-3627&lt;/pages&gt;&lt;volume&gt;11&lt;/volume&gt;&lt;number&gt;10&lt;/number&gt;&lt;keywords&gt;&lt;keyword&gt;regulatory light-chain&lt;/keyword&gt;&lt;keyword&gt;heavy-chain&lt;/keyword&gt;&lt;keyword&gt;focal adhesions&lt;/keyword&gt;&lt;keyword&gt;messenger-rnas&lt;/keyword&gt;&lt;keyword&gt;cultured-cells&lt;/keyword&gt;&lt;keyword&gt;stress fibers&lt;/keyword&gt;&lt;keyword&gt;phosphorylation&lt;/keyword&gt;&lt;keyword&gt;isoforms&lt;/keyword&gt;&lt;keyword&gt;localization&lt;/keyword&gt;&lt;keyword&gt;fibroblasts&lt;/keyword&gt;&lt;/keywords&gt;&lt;dates&gt;&lt;year&gt;2000&lt;/year&gt;&lt;pub-dates&gt;&lt;date&gt;Oct&lt;/date&gt;&lt;/pub-dates&gt;&lt;/dates&gt;&lt;isbn&gt;1059-1524&lt;/isbn&gt;&lt;accession-num&gt;WOS:000089834800027&lt;/accession-num&gt;&lt;urls&gt;&lt;related-urls&gt;&lt;url&gt;&amp;lt;Go to ISI&amp;gt;://WOS:000089834800027&lt;/url&gt;&lt;/related-urls&gt;&lt;/urls&gt;&lt;language&gt;English&lt;/language&gt;&lt;/record&gt;&lt;/Cite&gt;&lt;/EndNote&gt;</w:instrText>
      </w:r>
      <w:r w:rsidR="00D142DC">
        <w:rPr>
          <w:rFonts w:ascii="Arial" w:hAnsi="Arial"/>
          <w:sz w:val="20"/>
          <w:szCs w:val="20"/>
          <w:lang w:val="en-GB"/>
        </w:rPr>
        <w:fldChar w:fldCharType="separate"/>
      </w:r>
      <w:r w:rsidR="00620D66">
        <w:rPr>
          <w:rFonts w:ascii="Arial" w:hAnsi="Arial"/>
          <w:noProof/>
          <w:sz w:val="20"/>
          <w:szCs w:val="20"/>
          <w:lang w:val="en-GB"/>
        </w:rPr>
        <w:t>[48]</w:t>
      </w:r>
      <w:r w:rsidR="00D142DC">
        <w:rPr>
          <w:rFonts w:ascii="Arial" w:hAnsi="Arial"/>
          <w:sz w:val="20"/>
          <w:szCs w:val="20"/>
          <w:lang w:val="en-GB"/>
        </w:rPr>
        <w:fldChar w:fldCharType="end"/>
      </w:r>
      <w:r w:rsidRPr="00C2430F">
        <w:rPr>
          <w:rFonts w:ascii="Arial" w:hAnsi="Arial"/>
          <w:sz w:val="20"/>
          <w:szCs w:val="20"/>
          <w:lang w:val="en-GB"/>
        </w:rPr>
        <w:t xml:space="preserve"> and </w:t>
      </w:r>
      <w:r w:rsidRPr="00C2430F">
        <w:rPr>
          <w:rFonts w:ascii="Arial" w:hAnsi="Arial"/>
          <w:noProof/>
          <w:sz w:val="20"/>
          <w:szCs w:val="20"/>
          <w:lang w:val="en-GB"/>
        </w:rPr>
        <w:t>mCherry-KDEL was a gift from M. Davidson through Addgene (mCherry-ER-3, #55041)</w:t>
      </w:r>
      <w:r w:rsidRPr="00C2430F">
        <w:rPr>
          <w:rFonts w:ascii="Arial" w:hAnsi="Arial"/>
          <w:sz w:val="20"/>
          <w:szCs w:val="20"/>
          <w:lang w:val="en-GB"/>
        </w:rPr>
        <w:t>. The following antibodies were used at 1/200 for immunofluorescence microscopy (IF) or 1/1000 for immunoblotting (IB): rabbit anti-NMHCIIA (Sigma); mouse anti-NMHCIIA (Abcam); rat anti-Gp96 (</w:t>
      </w:r>
      <w:proofErr w:type="spellStart"/>
      <w:r w:rsidRPr="00C2430F">
        <w:rPr>
          <w:rFonts w:ascii="Arial" w:hAnsi="Arial"/>
          <w:sz w:val="20"/>
          <w:szCs w:val="20"/>
          <w:lang w:val="en-GB"/>
        </w:rPr>
        <w:t>Enzo</w:t>
      </w:r>
      <w:proofErr w:type="spellEnd"/>
      <w:r w:rsidRPr="00C2430F">
        <w:rPr>
          <w:rFonts w:ascii="Arial" w:hAnsi="Arial"/>
          <w:sz w:val="20"/>
          <w:szCs w:val="20"/>
          <w:lang w:val="en-GB"/>
        </w:rPr>
        <w:t>); mouse anti-actin, AC-15 (Sigma); rabbit anti-</w:t>
      </w:r>
      <w:proofErr w:type="spellStart"/>
      <w:r w:rsidRPr="00C2430F">
        <w:rPr>
          <w:rFonts w:ascii="Arial" w:hAnsi="Arial"/>
          <w:sz w:val="20"/>
          <w:szCs w:val="20"/>
          <w:lang w:val="en-GB"/>
        </w:rPr>
        <w:t>Filamin</w:t>
      </w:r>
      <w:proofErr w:type="spellEnd"/>
      <w:r w:rsidRPr="00C2430F">
        <w:rPr>
          <w:rFonts w:ascii="Arial" w:hAnsi="Arial"/>
          <w:sz w:val="20"/>
          <w:szCs w:val="20"/>
          <w:lang w:val="en-GB"/>
        </w:rPr>
        <w:t xml:space="preserve"> A (Santa Cruz); rabbit anti-MRLC or anti-phosphoMRLCSer19 (Cell </w:t>
      </w:r>
      <w:proofErr w:type="spellStart"/>
      <w:r w:rsidRPr="00C2430F">
        <w:rPr>
          <w:rFonts w:ascii="Arial" w:hAnsi="Arial"/>
          <w:sz w:val="20"/>
          <w:szCs w:val="20"/>
          <w:lang w:val="en-GB"/>
        </w:rPr>
        <w:t>Signaling</w:t>
      </w:r>
      <w:proofErr w:type="spellEnd"/>
      <w:r w:rsidRPr="00C2430F">
        <w:rPr>
          <w:rFonts w:ascii="Arial" w:hAnsi="Arial"/>
          <w:sz w:val="20"/>
          <w:szCs w:val="20"/>
          <w:lang w:val="en-GB"/>
        </w:rPr>
        <w:t>); rabbit anti-</w:t>
      </w:r>
      <w:r w:rsidRPr="00C2430F">
        <w:rPr>
          <w:rFonts w:ascii="Arial" w:hAnsi="Arial"/>
          <w:i/>
          <w:sz w:val="20"/>
          <w:szCs w:val="20"/>
          <w:lang w:val="en-GB"/>
        </w:rPr>
        <w:t xml:space="preserve">Lm </w:t>
      </w:r>
      <w:r w:rsidRPr="00C2430F">
        <w:rPr>
          <w:rFonts w:ascii="Arial" w:hAnsi="Arial"/>
          <w:sz w:val="20"/>
          <w:szCs w:val="20"/>
          <w:lang w:val="en-GB"/>
        </w:rPr>
        <w:t>(Abcam); mouse anti-α-tubulin (Sigma); goat anti-</w:t>
      </w:r>
      <w:proofErr w:type="spellStart"/>
      <w:r w:rsidRPr="00C2430F">
        <w:rPr>
          <w:rFonts w:ascii="Arial" w:hAnsi="Arial"/>
          <w:sz w:val="20"/>
          <w:szCs w:val="20"/>
          <w:lang w:val="en-GB"/>
        </w:rPr>
        <w:t>Calpain</w:t>
      </w:r>
      <w:proofErr w:type="spellEnd"/>
      <w:r w:rsidRPr="00C2430F">
        <w:rPr>
          <w:rFonts w:ascii="Arial" w:hAnsi="Arial"/>
          <w:sz w:val="20"/>
          <w:szCs w:val="20"/>
          <w:lang w:val="en-GB"/>
        </w:rPr>
        <w:t xml:space="preserve"> 2 (Santa Cruz); rabbit anti NMHCIIB (Sigma), rabbit anti-ERK (Cell </w:t>
      </w:r>
      <w:proofErr w:type="spellStart"/>
      <w:r w:rsidRPr="00C2430F">
        <w:rPr>
          <w:rFonts w:ascii="Arial" w:hAnsi="Arial"/>
          <w:sz w:val="20"/>
          <w:szCs w:val="20"/>
          <w:lang w:val="en-GB"/>
        </w:rPr>
        <w:t>Signaling</w:t>
      </w:r>
      <w:proofErr w:type="spellEnd"/>
      <w:r w:rsidRPr="00C2430F">
        <w:rPr>
          <w:rFonts w:ascii="Arial" w:hAnsi="Arial"/>
          <w:sz w:val="20"/>
          <w:szCs w:val="20"/>
          <w:lang w:val="en-GB"/>
        </w:rPr>
        <w:t>), rabbit anti-</w:t>
      </w:r>
      <w:proofErr w:type="spellStart"/>
      <w:r w:rsidRPr="00C2430F">
        <w:rPr>
          <w:rFonts w:ascii="Arial" w:hAnsi="Arial"/>
          <w:sz w:val="20"/>
          <w:szCs w:val="20"/>
          <w:lang w:val="en-GB"/>
        </w:rPr>
        <w:t>Calnexin</w:t>
      </w:r>
      <w:proofErr w:type="spellEnd"/>
      <w:r w:rsidRPr="00C2430F">
        <w:rPr>
          <w:rFonts w:ascii="Arial" w:hAnsi="Arial"/>
          <w:sz w:val="20"/>
          <w:szCs w:val="20"/>
          <w:lang w:val="en-GB"/>
        </w:rPr>
        <w:t xml:space="preserve"> (Millipore); rabbit anti-GRP78 </w:t>
      </w:r>
      <w:proofErr w:type="spellStart"/>
      <w:r w:rsidRPr="00C2430F">
        <w:rPr>
          <w:rFonts w:ascii="Arial" w:hAnsi="Arial"/>
          <w:sz w:val="20"/>
          <w:szCs w:val="20"/>
          <w:lang w:val="en-GB"/>
        </w:rPr>
        <w:t>BiP</w:t>
      </w:r>
      <w:proofErr w:type="spellEnd"/>
      <w:r w:rsidRPr="00C2430F">
        <w:rPr>
          <w:rFonts w:ascii="Arial" w:hAnsi="Arial"/>
          <w:sz w:val="20"/>
          <w:szCs w:val="20"/>
          <w:lang w:val="en-GB"/>
        </w:rPr>
        <w:t xml:space="preserve"> (Abcam); rabbit anti-FAK (Santa Cruz); rabbit </w:t>
      </w:r>
      <w:proofErr w:type="spellStart"/>
      <w:r w:rsidRPr="00C2430F">
        <w:rPr>
          <w:rFonts w:ascii="Arial" w:hAnsi="Arial"/>
          <w:sz w:val="20"/>
          <w:szCs w:val="20"/>
          <w:lang w:val="en-GB"/>
        </w:rPr>
        <w:t>phospho-Ezrin</w:t>
      </w:r>
      <w:proofErr w:type="spellEnd"/>
      <w:r w:rsidRPr="00C2430F">
        <w:rPr>
          <w:rFonts w:ascii="Arial" w:hAnsi="Arial"/>
          <w:sz w:val="20"/>
          <w:szCs w:val="20"/>
          <w:lang w:val="en-GB"/>
        </w:rPr>
        <w:t xml:space="preserve"> (Thr567) (Cell </w:t>
      </w:r>
      <w:proofErr w:type="spellStart"/>
      <w:r w:rsidRPr="00C2430F">
        <w:rPr>
          <w:rFonts w:ascii="Arial" w:hAnsi="Arial"/>
          <w:sz w:val="20"/>
          <w:szCs w:val="20"/>
          <w:lang w:val="en-GB"/>
        </w:rPr>
        <w:t>Signaling</w:t>
      </w:r>
      <w:proofErr w:type="spellEnd"/>
      <w:r w:rsidRPr="00C2430F">
        <w:rPr>
          <w:rFonts w:ascii="Arial" w:hAnsi="Arial"/>
          <w:sz w:val="20"/>
          <w:szCs w:val="20"/>
          <w:lang w:val="en-GB"/>
        </w:rPr>
        <w:t xml:space="preserve">); mouse anti-KDEL (Abcam). For IF, F-actin was </w:t>
      </w:r>
      <w:proofErr w:type="spellStart"/>
      <w:r w:rsidRPr="00C2430F">
        <w:rPr>
          <w:rFonts w:ascii="Arial" w:hAnsi="Arial"/>
          <w:sz w:val="20"/>
          <w:szCs w:val="20"/>
          <w:lang w:val="en-GB"/>
        </w:rPr>
        <w:t>labeled</w:t>
      </w:r>
      <w:proofErr w:type="spellEnd"/>
      <w:r w:rsidRPr="00C2430F">
        <w:rPr>
          <w:rFonts w:ascii="Arial" w:hAnsi="Arial"/>
          <w:sz w:val="20"/>
          <w:szCs w:val="20"/>
          <w:lang w:val="en-GB"/>
        </w:rPr>
        <w:t xml:space="preserve"> with Alexa Fluor 647- or 555-conjugated phalloidin (</w:t>
      </w:r>
      <w:hyperlink r:id="rId8" w:history="1">
        <w:r w:rsidRPr="00C2430F">
          <w:rPr>
            <w:rFonts w:ascii="Arial" w:hAnsi="Arial"/>
            <w:sz w:val="20"/>
            <w:szCs w:val="20"/>
            <w:lang w:val="en-GB"/>
          </w:rPr>
          <w:t>Invitrogen</w:t>
        </w:r>
      </w:hyperlink>
      <w:r w:rsidRPr="00C2430F">
        <w:rPr>
          <w:rFonts w:ascii="Arial" w:hAnsi="Arial"/>
          <w:sz w:val="20"/>
          <w:szCs w:val="20"/>
          <w:lang w:val="en-GB"/>
        </w:rPr>
        <w:t xml:space="preserve">), PM with FITC-conjugated WGA (Sigma) that recognises </w:t>
      </w:r>
      <w:proofErr w:type="spellStart"/>
      <w:r w:rsidRPr="00C2430F">
        <w:rPr>
          <w:rFonts w:ascii="Arial" w:hAnsi="Arial"/>
          <w:sz w:val="20"/>
          <w:szCs w:val="20"/>
          <w:lang w:val="en-GB"/>
        </w:rPr>
        <w:t>sialic</w:t>
      </w:r>
      <w:proofErr w:type="spellEnd"/>
      <w:r w:rsidRPr="00C2430F">
        <w:rPr>
          <w:rFonts w:ascii="Arial" w:hAnsi="Arial"/>
          <w:sz w:val="20"/>
          <w:szCs w:val="20"/>
          <w:lang w:val="en-GB"/>
        </w:rPr>
        <w:t xml:space="preserve"> acid and N-</w:t>
      </w:r>
      <w:proofErr w:type="spellStart"/>
      <w:r w:rsidRPr="00C2430F">
        <w:rPr>
          <w:rFonts w:ascii="Arial" w:hAnsi="Arial"/>
          <w:sz w:val="20"/>
          <w:szCs w:val="20"/>
          <w:lang w:val="en-GB"/>
        </w:rPr>
        <w:t>acetylglucosaminyl</w:t>
      </w:r>
      <w:proofErr w:type="spellEnd"/>
      <w:r w:rsidRPr="00C2430F">
        <w:rPr>
          <w:rFonts w:ascii="Arial" w:hAnsi="Arial"/>
          <w:sz w:val="20"/>
          <w:szCs w:val="20"/>
          <w:lang w:val="en-GB"/>
        </w:rPr>
        <w:t xml:space="preserve"> sugar residues at PM and DNA with 4’</w:t>
      </w:r>
      <w:proofErr w:type="gramStart"/>
      <w:r w:rsidRPr="00C2430F">
        <w:rPr>
          <w:rFonts w:ascii="Arial" w:hAnsi="Arial"/>
          <w:sz w:val="20"/>
          <w:szCs w:val="20"/>
          <w:lang w:val="en-GB"/>
        </w:rPr>
        <w:t>,6</w:t>
      </w:r>
      <w:proofErr w:type="gramEnd"/>
      <w:r w:rsidRPr="00C2430F">
        <w:rPr>
          <w:rFonts w:ascii="Arial" w:hAnsi="Arial"/>
          <w:sz w:val="20"/>
          <w:szCs w:val="20"/>
          <w:lang w:val="en-GB"/>
        </w:rPr>
        <w:t xml:space="preserve">-Diamidino-2-phenylindole </w:t>
      </w:r>
      <w:proofErr w:type="spellStart"/>
      <w:r w:rsidRPr="00C2430F">
        <w:rPr>
          <w:rFonts w:ascii="Arial" w:hAnsi="Arial"/>
          <w:sz w:val="20"/>
          <w:szCs w:val="20"/>
          <w:lang w:val="en-GB"/>
        </w:rPr>
        <w:t>dihydrochloride</w:t>
      </w:r>
      <w:proofErr w:type="spellEnd"/>
      <w:r w:rsidRPr="00C2430F">
        <w:rPr>
          <w:rFonts w:ascii="Arial" w:hAnsi="Arial"/>
          <w:sz w:val="20"/>
          <w:szCs w:val="20"/>
          <w:lang w:val="en-GB"/>
        </w:rPr>
        <w:t>, DAPI (Sigma). For IF secondary antibodies were used at 1/500: Goat anti-rabbit or anti-mouse Alexa Fluor 488 (Invitrogen), goat anti-rat Alexa Fluor 568 or 647 (</w:t>
      </w:r>
      <w:proofErr w:type="spellStart"/>
      <w:r w:rsidRPr="00C2430F">
        <w:rPr>
          <w:rFonts w:ascii="Arial" w:hAnsi="Arial"/>
          <w:sz w:val="20"/>
          <w:szCs w:val="20"/>
          <w:lang w:val="en-GB"/>
        </w:rPr>
        <w:t>Invitogen</w:t>
      </w:r>
      <w:proofErr w:type="spellEnd"/>
      <w:r w:rsidRPr="00C2430F">
        <w:rPr>
          <w:rFonts w:ascii="Arial" w:hAnsi="Arial"/>
          <w:sz w:val="20"/>
          <w:szCs w:val="20"/>
          <w:lang w:val="en-GB"/>
        </w:rPr>
        <w:t>) goat anti-rabbit or anti-mouse Cy3 (Jackson ImmunoResearch), goat anti-rabbit or anti-mouse Cy5 (Jackson ImmunoResearch), Donkey anti-goat or anti-rabbit Alexa 555 or 488 (Invitrogen). For IB secondary antibodies were used at 1/10000 and obtained from: goat anti-rabbit or anti-mouse HRP (PARIS), goat anti-Rat HRP (Santa Cruz).</w:t>
      </w:r>
    </w:p>
    <w:p w14:paraId="3E7286AF" w14:textId="77777777" w:rsidR="00664F3B" w:rsidRPr="00C2430F" w:rsidRDefault="00664F3B" w:rsidP="00D651C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outlineLvl w:val="0"/>
        <w:rPr>
          <w:rFonts w:ascii="Arial" w:hAnsi="Arial"/>
          <w:b/>
          <w:bCs/>
          <w:iCs/>
          <w:sz w:val="20"/>
          <w:szCs w:val="20"/>
          <w:lang w:val="en-GB"/>
        </w:rPr>
      </w:pPr>
    </w:p>
    <w:p w14:paraId="4AA5B75F" w14:textId="77777777" w:rsidR="0037766E" w:rsidRPr="00C2430F" w:rsidRDefault="0037766E" w:rsidP="00D651CE">
      <w:pPr>
        <w:widowControl w:val="0"/>
        <w:autoSpaceDE w:val="0"/>
        <w:autoSpaceDN w:val="0"/>
        <w:adjustRightInd w:val="0"/>
        <w:spacing w:line="360" w:lineRule="auto"/>
        <w:jc w:val="both"/>
        <w:outlineLvl w:val="0"/>
        <w:rPr>
          <w:rFonts w:ascii="Arial" w:hAnsi="Arial" w:cs="Arial"/>
          <w:b/>
          <w:sz w:val="20"/>
          <w:szCs w:val="20"/>
          <w:lang w:val="en-GB"/>
        </w:rPr>
      </w:pPr>
      <w:r w:rsidRPr="00C2430F">
        <w:rPr>
          <w:rFonts w:ascii="Arial" w:hAnsi="Arial" w:cs="Arial"/>
          <w:b/>
          <w:iCs/>
          <w:sz w:val="20"/>
          <w:szCs w:val="20"/>
          <w:lang w:val="en-GB"/>
        </w:rPr>
        <w:t>Reagents and Toxins</w:t>
      </w:r>
    </w:p>
    <w:p w14:paraId="5278A282" w14:textId="4531662F" w:rsidR="0037766E" w:rsidRPr="00C2430F" w:rsidRDefault="00F9573F" w:rsidP="00D651CE">
      <w:pPr>
        <w:widowControl w:val="0"/>
        <w:autoSpaceDE w:val="0"/>
        <w:autoSpaceDN w:val="0"/>
        <w:adjustRightInd w:val="0"/>
        <w:spacing w:line="360" w:lineRule="auto"/>
        <w:jc w:val="both"/>
        <w:rPr>
          <w:rFonts w:ascii="Arial" w:hAnsi="Arial" w:cs="Arial"/>
          <w:sz w:val="20"/>
          <w:szCs w:val="20"/>
          <w:lang w:val="en-GB"/>
        </w:rPr>
      </w:pPr>
      <w:r w:rsidRPr="00C2430F">
        <w:rPr>
          <w:rFonts w:ascii="Arial" w:hAnsi="Arial" w:cs="Arial"/>
          <w:sz w:val="20"/>
          <w:szCs w:val="20"/>
          <w:lang w:val="en-GB"/>
        </w:rPr>
        <w:t>D</w:t>
      </w:r>
      <w:r w:rsidR="0037766E" w:rsidRPr="00C2430F">
        <w:rPr>
          <w:rFonts w:ascii="Arial" w:hAnsi="Arial" w:cs="Arial"/>
          <w:sz w:val="20"/>
          <w:szCs w:val="20"/>
          <w:lang w:val="en-GB"/>
        </w:rPr>
        <w:t xml:space="preserve">rug and toxin treatments </w:t>
      </w:r>
      <w:r w:rsidRPr="00C2430F">
        <w:rPr>
          <w:rFonts w:ascii="Arial" w:hAnsi="Arial" w:cs="Arial"/>
          <w:sz w:val="20"/>
          <w:szCs w:val="20"/>
          <w:lang w:val="en-GB"/>
        </w:rPr>
        <w:t xml:space="preserve">and washes </w:t>
      </w:r>
      <w:r w:rsidR="0037766E" w:rsidRPr="00C2430F">
        <w:rPr>
          <w:rFonts w:ascii="Arial" w:hAnsi="Arial" w:cs="Arial"/>
          <w:sz w:val="20"/>
          <w:szCs w:val="20"/>
          <w:lang w:val="en-GB"/>
        </w:rPr>
        <w:t xml:space="preserve">were carried in </w:t>
      </w:r>
      <w:r w:rsidR="00AB64E5" w:rsidRPr="00C2430F">
        <w:rPr>
          <w:rFonts w:ascii="Arial" w:hAnsi="Arial" w:cs="Arial"/>
          <w:sz w:val="20"/>
          <w:szCs w:val="20"/>
          <w:lang w:val="en-GB"/>
        </w:rPr>
        <w:t xml:space="preserve">Hank's Balanced Salt Solution (HBSS) </w:t>
      </w:r>
      <w:r w:rsidR="0037766E" w:rsidRPr="00C2430F">
        <w:rPr>
          <w:rFonts w:ascii="Arial" w:hAnsi="Arial" w:cs="Arial"/>
          <w:sz w:val="20"/>
          <w:szCs w:val="20"/>
          <w:lang w:val="en-GB"/>
        </w:rPr>
        <w:t xml:space="preserve">or as indicated </w:t>
      </w:r>
      <w:r w:rsidRPr="00C2430F">
        <w:rPr>
          <w:rFonts w:ascii="Arial" w:hAnsi="Arial" w:cs="Arial"/>
          <w:sz w:val="20"/>
          <w:szCs w:val="20"/>
          <w:lang w:val="en-GB"/>
        </w:rPr>
        <w:t xml:space="preserve">in </w:t>
      </w:r>
      <w:r w:rsidR="0037766E" w:rsidRPr="00C2430F">
        <w:rPr>
          <w:rFonts w:ascii="Arial" w:hAnsi="Arial" w:cs="Arial"/>
          <w:sz w:val="20"/>
          <w:szCs w:val="20"/>
          <w:lang w:val="en-GB"/>
        </w:rPr>
        <w:t>HBSS Ca</w:t>
      </w:r>
      <w:r w:rsidR="0037766E" w:rsidRPr="00C2430F">
        <w:rPr>
          <w:rFonts w:ascii="Arial" w:hAnsi="Arial" w:cs="Arial"/>
          <w:sz w:val="20"/>
          <w:szCs w:val="20"/>
          <w:vertAlign w:val="superscript"/>
          <w:lang w:val="en-GB"/>
        </w:rPr>
        <w:t>2+</w:t>
      </w:r>
      <w:r w:rsidR="0037766E" w:rsidRPr="00C2430F">
        <w:rPr>
          <w:rFonts w:ascii="Arial" w:hAnsi="Arial" w:cs="Arial"/>
          <w:sz w:val="20"/>
          <w:szCs w:val="20"/>
          <w:lang w:val="en-GB"/>
        </w:rPr>
        <w:t xml:space="preserve"> free medium</w:t>
      </w:r>
      <w:r w:rsidR="00BD625C" w:rsidRPr="00C2430F">
        <w:rPr>
          <w:rFonts w:ascii="Arial" w:hAnsi="Arial" w:cs="Arial"/>
          <w:sz w:val="20"/>
          <w:szCs w:val="20"/>
          <w:lang w:val="en-GB"/>
        </w:rPr>
        <w:t xml:space="preserve"> </w:t>
      </w:r>
      <w:r w:rsidR="0037766E" w:rsidRPr="00C2430F">
        <w:rPr>
          <w:rFonts w:ascii="Arial" w:hAnsi="Arial" w:cs="Arial"/>
          <w:sz w:val="20"/>
          <w:szCs w:val="20"/>
          <w:lang w:val="en-GB"/>
        </w:rPr>
        <w:t>or supplemented with 140 mM K</w:t>
      </w:r>
      <w:r w:rsidR="0037766E" w:rsidRPr="00C2430F">
        <w:rPr>
          <w:rFonts w:ascii="Arial" w:hAnsi="Arial" w:cs="Arial"/>
          <w:sz w:val="20"/>
          <w:szCs w:val="20"/>
          <w:vertAlign w:val="superscript"/>
          <w:lang w:val="en-GB"/>
        </w:rPr>
        <w:t>+</w:t>
      </w:r>
      <w:r w:rsidR="0037766E" w:rsidRPr="00C2430F">
        <w:rPr>
          <w:rFonts w:ascii="Arial" w:hAnsi="Arial" w:cs="Arial"/>
          <w:sz w:val="20"/>
          <w:szCs w:val="20"/>
          <w:lang w:val="en-GB"/>
        </w:rPr>
        <w:t xml:space="preserve">. Blebbistatin </w:t>
      </w:r>
      <w:r w:rsidR="00FC4436" w:rsidRPr="00C2430F">
        <w:rPr>
          <w:rFonts w:ascii="Arial" w:hAnsi="Arial" w:cs="Arial"/>
          <w:sz w:val="20"/>
          <w:szCs w:val="20"/>
          <w:lang w:val="en-GB"/>
        </w:rPr>
        <w:t xml:space="preserve">(Sigma) </w:t>
      </w:r>
      <w:r w:rsidR="0037766E" w:rsidRPr="00C2430F">
        <w:rPr>
          <w:rFonts w:ascii="Arial" w:hAnsi="Arial" w:cs="Arial"/>
          <w:sz w:val="20"/>
          <w:szCs w:val="20"/>
          <w:lang w:val="en-GB"/>
        </w:rPr>
        <w:t xml:space="preserve">was used at 25 </w:t>
      </w:r>
      <w:proofErr w:type="spellStart"/>
      <w:r w:rsidR="0037766E" w:rsidRPr="00C2430F">
        <w:rPr>
          <w:rFonts w:ascii="Arial" w:hAnsi="Arial"/>
          <w:sz w:val="20"/>
          <w:szCs w:val="20"/>
          <w:lang w:val="en-GB"/>
        </w:rPr>
        <w:t>μ</w:t>
      </w:r>
      <w:r w:rsidR="0037766E" w:rsidRPr="00C2430F">
        <w:rPr>
          <w:rFonts w:ascii="Arial" w:hAnsi="Arial" w:cs="Arial"/>
          <w:sz w:val="20"/>
          <w:szCs w:val="20"/>
          <w:lang w:val="en-GB"/>
        </w:rPr>
        <w:t>M</w:t>
      </w:r>
      <w:proofErr w:type="spellEnd"/>
      <w:r w:rsidR="0037766E" w:rsidRPr="00C2430F">
        <w:rPr>
          <w:rFonts w:ascii="Arial" w:hAnsi="Arial" w:cs="Arial"/>
          <w:sz w:val="20"/>
          <w:szCs w:val="20"/>
          <w:lang w:val="en-GB"/>
        </w:rPr>
        <w:t xml:space="preserve"> for 30 min prior LLO and maintained throughout </w:t>
      </w:r>
      <w:r w:rsidR="003837F2" w:rsidRPr="00C2430F">
        <w:rPr>
          <w:rFonts w:ascii="Arial" w:hAnsi="Arial" w:cs="Arial"/>
          <w:sz w:val="20"/>
          <w:szCs w:val="20"/>
          <w:lang w:val="en-GB"/>
        </w:rPr>
        <w:t>treatment</w:t>
      </w:r>
      <w:r w:rsidRPr="00C2430F">
        <w:rPr>
          <w:rFonts w:ascii="Arial" w:hAnsi="Arial" w:cs="Arial"/>
          <w:sz w:val="20"/>
          <w:szCs w:val="20"/>
          <w:lang w:val="en-GB"/>
        </w:rPr>
        <w:t>.</w:t>
      </w:r>
      <w:r w:rsidR="003837F2" w:rsidRPr="00C2430F">
        <w:rPr>
          <w:rFonts w:ascii="Arial" w:hAnsi="Arial" w:cs="Arial"/>
          <w:sz w:val="20"/>
          <w:szCs w:val="20"/>
          <w:lang w:val="en-GB"/>
        </w:rPr>
        <w:t xml:space="preserve"> </w:t>
      </w:r>
      <w:r w:rsidR="0037766E" w:rsidRPr="00C2430F">
        <w:rPr>
          <w:rFonts w:ascii="Arial" w:hAnsi="Arial" w:cs="Arial"/>
          <w:sz w:val="20"/>
          <w:szCs w:val="20"/>
          <w:lang w:val="en-GB"/>
        </w:rPr>
        <w:t>Cholesterol (Sigma) was used as described</w:t>
      </w:r>
      <w:r w:rsidR="00BA4535" w:rsidRPr="00C2430F">
        <w:rPr>
          <w:rFonts w:ascii="Arial" w:hAnsi="Arial" w:cs="Arial"/>
          <w:sz w:val="20"/>
          <w:szCs w:val="20"/>
          <w:lang w:val="en-GB"/>
        </w:rPr>
        <w:t xml:space="preserve"> </w:t>
      </w:r>
      <w:r w:rsidR="00230782">
        <w:rPr>
          <w:rFonts w:ascii="Arial" w:hAnsi="Arial" w:cs="Arial"/>
          <w:sz w:val="20"/>
          <w:szCs w:val="20"/>
          <w:lang w:val="en-GB"/>
        </w:rPr>
        <w:fldChar w:fldCharType="begin"/>
      </w:r>
      <w:r w:rsidR="00230782">
        <w:rPr>
          <w:rFonts w:ascii="Arial" w:hAnsi="Arial" w:cs="Arial"/>
          <w:sz w:val="20"/>
          <w:szCs w:val="20"/>
          <w:lang w:val="en-GB"/>
        </w:rPr>
        <w:instrText xml:space="preserve"> ADDIN EN.CITE &lt;EndNote&gt;&lt;Cite&gt;&lt;Author&gt;Buckley&lt;/Author&gt;&lt;Year&gt;1990&lt;/Year&gt;&lt;RecNum&gt;50&lt;/RecNum&gt;&lt;DisplayText&gt;[50]&lt;/DisplayText&gt;&lt;record&gt;&lt;rec-number&gt;50&lt;/rec-number&gt;&lt;foreign-keys&gt;&lt;key app="EN" db-id="9p0r5rrpxap20wefe97v5eeas9zvvvaf29aa" timestamp="1455643063"&gt;50&lt;/key&gt;&lt;/foreign-keys&gt;&lt;ref-type name="Journal Article"&gt;17&lt;/ref-type&gt;&lt;contributors&gt;&lt;authors&gt;&lt;author&gt;Buckley, J. T.&lt;/author&gt;&lt;/authors&gt;&lt;/contributors&gt;&lt;auth-address&gt;Buckley, Jt&amp;#xD;Univ Victoria,Dept Biochem &amp;amp; Microbiol,Box 1700,Victoria V8w 2y2,Bc,Canada&amp;#xD;Univ Victoria,Dept Biochem &amp;amp; Microbiol,Box 1700,Victoria V8w 2y2,Bc,Canada&lt;/auth-address&gt;&lt;titles&gt;&lt;title&gt;Purification of Cloned Proaerolysin Released by a Low Protease Mutant of Aeromonas-Salmonicida&lt;/title&gt;&lt;secondary-title&gt;Biochemistry and Cell Biology-Biochimie Et Biologie Cellulaire&lt;/secondary-title&gt;&lt;alt-title&gt;Biochem Cell Biol&lt;/alt-title&gt;&lt;/titles&gt;&lt;periodical&gt;&lt;full-title&gt;Biochemistry and Cell Biology-Biochimie Et Biologie Cellulaire&lt;/full-title&gt;&lt;abbr-1&gt;Biochem Cell Biol&lt;/abbr-1&gt;&lt;/periodical&gt;&lt;alt-periodical&gt;&lt;full-title&gt;Biochemistry and Cell Biology-Biochimie Et Biologie Cellulaire&lt;/full-title&gt;&lt;abbr-1&gt;Biochem Cell Biol&lt;/abbr-1&gt;&lt;/alt-periodical&gt;&lt;pages&gt;221-224&lt;/pages&gt;&lt;volume&gt;68&lt;/volume&gt;&lt;number&gt;1&lt;/number&gt;&lt;dates&gt;&lt;year&gt;1990&lt;/year&gt;&lt;pub-dates&gt;&lt;date&gt;Jan&lt;/date&gt;&lt;/pub-dates&gt;&lt;/dates&gt;&lt;isbn&gt;0829-8211&lt;/isbn&gt;&lt;accession-num&gt;WOS:A1990CV08600032&lt;/accession-num&gt;&lt;urls&gt;&lt;related-urls&gt;&lt;url&gt;&amp;lt;Go to ISI&amp;gt;://WOS:A1990CV08600032&lt;/url&gt;&lt;/related-urls&gt;&lt;/urls&gt;&lt;language&gt;English&lt;/language&gt;&lt;/record&gt;&lt;/Cite&gt;&lt;/EndNote&gt;</w:instrText>
      </w:r>
      <w:r w:rsidR="00230782">
        <w:rPr>
          <w:rFonts w:ascii="Arial" w:hAnsi="Arial" w:cs="Arial"/>
          <w:sz w:val="20"/>
          <w:szCs w:val="20"/>
          <w:lang w:val="en-GB"/>
        </w:rPr>
        <w:fldChar w:fldCharType="separate"/>
      </w:r>
      <w:r w:rsidR="00230782">
        <w:rPr>
          <w:rFonts w:ascii="Arial" w:hAnsi="Arial" w:cs="Arial"/>
          <w:noProof/>
          <w:sz w:val="20"/>
          <w:szCs w:val="20"/>
          <w:lang w:val="en-GB"/>
        </w:rPr>
        <w:t>[24]</w:t>
      </w:r>
      <w:r w:rsidR="00230782">
        <w:rPr>
          <w:rFonts w:ascii="Arial" w:hAnsi="Arial" w:cs="Arial"/>
          <w:sz w:val="20"/>
          <w:szCs w:val="20"/>
          <w:lang w:val="en-GB"/>
        </w:rPr>
        <w:fldChar w:fldCharType="end"/>
      </w:r>
      <w:r w:rsidR="00AB64E5" w:rsidRPr="00C2430F">
        <w:rPr>
          <w:rFonts w:ascii="Arial" w:hAnsi="Arial" w:cs="Arial"/>
          <w:sz w:val="20"/>
          <w:szCs w:val="20"/>
          <w:lang w:val="en-GB"/>
        </w:rPr>
        <w:t>.</w:t>
      </w:r>
      <w:r w:rsidR="0037766E" w:rsidRPr="00C2430F">
        <w:rPr>
          <w:rFonts w:ascii="Arial" w:hAnsi="Arial" w:cs="Arial"/>
          <w:sz w:val="20"/>
          <w:szCs w:val="20"/>
          <w:lang w:val="en-GB"/>
        </w:rPr>
        <w:t xml:space="preserve"> LLO was purified as described</w:t>
      </w:r>
      <w:r w:rsidR="00D142DC">
        <w:rPr>
          <w:rFonts w:ascii="Arial" w:hAnsi="Arial" w:cs="Arial"/>
          <w:sz w:val="20"/>
          <w:szCs w:val="20"/>
          <w:lang w:val="en-GB"/>
        </w:rPr>
        <w:t xml:space="preserve"> </w:t>
      </w:r>
      <w:r w:rsidR="00D142DC">
        <w:rPr>
          <w:rFonts w:ascii="Arial" w:hAnsi="Arial" w:cs="Arial"/>
          <w:sz w:val="20"/>
          <w:szCs w:val="20"/>
          <w:lang w:val="en-GB"/>
        </w:rPr>
        <w:fldChar w:fldCharType="begin">
          <w:fldData xml:space="preserve">PEVuZE5vdGU+PENpdGU+PEF1dGhvcj5HbG9tc2tpPC9BdXRob3I+PFllYXI+MjAwMjwvWWVhcj48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</w:fldData>
        </w:fldChar>
      </w:r>
      <w:r w:rsidR="00620D66">
        <w:rPr>
          <w:rFonts w:ascii="Arial" w:hAnsi="Arial" w:cs="Arial"/>
          <w:sz w:val="20"/>
          <w:szCs w:val="20"/>
          <w:lang w:val="en-GB"/>
        </w:rPr>
        <w:instrText xml:space="preserve"> ADDIN EN.CITE </w:instrText>
      </w:r>
      <w:r w:rsidR="00620D66">
        <w:rPr>
          <w:rFonts w:ascii="Arial" w:hAnsi="Arial" w:cs="Arial"/>
          <w:sz w:val="20"/>
          <w:szCs w:val="20"/>
          <w:lang w:val="en-GB"/>
        </w:rPr>
        <w:fldChar w:fldCharType="begin">
          <w:fldData xml:space="preserve">PEVuZE5vdGU+PENpdGU+PEF1dGhvcj5HbG9tc2tpPC9BdXRob3I+PFllYXI+MjAwMjwvWWVhcj48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</w:fldData>
        </w:fldChar>
      </w:r>
      <w:r w:rsidR="00620D66">
        <w:rPr>
          <w:rFonts w:ascii="Arial" w:hAnsi="Arial" w:cs="Arial"/>
          <w:sz w:val="20"/>
          <w:szCs w:val="20"/>
          <w:lang w:val="en-GB"/>
        </w:rPr>
        <w:instrText xml:space="preserve"> ADDIN EN.CITE.DATA </w:instrText>
      </w:r>
      <w:r w:rsidR="00620D66">
        <w:rPr>
          <w:rFonts w:ascii="Arial" w:hAnsi="Arial" w:cs="Arial"/>
          <w:sz w:val="20"/>
          <w:szCs w:val="20"/>
          <w:lang w:val="en-GB"/>
        </w:rPr>
      </w:r>
      <w:r w:rsidR="00620D66">
        <w:rPr>
          <w:rFonts w:ascii="Arial" w:hAnsi="Arial" w:cs="Arial"/>
          <w:sz w:val="20"/>
          <w:szCs w:val="20"/>
          <w:lang w:val="en-GB"/>
        </w:rPr>
        <w:fldChar w:fldCharType="end"/>
      </w:r>
      <w:r w:rsidR="00D142DC">
        <w:rPr>
          <w:rFonts w:ascii="Arial" w:hAnsi="Arial" w:cs="Arial"/>
          <w:sz w:val="20"/>
          <w:szCs w:val="20"/>
          <w:lang w:val="en-GB"/>
        </w:rPr>
      </w:r>
      <w:r w:rsidR="00D142DC">
        <w:rPr>
          <w:rFonts w:ascii="Arial" w:hAnsi="Arial" w:cs="Arial"/>
          <w:sz w:val="20"/>
          <w:szCs w:val="20"/>
          <w:lang w:val="en-GB"/>
        </w:rPr>
        <w:fldChar w:fldCharType="separate"/>
      </w:r>
      <w:r w:rsidR="00620D66">
        <w:rPr>
          <w:rFonts w:ascii="Arial" w:hAnsi="Arial" w:cs="Arial"/>
          <w:noProof/>
          <w:sz w:val="20"/>
          <w:szCs w:val="20"/>
          <w:lang w:val="en-GB"/>
        </w:rPr>
        <w:t>[49]</w:t>
      </w:r>
      <w:r w:rsidR="00D142DC">
        <w:rPr>
          <w:rFonts w:ascii="Arial" w:hAnsi="Arial" w:cs="Arial"/>
          <w:sz w:val="20"/>
          <w:szCs w:val="20"/>
          <w:lang w:val="en-GB"/>
        </w:rPr>
        <w:fldChar w:fldCharType="end"/>
      </w:r>
      <w:r w:rsidR="0037766E" w:rsidRPr="00C2430F">
        <w:rPr>
          <w:rFonts w:ascii="Arial" w:hAnsi="Arial" w:cs="Arial"/>
          <w:sz w:val="20"/>
          <w:szCs w:val="20"/>
          <w:lang w:val="en-GB"/>
        </w:rPr>
        <w:t>.</w:t>
      </w:r>
      <w:r w:rsidR="00A45E10" w:rsidRPr="00C2430F">
        <w:rPr>
          <w:rFonts w:ascii="Arial" w:hAnsi="Arial" w:cs="Arial"/>
          <w:sz w:val="20"/>
          <w:szCs w:val="20"/>
          <w:lang w:val="en-GB"/>
        </w:rPr>
        <w:t xml:space="preserve"> Human Active Wnt5a (</w:t>
      </w:r>
      <w:proofErr w:type="spellStart"/>
      <w:r w:rsidR="00A45E10" w:rsidRPr="00C2430F">
        <w:rPr>
          <w:rFonts w:ascii="Arial" w:hAnsi="Arial" w:cs="Arial"/>
          <w:sz w:val="20"/>
          <w:szCs w:val="20"/>
          <w:lang w:val="en-GB"/>
        </w:rPr>
        <w:t>abcam</w:t>
      </w:r>
      <w:proofErr w:type="spellEnd"/>
      <w:r w:rsidR="00A45E10" w:rsidRPr="00C2430F">
        <w:rPr>
          <w:rFonts w:ascii="Arial" w:hAnsi="Arial" w:cs="Arial"/>
          <w:sz w:val="20"/>
          <w:szCs w:val="20"/>
          <w:lang w:val="en-GB"/>
        </w:rPr>
        <w:t xml:space="preserve">) was used at 25 </w:t>
      </w:r>
      <w:r w:rsidR="00A45E10" w:rsidRPr="00C2430F">
        <w:rPr>
          <w:rFonts w:ascii="Arial" w:hAnsi="Arial"/>
          <w:sz w:val="20"/>
          <w:szCs w:val="20"/>
          <w:lang w:val="en-GB"/>
        </w:rPr>
        <w:t>μ</w:t>
      </w:r>
      <w:r w:rsidR="00A45E10" w:rsidRPr="00C2430F">
        <w:rPr>
          <w:rFonts w:ascii="Arial" w:hAnsi="Arial" w:cs="Arial"/>
          <w:sz w:val="20"/>
          <w:szCs w:val="20"/>
          <w:lang w:val="en-GB"/>
        </w:rPr>
        <w:t>g/ml for the indicated time.</w:t>
      </w:r>
      <w:r w:rsidR="0037766E" w:rsidRPr="00C2430F">
        <w:rPr>
          <w:rFonts w:ascii="Arial" w:hAnsi="Arial" w:cs="Arial"/>
          <w:sz w:val="20"/>
          <w:szCs w:val="20"/>
          <w:lang w:val="en-GB"/>
        </w:rPr>
        <w:t xml:space="preserve"> For LLO recovery assays cells were washed three times in HBSS and recovered in culture medium supplemented with 10% </w:t>
      </w:r>
      <w:proofErr w:type="spellStart"/>
      <w:r w:rsidR="0037766E" w:rsidRPr="00C2430F">
        <w:rPr>
          <w:rFonts w:ascii="Arial" w:hAnsi="Arial" w:cs="Arial"/>
          <w:sz w:val="20"/>
          <w:szCs w:val="20"/>
          <w:lang w:val="en-GB"/>
        </w:rPr>
        <w:t>fetal</w:t>
      </w:r>
      <w:proofErr w:type="spellEnd"/>
      <w:r w:rsidR="0037766E" w:rsidRPr="00C2430F">
        <w:rPr>
          <w:rFonts w:ascii="Arial" w:hAnsi="Arial" w:cs="Arial"/>
          <w:sz w:val="20"/>
          <w:szCs w:val="20"/>
          <w:lang w:val="en-GB"/>
        </w:rPr>
        <w:t xml:space="preserve"> bovine serum (FBS</w:t>
      </w:r>
      <w:r w:rsidR="00553232" w:rsidRPr="00C2430F">
        <w:rPr>
          <w:rFonts w:ascii="Arial" w:hAnsi="Arial" w:cs="Arial"/>
          <w:sz w:val="20"/>
          <w:szCs w:val="20"/>
          <w:lang w:val="en-GB"/>
        </w:rPr>
        <w:t xml:space="preserve">, </w:t>
      </w:r>
      <w:proofErr w:type="spellStart"/>
      <w:r w:rsidRPr="00C2430F">
        <w:rPr>
          <w:rFonts w:ascii="Arial" w:hAnsi="Arial" w:cs="Arial"/>
          <w:sz w:val="20"/>
          <w:szCs w:val="20"/>
          <w:lang w:val="en-GB"/>
        </w:rPr>
        <w:t>Biowest</w:t>
      </w:r>
      <w:proofErr w:type="spellEnd"/>
      <w:r w:rsidRPr="00C2430F">
        <w:rPr>
          <w:rFonts w:ascii="Arial" w:hAnsi="Arial" w:cs="Arial"/>
          <w:sz w:val="20"/>
          <w:szCs w:val="20"/>
          <w:lang w:val="en-GB"/>
        </w:rPr>
        <w:t>)</w:t>
      </w:r>
      <w:r w:rsidR="0037766E" w:rsidRPr="00C2430F">
        <w:rPr>
          <w:rFonts w:ascii="Arial" w:hAnsi="Arial" w:cs="Arial"/>
          <w:sz w:val="20"/>
          <w:szCs w:val="20"/>
          <w:lang w:val="en-GB"/>
        </w:rPr>
        <w:t xml:space="preserve">. Purified </w:t>
      </w:r>
      <w:proofErr w:type="spellStart"/>
      <w:r w:rsidR="0037766E" w:rsidRPr="00C2430F">
        <w:rPr>
          <w:rFonts w:ascii="Arial" w:hAnsi="Arial" w:cs="Arial"/>
          <w:sz w:val="20"/>
          <w:szCs w:val="20"/>
          <w:lang w:val="en-GB"/>
        </w:rPr>
        <w:t>proaerolysin</w:t>
      </w:r>
      <w:proofErr w:type="spellEnd"/>
      <w:r w:rsidR="00BA4535" w:rsidRPr="00C2430F">
        <w:rPr>
          <w:rFonts w:ascii="Arial" w:hAnsi="Arial" w:cs="Arial"/>
          <w:sz w:val="20"/>
          <w:szCs w:val="20"/>
          <w:lang w:val="en-GB"/>
        </w:rPr>
        <w:t xml:space="preserve"> </w:t>
      </w:r>
      <w:r w:rsidR="00D142DC">
        <w:rPr>
          <w:rFonts w:ascii="Arial" w:hAnsi="Arial" w:cs="Arial"/>
          <w:sz w:val="20"/>
          <w:szCs w:val="20"/>
          <w:lang w:val="en-GB"/>
        </w:rPr>
        <w:fldChar w:fldCharType="begin"/>
      </w:r>
      <w:r w:rsidR="00620D66">
        <w:rPr>
          <w:rFonts w:ascii="Arial" w:hAnsi="Arial" w:cs="Arial"/>
          <w:sz w:val="20"/>
          <w:szCs w:val="20"/>
          <w:lang w:val="en-GB"/>
        </w:rPr>
        <w:instrText xml:space="preserve"> ADDIN EN.CITE &lt;EndNote&gt;&lt;Cite&gt;&lt;Author&gt;Buckley&lt;/Author&gt;&lt;Year&gt;1990&lt;/Year&gt;&lt;RecNum&gt;50&lt;/RecNum&gt;&lt;DisplayText&gt;[50]&lt;/DisplayText&gt;&lt;record&gt;&lt;rec-number&gt;50&lt;/rec-number&gt;&lt;foreign-keys&gt;&lt;key app="EN" db-id="9p0r5rrpxap20wefe97v5eeas9zvvvaf29aa" timestamp="1455643063"&gt;50&lt;/key&gt;&lt;/foreign-keys&gt;&lt;ref-type name="Journal Article"&gt;17&lt;/ref-type&gt;&lt;contributors&gt;&lt;authors&gt;&lt;author&gt;Buckley, J. T.&lt;/author&gt;&lt;/authors&gt;&lt;/contributors&gt;&lt;auth-address&gt;Buckley, Jt&amp;#xD;Univ Victoria,Dept Biochem &amp;amp; Microbiol,Box 1700,Victoria V8w 2y2,Bc,Canada&amp;#xD;Univ Victoria,Dept Biochem &amp;amp; Microbiol,Box 1700,Victoria V8w 2y2,Bc,Canada&lt;/auth-address&gt;&lt;titles&gt;&lt;title&gt;Purification of Cloned Proaerolysin Released by a Low Protease Mutant of Aeromonas-Salmonicida&lt;/title&gt;&lt;secondary-title&gt;Biochemistry and Cell Biology-Biochimie Et Biologie Cellulaire&lt;/secondary-title&gt;&lt;alt-title&gt;Biochem Cell Biol&lt;/alt-title&gt;&lt;/titles&gt;&lt;periodical&gt;&lt;full-title&gt;Biochemistry and Cell Biology-Biochimie Et Biologie Cellulaire&lt;/full-title&gt;&lt;abbr-1&gt;Biochem Cell Biol&lt;/abbr-1&gt;&lt;/periodical&gt;&lt;alt-periodical&gt;&lt;full-title&gt;Biochemistry and Cell Biology-Biochimie Et Biologie Cellulaire&lt;/full-title&gt;&lt;abbr-1&gt;Biochem Cell Biol&lt;/abbr-1&gt;&lt;/alt-periodical&gt;&lt;pages&gt;221-224&lt;/pages&gt;&lt;volume&gt;68&lt;/volume&gt;&lt;number&gt;1&lt;/number&gt;&lt;dates&gt;&lt;year&gt;1990&lt;/year&gt;&lt;pub-dates&gt;&lt;date&gt;Jan&lt;/date&gt;&lt;/pub-dates&gt;&lt;/dates&gt;&lt;isbn&gt;0829-8211&lt;/isbn&gt;&lt;accession-num&gt;WOS:A1990CV08600032&lt;/accession-num&gt;&lt;urls&gt;&lt;related-urls&gt;&lt;url&gt;&amp;lt;Go to ISI&amp;gt;://WOS:A1990CV08600032&lt;/url&gt;&lt;/related-urls&gt;&lt;/urls&gt;&lt;language&gt;English&lt;/language&gt;&lt;/record&gt;&lt;/Cite&gt;&lt;/EndNote&gt;</w:instrText>
      </w:r>
      <w:r w:rsidR="00D142DC">
        <w:rPr>
          <w:rFonts w:ascii="Arial" w:hAnsi="Arial" w:cs="Arial"/>
          <w:sz w:val="20"/>
          <w:szCs w:val="20"/>
          <w:lang w:val="en-GB"/>
        </w:rPr>
        <w:fldChar w:fldCharType="separate"/>
      </w:r>
      <w:r w:rsidR="00620D66">
        <w:rPr>
          <w:rFonts w:ascii="Arial" w:hAnsi="Arial" w:cs="Arial"/>
          <w:noProof/>
          <w:sz w:val="20"/>
          <w:szCs w:val="20"/>
          <w:lang w:val="en-GB"/>
        </w:rPr>
        <w:t>[50]</w:t>
      </w:r>
      <w:r w:rsidR="00D142DC">
        <w:rPr>
          <w:rFonts w:ascii="Arial" w:hAnsi="Arial" w:cs="Arial"/>
          <w:sz w:val="20"/>
          <w:szCs w:val="20"/>
          <w:lang w:val="en-GB"/>
        </w:rPr>
        <w:fldChar w:fldCharType="end"/>
      </w:r>
      <w:r w:rsidR="0037766E" w:rsidRPr="00C2430F">
        <w:rPr>
          <w:rFonts w:ascii="Arial" w:hAnsi="Arial" w:cs="Arial"/>
          <w:sz w:val="20"/>
          <w:szCs w:val="20"/>
          <w:lang w:val="en-GB"/>
        </w:rPr>
        <w:t xml:space="preserve"> was used at 0.2 nM for 40 min</w:t>
      </w:r>
      <w:r w:rsidR="00553232" w:rsidRPr="00C2430F">
        <w:rPr>
          <w:rFonts w:ascii="Arial" w:hAnsi="Arial" w:cs="Arial"/>
          <w:sz w:val="20"/>
          <w:szCs w:val="20"/>
          <w:lang w:val="en-GB"/>
        </w:rPr>
        <w:t xml:space="preserve"> and</w:t>
      </w:r>
      <w:r w:rsidR="0037766E" w:rsidRPr="00C2430F">
        <w:rPr>
          <w:rFonts w:ascii="Arial" w:hAnsi="Arial" w:cs="Arial"/>
          <w:sz w:val="20"/>
          <w:szCs w:val="20"/>
          <w:lang w:val="en-GB"/>
        </w:rPr>
        <w:t xml:space="preserve"> SLO</w:t>
      </w:r>
      <w:r w:rsidR="00BA4535" w:rsidRPr="00C2430F">
        <w:rPr>
          <w:rFonts w:ascii="Arial" w:hAnsi="Arial" w:cs="Arial"/>
          <w:sz w:val="20"/>
          <w:szCs w:val="20"/>
          <w:lang w:val="en-GB"/>
        </w:rPr>
        <w:t xml:space="preserve"> </w:t>
      </w:r>
      <w:r w:rsidR="00D142DC">
        <w:rPr>
          <w:rFonts w:ascii="Arial" w:hAnsi="Arial" w:cs="Arial"/>
          <w:sz w:val="20"/>
          <w:szCs w:val="20"/>
          <w:lang w:val="en-GB"/>
        </w:rPr>
        <w:fldChar w:fldCharType="begin"/>
      </w:r>
      <w:r w:rsidR="00620D66">
        <w:rPr>
          <w:rFonts w:ascii="Arial" w:hAnsi="Arial" w:cs="Arial"/>
          <w:sz w:val="20"/>
          <w:szCs w:val="20"/>
          <w:lang w:val="en-GB"/>
        </w:rPr>
        <w:instrText xml:space="preserve"> ADDIN EN.CITE &lt;EndNote&gt;&lt;Cite&gt;&lt;Author&gt;Idone&lt;/Author&gt;&lt;Year&gt;2008&lt;/Year&gt;&lt;RecNum&gt;7&lt;/RecNum&gt;&lt;DisplayText&gt;[51]&lt;/DisplayText&gt;&lt;record&gt;&lt;rec-number&gt;7&lt;/rec-number&gt;&lt;foreign-keys&gt;&lt;key app="EN" db-id="9p0r5rrpxap20wefe97v5eeas9zvvvaf29aa" timestamp="1455643061"&gt;7&lt;/key&gt;&lt;/foreign-keys&gt;&lt;ref-type name="Journal Article"&gt;17&lt;/ref-type&gt;&lt;contributors&gt;&lt;authors&gt;&lt;author&gt;Idone, V.&lt;/author&gt;&lt;author&gt;Tam, C.&lt;/author&gt;&lt;author&gt;Goss, J. W.&lt;/author&gt;&lt;author&gt;Toomre, D.&lt;/author&gt;&lt;author&gt;Pypaert, M.&lt;/author&gt;&lt;author&gt;Andrews, N. W.&lt;/author&gt;&lt;/authors&gt;&lt;/contributors&gt;&lt;auth-address&gt;Andrews, NW&amp;#xD;Yale Univ, Sch Med, Sect Microbial Pathogenesis, 333 Cedar St, New Haven, CT 06510 USA&amp;#xD;Yale Univ, Sch Med, Sect Microbial Pathogenesis, 333 Cedar St, New Haven, CT 06510 USA&amp;#xD;Yale Univ, Sch Med, Sect Microbial Pathogenesis, New Haven, CT 06510 USA&amp;#xD;Yale Univ, Sch Med, Dept Cell Biol, New Haven, CT 06510 USA&lt;/auth-address&gt;&lt;titles&gt;&lt;title&gt;Repair of injured plasma membrane by rapid Ca2+-dependent endocytosis&lt;/title&gt;&lt;secondary-title&gt;Journal of Cell Biology&lt;/secondary-title&gt;&lt;alt-title&gt;J Cell Biol&lt;/alt-title&gt;&lt;/titles&gt;&lt;periodical&gt;&lt;full-title&gt;Journal of Cell Biology&lt;/full-title&gt;&lt;abbr-1&gt;J Cell Biol&lt;/abbr-1&gt;&lt;/periodical&gt;&lt;alt-periodical&gt;&lt;full-title&gt;Journal of Cell Biology&lt;/full-title&gt;&lt;abbr-1&gt;J Cell Biol&lt;/abbr-1&gt;&lt;/alt-periodical&gt;&lt;pages&gt;905-914&lt;/pages&gt;&lt;volume&gt;180&lt;/volume&gt;&lt;number&gt;5&lt;/number&gt;&lt;keywords&gt;&lt;keyword&gt;complement attack&lt;/keyword&gt;&lt;keyword&gt;polymorphonuclear leukocytes&lt;/keyword&gt;&lt;keyword&gt;nucleated cells&lt;/keyword&gt;&lt;keyword&gt;exocytosis&lt;/keyword&gt;&lt;keyword&gt;lysosomes&lt;/keyword&gt;&lt;keyword&gt;proteins&lt;/keyword&gt;&lt;keyword&gt;recovery&lt;/keyword&gt;&lt;keyword&gt;enlargeosome&lt;/keyword&gt;&lt;keyword&gt;fibroblasts&lt;/keyword&gt;&lt;keyword&gt;resistant&lt;/keyword&gt;&lt;/keywords&gt;&lt;dates&gt;&lt;year&gt;2008&lt;/year&gt;&lt;pub-dates&gt;&lt;date&gt;Mar 10&lt;/date&gt;&lt;/pub-dates&gt;&lt;/dates&gt;&lt;isbn&gt;0021-9525&lt;/isbn&gt;&lt;accession-num&gt;WOS:000254081100008&lt;/accession-num&gt;&lt;urls&gt;&lt;related-urls&gt;&lt;url&gt;&amp;lt;Go to ISI&amp;gt;://WOS:000254081100008&lt;/url&gt;&lt;/related-urls&gt;&lt;/urls&gt;&lt;electronic-resource-num&gt;Doi 10.1083/Jcb.200708010&lt;/electronic-resource-num&gt;&lt;language&gt;English&lt;/language&gt;&lt;/record&gt;&lt;/Cite&gt;&lt;/EndNote&gt;</w:instrText>
      </w:r>
      <w:r w:rsidR="00D142DC">
        <w:rPr>
          <w:rFonts w:ascii="Arial" w:hAnsi="Arial" w:cs="Arial"/>
          <w:sz w:val="20"/>
          <w:szCs w:val="20"/>
          <w:lang w:val="en-GB"/>
        </w:rPr>
        <w:fldChar w:fldCharType="separate"/>
      </w:r>
      <w:r w:rsidR="00620D66">
        <w:rPr>
          <w:rFonts w:ascii="Arial" w:hAnsi="Arial" w:cs="Arial"/>
          <w:noProof/>
          <w:sz w:val="20"/>
          <w:szCs w:val="20"/>
          <w:lang w:val="en-GB"/>
        </w:rPr>
        <w:t>[51]</w:t>
      </w:r>
      <w:r w:rsidR="00D142DC">
        <w:rPr>
          <w:rFonts w:ascii="Arial" w:hAnsi="Arial" w:cs="Arial"/>
          <w:sz w:val="20"/>
          <w:szCs w:val="20"/>
          <w:lang w:val="en-GB"/>
        </w:rPr>
        <w:fldChar w:fldCharType="end"/>
      </w:r>
      <w:r w:rsidR="0037766E" w:rsidRPr="00C2430F">
        <w:rPr>
          <w:rFonts w:ascii="Arial" w:hAnsi="Arial" w:cs="Arial"/>
          <w:sz w:val="20"/>
          <w:szCs w:val="20"/>
          <w:lang w:val="en-GB"/>
        </w:rPr>
        <w:t xml:space="preserve"> at </w:t>
      </w:r>
      <w:r w:rsidR="00AB64E5" w:rsidRPr="00C2430F">
        <w:rPr>
          <w:rFonts w:ascii="Arial" w:hAnsi="Arial" w:cs="Arial"/>
          <w:sz w:val="20"/>
          <w:szCs w:val="20"/>
          <w:lang w:val="en-GB"/>
        </w:rPr>
        <w:t>1.</w:t>
      </w:r>
      <w:r w:rsidR="0037766E" w:rsidRPr="00C2430F">
        <w:rPr>
          <w:rFonts w:ascii="Arial" w:hAnsi="Arial" w:cs="Arial"/>
          <w:sz w:val="20"/>
          <w:szCs w:val="20"/>
          <w:lang w:val="en-GB"/>
        </w:rPr>
        <w:t xml:space="preserve">5 </w:t>
      </w:r>
      <w:r w:rsidR="0037766E" w:rsidRPr="00C2430F">
        <w:rPr>
          <w:rFonts w:ascii="Arial" w:hAnsi="Arial"/>
          <w:sz w:val="20"/>
          <w:szCs w:val="20"/>
          <w:lang w:val="en-GB"/>
        </w:rPr>
        <w:t>μ</w:t>
      </w:r>
      <w:r w:rsidR="0037766E" w:rsidRPr="00C2430F">
        <w:rPr>
          <w:rFonts w:ascii="Arial" w:hAnsi="Arial" w:cs="Arial"/>
          <w:sz w:val="20"/>
          <w:szCs w:val="20"/>
          <w:lang w:val="en-GB"/>
        </w:rPr>
        <w:t>g/</w:t>
      </w:r>
      <w:proofErr w:type="spellStart"/>
      <w:r w:rsidR="0037766E" w:rsidRPr="00C2430F">
        <w:rPr>
          <w:rFonts w:ascii="Arial" w:hAnsi="Arial"/>
          <w:sz w:val="20"/>
          <w:szCs w:val="20"/>
          <w:lang w:val="en-GB"/>
        </w:rPr>
        <w:t>μ</w:t>
      </w:r>
      <w:r w:rsidR="0037766E" w:rsidRPr="00C2430F">
        <w:rPr>
          <w:rFonts w:ascii="Arial" w:hAnsi="Arial" w:cs="Arial"/>
          <w:sz w:val="20"/>
          <w:szCs w:val="20"/>
          <w:lang w:val="en-GB"/>
        </w:rPr>
        <w:t>l</w:t>
      </w:r>
      <w:proofErr w:type="spellEnd"/>
      <w:r w:rsidR="0037766E" w:rsidRPr="00C2430F">
        <w:rPr>
          <w:rFonts w:ascii="Arial" w:hAnsi="Arial" w:cs="Arial"/>
          <w:sz w:val="20"/>
          <w:szCs w:val="20"/>
          <w:lang w:val="en-GB"/>
        </w:rPr>
        <w:t xml:space="preserve"> for 30 min.</w:t>
      </w:r>
    </w:p>
    <w:p w14:paraId="78FF3DC0" w14:textId="77777777" w:rsidR="0037766E" w:rsidRPr="00C2430F" w:rsidRDefault="0037766E" w:rsidP="00D651CE">
      <w:pPr>
        <w:widowControl w:val="0"/>
        <w:autoSpaceDE w:val="0"/>
        <w:autoSpaceDN w:val="0"/>
        <w:adjustRightInd w:val="0"/>
        <w:spacing w:line="360" w:lineRule="auto"/>
        <w:jc w:val="both"/>
        <w:rPr>
          <w:rFonts w:ascii="Arial" w:hAnsi="Arial" w:cs="Arial"/>
          <w:sz w:val="20"/>
          <w:szCs w:val="20"/>
          <w:lang w:val="en-GB"/>
        </w:rPr>
      </w:pPr>
    </w:p>
    <w:p w14:paraId="72F0D77F" w14:textId="77777777" w:rsidR="0037766E" w:rsidRPr="00C2430F" w:rsidRDefault="0037766E" w:rsidP="00D651CE">
      <w:pPr>
        <w:widowControl w:val="0"/>
        <w:autoSpaceDE w:val="0"/>
        <w:autoSpaceDN w:val="0"/>
        <w:adjustRightInd w:val="0"/>
        <w:spacing w:line="360" w:lineRule="auto"/>
        <w:jc w:val="both"/>
        <w:outlineLvl w:val="0"/>
        <w:rPr>
          <w:rFonts w:ascii="Arial" w:hAnsi="Arial" w:cs="Arial"/>
          <w:b/>
          <w:sz w:val="20"/>
          <w:szCs w:val="20"/>
          <w:lang w:val="en-GB"/>
        </w:rPr>
      </w:pPr>
      <w:r w:rsidRPr="00C2430F">
        <w:rPr>
          <w:rFonts w:ascii="Arial" w:hAnsi="Arial" w:cs="Arial"/>
          <w:b/>
          <w:iCs/>
          <w:sz w:val="20"/>
          <w:szCs w:val="20"/>
          <w:lang w:val="en-GB"/>
        </w:rPr>
        <w:t xml:space="preserve">Cell Lines and Zebrafish </w:t>
      </w:r>
    </w:p>
    <w:p w14:paraId="1C8820F2" w14:textId="1F95FAE8" w:rsidR="00A94A6F" w:rsidRPr="00C2430F" w:rsidRDefault="0037766E" w:rsidP="00D651CE">
      <w:pPr>
        <w:widowControl w:val="0"/>
        <w:autoSpaceDE w:val="0"/>
        <w:autoSpaceDN w:val="0"/>
        <w:adjustRightInd w:val="0"/>
        <w:spacing w:line="360" w:lineRule="auto"/>
        <w:jc w:val="both"/>
        <w:rPr>
          <w:rFonts w:ascii="Arial" w:hAnsi="Arial" w:cs="Arial"/>
          <w:b/>
          <w:sz w:val="20"/>
          <w:szCs w:val="20"/>
          <w:lang w:val="en-GB"/>
        </w:rPr>
      </w:pPr>
      <w:r w:rsidRPr="00C2430F">
        <w:rPr>
          <w:rFonts w:ascii="Arial" w:hAnsi="Arial" w:cs="Arial"/>
          <w:sz w:val="20"/>
          <w:szCs w:val="20"/>
          <w:lang w:val="en-GB"/>
        </w:rPr>
        <w:t xml:space="preserve">Caco-2 cells (ATCC HTB-37) were cultivated in </w:t>
      </w:r>
      <w:r w:rsidR="00394D06" w:rsidRPr="00C2430F">
        <w:rPr>
          <w:rFonts w:ascii="Arial" w:hAnsi="Arial" w:cs="Arial"/>
          <w:sz w:val="20"/>
          <w:szCs w:val="20"/>
          <w:lang w:val="en-GB"/>
        </w:rPr>
        <w:t xml:space="preserve">EMEM </w:t>
      </w:r>
      <w:r w:rsidRPr="00C2430F">
        <w:rPr>
          <w:rFonts w:ascii="Arial" w:hAnsi="Arial" w:cs="Arial"/>
          <w:sz w:val="20"/>
          <w:szCs w:val="20"/>
          <w:lang w:val="en-GB"/>
        </w:rPr>
        <w:t>medium with L-glutamine, supplemented with nonessential amino acids, sodium pyruvate and 20% FBS. HeLa (ATCC</w:t>
      </w:r>
      <w:r w:rsidR="00AF7C68" w:rsidRPr="00C2430F">
        <w:rPr>
          <w:rFonts w:ascii="Arial" w:hAnsi="Arial" w:cs="Arial"/>
          <w:sz w:val="20"/>
          <w:szCs w:val="20"/>
          <w:lang w:val="en-GB"/>
        </w:rPr>
        <w:t xml:space="preserve"> CCL-2) </w:t>
      </w:r>
      <w:r w:rsidR="00AB64E5" w:rsidRPr="00C2430F">
        <w:rPr>
          <w:rFonts w:ascii="Arial" w:hAnsi="Arial" w:cs="Arial"/>
          <w:sz w:val="20"/>
          <w:szCs w:val="20"/>
          <w:lang w:val="en-GB"/>
        </w:rPr>
        <w:t>and</w:t>
      </w:r>
      <w:r w:rsidRPr="00C2430F">
        <w:rPr>
          <w:rFonts w:ascii="Arial" w:hAnsi="Arial" w:cs="Arial"/>
          <w:sz w:val="20"/>
          <w:szCs w:val="20"/>
          <w:lang w:val="en-GB"/>
        </w:rPr>
        <w:t xml:space="preserve"> RAW264.7 (ATCC TIB-71) cells were </w:t>
      </w:r>
      <w:r w:rsidR="00FC4436" w:rsidRPr="00C2430F">
        <w:rPr>
          <w:rFonts w:ascii="Arial" w:hAnsi="Arial" w:cs="Arial"/>
          <w:sz w:val="20"/>
          <w:szCs w:val="20"/>
          <w:lang w:val="en-GB"/>
        </w:rPr>
        <w:t>cultivated in DMEM with glucose and L-glutamine</w:t>
      </w:r>
      <w:r w:rsidRPr="00C2430F">
        <w:rPr>
          <w:rFonts w:ascii="Arial" w:hAnsi="Arial" w:cs="Arial"/>
          <w:sz w:val="20"/>
          <w:szCs w:val="20"/>
          <w:lang w:val="en-GB"/>
        </w:rPr>
        <w:t>, supplemented with 10% FBS. Cells were maintained at 37 °C in a 5% CO</w:t>
      </w:r>
      <w:r w:rsidRPr="00C2430F">
        <w:rPr>
          <w:rFonts w:ascii="Arial" w:hAnsi="Arial" w:cs="Arial"/>
          <w:sz w:val="20"/>
          <w:szCs w:val="20"/>
          <w:vertAlign w:val="subscript"/>
          <w:lang w:val="en-GB"/>
        </w:rPr>
        <w:t>2</w:t>
      </w:r>
      <w:r w:rsidRPr="00C2430F">
        <w:rPr>
          <w:rFonts w:ascii="Arial" w:hAnsi="Arial" w:cs="Arial"/>
          <w:sz w:val="20"/>
          <w:szCs w:val="20"/>
          <w:lang w:val="en-GB"/>
        </w:rPr>
        <w:t xml:space="preserve"> atmosphere. Cell culture media and supplements were from Lonza. Wild-type AB</w:t>
      </w:r>
      <w:r w:rsidR="00422264" w:rsidRPr="00C2430F">
        <w:rPr>
          <w:rFonts w:ascii="Arial" w:hAnsi="Arial" w:cs="Arial"/>
          <w:sz w:val="20"/>
          <w:szCs w:val="20"/>
          <w:lang w:val="en-GB"/>
        </w:rPr>
        <w:t xml:space="preserve"> zebrafish were</w:t>
      </w:r>
      <w:r w:rsidRPr="00C2430F">
        <w:rPr>
          <w:rFonts w:ascii="Arial" w:hAnsi="Arial" w:cs="Arial"/>
          <w:sz w:val="20"/>
          <w:szCs w:val="20"/>
          <w:lang w:val="en-GB"/>
        </w:rPr>
        <w:t xml:space="preserve"> from the Zebrafish International Resource </w:t>
      </w:r>
      <w:proofErr w:type="spellStart"/>
      <w:r w:rsidRPr="00C2430F">
        <w:rPr>
          <w:rFonts w:ascii="Arial" w:hAnsi="Arial" w:cs="Arial"/>
          <w:sz w:val="20"/>
          <w:szCs w:val="20"/>
          <w:lang w:val="en-GB"/>
        </w:rPr>
        <w:t>Center</w:t>
      </w:r>
      <w:proofErr w:type="spellEnd"/>
      <w:r w:rsidRPr="00C2430F">
        <w:rPr>
          <w:rFonts w:ascii="Arial" w:hAnsi="Arial" w:cs="Arial"/>
          <w:sz w:val="20"/>
          <w:szCs w:val="20"/>
          <w:lang w:val="en-GB"/>
        </w:rPr>
        <w:t xml:space="preserve"> (Eugene), and the transgenic line </w:t>
      </w:r>
      <w:proofErr w:type="spellStart"/>
      <w:proofErr w:type="gramStart"/>
      <w:r w:rsidRPr="00C2430F">
        <w:rPr>
          <w:rFonts w:ascii="Arial" w:hAnsi="Arial" w:cs="Arial"/>
          <w:sz w:val="20"/>
          <w:szCs w:val="20"/>
          <w:lang w:val="en-GB"/>
        </w:rPr>
        <w:t>Tg</w:t>
      </w:r>
      <w:proofErr w:type="spellEnd"/>
      <w:r w:rsidRPr="00C2430F">
        <w:rPr>
          <w:rFonts w:ascii="Arial" w:hAnsi="Arial" w:cs="Arial"/>
          <w:sz w:val="20"/>
          <w:szCs w:val="20"/>
          <w:lang w:val="en-GB"/>
        </w:rPr>
        <w:t>(</w:t>
      </w:r>
      <w:proofErr w:type="gramEnd"/>
      <w:r w:rsidRPr="00C2430F">
        <w:rPr>
          <w:rFonts w:ascii="Arial" w:hAnsi="Arial" w:cs="Arial"/>
          <w:i/>
          <w:sz w:val="20"/>
          <w:szCs w:val="20"/>
          <w:lang w:val="en-GB"/>
        </w:rPr>
        <w:t>mpeg1</w:t>
      </w:r>
      <w:r w:rsidRPr="00C2430F">
        <w:rPr>
          <w:rFonts w:ascii="Arial" w:hAnsi="Arial" w:cs="Arial"/>
          <w:sz w:val="20"/>
          <w:szCs w:val="20"/>
          <w:lang w:val="en-GB"/>
        </w:rPr>
        <w:t>:G/</w:t>
      </w:r>
      <w:proofErr w:type="spellStart"/>
      <w:r w:rsidRPr="00C2430F">
        <w:rPr>
          <w:rFonts w:ascii="Arial" w:hAnsi="Arial" w:cs="Arial"/>
          <w:sz w:val="20"/>
          <w:szCs w:val="20"/>
          <w:lang w:val="en-GB"/>
        </w:rPr>
        <w:t>UmCherry</w:t>
      </w:r>
      <w:proofErr w:type="spellEnd"/>
      <w:r w:rsidRPr="00C2430F">
        <w:rPr>
          <w:rFonts w:ascii="Arial" w:hAnsi="Arial" w:cs="Arial"/>
          <w:sz w:val="20"/>
          <w:szCs w:val="20"/>
          <w:lang w:val="en-GB"/>
        </w:rPr>
        <w:t xml:space="preserve">) </w:t>
      </w:r>
      <w:r w:rsidR="007C4CF9" w:rsidRPr="00C2430F">
        <w:rPr>
          <w:rFonts w:ascii="Arial" w:hAnsi="Arial" w:cs="Arial"/>
          <w:sz w:val="20"/>
          <w:szCs w:val="20"/>
          <w:lang w:val="en-GB"/>
        </w:rPr>
        <w:t>was</w:t>
      </w:r>
      <w:r w:rsidRPr="00C2430F">
        <w:rPr>
          <w:rFonts w:ascii="Arial" w:hAnsi="Arial" w:cs="Arial"/>
          <w:sz w:val="20"/>
          <w:szCs w:val="20"/>
          <w:lang w:val="en-GB"/>
        </w:rPr>
        <w:t xml:space="preserve"> previously described</w:t>
      </w:r>
      <w:r w:rsidR="00E07E10" w:rsidRPr="00C2430F">
        <w:rPr>
          <w:rFonts w:ascii="Arial" w:hAnsi="Arial" w:cs="Arial"/>
          <w:sz w:val="20"/>
          <w:szCs w:val="20"/>
          <w:lang w:val="en-GB"/>
        </w:rPr>
        <w:t xml:space="preserve"> </w:t>
      </w:r>
      <w:r w:rsidR="00422264" w:rsidRPr="00C2430F">
        <w:rPr>
          <w:rFonts w:ascii="Arial" w:hAnsi="Arial" w:cs="Arial"/>
          <w:sz w:val="20"/>
          <w:szCs w:val="20"/>
          <w:lang w:val="en-GB"/>
        </w:rPr>
        <w:fldChar w:fldCharType="begin">
          <w:fldData xml:space="preserve">PEVuZE5vdGU+PENpdGU+PEF1dGhvcj5Nb3N0b3d5PC9BdXRob3I+PFllYXI+MjAxMzwvWWVhcj48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</w:fldData>
        </w:fldChar>
      </w:r>
      <w:r w:rsidR="00620D66">
        <w:rPr>
          <w:rFonts w:ascii="Arial" w:hAnsi="Arial" w:cs="Arial"/>
          <w:sz w:val="20"/>
          <w:szCs w:val="20"/>
          <w:lang w:val="en-GB"/>
        </w:rPr>
        <w:instrText xml:space="preserve"> ADDIN EN.CITE </w:instrText>
      </w:r>
      <w:r w:rsidR="00620D66">
        <w:rPr>
          <w:rFonts w:ascii="Arial" w:hAnsi="Arial" w:cs="Arial"/>
          <w:sz w:val="20"/>
          <w:szCs w:val="20"/>
          <w:lang w:val="en-GB"/>
        </w:rPr>
        <w:fldChar w:fldCharType="begin">
          <w:fldData xml:space="preserve">PEVuZE5vdGU+PENpdGU+PEF1dGhvcj5Nb3N0b3d5PC9BdXRob3I+PFllYXI+MjAxMzwvWWVhcj48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</w:fldData>
        </w:fldChar>
      </w:r>
      <w:r w:rsidR="00620D66">
        <w:rPr>
          <w:rFonts w:ascii="Arial" w:hAnsi="Arial" w:cs="Arial"/>
          <w:sz w:val="20"/>
          <w:szCs w:val="20"/>
          <w:lang w:val="en-GB"/>
        </w:rPr>
        <w:instrText xml:space="preserve"> ADDIN EN.CITE.DATA </w:instrText>
      </w:r>
      <w:r w:rsidR="00620D66">
        <w:rPr>
          <w:rFonts w:ascii="Arial" w:hAnsi="Arial" w:cs="Arial"/>
          <w:sz w:val="20"/>
          <w:szCs w:val="20"/>
          <w:lang w:val="en-GB"/>
        </w:rPr>
      </w:r>
      <w:r w:rsidR="00620D66">
        <w:rPr>
          <w:rFonts w:ascii="Arial" w:hAnsi="Arial" w:cs="Arial"/>
          <w:sz w:val="20"/>
          <w:szCs w:val="20"/>
          <w:lang w:val="en-GB"/>
        </w:rPr>
        <w:fldChar w:fldCharType="end"/>
      </w:r>
      <w:r w:rsidR="00422264" w:rsidRPr="00C2430F">
        <w:rPr>
          <w:rFonts w:ascii="Arial" w:hAnsi="Arial" w:cs="Arial"/>
          <w:sz w:val="20"/>
          <w:szCs w:val="20"/>
          <w:lang w:val="en-GB"/>
        </w:rPr>
      </w:r>
      <w:r w:rsidR="00422264" w:rsidRPr="00C2430F">
        <w:rPr>
          <w:rFonts w:ascii="Arial" w:hAnsi="Arial" w:cs="Arial"/>
          <w:sz w:val="20"/>
          <w:szCs w:val="20"/>
          <w:lang w:val="en-GB"/>
        </w:rPr>
        <w:fldChar w:fldCharType="separate"/>
      </w:r>
      <w:r w:rsidR="00620D66">
        <w:rPr>
          <w:rFonts w:ascii="Arial" w:hAnsi="Arial" w:cs="Arial"/>
          <w:noProof/>
          <w:sz w:val="20"/>
          <w:szCs w:val="20"/>
          <w:lang w:val="en-GB"/>
        </w:rPr>
        <w:t>[52,53]</w:t>
      </w:r>
      <w:r w:rsidR="00422264" w:rsidRPr="00C2430F">
        <w:rPr>
          <w:rFonts w:ascii="Arial" w:hAnsi="Arial" w:cs="Arial"/>
          <w:sz w:val="20"/>
          <w:szCs w:val="20"/>
          <w:lang w:val="en-GB"/>
        </w:rPr>
        <w:fldChar w:fldCharType="end"/>
      </w:r>
      <w:r w:rsidR="00422264" w:rsidRPr="00C2430F">
        <w:rPr>
          <w:rFonts w:ascii="Arial" w:hAnsi="Arial" w:cs="Arial"/>
          <w:sz w:val="20"/>
          <w:szCs w:val="20"/>
          <w:lang w:val="en-GB"/>
        </w:rPr>
        <w:t>.</w:t>
      </w:r>
      <w:r w:rsidRPr="00C2430F">
        <w:rPr>
          <w:rFonts w:ascii="Arial" w:hAnsi="Arial" w:cs="Arial"/>
          <w:sz w:val="20"/>
          <w:szCs w:val="20"/>
          <w:lang w:val="en-GB"/>
        </w:rPr>
        <w:t xml:space="preserve"> Embryos were raised at 28°C in E3 medium with 0.003% 1-phenyl-2-thiourea (Sigma) to prevent pigmentation for microscopy.</w:t>
      </w:r>
      <w:r w:rsidR="00506F6B" w:rsidRPr="00C2430F">
        <w:rPr>
          <w:rFonts w:ascii="Arial" w:hAnsi="Arial" w:cs="Arial"/>
          <w:sz w:val="20"/>
          <w:szCs w:val="20"/>
          <w:lang w:val="en-GB"/>
        </w:rPr>
        <w:t xml:space="preserve"> </w:t>
      </w:r>
      <w:r w:rsidRPr="00C2430F">
        <w:rPr>
          <w:rFonts w:ascii="Arial" w:hAnsi="Arial" w:cs="Arial"/>
          <w:sz w:val="20"/>
          <w:szCs w:val="20"/>
          <w:lang w:val="en-GB"/>
        </w:rPr>
        <w:t xml:space="preserve">Larvae were anesthetized with </w:t>
      </w:r>
      <w:proofErr w:type="gramStart"/>
      <w:r w:rsidRPr="00C2430F">
        <w:rPr>
          <w:rFonts w:ascii="Arial" w:hAnsi="Arial" w:cs="Arial"/>
          <w:sz w:val="20"/>
          <w:szCs w:val="20"/>
          <w:lang w:val="en-GB"/>
        </w:rPr>
        <w:t>200 µ</w:t>
      </w:r>
      <w:proofErr w:type="gramEnd"/>
      <w:r w:rsidRPr="00C2430F">
        <w:rPr>
          <w:rFonts w:ascii="Arial" w:hAnsi="Arial" w:cs="Arial"/>
          <w:sz w:val="20"/>
          <w:szCs w:val="20"/>
          <w:lang w:val="en-GB"/>
        </w:rPr>
        <w:t xml:space="preserve">g/ml </w:t>
      </w:r>
      <w:proofErr w:type="spellStart"/>
      <w:r w:rsidRPr="00C2430F">
        <w:rPr>
          <w:rFonts w:ascii="Arial" w:hAnsi="Arial" w:cs="Arial"/>
          <w:sz w:val="20"/>
          <w:szCs w:val="20"/>
          <w:lang w:val="en-GB"/>
        </w:rPr>
        <w:t>tricaine</w:t>
      </w:r>
      <w:proofErr w:type="spellEnd"/>
      <w:r w:rsidRPr="00C2430F">
        <w:rPr>
          <w:rFonts w:ascii="Arial" w:hAnsi="Arial" w:cs="Arial"/>
          <w:sz w:val="20"/>
          <w:szCs w:val="20"/>
          <w:lang w:val="en-GB"/>
        </w:rPr>
        <w:t xml:space="preserve"> (Sigma) </w:t>
      </w:r>
      <w:r w:rsidR="009D4451" w:rsidRPr="00C2430F">
        <w:rPr>
          <w:rFonts w:ascii="Arial" w:hAnsi="Arial" w:cs="Arial"/>
          <w:sz w:val="20"/>
          <w:szCs w:val="20"/>
          <w:lang w:val="en-GB"/>
        </w:rPr>
        <w:t xml:space="preserve">for </w:t>
      </w:r>
      <w:r w:rsidRPr="00C2430F">
        <w:rPr>
          <w:rFonts w:ascii="Arial" w:hAnsi="Arial" w:cs="Arial"/>
          <w:sz w:val="20"/>
          <w:szCs w:val="20"/>
          <w:lang w:val="en-GB"/>
        </w:rPr>
        <w:t xml:space="preserve">injection procedure </w:t>
      </w:r>
      <w:r w:rsidR="00EE1267" w:rsidRPr="00C2430F">
        <w:rPr>
          <w:rFonts w:ascii="Arial" w:hAnsi="Arial" w:cs="Arial"/>
          <w:sz w:val="20"/>
          <w:szCs w:val="20"/>
          <w:lang w:val="en-GB"/>
        </w:rPr>
        <w:t>and</w:t>
      </w:r>
      <w:r w:rsidRPr="00C2430F">
        <w:rPr>
          <w:rFonts w:ascii="Arial" w:hAnsi="Arial" w:cs="Arial"/>
          <w:sz w:val="20"/>
          <w:szCs w:val="20"/>
          <w:lang w:val="en-GB"/>
        </w:rPr>
        <w:t xml:space="preserve"> </w:t>
      </w:r>
      <w:r w:rsidRPr="00C2430F">
        <w:rPr>
          <w:rFonts w:ascii="Arial" w:hAnsi="Arial" w:cs="Arial"/>
          <w:i/>
          <w:iCs/>
          <w:sz w:val="20"/>
          <w:szCs w:val="20"/>
          <w:lang w:val="en-GB"/>
        </w:rPr>
        <w:t>in vivo</w:t>
      </w:r>
      <w:r w:rsidRPr="00C2430F">
        <w:rPr>
          <w:rFonts w:ascii="Arial" w:hAnsi="Arial" w:cs="Arial"/>
          <w:sz w:val="20"/>
          <w:szCs w:val="20"/>
          <w:lang w:val="en-GB"/>
        </w:rPr>
        <w:t xml:space="preserve"> imaging.</w:t>
      </w:r>
    </w:p>
    <w:p w14:paraId="2D64967E" w14:textId="77777777" w:rsidR="00D651CE" w:rsidRPr="00C2430F" w:rsidRDefault="00D651CE" w:rsidP="00D651CE">
      <w:pPr>
        <w:widowControl w:val="0"/>
        <w:autoSpaceDE w:val="0"/>
        <w:autoSpaceDN w:val="0"/>
        <w:adjustRightInd w:val="0"/>
        <w:spacing w:line="360" w:lineRule="auto"/>
        <w:jc w:val="both"/>
        <w:rPr>
          <w:rFonts w:ascii="Arial" w:hAnsi="Arial" w:cs="Arial"/>
          <w:b/>
          <w:sz w:val="20"/>
          <w:szCs w:val="20"/>
          <w:lang w:val="en-GB"/>
        </w:rPr>
      </w:pPr>
    </w:p>
    <w:p w14:paraId="06EE2A8E" w14:textId="77777777" w:rsidR="00D651CE" w:rsidRPr="00C2430F" w:rsidRDefault="00D651CE" w:rsidP="00D651CE">
      <w:pPr>
        <w:widowControl w:val="0"/>
        <w:autoSpaceDE w:val="0"/>
        <w:autoSpaceDN w:val="0"/>
        <w:adjustRightInd w:val="0"/>
        <w:spacing w:line="360" w:lineRule="auto"/>
        <w:jc w:val="both"/>
        <w:outlineLvl w:val="0"/>
        <w:rPr>
          <w:rFonts w:ascii="Arial" w:hAnsi="Arial"/>
          <w:b/>
          <w:sz w:val="20"/>
          <w:szCs w:val="20"/>
          <w:lang w:val="en-GB"/>
        </w:rPr>
      </w:pPr>
      <w:r w:rsidRPr="00C2430F">
        <w:rPr>
          <w:rFonts w:ascii="Arial" w:hAnsi="Arial"/>
          <w:b/>
          <w:sz w:val="20"/>
          <w:szCs w:val="20"/>
          <w:lang w:val="en-GB"/>
        </w:rPr>
        <w:t xml:space="preserve">Transfections, </w:t>
      </w:r>
      <w:proofErr w:type="spellStart"/>
      <w:r w:rsidRPr="00C2430F">
        <w:rPr>
          <w:rFonts w:ascii="Arial" w:hAnsi="Arial"/>
          <w:b/>
          <w:sz w:val="20"/>
          <w:szCs w:val="20"/>
          <w:lang w:val="en-GB"/>
        </w:rPr>
        <w:t>shRNA</w:t>
      </w:r>
      <w:proofErr w:type="spellEnd"/>
      <w:r w:rsidRPr="00C2430F">
        <w:rPr>
          <w:rFonts w:ascii="Arial" w:hAnsi="Arial"/>
          <w:b/>
          <w:sz w:val="20"/>
          <w:szCs w:val="20"/>
          <w:lang w:val="en-GB"/>
        </w:rPr>
        <w:t xml:space="preserve"> </w:t>
      </w:r>
      <w:proofErr w:type="spellStart"/>
      <w:r w:rsidRPr="00C2430F">
        <w:rPr>
          <w:rFonts w:ascii="Arial" w:hAnsi="Arial"/>
          <w:b/>
          <w:sz w:val="20"/>
          <w:szCs w:val="20"/>
          <w:lang w:val="en-GB"/>
        </w:rPr>
        <w:t>lentiviral</w:t>
      </w:r>
      <w:proofErr w:type="spellEnd"/>
      <w:r w:rsidRPr="00C2430F">
        <w:rPr>
          <w:rFonts w:ascii="Arial" w:hAnsi="Arial"/>
          <w:b/>
          <w:sz w:val="20"/>
          <w:szCs w:val="20"/>
          <w:lang w:val="en-GB"/>
        </w:rPr>
        <w:t xml:space="preserve"> Transductions and </w:t>
      </w:r>
      <w:proofErr w:type="spellStart"/>
      <w:r w:rsidRPr="00C2430F">
        <w:rPr>
          <w:rFonts w:ascii="Arial" w:hAnsi="Arial"/>
          <w:b/>
          <w:sz w:val="20"/>
          <w:szCs w:val="20"/>
          <w:lang w:val="en-GB"/>
        </w:rPr>
        <w:t>Morpholinos</w:t>
      </w:r>
      <w:proofErr w:type="spellEnd"/>
    </w:p>
    <w:p w14:paraId="79E347B3" w14:textId="77777777" w:rsidR="00D651CE" w:rsidRPr="00C2430F" w:rsidRDefault="00D651CE" w:rsidP="00D651CE">
      <w:pPr>
        <w:widowControl w:val="0"/>
        <w:autoSpaceDE w:val="0"/>
        <w:autoSpaceDN w:val="0"/>
        <w:adjustRightInd w:val="0"/>
        <w:spacing w:line="360" w:lineRule="auto"/>
        <w:jc w:val="both"/>
        <w:rPr>
          <w:rFonts w:ascii="Arial" w:hAnsi="Arial"/>
          <w:sz w:val="20"/>
          <w:szCs w:val="20"/>
          <w:lang w:val="en-GB"/>
        </w:rPr>
      </w:pPr>
      <w:r w:rsidRPr="00C2430F">
        <w:rPr>
          <w:rFonts w:ascii="Arial" w:hAnsi="Arial"/>
          <w:sz w:val="20"/>
          <w:szCs w:val="20"/>
          <w:lang w:val="en-GB"/>
        </w:rPr>
        <w:t>HeLa cells (5x10</w:t>
      </w:r>
      <w:r w:rsidRPr="00C2430F">
        <w:rPr>
          <w:rFonts w:ascii="Arial" w:hAnsi="Arial"/>
          <w:sz w:val="20"/>
          <w:szCs w:val="20"/>
          <w:vertAlign w:val="superscript"/>
          <w:lang w:val="en-GB"/>
        </w:rPr>
        <w:t>4</w:t>
      </w:r>
      <w:r w:rsidRPr="00C2430F">
        <w:rPr>
          <w:rFonts w:ascii="Arial" w:hAnsi="Arial"/>
          <w:sz w:val="20"/>
          <w:szCs w:val="20"/>
          <w:lang w:val="en-GB"/>
        </w:rPr>
        <w:t xml:space="preserve">) seeded into </w:t>
      </w:r>
      <w:proofErr w:type="spellStart"/>
      <w:r w:rsidRPr="00C2430F">
        <w:rPr>
          <w:rFonts w:ascii="Arial" w:hAnsi="Arial"/>
          <w:sz w:val="20"/>
          <w:szCs w:val="20"/>
          <w:lang w:val="en-GB"/>
        </w:rPr>
        <w:t>Ibitreat</w:t>
      </w:r>
      <w:proofErr w:type="spellEnd"/>
      <w:r w:rsidRPr="00C2430F">
        <w:rPr>
          <w:rFonts w:ascii="Arial" w:hAnsi="Arial"/>
          <w:sz w:val="20"/>
          <w:szCs w:val="20"/>
          <w:lang w:val="en-GB"/>
        </w:rPr>
        <w:t xml:space="preserve"> µ- dishes (</w:t>
      </w:r>
      <w:proofErr w:type="spellStart"/>
      <w:r w:rsidRPr="00C2430F">
        <w:rPr>
          <w:rFonts w:ascii="Arial" w:hAnsi="Arial"/>
          <w:sz w:val="20"/>
          <w:szCs w:val="20"/>
          <w:lang w:val="en-GB"/>
        </w:rPr>
        <w:t>Ibidi</w:t>
      </w:r>
      <w:proofErr w:type="spellEnd"/>
      <w:r w:rsidRPr="00C2430F">
        <w:rPr>
          <w:rFonts w:ascii="Arial" w:hAnsi="Arial"/>
          <w:sz w:val="20"/>
          <w:szCs w:val="20"/>
          <w:lang w:val="en-GB"/>
        </w:rPr>
        <w:t xml:space="preserve">) were transfected with 0.5 µg of the indicated plasmid DNA using </w:t>
      </w:r>
      <w:proofErr w:type="spellStart"/>
      <w:r w:rsidRPr="00C2430F">
        <w:rPr>
          <w:rFonts w:ascii="Arial" w:hAnsi="Arial"/>
          <w:sz w:val="20"/>
          <w:szCs w:val="20"/>
          <w:lang w:val="en-GB"/>
        </w:rPr>
        <w:t>jetPRIME</w:t>
      </w:r>
      <w:proofErr w:type="spellEnd"/>
      <w:r w:rsidRPr="00C2430F">
        <w:rPr>
          <w:rFonts w:ascii="Arial" w:hAnsi="Arial"/>
          <w:sz w:val="20"/>
          <w:szCs w:val="20"/>
          <w:lang w:val="en-GB"/>
        </w:rPr>
        <w:t>®-</w:t>
      </w:r>
      <w:proofErr w:type="spellStart"/>
      <w:r w:rsidRPr="00C2430F">
        <w:rPr>
          <w:rFonts w:ascii="Arial" w:hAnsi="Arial"/>
          <w:sz w:val="20"/>
          <w:szCs w:val="20"/>
          <w:lang w:val="en-GB"/>
        </w:rPr>
        <w:t>Polyplus</w:t>
      </w:r>
      <w:proofErr w:type="spellEnd"/>
      <w:r w:rsidRPr="00C2430F">
        <w:rPr>
          <w:rFonts w:ascii="Arial" w:hAnsi="Arial"/>
          <w:sz w:val="20"/>
          <w:szCs w:val="20"/>
          <w:lang w:val="en-GB"/>
        </w:rPr>
        <w:t xml:space="preserve">-transfection reagent according to the manufacturer's instructions. The </w:t>
      </w:r>
      <w:proofErr w:type="spellStart"/>
      <w:r w:rsidRPr="00C2430F">
        <w:rPr>
          <w:rFonts w:ascii="Arial" w:hAnsi="Arial"/>
          <w:sz w:val="20"/>
          <w:szCs w:val="20"/>
          <w:lang w:val="en-GB"/>
        </w:rPr>
        <w:t>lentiviral</w:t>
      </w:r>
      <w:proofErr w:type="spellEnd"/>
      <w:r w:rsidRPr="00C2430F">
        <w:rPr>
          <w:rFonts w:ascii="Arial" w:hAnsi="Arial"/>
          <w:sz w:val="20"/>
          <w:szCs w:val="20"/>
          <w:lang w:val="en-GB"/>
        </w:rPr>
        <w:t xml:space="preserve"> </w:t>
      </w:r>
      <w:proofErr w:type="spellStart"/>
      <w:r w:rsidRPr="00C2430F">
        <w:rPr>
          <w:rFonts w:ascii="Arial" w:hAnsi="Arial"/>
          <w:sz w:val="20"/>
          <w:szCs w:val="20"/>
          <w:lang w:val="en-GB"/>
        </w:rPr>
        <w:t>shRNA</w:t>
      </w:r>
      <w:proofErr w:type="spellEnd"/>
      <w:r w:rsidRPr="00C2430F">
        <w:rPr>
          <w:rFonts w:ascii="Arial" w:hAnsi="Arial"/>
          <w:sz w:val="20"/>
          <w:szCs w:val="20"/>
          <w:lang w:val="en-GB"/>
        </w:rPr>
        <w:t xml:space="preserve"> expression plasmids Mission pLKO.1-puro (control) and Mission shRNA-Gp96 or shRNA-Myh9 (Sigma) were used in combination with the envelope plasmid </w:t>
      </w:r>
      <w:proofErr w:type="spellStart"/>
      <w:proofErr w:type="gramStart"/>
      <w:r w:rsidRPr="00C2430F">
        <w:rPr>
          <w:rFonts w:ascii="Arial" w:hAnsi="Arial"/>
          <w:sz w:val="20"/>
          <w:szCs w:val="20"/>
          <w:lang w:val="en-GB"/>
        </w:rPr>
        <w:t>pMD.G</w:t>
      </w:r>
      <w:proofErr w:type="spellEnd"/>
      <w:proofErr w:type="gramEnd"/>
      <w:r w:rsidRPr="00C2430F">
        <w:rPr>
          <w:rFonts w:ascii="Arial" w:hAnsi="Arial"/>
          <w:sz w:val="20"/>
          <w:szCs w:val="20"/>
          <w:lang w:val="en-GB"/>
        </w:rPr>
        <w:t xml:space="preserve"> and packaging plasmid pCMVR8.91 and co-transfected into HEK293 cells. Viral supernatants were harvested after 72 h, filtered, and incubated with target HeLa cells for 48 h. </w:t>
      </w:r>
      <w:proofErr w:type="spellStart"/>
      <w:r w:rsidRPr="00C2430F">
        <w:rPr>
          <w:rFonts w:ascii="Arial" w:hAnsi="Arial"/>
          <w:sz w:val="20"/>
          <w:szCs w:val="20"/>
          <w:lang w:val="en-GB"/>
        </w:rPr>
        <w:t>Puromycin</w:t>
      </w:r>
      <w:proofErr w:type="spellEnd"/>
      <w:r w:rsidRPr="00C2430F">
        <w:rPr>
          <w:rFonts w:ascii="Arial" w:hAnsi="Arial"/>
          <w:sz w:val="20"/>
          <w:szCs w:val="20"/>
          <w:lang w:val="en-GB"/>
        </w:rPr>
        <w:t xml:space="preserve"> was used for selection of cell lines. Efficient knockdown was verified by immunoblot. Oligonucleotide sequences (Sigma) used for </w:t>
      </w:r>
      <w:proofErr w:type="spellStart"/>
      <w:r w:rsidRPr="00C2430F">
        <w:rPr>
          <w:rFonts w:ascii="Arial" w:hAnsi="Arial"/>
          <w:sz w:val="20"/>
          <w:szCs w:val="20"/>
          <w:lang w:val="en-GB"/>
        </w:rPr>
        <w:t>shRNA</w:t>
      </w:r>
      <w:proofErr w:type="spellEnd"/>
      <w:r w:rsidRPr="00C2430F">
        <w:rPr>
          <w:rFonts w:ascii="Arial" w:hAnsi="Arial"/>
          <w:sz w:val="20"/>
          <w:szCs w:val="20"/>
          <w:lang w:val="en-GB"/>
        </w:rPr>
        <w:t xml:space="preserve"> knockdown experiments: </w:t>
      </w:r>
    </w:p>
    <w:p w14:paraId="1F428E1F" w14:textId="77777777" w:rsidR="00D651CE" w:rsidRPr="00C2430F" w:rsidRDefault="00D651CE" w:rsidP="00D651CE">
      <w:pPr>
        <w:widowControl w:val="0"/>
        <w:autoSpaceDE w:val="0"/>
        <w:autoSpaceDN w:val="0"/>
        <w:adjustRightInd w:val="0"/>
        <w:spacing w:line="360" w:lineRule="auto"/>
        <w:jc w:val="both"/>
        <w:rPr>
          <w:rFonts w:ascii="Arial" w:hAnsi="Arial"/>
          <w:sz w:val="20"/>
          <w:szCs w:val="20"/>
          <w:lang w:val="en-GB"/>
        </w:rPr>
      </w:pPr>
      <w:proofErr w:type="gramStart"/>
      <w:r w:rsidRPr="00C2430F">
        <w:rPr>
          <w:rFonts w:ascii="Arial" w:hAnsi="Arial"/>
          <w:sz w:val="20"/>
          <w:szCs w:val="20"/>
          <w:lang w:val="en-GB"/>
        </w:rPr>
        <w:t>shControl</w:t>
      </w:r>
      <w:proofErr w:type="gramEnd"/>
      <w:r w:rsidRPr="00C2430F">
        <w:rPr>
          <w:rFonts w:ascii="Arial" w:hAnsi="Arial"/>
          <w:sz w:val="20"/>
          <w:szCs w:val="20"/>
          <w:lang w:val="en-GB"/>
        </w:rPr>
        <w:t>-SHC016-CCGGGCGCGATAGCGCTAATAATTTCTCGAGAAATTATTAGCGCTATCGCGCTTTTT; shGp96#1.</w:t>
      </w:r>
      <w:r w:rsidRPr="00C2430F">
        <w:rPr>
          <w:rFonts w:ascii="Arial" w:hAnsi="Arial"/>
          <w:bCs/>
          <w:sz w:val="20"/>
          <w:szCs w:val="20"/>
          <w:lang w:val="en-GB"/>
        </w:rPr>
        <w:t xml:space="preserve">TRCN0000029425. </w:t>
      </w:r>
      <w:r w:rsidRPr="00C2430F">
        <w:rPr>
          <w:rFonts w:ascii="Arial" w:hAnsi="Arial"/>
          <w:sz w:val="20"/>
          <w:szCs w:val="20"/>
          <w:lang w:val="en-GB"/>
        </w:rPr>
        <w:t xml:space="preserve">CCGGCCTGTGGATGAATACTGTATTCTCGAGAATACAGTATTCATCCACAGGTTTTT; </w:t>
      </w:r>
    </w:p>
    <w:p w14:paraId="57530AE9" w14:textId="77777777" w:rsidR="00D651CE" w:rsidRPr="00C2430F" w:rsidRDefault="00D651CE" w:rsidP="00D651CE">
      <w:pPr>
        <w:widowControl w:val="0"/>
        <w:autoSpaceDE w:val="0"/>
        <w:autoSpaceDN w:val="0"/>
        <w:adjustRightInd w:val="0"/>
        <w:spacing w:line="360" w:lineRule="auto"/>
        <w:jc w:val="both"/>
        <w:rPr>
          <w:rFonts w:ascii="Arial" w:hAnsi="Arial"/>
          <w:sz w:val="20"/>
          <w:szCs w:val="20"/>
          <w:lang w:val="en-GB"/>
        </w:rPr>
      </w:pPr>
      <w:proofErr w:type="gramStart"/>
      <w:r w:rsidRPr="00C2430F">
        <w:rPr>
          <w:rFonts w:ascii="Arial" w:hAnsi="Arial"/>
          <w:sz w:val="20"/>
          <w:szCs w:val="20"/>
          <w:lang w:val="en-GB"/>
        </w:rPr>
        <w:t>shGP96</w:t>
      </w:r>
      <w:proofErr w:type="gramEnd"/>
      <w:r w:rsidRPr="00C2430F">
        <w:rPr>
          <w:rFonts w:ascii="Arial" w:hAnsi="Arial"/>
          <w:sz w:val="20"/>
          <w:szCs w:val="20"/>
          <w:lang w:val="en-GB"/>
        </w:rPr>
        <w:t xml:space="preserve">#2.TRCN0000029426 CCGGCGTGGTCTGTTTGACGAATATCTCGAGATATTCGTCAAACAGACCACGTTTTT; </w:t>
      </w:r>
    </w:p>
    <w:p w14:paraId="27D669B5" w14:textId="77777777" w:rsidR="00D651CE" w:rsidRPr="00C2430F" w:rsidRDefault="00D651CE" w:rsidP="00D651CE">
      <w:pPr>
        <w:widowControl w:val="0"/>
        <w:autoSpaceDE w:val="0"/>
        <w:autoSpaceDN w:val="0"/>
        <w:adjustRightInd w:val="0"/>
        <w:spacing w:line="360" w:lineRule="auto"/>
        <w:jc w:val="both"/>
        <w:rPr>
          <w:rFonts w:ascii="Arial" w:hAnsi="Arial"/>
          <w:sz w:val="20"/>
          <w:szCs w:val="20"/>
          <w:lang w:val="en-GB"/>
        </w:rPr>
      </w:pPr>
      <w:proofErr w:type="gramStart"/>
      <w:r w:rsidRPr="00C2430F">
        <w:rPr>
          <w:rFonts w:ascii="Arial" w:hAnsi="Arial"/>
          <w:sz w:val="20"/>
          <w:szCs w:val="20"/>
          <w:lang w:val="en-GB"/>
        </w:rPr>
        <w:t>shGp96</w:t>
      </w:r>
      <w:proofErr w:type="gramEnd"/>
      <w:r w:rsidRPr="00C2430F">
        <w:rPr>
          <w:rFonts w:ascii="Arial" w:hAnsi="Arial"/>
          <w:sz w:val="20"/>
          <w:szCs w:val="20"/>
          <w:lang w:val="en-GB"/>
        </w:rPr>
        <w:t xml:space="preserve">#4.TRCN0000276247. CCGGCCATGATATGATGCCTAAATACTCGAGTATTTAGGCATCATATCATGGTTTTTG. </w:t>
      </w:r>
    </w:p>
    <w:p w14:paraId="67A20F28" w14:textId="77777777" w:rsidR="00D651CE" w:rsidRPr="00C2430F" w:rsidRDefault="00D651CE" w:rsidP="00D651CE">
      <w:pPr>
        <w:widowControl w:val="0"/>
        <w:autoSpaceDE w:val="0"/>
        <w:autoSpaceDN w:val="0"/>
        <w:adjustRightInd w:val="0"/>
        <w:spacing w:line="360" w:lineRule="auto"/>
        <w:jc w:val="both"/>
        <w:rPr>
          <w:rFonts w:ascii="Arial" w:hAnsi="Arial"/>
          <w:sz w:val="20"/>
          <w:szCs w:val="20"/>
          <w:lang w:val="en-GB"/>
        </w:rPr>
      </w:pPr>
      <w:proofErr w:type="gramStart"/>
      <w:r w:rsidRPr="00C2430F">
        <w:rPr>
          <w:rFonts w:ascii="Arial" w:hAnsi="Arial"/>
          <w:sz w:val="20"/>
          <w:szCs w:val="20"/>
          <w:lang w:val="en-GB"/>
        </w:rPr>
        <w:t>shMyh9</w:t>
      </w:r>
      <w:proofErr w:type="gramEnd"/>
      <w:r w:rsidRPr="00C2430F">
        <w:rPr>
          <w:rFonts w:ascii="Arial" w:hAnsi="Arial"/>
          <w:sz w:val="20"/>
          <w:szCs w:val="20"/>
          <w:lang w:val="en-GB"/>
        </w:rPr>
        <w:t xml:space="preserve">#1.TRCN0000276055. CCGGCCGCGAAGTCAGCTCCCTAAACTCGAGTTTAGGGAGCTGACTTCGCGGTTTTTG; </w:t>
      </w:r>
    </w:p>
    <w:p w14:paraId="4F2C5988" w14:textId="77777777" w:rsidR="00D651CE" w:rsidRPr="00C2430F" w:rsidRDefault="00D651CE" w:rsidP="00D651CE">
      <w:pPr>
        <w:widowControl w:val="0"/>
        <w:autoSpaceDE w:val="0"/>
        <w:autoSpaceDN w:val="0"/>
        <w:adjustRightInd w:val="0"/>
        <w:spacing w:line="360" w:lineRule="auto"/>
        <w:jc w:val="both"/>
        <w:rPr>
          <w:rFonts w:ascii="Arial" w:hAnsi="Arial"/>
          <w:sz w:val="20"/>
          <w:szCs w:val="20"/>
          <w:lang w:val="en-GB"/>
        </w:rPr>
      </w:pPr>
      <w:proofErr w:type="gramStart"/>
      <w:r w:rsidRPr="00C2430F">
        <w:rPr>
          <w:rFonts w:ascii="Arial" w:hAnsi="Arial"/>
          <w:sz w:val="20"/>
          <w:szCs w:val="20"/>
          <w:lang w:val="en-GB"/>
        </w:rPr>
        <w:t>shMyh9</w:t>
      </w:r>
      <w:proofErr w:type="gramEnd"/>
      <w:r w:rsidRPr="00C2430F">
        <w:rPr>
          <w:rFonts w:ascii="Arial" w:hAnsi="Arial"/>
          <w:sz w:val="20"/>
          <w:szCs w:val="20"/>
          <w:lang w:val="en-GB"/>
        </w:rPr>
        <w:t xml:space="preserve">#3.TRCN0000029467. CCGGCCGCGAAGTCAGCTCCCTAAACTCGAGTTTAGGGAGCTGACTTCGCGGTTTTT; </w:t>
      </w:r>
    </w:p>
    <w:p w14:paraId="737394BD" w14:textId="77777777" w:rsidR="00D651CE" w:rsidRPr="00C2430F" w:rsidRDefault="00D651CE" w:rsidP="00D651CE">
      <w:pPr>
        <w:widowControl w:val="0"/>
        <w:autoSpaceDE w:val="0"/>
        <w:autoSpaceDN w:val="0"/>
        <w:adjustRightInd w:val="0"/>
        <w:spacing w:line="360" w:lineRule="auto"/>
        <w:jc w:val="both"/>
        <w:rPr>
          <w:rFonts w:ascii="Arial" w:hAnsi="Arial"/>
          <w:sz w:val="20"/>
          <w:szCs w:val="20"/>
          <w:lang w:val="en-GB"/>
        </w:rPr>
      </w:pPr>
      <w:proofErr w:type="gramStart"/>
      <w:r w:rsidRPr="00C2430F">
        <w:rPr>
          <w:rFonts w:ascii="Arial" w:hAnsi="Arial"/>
          <w:sz w:val="20"/>
          <w:szCs w:val="20"/>
          <w:lang w:val="en-GB"/>
        </w:rPr>
        <w:t>shMyh9</w:t>
      </w:r>
      <w:proofErr w:type="gramEnd"/>
      <w:r w:rsidRPr="00C2430F">
        <w:rPr>
          <w:rFonts w:ascii="Arial" w:hAnsi="Arial"/>
          <w:sz w:val="20"/>
          <w:szCs w:val="20"/>
          <w:lang w:val="en-GB"/>
        </w:rPr>
        <w:t>#4.TRCN0000029468. CCGGGCCAAGCTCAAGAACAAGCATCTCGAGATGCTTGTTCTTGAGCTTGGCTTTTT;</w:t>
      </w:r>
    </w:p>
    <w:p w14:paraId="341E0ACD" w14:textId="77777777" w:rsidR="00D651CE" w:rsidRPr="00C2430F" w:rsidRDefault="00D651CE" w:rsidP="00D651CE">
      <w:pPr>
        <w:widowControl w:val="0"/>
        <w:autoSpaceDE w:val="0"/>
        <w:autoSpaceDN w:val="0"/>
        <w:adjustRightInd w:val="0"/>
        <w:spacing w:line="360" w:lineRule="auto"/>
        <w:jc w:val="both"/>
        <w:rPr>
          <w:rFonts w:ascii="Arial" w:hAnsi="Arial"/>
          <w:sz w:val="20"/>
          <w:szCs w:val="20"/>
          <w:lang w:val="en-GB"/>
        </w:rPr>
      </w:pPr>
      <w:r w:rsidRPr="00C2430F">
        <w:rPr>
          <w:rFonts w:ascii="Arial" w:hAnsi="Arial"/>
          <w:sz w:val="20"/>
          <w:szCs w:val="20"/>
          <w:lang w:val="en-GB"/>
        </w:rPr>
        <w:t xml:space="preserve">Antisense </w:t>
      </w:r>
      <w:proofErr w:type="spellStart"/>
      <w:r w:rsidRPr="00C2430F">
        <w:rPr>
          <w:rFonts w:ascii="Arial" w:hAnsi="Arial"/>
          <w:sz w:val="20"/>
          <w:szCs w:val="20"/>
          <w:lang w:val="en-GB"/>
        </w:rPr>
        <w:t>morpholino</w:t>
      </w:r>
      <w:proofErr w:type="spellEnd"/>
      <w:r w:rsidRPr="00C2430F">
        <w:rPr>
          <w:rFonts w:ascii="Arial" w:hAnsi="Arial"/>
          <w:sz w:val="20"/>
          <w:szCs w:val="20"/>
          <w:lang w:val="en-GB"/>
        </w:rPr>
        <w:t xml:space="preserve"> oligonucleotides, Control (TACCAAAAGCTCTCTTATCGAGGGA, with no known target on the zebrafish genome) and Gp96 specific (GAAGTTCAAGTGCATACAAACCTCT) targeting nuclear processing, were obtained from </w:t>
      </w:r>
      <w:proofErr w:type="spellStart"/>
      <w:r w:rsidRPr="00C2430F">
        <w:rPr>
          <w:rFonts w:ascii="Arial" w:hAnsi="Arial"/>
          <w:sz w:val="20"/>
          <w:szCs w:val="20"/>
          <w:lang w:val="en-GB"/>
        </w:rPr>
        <w:t>GeneTool</w:t>
      </w:r>
      <w:proofErr w:type="spellEnd"/>
      <w:r w:rsidRPr="00C2430F">
        <w:rPr>
          <w:rFonts w:ascii="Arial" w:hAnsi="Arial"/>
          <w:sz w:val="20"/>
          <w:szCs w:val="20"/>
          <w:lang w:val="en-GB"/>
        </w:rPr>
        <w:t xml:space="preserve">. Thawed </w:t>
      </w:r>
      <w:proofErr w:type="spellStart"/>
      <w:r w:rsidRPr="00C2430F">
        <w:rPr>
          <w:rFonts w:ascii="Arial" w:hAnsi="Arial"/>
          <w:sz w:val="20"/>
          <w:szCs w:val="20"/>
          <w:lang w:val="en-GB"/>
        </w:rPr>
        <w:t>morpholinos</w:t>
      </w:r>
      <w:proofErr w:type="spellEnd"/>
      <w:r w:rsidRPr="00C2430F">
        <w:rPr>
          <w:rFonts w:ascii="Arial" w:hAnsi="Arial"/>
          <w:sz w:val="20"/>
          <w:szCs w:val="20"/>
          <w:lang w:val="en-GB"/>
        </w:rPr>
        <w:t xml:space="preserve"> were heated at 65°C for 10 min to ensure complete dissolution, and diluted to the desired concentration (typically, 250 to 500 µM, for an injected amount of 2-4 ng) in </w:t>
      </w:r>
      <w:proofErr w:type="spellStart"/>
      <w:r w:rsidRPr="00C2430F">
        <w:rPr>
          <w:rFonts w:ascii="Arial" w:hAnsi="Arial"/>
          <w:sz w:val="20"/>
          <w:szCs w:val="20"/>
          <w:lang w:val="en-GB"/>
        </w:rPr>
        <w:t>morpholino</w:t>
      </w:r>
      <w:proofErr w:type="spellEnd"/>
      <w:r w:rsidRPr="00C2430F">
        <w:rPr>
          <w:rFonts w:ascii="Arial" w:hAnsi="Arial"/>
          <w:sz w:val="20"/>
          <w:szCs w:val="20"/>
          <w:lang w:val="en-GB"/>
        </w:rPr>
        <w:t xml:space="preserve"> buffer (120 mM </w:t>
      </w:r>
      <w:proofErr w:type="spellStart"/>
      <w:r w:rsidRPr="00C2430F">
        <w:rPr>
          <w:rFonts w:ascii="Arial" w:hAnsi="Arial"/>
          <w:sz w:val="20"/>
          <w:szCs w:val="20"/>
          <w:lang w:val="en-GB"/>
        </w:rPr>
        <w:t>KCl</w:t>
      </w:r>
      <w:proofErr w:type="spellEnd"/>
      <w:r w:rsidRPr="00C2430F">
        <w:rPr>
          <w:rFonts w:ascii="Arial" w:hAnsi="Arial"/>
          <w:sz w:val="20"/>
          <w:szCs w:val="20"/>
          <w:lang w:val="en-GB"/>
        </w:rPr>
        <w:t xml:space="preserve">, 10 mM </w:t>
      </w:r>
      <w:proofErr w:type="spellStart"/>
      <w:r w:rsidRPr="00C2430F">
        <w:rPr>
          <w:rFonts w:ascii="Arial" w:hAnsi="Arial"/>
          <w:sz w:val="20"/>
          <w:szCs w:val="20"/>
          <w:lang w:val="en-GB"/>
        </w:rPr>
        <w:t>Hepes</w:t>
      </w:r>
      <w:proofErr w:type="spellEnd"/>
      <w:r w:rsidRPr="00C2430F">
        <w:rPr>
          <w:rFonts w:ascii="Arial" w:hAnsi="Arial"/>
          <w:sz w:val="20"/>
          <w:szCs w:val="20"/>
          <w:lang w:val="en-GB"/>
        </w:rPr>
        <w:t xml:space="preserve"> pH 7.2) containing 0.1% phenol red. Injections were performed (1 </w:t>
      </w:r>
      <w:proofErr w:type="spellStart"/>
      <w:r w:rsidRPr="00C2430F">
        <w:rPr>
          <w:rFonts w:ascii="Arial" w:hAnsi="Arial"/>
          <w:sz w:val="20"/>
          <w:szCs w:val="20"/>
          <w:lang w:val="en-GB"/>
        </w:rPr>
        <w:t>nl</w:t>
      </w:r>
      <w:proofErr w:type="spellEnd"/>
      <w:r w:rsidRPr="00C2430F">
        <w:rPr>
          <w:rFonts w:ascii="Arial" w:hAnsi="Arial"/>
          <w:sz w:val="20"/>
          <w:szCs w:val="20"/>
          <w:lang w:val="en-GB"/>
        </w:rPr>
        <w:t>/embryo)</w:t>
      </w:r>
      <w:r w:rsidRPr="00C2430F" w:rsidDel="00CA407F">
        <w:rPr>
          <w:rFonts w:ascii="Arial" w:hAnsi="Arial"/>
          <w:sz w:val="20"/>
          <w:szCs w:val="20"/>
          <w:lang w:val="en-GB"/>
        </w:rPr>
        <w:t xml:space="preserve"> </w:t>
      </w:r>
      <w:r w:rsidRPr="00C2430F">
        <w:rPr>
          <w:rFonts w:ascii="Arial" w:hAnsi="Arial"/>
          <w:sz w:val="20"/>
          <w:szCs w:val="20"/>
          <w:lang w:val="en-GB"/>
        </w:rPr>
        <w:t>into 1-cell embryos.</w:t>
      </w:r>
    </w:p>
    <w:p w14:paraId="7F9122ED" w14:textId="77777777" w:rsidR="0037766E" w:rsidRPr="00C2430F" w:rsidRDefault="0037766E" w:rsidP="00D651CE">
      <w:pPr>
        <w:widowControl w:val="0"/>
        <w:autoSpaceDE w:val="0"/>
        <w:autoSpaceDN w:val="0"/>
        <w:adjustRightInd w:val="0"/>
        <w:spacing w:line="360" w:lineRule="auto"/>
        <w:jc w:val="both"/>
        <w:rPr>
          <w:rFonts w:ascii="Arial" w:hAnsi="Arial" w:cs="Arial"/>
          <w:sz w:val="20"/>
          <w:szCs w:val="20"/>
          <w:lang w:val="en-GB"/>
        </w:rPr>
      </w:pPr>
    </w:p>
    <w:p w14:paraId="7DF5D0BC" w14:textId="77777777" w:rsidR="0037766E" w:rsidRPr="00C2430F" w:rsidRDefault="0037766E" w:rsidP="00D651CE">
      <w:pPr>
        <w:widowControl w:val="0"/>
        <w:autoSpaceDE w:val="0"/>
        <w:autoSpaceDN w:val="0"/>
        <w:adjustRightInd w:val="0"/>
        <w:spacing w:line="360" w:lineRule="auto"/>
        <w:jc w:val="both"/>
        <w:outlineLvl w:val="0"/>
        <w:rPr>
          <w:rFonts w:ascii="Arial" w:hAnsi="Arial" w:cs="Arial"/>
          <w:b/>
          <w:sz w:val="20"/>
          <w:szCs w:val="20"/>
          <w:lang w:val="en-GB"/>
        </w:rPr>
      </w:pPr>
      <w:r w:rsidRPr="00C2430F">
        <w:rPr>
          <w:rFonts w:ascii="Arial" w:hAnsi="Arial" w:cs="Arial"/>
          <w:b/>
          <w:sz w:val="20"/>
          <w:szCs w:val="20"/>
          <w:lang w:val="en-GB"/>
        </w:rPr>
        <w:t>Bacterial Infections</w:t>
      </w:r>
    </w:p>
    <w:p w14:paraId="5A55B933" w14:textId="77777777" w:rsidR="0037766E" w:rsidRPr="00C2430F" w:rsidRDefault="00CA1E64" w:rsidP="00D651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sz w:val="20"/>
          <w:szCs w:val="20"/>
          <w:lang w:val="fr-FR"/>
        </w:rPr>
      </w:pPr>
      <w:r w:rsidRPr="00C2430F">
        <w:rPr>
          <w:rFonts w:ascii="Arial" w:hAnsi="Arial" w:cs="Arial"/>
          <w:sz w:val="20"/>
          <w:szCs w:val="20"/>
          <w:lang w:val="en-GB"/>
        </w:rPr>
        <w:t>Wild</w:t>
      </w:r>
      <w:r w:rsidR="00C16A6C" w:rsidRPr="00C2430F">
        <w:rPr>
          <w:rFonts w:ascii="Arial" w:hAnsi="Arial" w:cs="Arial"/>
          <w:sz w:val="20"/>
          <w:szCs w:val="20"/>
          <w:lang w:val="en-GB"/>
        </w:rPr>
        <w:t xml:space="preserve"> </w:t>
      </w:r>
      <w:r w:rsidR="0037766E" w:rsidRPr="00C2430F">
        <w:rPr>
          <w:rFonts w:ascii="Arial" w:hAnsi="Arial" w:cs="Arial"/>
          <w:sz w:val="20"/>
          <w:szCs w:val="20"/>
          <w:lang w:val="en-GB"/>
        </w:rPr>
        <w:t>type (</w:t>
      </w:r>
      <w:proofErr w:type="spellStart"/>
      <w:r w:rsidR="0037766E" w:rsidRPr="00C2430F">
        <w:rPr>
          <w:rFonts w:ascii="Arial" w:hAnsi="Arial" w:cs="Arial"/>
          <w:sz w:val="20"/>
          <w:szCs w:val="20"/>
          <w:lang w:val="en-GB"/>
        </w:rPr>
        <w:t>wt</w:t>
      </w:r>
      <w:proofErr w:type="spellEnd"/>
      <w:r w:rsidR="0037766E" w:rsidRPr="00C2430F">
        <w:rPr>
          <w:rFonts w:ascii="Arial" w:hAnsi="Arial" w:cs="Arial"/>
          <w:sz w:val="20"/>
          <w:szCs w:val="20"/>
          <w:lang w:val="en-GB"/>
        </w:rPr>
        <w:t xml:space="preserve">), </w:t>
      </w:r>
      <w:proofErr w:type="spellStart"/>
      <w:r w:rsidR="0037766E" w:rsidRPr="00C2430F">
        <w:rPr>
          <w:rFonts w:ascii="Arial" w:hAnsi="Arial"/>
          <w:sz w:val="20"/>
          <w:szCs w:val="20"/>
          <w:lang w:val="en-GB"/>
        </w:rPr>
        <w:t>Δ</w:t>
      </w:r>
      <w:r w:rsidR="0037766E" w:rsidRPr="00C2430F">
        <w:rPr>
          <w:rFonts w:ascii="Arial" w:hAnsi="Arial" w:cs="Arial"/>
          <w:i/>
          <w:sz w:val="20"/>
          <w:szCs w:val="20"/>
          <w:lang w:val="en-GB"/>
        </w:rPr>
        <w:t>hly</w:t>
      </w:r>
      <w:proofErr w:type="spellEnd"/>
      <w:r w:rsidR="0037766E" w:rsidRPr="00C2430F">
        <w:rPr>
          <w:rFonts w:ascii="Arial" w:hAnsi="Arial" w:cs="Arial"/>
          <w:sz w:val="20"/>
          <w:szCs w:val="20"/>
          <w:lang w:val="en-GB"/>
        </w:rPr>
        <w:t xml:space="preserve"> mutant </w:t>
      </w:r>
      <w:r w:rsidR="00623B21" w:rsidRPr="00C2430F">
        <w:rPr>
          <w:rFonts w:ascii="Arial" w:hAnsi="Arial" w:cs="Arial"/>
          <w:sz w:val="20"/>
          <w:szCs w:val="20"/>
          <w:lang w:val="en-GB"/>
        </w:rPr>
        <w:t xml:space="preserve">or </w:t>
      </w:r>
      <w:r w:rsidR="0037766E" w:rsidRPr="00C2430F">
        <w:rPr>
          <w:rFonts w:ascii="Arial" w:hAnsi="Arial" w:cs="Arial"/>
          <w:sz w:val="20"/>
          <w:szCs w:val="20"/>
          <w:lang w:val="en-GB"/>
        </w:rPr>
        <w:t xml:space="preserve">GFP-expressing </w:t>
      </w:r>
      <w:proofErr w:type="spellStart"/>
      <w:r w:rsidR="001663F9" w:rsidRPr="00C2430F">
        <w:rPr>
          <w:rFonts w:ascii="Arial" w:hAnsi="Arial" w:cs="Arial"/>
          <w:sz w:val="20"/>
          <w:szCs w:val="20"/>
          <w:lang w:val="en-GB"/>
        </w:rPr>
        <w:t>wt</w:t>
      </w:r>
      <w:proofErr w:type="spellEnd"/>
      <w:r w:rsidR="001663F9" w:rsidRPr="00C2430F">
        <w:rPr>
          <w:rFonts w:ascii="Arial" w:hAnsi="Arial" w:cs="Arial"/>
          <w:sz w:val="20"/>
          <w:szCs w:val="20"/>
          <w:lang w:val="en-GB"/>
        </w:rPr>
        <w:t xml:space="preserve"> or </w:t>
      </w:r>
      <w:proofErr w:type="spellStart"/>
      <w:r w:rsidR="0037766E" w:rsidRPr="00C2430F">
        <w:rPr>
          <w:rFonts w:ascii="Arial" w:hAnsi="Arial"/>
          <w:sz w:val="20"/>
          <w:szCs w:val="20"/>
          <w:lang w:val="en-GB"/>
        </w:rPr>
        <w:t>Δ</w:t>
      </w:r>
      <w:r w:rsidR="0037766E" w:rsidRPr="00C2430F">
        <w:rPr>
          <w:rFonts w:ascii="Arial" w:hAnsi="Arial" w:cs="Arial"/>
          <w:i/>
          <w:sz w:val="20"/>
          <w:szCs w:val="20"/>
          <w:lang w:val="en-GB"/>
        </w:rPr>
        <w:t>hly</w:t>
      </w:r>
      <w:proofErr w:type="spellEnd"/>
      <w:r w:rsidR="0037766E" w:rsidRPr="00C2430F">
        <w:rPr>
          <w:rFonts w:ascii="Arial" w:hAnsi="Arial" w:cs="Arial"/>
          <w:sz w:val="20"/>
          <w:szCs w:val="20"/>
          <w:lang w:val="en-GB"/>
        </w:rPr>
        <w:t xml:space="preserve"> </w:t>
      </w:r>
      <w:r w:rsidR="00321400" w:rsidRPr="00C2430F">
        <w:rPr>
          <w:rFonts w:ascii="Arial" w:hAnsi="Arial" w:cs="Arial"/>
          <w:i/>
          <w:sz w:val="20"/>
          <w:szCs w:val="20"/>
          <w:lang w:val="en-GB"/>
        </w:rPr>
        <w:t>Lm</w:t>
      </w:r>
      <w:r w:rsidR="0037766E" w:rsidRPr="00C2430F">
        <w:rPr>
          <w:rFonts w:ascii="Arial" w:hAnsi="Arial" w:cs="Arial"/>
          <w:sz w:val="20"/>
          <w:szCs w:val="20"/>
          <w:lang w:val="en-GB"/>
        </w:rPr>
        <w:t xml:space="preserve"> (</w:t>
      </w:r>
      <w:proofErr w:type="spellStart"/>
      <w:r w:rsidR="0037766E" w:rsidRPr="00C2430F">
        <w:rPr>
          <w:rFonts w:ascii="Arial" w:hAnsi="Arial" w:cs="Arial"/>
          <w:sz w:val="20"/>
          <w:szCs w:val="20"/>
          <w:lang w:val="en-GB"/>
        </w:rPr>
        <w:t>EGDe</w:t>
      </w:r>
      <w:proofErr w:type="spellEnd"/>
      <w:r w:rsidR="0037766E" w:rsidRPr="00C2430F">
        <w:rPr>
          <w:rFonts w:ascii="Arial" w:hAnsi="Arial" w:cs="Arial"/>
          <w:sz w:val="20"/>
          <w:szCs w:val="20"/>
          <w:lang w:val="en-GB"/>
        </w:rPr>
        <w:t>), were gro</w:t>
      </w:r>
      <w:r w:rsidRPr="00C2430F">
        <w:rPr>
          <w:rFonts w:ascii="Arial" w:hAnsi="Arial" w:cs="Arial"/>
          <w:sz w:val="20"/>
          <w:szCs w:val="20"/>
          <w:lang w:val="en-GB"/>
        </w:rPr>
        <w:t>wn overnight at 37</w:t>
      </w:r>
      <w:r w:rsidR="0037766E" w:rsidRPr="00C2430F">
        <w:rPr>
          <w:rFonts w:ascii="Arial" w:hAnsi="Arial" w:cs="Arial"/>
          <w:sz w:val="20"/>
          <w:szCs w:val="20"/>
          <w:lang w:val="en-GB"/>
        </w:rPr>
        <w:t>°C, with shaking, in brain-heart infusion (BHI</w:t>
      </w:r>
      <w:r w:rsidR="00787293" w:rsidRPr="00C2430F">
        <w:rPr>
          <w:rFonts w:ascii="Arial" w:hAnsi="Arial" w:cs="Arial"/>
          <w:sz w:val="20"/>
          <w:szCs w:val="20"/>
          <w:lang w:val="en-GB"/>
        </w:rPr>
        <w:t xml:space="preserve">, </w:t>
      </w:r>
      <w:r w:rsidR="00104A11" w:rsidRPr="00C2430F">
        <w:rPr>
          <w:rFonts w:ascii="Arial" w:hAnsi="Arial" w:cs="Arial"/>
          <w:sz w:val="20"/>
          <w:szCs w:val="20"/>
          <w:lang w:val="en-GB"/>
        </w:rPr>
        <w:t>BD-Difco)</w:t>
      </w:r>
      <w:r w:rsidR="0037766E" w:rsidRPr="00C2430F">
        <w:rPr>
          <w:rFonts w:ascii="Arial" w:hAnsi="Arial" w:cs="Arial"/>
          <w:sz w:val="20"/>
          <w:szCs w:val="20"/>
          <w:lang w:val="en-GB"/>
        </w:rPr>
        <w:t xml:space="preserve">, sub-cultured at a 1:10 dilution until optical density of 0.8–1, washed and inoculated into cells at a multiplicity of infection of 50. </w:t>
      </w:r>
      <w:r w:rsidR="007E7E88" w:rsidRPr="00C2430F">
        <w:rPr>
          <w:rFonts w:ascii="Arial" w:hAnsi="Arial" w:cs="Arial"/>
          <w:sz w:val="20"/>
          <w:szCs w:val="20"/>
          <w:lang w:val="en-GB"/>
        </w:rPr>
        <w:t>A</w:t>
      </w:r>
      <w:r w:rsidR="0037766E" w:rsidRPr="00C2430F">
        <w:rPr>
          <w:rFonts w:ascii="Arial" w:hAnsi="Arial" w:cs="Arial"/>
          <w:sz w:val="20"/>
          <w:szCs w:val="20"/>
          <w:lang w:val="en-GB"/>
        </w:rPr>
        <w:t xml:space="preserve">fter 1 h </w:t>
      </w:r>
      <w:r w:rsidR="007E7E88" w:rsidRPr="00C2430F">
        <w:rPr>
          <w:rFonts w:ascii="Arial" w:hAnsi="Arial" w:cs="Arial"/>
          <w:sz w:val="20"/>
          <w:szCs w:val="20"/>
          <w:lang w:val="en-GB"/>
        </w:rPr>
        <w:t>infection medium was replaced by</w:t>
      </w:r>
      <w:r w:rsidR="0037766E" w:rsidRPr="00C2430F">
        <w:rPr>
          <w:rFonts w:ascii="Arial" w:hAnsi="Arial" w:cs="Arial"/>
          <w:sz w:val="20"/>
          <w:szCs w:val="20"/>
          <w:lang w:val="en-GB"/>
        </w:rPr>
        <w:t xml:space="preserve"> </w:t>
      </w:r>
      <w:r w:rsidR="00174CE3" w:rsidRPr="00C2430F">
        <w:rPr>
          <w:rFonts w:ascii="Arial" w:hAnsi="Arial" w:cs="Arial"/>
          <w:sz w:val="20"/>
          <w:szCs w:val="20"/>
          <w:lang w:val="en-GB"/>
        </w:rPr>
        <w:t xml:space="preserve">complete </w:t>
      </w:r>
      <w:r w:rsidR="0037766E" w:rsidRPr="00C2430F">
        <w:rPr>
          <w:rFonts w:ascii="Arial" w:hAnsi="Arial" w:cs="Arial"/>
          <w:sz w:val="20"/>
          <w:szCs w:val="20"/>
          <w:lang w:val="en-GB"/>
        </w:rPr>
        <w:t xml:space="preserve">medium </w:t>
      </w:r>
      <w:r w:rsidR="007E7E88" w:rsidRPr="00C2430F">
        <w:rPr>
          <w:rFonts w:ascii="Arial" w:hAnsi="Arial" w:cs="Arial"/>
          <w:sz w:val="20"/>
          <w:szCs w:val="20"/>
          <w:lang w:val="en-GB"/>
        </w:rPr>
        <w:t>with</w:t>
      </w:r>
      <w:r w:rsidR="00623B21" w:rsidRPr="00C2430F">
        <w:rPr>
          <w:rFonts w:ascii="Arial" w:hAnsi="Arial" w:cs="Arial"/>
          <w:sz w:val="20"/>
          <w:szCs w:val="20"/>
          <w:lang w:val="en-GB"/>
        </w:rPr>
        <w:t xml:space="preserve"> </w:t>
      </w:r>
      <w:proofErr w:type="gramStart"/>
      <w:r w:rsidR="0037766E" w:rsidRPr="00C2430F">
        <w:rPr>
          <w:rFonts w:ascii="Arial" w:hAnsi="Arial" w:cs="Arial"/>
          <w:sz w:val="20"/>
          <w:szCs w:val="20"/>
          <w:lang w:val="en-GB"/>
        </w:rPr>
        <w:t xml:space="preserve">20 </w:t>
      </w:r>
      <w:r w:rsidR="0037766E" w:rsidRPr="00C2430F">
        <w:rPr>
          <w:rFonts w:ascii="Arial" w:hAnsi="Arial"/>
          <w:sz w:val="20"/>
          <w:szCs w:val="20"/>
          <w:lang w:val="en-GB"/>
        </w:rPr>
        <w:t>μ</w:t>
      </w:r>
      <w:r w:rsidR="0037766E" w:rsidRPr="00C2430F">
        <w:rPr>
          <w:rFonts w:ascii="Arial" w:hAnsi="Arial" w:cs="Arial"/>
          <w:sz w:val="20"/>
          <w:szCs w:val="20"/>
          <w:lang w:val="en-GB"/>
        </w:rPr>
        <w:t>g/</w:t>
      </w:r>
      <w:proofErr w:type="gramEnd"/>
      <w:r w:rsidR="0037766E" w:rsidRPr="00C2430F">
        <w:rPr>
          <w:rFonts w:ascii="Arial" w:hAnsi="Arial" w:cs="Arial"/>
          <w:sz w:val="20"/>
          <w:szCs w:val="20"/>
          <w:lang w:val="en-GB"/>
        </w:rPr>
        <w:t>ml gentamicin</w:t>
      </w:r>
      <w:r w:rsidR="00FC4436" w:rsidRPr="00C2430F">
        <w:rPr>
          <w:rFonts w:ascii="Arial" w:hAnsi="Arial" w:cs="Arial"/>
          <w:sz w:val="20"/>
          <w:szCs w:val="20"/>
          <w:lang w:val="en-GB"/>
        </w:rPr>
        <w:t xml:space="preserve"> (Sigma)</w:t>
      </w:r>
      <w:r w:rsidR="000D2070" w:rsidRPr="00C2430F">
        <w:rPr>
          <w:rFonts w:ascii="Arial" w:hAnsi="Arial" w:cs="Arial"/>
          <w:sz w:val="20"/>
          <w:szCs w:val="20"/>
          <w:lang w:val="en-GB"/>
        </w:rPr>
        <w:t xml:space="preserve"> and i</w:t>
      </w:r>
      <w:r w:rsidR="0037766E" w:rsidRPr="00C2430F">
        <w:rPr>
          <w:rFonts w:ascii="Arial" w:hAnsi="Arial" w:cs="Arial"/>
          <w:sz w:val="20"/>
          <w:szCs w:val="20"/>
          <w:lang w:val="en-GB"/>
        </w:rPr>
        <w:t>nfection</w:t>
      </w:r>
      <w:r w:rsidR="000D2070" w:rsidRPr="00C2430F">
        <w:rPr>
          <w:rFonts w:ascii="Arial" w:hAnsi="Arial" w:cs="Arial"/>
          <w:sz w:val="20"/>
          <w:szCs w:val="20"/>
          <w:lang w:val="en-GB"/>
        </w:rPr>
        <w:t xml:space="preserve"> was</w:t>
      </w:r>
      <w:r w:rsidR="0037766E" w:rsidRPr="00C2430F">
        <w:rPr>
          <w:rFonts w:ascii="Arial" w:hAnsi="Arial" w:cs="Arial"/>
          <w:sz w:val="20"/>
          <w:szCs w:val="20"/>
          <w:lang w:val="en-GB"/>
        </w:rPr>
        <w:t xml:space="preserve"> allowed to proceed.</w:t>
      </w:r>
      <w:r w:rsidR="007C4CF9" w:rsidRPr="00C2430F">
        <w:rPr>
          <w:rFonts w:ascii="Arial" w:hAnsi="Arial" w:cs="Arial"/>
          <w:sz w:val="20"/>
          <w:szCs w:val="20"/>
          <w:lang w:val="en-GB"/>
        </w:rPr>
        <w:t xml:space="preserve"> </w:t>
      </w:r>
      <w:r w:rsidR="0037766E" w:rsidRPr="00C2430F">
        <w:rPr>
          <w:rFonts w:ascii="Arial" w:hAnsi="Arial" w:cs="Arial"/>
          <w:sz w:val="20"/>
          <w:szCs w:val="20"/>
          <w:lang w:val="en-GB"/>
        </w:rPr>
        <w:t xml:space="preserve">For injection of zebrafish larvae, washed bacteria were </w:t>
      </w:r>
      <w:proofErr w:type="spellStart"/>
      <w:r w:rsidR="0037766E" w:rsidRPr="00C2430F">
        <w:rPr>
          <w:rFonts w:ascii="Arial" w:hAnsi="Arial" w:cs="Arial"/>
          <w:sz w:val="20"/>
          <w:szCs w:val="20"/>
          <w:lang w:val="en-GB"/>
        </w:rPr>
        <w:t>resuspended</w:t>
      </w:r>
      <w:proofErr w:type="spellEnd"/>
      <w:r w:rsidR="0037766E" w:rsidRPr="00C2430F">
        <w:rPr>
          <w:rFonts w:ascii="Arial" w:hAnsi="Arial" w:cs="Arial"/>
          <w:sz w:val="20"/>
          <w:szCs w:val="20"/>
          <w:lang w:val="en-GB"/>
        </w:rPr>
        <w:t xml:space="preserve"> in </w:t>
      </w:r>
      <w:r w:rsidR="00104A11" w:rsidRPr="00C2430F">
        <w:rPr>
          <w:rFonts w:ascii="Arial" w:hAnsi="Arial" w:cs="Arial"/>
          <w:sz w:val="20"/>
          <w:szCs w:val="20"/>
          <w:lang w:val="en-GB"/>
        </w:rPr>
        <w:t xml:space="preserve">phosphate-buffered saline </w:t>
      </w:r>
      <w:r w:rsidR="0037766E" w:rsidRPr="00C2430F">
        <w:rPr>
          <w:rFonts w:ascii="Arial" w:hAnsi="Arial" w:cs="Arial"/>
          <w:sz w:val="20"/>
          <w:szCs w:val="20"/>
          <w:lang w:val="en-GB"/>
        </w:rPr>
        <w:t>PBS</w:t>
      </w:r>
      <w:r w:rsidR="00104A11" w:rsidRPr="00C2430F">
        <w:rPr>
          <w:rFonts w:ascii="Arial" w:hAnsi="Arial" w:cs="Arial"/>
          <w:sz w:val="20"/>
          <w:szCs w:val="20"/>
          <w:lang w:val="en-GB"/>
        </w:rPr>
        <w:t xml:space="preserve"> (Lonza)</w:t>
      </w:r>
      <w:r w:rsidR="0037766E" w:rsidRPr="00C2430F">
        <w:rPr>
          <w:rFonts w:ascii="Arial" w:hAnsi="Arial" w:cs="Arial"/>
          <w:sz w:val="20"/>
          <w:szCs w:val="20"/>
          <w:lang w:val="en-GB"/>
        </w:rPr>
        <w:t xml:space="preserve">. Anesthetized zebrafish larvae, </w:t>
      </w:r>
      <w:proofErr w:type="gramStart"/>
      <w:r w:rsidR="0037766E" w:rsidRPr="00C2430F">
        <w:rPr>
          <w:rFonts w:ascii="Arial" w:hAnsi="Arial" w:cs="Arial"/>
          <w:sz w:val="20"/>
          <w:szCs w:val="20"/>
          <w:lang w:val="en-GB"/>
        </w:rPr>
        <w:t>3 day</w:t>
      </w:r>
      <w:proofErr w:type="gramEnd"/>
      <w:r w:rsidR="0037766E" w:rsidRPr="00C2430F">
        <w:rPr>
          <w:rFonts w:ascii="Arial" w:hAnsi="Arial" w:cs="Arial"/>
          <w:sz w:val="20"/>
          <w:szCs w:val="20"/>
          <w:lang w:val="en-GB"/>
        </w:rPr>
        <w:t xml:space="preserve"> post-fertilisation (</w:t>
      </w:r>
      <w:proofErr w:type="spellStart"/>
      <w:r w:rsidR="0037766E" w:rsidRPr="00C2430F">
        <w:rPr>
          <w:rFonts w:ascii="Arial" w:hAnsi="Arial" w:cs="Arial"/>
          <w:sz w:val="20"/>
          <w:szCs w:val="20"/>
          <w:lang w:val="en-GB"/>
        </w:rPr>
        <w:t>dpf</w:t>
      </w:r>
      <w:proofErr w:type="spellEnd"/>
      <w:r w:rsidR="0037766E" w:rsidRPr="00C2430F">
        <w:rPr>
          <w:rFonts w:ascii="Arial" w:hAnsi="Arial" w:cs="Arial"/>
          <w:sz w:val="20"/>
          <w:szCs w:val="20"/>
          <w:lang w:val="en-GB"/>
        </w:rPr>
        <w:t xml:space="preserve">), were microinjected in the Hindbrain Ventricle or tail muscle with 0.5–2 </w:t>
      </w:r>
      <w:proofErr w:type="spellStart"/>
      <w:r w:rsidR="0037766E" w:rsidRPr="00C2430F">
        <w:rPr>
          <w:rFonts w:ascii="Arial" w:hAnsi="Arial" w:cs="Arial"/>
          <w:sz w:val="20"/>
          <w:szCs w:val="20"/>
          <w:lang w:val="en-GB"/>
        </w:rPr>
        <w:t>nl</w:t>
      </w:r>
      <w:proofErr w:type="spellEnd"/>
      <w:r w:rsidR="0037766E" w:rsidRPr="00C2430F">
        <w:rPr>
          <w:rFonts w:ascii="Arial" w:hAnsi="Arial" w:cs="Arial"/>
          <w:sz w:val="20"/>
          <w:szCs w:val="20"/>
          <w:lang w:val="en-GB"/>
        </w:rPr>
        <w:t xml:space="preserve"> of bacterial suspension as described </w:t>
      </w:r>
      <w:r w:rsidR="00D34CC9" w:rsidRPr="00C2430F">
        <w:rPr>
          <w:rFonts w:ascii="Arial" w:hAnsi="Arial" w:cs="Arial"/>
          <w:sz w:val="20"/>
          <w:szCs w:val="20"/>
          <w:lang w:val="en-GB"/>
        </w:rPr>
        <w:fldChar w:fldCharType="begin">
          <w:fldData xml:space="preserve">PEVuZE5vdGU+PENpdGU+PEF1dGhvcj5Nb3N0b3d5PC9BdXRob3I+PFllYXI+MjAxMzwvWWVhcj48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=
</w:fldData>
        </w:fldChar>
      </w:r>
      <w:r w:rsidR="00620D66">
        <w:rPr>
          <w:rFonts w:ascii="Arial" w:hAnsi="Arial" w:cs="Arial"/>
          <w:sz w:val="20"/>
          <w:szCs w:val="20"/>
          <w:lang w:val="en-GB"/>
        </w:rPr>
        <w:instrText xml:space="preserve"> ADDIN EN.CITE </w:instrText>
      </w:r>
      <w:r w:rsidR="00620D66">
        <w:rPr>
          <w:rFonts w:ascii="Arial" w:hAnsi="Arial" w:cs="Arial"/>
          <w:sz w:val="20"/>
          <w:szCs w:val="20"/>
          <w:lang w:val="en-GB"/>
        </w:rPr>
        <w:fldChar w:fldCharType="begin">
          <w:fldData xml:space="preserve">PEVuZE5vdGU+PENpdGU+PEF1dGhvcj5Nb3N0b3d5PC9BdXRob3I+PFllYXI+MjAxMzwvWWVhcj48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=
</w:fldData>
        </w:fldChar>
      </w:r>
      <w:r w:rsidR="00620D66">
        <w:rPr>
          <w:rFonts w:ascii="Arial" w:hAnsi="Arial" w:cs="Arial"/>
          <w:sz w:val="20"/>
          <w:szCs w:val="20"/>
          <w:lang w:val="en-GB"/>
        </w:rPr>
        <w:instrText xml:space="preserve"> ADDIN EN.CITE.DATA </w:instrText>
      </w:r>
      <w:r w:rsidR="00620D66">
        <w:rPr>
          <w:rFonts w:ascii="Arial" w:hAnsi="Arial" w:cs="Arial"/>
          <w:sz w:val="20"/>
          <w:szCs w:val="20"/>
          <w:lang w:val="en-GB"/>
        </w:rPr>
      </w:r>
      <w:r w:rsidR="00620D66">
        <w:rPr>
          <w:rFonts w:ascii="Arial" w:hAnsi="Arial" w:cs="Arial"/>
          <w:sz w:val="20"/>
          <w:szCs w:val="20"/>
          <w:lang w:val="en-GB"/>
        </w:rPr>
        <w:fldChar w:fldCharType="end"/>
      </w:r>
      <w:r w:rsidR="00D34CC9" w:rsidRPr="00C2430F">
        <w:rPr>
          <w:rFonts w:ascii="Arial" w:hAnsi="Arial" w:cs="Arial"/>
          <w:sz w:val="20"/>
          <w:szCs w:val="20"/>
          <w:lang w:val="en-GB"/>
        </w:rPr>
      </w:r>
      <w:r w:rsidR="00D34CC9" w:rsidRPr="00C2430F">
        <w:rPr>
          <w:rFonts w:ascii="Arial" w:hAnsi="Arial" w:cs="Arial"/>
          <w:sz w:val="20"/>
          <w:szCs w:val="20"/>
          <w:lang w:val="en-GB"/>
        </w:rPr>
        <w:fldChar w:fldCharType="separate"/>
      </w:r>
      <w:r w:rsidR="00620D66">
        <w:rPr>
          <w:rFonts w:ascii="Arial" w:hAnsi="Arial" w:cs="Arial"/>
          <w:noProof/>
          <w:sz w:val="20"/>
          <w:szCs w:val="20"/>
          <w:lang w:val="en-GB"/>
        </w:rPr>
        <w:t>[52]</w:t>
      </w:r>
      <w:r w:rsidR="00D34CC9" w:rsidRPr="00C2430F">
        <w:rPr>
          <w:rFonts w:ascii="Arial" w:hAnsi="Arial" w:cs="Arial"/>
          <w:sz w:val="20"/>
          <w:szCs w:val="20"/>
          <w:lang w:val="en-GB"/>
        </w:rPr>
        <w:fldChar w:fldCharType="end"/>
      </w:r>
      <w:r w:rsidR="0037766E" w:rsidRPr="00C2430F">
        <w:rPr>
          <w:rFonts w:ascii="Arial" w:hAnsi="Arial" w:cs="Arial"/>
          <w:sz w:val="20"/>
          <w:szCs w:val="20"/>
          <w:lang w:val="en-GB"/>
        </w:rPr>
        <w:t xml:space="preserve">. </w:t>
      </w:r>
      <w:r w:rsidR="007C4CF9" w:rsidRPr="00C2430F">
        <w:rPr>
          <w:rFonts w:ascii="Arial" w:hAnsi="Arial" w:cs="Arial"/>
          <w:sz w:val="20"/>
          <w:szCs w:val="20"/>
          <w:lang w:val="en-GB"/>
        </w:rPr>
        <w:t>Real i</w:t>
      </w:r>
      <w:r w:rsidR="0037766E" w:rsidRPr="00C2430F">
        <w:rPr>
          <w:rFonts w:ascii="Arial" w:hAnsi="Arial" w:cs="Arial"/>
          <w:sz w:val="20"/>
          <w:szCs w:val="20"/>
          <w:lang w:val="en-GB"/>
        </w:rPr>
        <w:t xml:space="preserve">noculum was verified by plating at least 3 independent larvae onto BHI agar. Infected larvae were </w:t>
      </w:r>
      <w:r w:rsidR="0037766E" w:rsidRPr="00C2430F">
        <w:rPr>
          <w:rFonts w:ascii="Arial" w:hAnsi="Arial" w:cs="Arial"/>
          <w:sz w:val="20"/>
          <w:szCs w:val="20"/>
          <w:lang w:val="en-GB"/>
        </w:rPr>
        <w:lastRenderedPageBreak/>
        <w:t>transferred into individual wells (containing 1 ml of E3 in 24-well plates), incubated at 30°C and regularly observed under a stereomicroscope. Infections with a quantified standard dose were performed at least 3 times.</w:t>
      </w:r>
    </w:p>
    <w:p w14:paraId="25AED1F0" w14:textId="77777777" w:rsidR="00A207D0" w:rsidRPr="00C2430F" w:rsidRDefault="00A207D0" w:rsidP="00D651CE">
      <w:pPr>
        <w:widowControl w:val="0"/>
        <w:autoSpaceDE w:val="0"/>
        <w:autoSpaceDN w:val="0"/>
        <w:adjustRightInd w:val="0"/>
        <w:spacing w:line="360" w:lineRule="auto"/>
        <w:jc w:val="both"/>
        <w:rPr>
          <w:rFonts w:ascii="Arial" w:hAnsi="Arial" w:cs="Arial"/>
          <w:sz w:val="20"/>
          <w:szCs w:val="20"/>
          <w:lang w:val="en-GB"/>
        </w:rPr>
      </w:pPr>
    </w:p>
    <w:p w14:paraId="3EB8BA0E" w14:textId="15E1C57B" w:rsidR="0037766E" w:rsidRPr="00C2430F" w:rsidRDefault="0037766E" w:rsidP="00D651CE">
      <w:pPr>
        <w:widowControl w:val="0"/>
        <w:autoSpaceDE w:val="0"/>
        <w:autoSpaceDN w:val="0"/>
        <w:adjustRightInd w:val="0"/>
        <w:spacing w:line="360" w:lineRule="auto"/>
        <w:jc w:val="both"/>
        <w:outlineLvl w:val="0"/>
        <w:rPr>
          <w:rFonts w:ascii="Arial" w:hAnsi="Arial" w:cs="Arial"/>
          <w:b/>
          <w:sz w:val="20"/>
          <w:szCs w:val="20"/>
          <w:lang w:val="en-GB"/>
        </w:rPr>
      </w:pPr>
      <w:r w:rsidRPr="00C2430F">
        <w:rPr>
          <w:rFonts w:ascii="Arial" w:hAnsi="Arial" w:cs="Arial"/>
          <w:b/>
          <w:sz w:val="20"/>
          <w:szCs w:val="20"/>
          <w:lang w:val="en-GB"/>
        </w:rPr>
        <w:t xml:space="preserve">Immunoprecipitation </w:t>
      </w:r>
      <w:r w:rsidR="00A0507A">
        <w:rPr>
          <w:rFonts w:ascii="Arial" w:hAnsi="Arial" w:cs="Arial"/>
          <w:b/>
          <w:sz w:val="20"/>
          <w:szCs w:val="20"/>
          <w:lang w:val="en-GB"/>
        </w:rPr>
        <w:t xml:space="preserve">and </w:t>
      </w:r>
      <w:r w:rsidR="00A0507A" w:rsidRPr="00C2430F">
        <w:rPr>
          <w:rFonts w:ascii="Arial" w:hAnsi="Arial" w:cs="Arial"/>
          <w:b/>
          <w:iCs/>
          <w:sz w:val="20"/>
          <w:szCs w:val="20"/>
          <w:lang w:val="en-GB"/>
        </w:rPr>
        <w:t>Immunoblotting</w:t>
      </w:r>
      <w:r w:rsidR="00A0507A">
        <w:rPr>
          <w:rFonts w:ascii="Arial" w:hAnsi="Arial" w:cs="Arial"/>
          <w:b/>
          <w:sz w:val="20"/>
          <w:szCs w:val="20"/>
          <w:lang w:val="en-GB"/>
        </w:rPr>
        <w:t xml:space="preserve"> </w:t>
      </w:r>
      <w:r w:rsidRPr="00C2430F">
        <w:rPr>
          <w:rFonts w:ascii="Arial" w:hAnsi="Arial" w:cs="Arial"/>
          <w:b/>
          <w:sz w:val="20"/>
          <w:szCs w:val="20"/>
          <w:lang w:val="en-GB"/>
        </w:rPr>
        <w:t>Assays</w:t>
      </w:r>
    </w:p>
    <w:p w14:paraId="59FC3CA9" w14:textId="77777777" w:rsidR="00A0507A" w:rsidRPr="00C2430F" w:rsidRDefault="0037766E" w:rsidP="00A0507A">
      <w:pPr>
        <w:widowControl w:val="0"/>
        <w:autoSpaceDE w:val="0"/>
        <w:autoSpaceDN w:val="0"/>
        <w:adjustRightInd w:val="0"/>
        <w:spacing w:line="360" w:lineRule="auto"/>
        <w:jc w:val="both"/>
        <w:rPr>
          <w:rFonts w:ascii="Arial" w:hAnsi="Arial" w:cs="Arial"/>
          <w:iCs/>
          <w:sz w:val="20"/>
          <w:szCs w:val="20"/>
          <w:lang w:val="en-GB"/>
        </w:rPr>
      </w:pPr>
      <w:r w:rsidRPr="00C2430F">
        <w:rPr>
          <w:rFonts w:ascii="Arial" w:hAnsi="Arial" w:cs="Arial"/>
          <w:sz w:val="20"/>
          <w:szCs w:val="20"/>
          <w:lang w:val="en-GB"/>
        </w:rPr>
        <w:t>HeLa, Caco-2 or RAWS264.7</w:t>
      </w:r>
      <w:r w:rsidR="00104A11" w:rsidRPr="00C2430F">
        <w:rPr>
          <w:rFonts w:ascii="Arial" w:hAnsi="Arial" w:cs="Arial"/>
          <w:sz w:val="20"/>
          <w:szCs w:val="20"/>
          <w:lang w:val="en-GB"/>
        </w:rPr>
        <w:t xml:space="preserve"> </w:t>
      </w:r>
      <w:r w:rsidRPr="00C2430F">
        <w:rPr>
          <w:rFonts w:ascii="Arial" w:hAnsi="Arial" w:cs="Arial"/>
          <w:sz w:val="20"/>
          <w:szCs w:val="20"/>
          <w:lang w:val="en-GB"/>
        </w:rPr>
        <w:t>cells (6×10</w:t>
      </w:r>
      <w:r w:rsidRPr="00C2430F">
        <w:rPr>
          <w:rFonts w:ascii="Arial" w:hAnsi="Arial" w:cs="Arial"/>
          <w:sz w:val="20"/>
          <w:szCs w:val="20"/>
          <w:vertAlign w:val="superscript"/>
          <w:lang w:val="en-GB"/>
        </w:rPr>
        <w:t>6</w:t>
      </w:r>
      <w:r w:rsidRPr="00C2430F">
        <w:rPr>
          <w:rFonts w:ascii="Arial" w:hAnsi="Arial" w:cs="Arial"/>
          <w:sz w:val="20"/>
          <w:szCs w:val="20"/>
          <w:lang w:val="en-GB"/>
        </w:rPr>
        <w:t xml:space="preserve"> cells) treated as indicated, were washed with </w:t>
      </w:r>
      <w:r w:rsidR="00104A11" w:rsidRPr="00C2430F">
        <w:rPr>
          <w:rFonts w:ascii="Arial" w:hAnsi="Arial" w:cs="Arial"/>
          <w:sz w:val="20"/>
          <w:szCs w:val="20"/>
          <w:lang w:val="en-GB"/>
        </w:rPr>
        <w:t>PBS</w:t>
      </w:r>
      <w:r w:rsidRPr="00C2430F">
        <w:rPr>
          <w:rFonts w:ascii="Arial" w:hAnsi="Arial" w:cs="Arial"/>
          <w:sz w:val="20"/>
          <w:szCs w:val="20"/>
          <w:lang w:val="en-GB"/>
        </w:rPr>
        <w:t>, lysed in RIPA buffer (Santa Cruz) and lysates were recovered after centrifugation (15,000 × g, 10 min, 4°C). For zebrafish larvae</w:t>
      </w:r>
      <w:r w:rsidR="007E7E88" w:rsidRPr="00C2430F">
        <w:rPr>
          <w:rFonts w:ascii="Arial" w:hAnsi="Arial" w:cs="Arial"/>
          <w:sz w:val="20"/>
          <w:szCs w:val="20"/>
          <w:lang w:val="en-GB"/>
        </w:rPr>
        <w:t>,</w:t>
      </w:r>
      <w:r w:rsidRPr="00C2430F">
        <w:rPr>
          <w:rFonts w:ascii="Arial" w:hAnsi="Arial" w:cs="Arial"/>
          <w:sz w:val="20"/>
          <w:szCs w:val="20"/>
          <w:lang w:val="en-GB"/>
        </w:rPr>
        <w:t xml:space="preserve"> approximately 10 larvae (4 </w:t>
      </w:r>
      <w:proofErr w:type="spellStart"/>
      <w:r w:rsidR="007C4CF9" w:rsidRPr="00C2430F">
        <w:rPr>
          <w:rFonts w:ascii="Arial" w:hAnsi="Arial" w:cs="Arial"/>
          <w:sz w:val="20"/>
          <w:szCs w:val="20"/>
          <w:lang w:val="en-GB"/>
        </w:rPr>
        <w:t>dpf</w:t>
      </w:r>
      <w:proofErr w:type="spellEnd"/>
      <w:r w:rsidRPr="00C2430F">
        <w:rPr>
          <w:rFonts w:ascii="Arial" w:hAnsi="Arial" w:cs="Arial"/>
          <w:sz w:val="20"/>
          <w:szCs w:val="20"/>
          <w:lang w:val="en-GB"/>
        </w:rPr>
        <w:t xml:space="preserve">) left uninfected or infected with low dose (200-1500 </w:t>
      </w:r>
      <w:proofErr w:type="spellStart"/>
      <w:r w:rsidRPr="00C2430F">
        <w:rPr>
          <w:rFonts w:ascii="Arial" w:hAnsi="Arial" w:cs="Arial"/>
          <w:sz w:val="20"/>
          <w:szCs w:val="20"/>
          <w:lang w:val="en-GB"/>
        </w:rPr>
        <w:t>cfu</w:t>
      </w:r>
      <w:proofErr w:type="spellEnd"/>
      <w:r w:rsidRPr="00C2430F">
        <w:rPr>
          <w:rFonts w:ascii="Arial" w:hAnsi="Arial" w:cs="Arial"/>
          <w:sz w:val="20"/>
          <w:szCs w:val="20"/>
          <w:lang w:val="en-GB"/>
        </w:rPr>
        <w:t xml:space="preserve">/ml) of the indicated </w:t>
      </w:r>
      <w:r w:rsidR="00425702" w:rsidRPr="00C2430F">
        <w:rPr>
          <w:rFonts w:ascii="Arial" w:hAnsi="Arial" w:cs="Arial"/>
          <w:i/>
          <w:sz w:val="20"/>
          <w:szCs w:val="20"/>
          <w:lang w:val="en-GB"/>
        </w:rPr>
        <w:t>Lm</w:t>
      </w:r>
      <w:r w:rsidR="00425702" w:rsidRPr="00C2430F">
        <w:rPr>
          <w:rFonts w:ascii="Arial" w:hAnsi="Arial" w:cs="Arial"/>
          <w:sz w:val="20"/>
          <w:szCs w:val="20"/>
          <w:lang w:val="en-GB"/>
        </w:rPr>
        <w:t xml:space="preserve"> </w:t>
      </w:r>
      <w:r w:rsidRPr="00C2430F">
        <w:rPr>
          <w:rFonts w:ascii="Arial" w:hAnsi="Arial" w:cs="Arial"/>
          <w:sz w:val="20"/>
          <w:szCs w:val="20"/>
          <w:lang w:val="en-GB"/>
        </w:rPr>
        <w:t>strains for 24</w:t>
      </w:r>
      <w:r w:rsidR="001663F9" w:rsidRPr="00C2430F">
        <w:rPr>
          <w:rFonts w:ascii="Arial" w:hAnsi="Arial" w:cs="Arial"/>
          <w:sz w:val="20"/>
          <w:szCs w:val="20"/>
          <w:lang w:val="en-GB"/>
        </w:rPr>
        <w:t xml:space="preserve"> </w:t>
      </w:r>
      <w:r w:rsidRPr="00C2430F">
        <w:rPr>
          <w:rFonts w:ascii="Arial" w:hAnsi="Arial" w:cs="Arial"/>
          <w:sz w:val="20"/>
          <w:szCs w:val="20"/>
          <w:lang w:val="en-GB"/>
        </w:rPr>
        <w:t xml:space="preserve">h were anesthetized, rinsed, lysed in 400-600 </w:t>
      </w:r>
      <w:proofErr w:type="spellStart"/>
      <w:r w:rsidRPr="00C2430F">
        <w:rPr>
          <w:rFonts w:ascii="Arial" w:hAnsi="Arial"/>
          <w:sz w:val="20"/>
          <w:szCs w:val="20"/>
          <w:lang w:val="en-GB"/>
        </w:rPr>
        <w:t>μ</w:t>
      </w:r>
      <w:r w:rsidRPr="00C2430F">
        <w:rPr>
          <w:rFonts w:ascii="Arial" w:hAnsi="Arial" w:cs="Arial"/>
          <w:sz w:val="20"/>
          <w:szCs w:val="20"/>
          <w:lang w:val="en-GB"/>
        </w:rPr>
        <w:t>l</w:t>
      </w:r>
      <w:proofErr w:type="spellEnd"/>
      <w:r w:rsidRPr="00C2430F">
        <w:rPr>
          <w:rFonts w:ascii="Arial" w:hAnsi="Arial" w:cs="Arial"/>
          <w:sz w:val="20"/>
          <w:szCs w:val="20"/>
          <w:lang w:val="en-GB"/>
        </w:rPr>
        <w:t xml:space="preserve"> RIPA buffer and lysates were recovered after 2 r</w:t>
      </w:r>
      <w:r w:rsidR="00FC4436" w:rsidRPr="00C2430F">
        <w:rPr>
          <w:rFonts w:ascii="Arial" w:hAnsi="Arial" w:cs="Arial"/>
          <w:sz w:val="20"/>
          <w:szCs w:val="20"/>
          <w:lang w:val="en-GB"/>
        </w:rPr>
        <w:t>ounds of centrifugation (15,000×</w:t>
      </w:r>
      <w:r w:rsidRPr="00C2430F">
        <w:rPr>
          <w:rFonts w:ascii="Arial" w:hAnsi="Arial" w:cs="Arial"/>
          <w:sz w:val="20"/>
          <w:szCs w:val="20"/>
          <w:lang w:val="en-GB"/>
        </w:rPr>
        <w:t xml:space="preserve">g, 10 min, 4 °C). </w:t>
      </w:r>
      <w:r w:rsidR="005C483B" w:rsidRPr="00C2430F">
        <w:rPr>
          <w:rFonts w:ascii="Arial" w:hAnsi="Arial" w:cs="Arial"/>
          <w:sz w:val="20"/>
          <w:szCs w:val="20"/>
          <w:lang w:val="en-GB"/>
        </w:rPr>
        <w:t>C</w:t>
      </w:r>
      <w:r w:rsidRPr="00C2430F">
        <w:rPr>
          <w:rFonts w:ascii="Arial" w:hAnsi="Arial" w:cs="Arial"/>
          <w:sz w:val="20"/>
          <w:szCs w:val="20"/>
          <w:lang w:val="en-GB"/>
        </w:rPr>
        <w:t xml:space="preserve">ell lysates (500-700 </w:t>
      </w:r>
      <w:r w:rsidRPr="00C2430F">
        <w:rPr>
          <w:rFonts w:ascii="Arial" w:hAnsi="Arial"/>
          <w:sz w:val="20"/>
          <w:szCs w:val="20"/>
          <w:lang w:val="en-GB"/>
        </w:rPr>
        <w:t>μ</w:t>
      </w:r>
      <w:r w:rsidRPr="00C2430F">
        <w:rPr>
          <w:rFonts w:ascii="Arial" w:hAnsi="Arial" w:cs="Arial"/>
          <w:sz w:val="20"/>
          <w:szCs w:val="20"/>
          <w:lang w:val="en-GB"/>
        </w:rPr>
        <w:t xml:space="preserve">g) were pre-cleared with protein G-immobilized Pure Proteome magnetic beads (Millipore) and incubated overnight (4°C) with 3 </w:t>
      </w:r>
      <w:r w:rsidRPr="00C2430F">
        <w:rPr>
          <w:rFonts w:ascii="Arial" w:hAnsi="Arial"/>
          <w:sz w:val="20"/>
          <w:szCs w:val="20"/>
          <w:lang w:val="en-GB"/>
        </w:rPr>
        <w:t>μ</w:t>
      </w:r>
      <w:r w:rsidRPr="00C2430F">
        <w:rPr>
          <w:rFonts w:ascii="Arial" w:hAnsi="Arial" w:cs="Arial"/>
          <w:sz w:val="20"/>
          <w:szCs w:val="20"/>
          <w:lang w:val="en-GB"/>
        </w:rPr>
        <w:t xml:space="preserve">g of anti-Gp96 or 5 </w:t>
      </w:r>
      <w:r w:rsidRPr="00C2430F">
        <w:rPr>
          <w:rFonts w:ascii="Arial" w:hAnsi="Arial"/>
          <w:sz w:val="20"/>
          <w:szCs w:val="20"/>
          <w:lang w:val="en-GB"/>
        </w:rPr>
        <w:t>μ</w:t>
      </w:r>
      <w:r w:rsidRPr="00C2430F">
        <w:rPr>
          <w:rFonts w:ascii="Arial" w:hAnsi="Arial" w:cs="Arial"/>
          <w:sz w:val="20"/>
          <w:szCs w:val="20"/>
          <w:lang w:val="en-GB"/>
        </w:rPr>
        <w:t xml:space="preserve">g of anti-NMHCIIA antibodies. Immune complexes were captured with 50 </w:t>
      </w:r>
      <w:proofErr w:type="spellStart"/>
      <w:r w:rsidRPr="00C2430F">
        <w:rPr>
          <w:rFonts w:ascii="Arial" w:hAnsi="Arial"/>
          <w:sz w:val="20"/>
          <w:szCs w:val="20"/>
          <w:lang w:val="en-GB"/>
        </w:rPr>
        <w:t>μ</w:t>
      </w:r>
      <w:r w:rsidRPr="00C2430F">
        <w:rPr>
          <w:rFonts w:ascii="Arial" w:hAnsi="Arial" w:cs="Arial"/>
          <w:sz w:val="20"/>
          <w:szCs w:val="20"/>
          <w:lang w:val="en-GB"/>
        </w:rPr>
        <w:t>l</w:t>
      </w:r>
      <w:proofErr w:type="spellEnd"/>
      <w:r w:rsidRPr="00C2430F">
        <w:rPr>
          <w:rFonts w:ascii="Arial" w:hAnsi="Arial" w:cs="Arial"/>
          <w:sz w:val="20"/>
          <w:szCs w:val="20"/>
          <w:lang w:val="en-GB"/>
        </w:rPr>
        <w:t xml:space="preserve"> of protein G-immobil</w:t>
      </w:r>
      <w:r w:rsidR="007E7E88" w:rsidRPr="00C2430F">
        <w:rPr>
          <w:rFonts w:ascii="Arial" w:hAnsi="Arial" w:cs="Arial"/>
          <w:sz w:val="20"/>
          <w:szCs w:val="20"/>
          <w:lang w:val="en-GB"/>
        </w:rPr>
        <w:t>ized magnetic beads (Millipore) and</w:t>
      </w:r>
      <w:r w:rsidRPr="00C2430F">
        <w:rPr>
          <w:rFonts w:ascii="Arial" w:hAnsi="Arial" w:cs="Arial"/>
          <w:sz w:val="20"/>
          <w:szCs w:val="20"/>
          <w:lang w:val="en-GB"/>
        </w:rPr>
        <w:t xml:space="preserve"> processed for </w:t>
      </w:r>
      <w:proofErr w:type="spellStart"/>
      <w:r w:rsidR="001663F9" w:rsidRPr="00C2430F">
        <w:rPr>
          <w:rFonts w:ascii="Arial" w:hAnsi="Arial" w:cs="Arial"/>
          <w:sz w:val="20"/>
          <w:szCs w:val="20"/>
          <w:lang w:val="en-GB"/>
        </w:rPr>
        <w:t>I</w:t>
      </w:r>
      <w:r w:rsidR="007E7E88" w:rsidRPr="00C2430F">
        <w:rPr>
          <w:rFonts w:ascii="Arial" w:hAnsi="Arial" w:cs="Arial"/>
          <w:sz w:val="20"/>
          <w:szCs w:val="20"/>
          <w:lang w:val="en-GB"/>
        </w:rPr>
        <w:t>mmunobloting</w:t>
      </w:r>
      <w:proofErr w:type="spellEnd"/>
      <w:r w:rsidR="007E7E88" w:rsidRPr="00C2430F">
        <w:rPr>
          <w:rFonts w:ascii="Arial" w:hAnsi="Arial" w:cs="Arial"/>
          <w:sz w:val="20"/>
          <w:szCs w:val="20"/>
          <w:lang w:val="en-GB"/>
        </w:rPr>
        <w:t xml:space="preserve"> (IB)</w:t>
      </w:r>
      <w:r w:rsidRPr="00C2430F">
        <w:rPr>
          <w:rFonts w:ascii="Arial" w:hAnsi="Arial" w:cs="Arial"/>
          <w:sz w:val="20"/>
          <w:szCs w:val="20"/>
          <w:lang w:val="en-GB"/>
        </w:rPr>
        <w:t xml:space="preserve">. </w:t>
      </w:r>
      <w:r w:rsidR="00A0507A" w:rsidRPr="00C2430F">
        <w:rPr>
          <w:rFonts w:ascii="Arial" w:hAnsi="Arial" w:cs="Arial"/>
          <w:sz w:val="20"/>
          <w:szCs w:val="20"/>
          <w:lang w:val="en-GB"/>
        </w:rPr>
        <w:t xml:space="preserve">Protein lysates and IP fractions were </w:t>
      </w:r>
      <w:proofErr w:type="spellStart"/>
      <w:r w:rsidR="00A0507A" w:rsidRPr="00C2430F">
        <w:rPr>
          <w:rFonts w:ascii="Arial" w:hAnsi="Arial" w:cs="Arial"/>
          <w:sz w:val="20"/>
          <w:szCs w:val="20"/>
          <w:lang w:val="en-GB"/>
        </w:rPr>
        <w:t>resuspended</w:t>
      </w:r>
      <w:proofErr w:type="spellEnd"/>
      <w:r w:rsidR="00A0507A" w:rsidRPr="00C2430F">
        <w:rPr>
          <w:rFonts w:ascii="Arial" w:hAnsi="Arial" w:cs="Arial"/>
          <w:sz w:val="20"/>
          <w:szCs w:val="20"/>
          <w:lang w:val="en-GB"/>
        </w:rPr>
        <w:t xml:space="preserve"> in sample buffer (0.25 mM Tris-</w:t>
      </w:r>
      <w:proofErr w:type="spellStart"/>
      <w:r w:rsidR="00A0507A" w:rsidRPr="00C2430F">
        <w:rPr>
          <w:rFonts w:ascii="Arial" w:hAnsi="Arial" w:cs="Arial"/>
          <w:sz w:val="20"/>
          <w:szCs w:val="20"/>
          <w:lang w:val="en-GB"/>
        </w:rPr>
        <w:t>Cl</w:t>
      </w:r>
      <w:proofErr w:type="spellEnd"/>
      <w:r w:rsidR="00A0507A" w:rsidRPr="00C2430F">
        <w:rPr>
          <w:rFonts w:ascii="Arial" w:hAnsi="Arial" w:cs="Arial"/>
          <w:sz w:val="20"/>
          <w:szCs w:val="20"/>
          <w:lang w:val="en-GB"/>
        </w:rPr>
        <w:t xml:space="preserve"> pH 6.8, 10% SDS, 50% glycerol, 5% </w:t>
      </w:r>
      <w:r w:rsidR="00A0507A" w:rsidRPr="00C2430F">
        <w:rPr>
          <w:rFonts w:ascii="Arial" w:hAnsi="Arial"/>
          <w:sz w:val="20"/>
          <w:szCs w:val="20"/>
          <w:lang w:val="en-GB"/>
        </w:rPr>
        <w:t>β</w:t>
      </w:r>
      <w:r w:rsidR="00A0507A" w:rsidRPr="00C2430F">
        <w:rPr>
          <w:rFonts w:ascii="Arial" w:hAnsi="Arial" w:cs="Arial"/>
          <w:sz w:val="20"/>
          <w:szCs w:val="20"/>
          <w:lang w:val="en-GB"/>
        </w:rPr>
        <w:t>-</w:t>
      </w:r>
      <w:proofErr w:type="spellStart"/>
      <w:r w:rsidR="00A0507A" w:rsidRPr="00C2430F">
        <w:rPr>
          <w:rFonts w:ascii="Arial" w:hAnsi="Arial" w:cs="Arial"/>
          <w:sz w:val="20"/>
          <w:szCs w:val="20"/>
          <w:lang w:val="en-GB"/>
        </w:rPr>
        <w:t>mercaptoethanol</w:t>
      </w:r>
      <w:proofErr w:type="spellEnd"/>
      <w:proofErr w:type="gramStart"/>
      <w:r w:rsidR="00A0507A" w:rsidRPr="00C2430F">
        <w:rPr>
          <w:rFonts w:ascii="Arial" w:hAnsi="Arial" w:cs="Arial"/>
          <w:sz w:val="20"/>
          <w:szCs w:val="20"/>
          <w:lang w:val="en-GB"/>
        </w:rPr>
        <w:t>),</w:t>
      </w:r>
      <w:proofErr w:type="gramEnd"/>
      <w:r w:rsidR="00A0507A" w:rsidRPr="00C2430F">
        <w:rPr>
          <w:rFonts w:ascii="Arial" w:hAnsi="Arial" w:cs="Arial"/>
          <w:sz w:val="20"/>
          <w:szCs w:val="20"/>
          <w:lang w:val="en-GB"/>
        </w:rPr>
        <w:t xml:space="preserve"> resolved by SDS-PAGE and transferred onto Nitrocellulose membranes (</w:t>
      </w:r>
      <w:proofErr w:type="spellStart"/>
      <w:r w:rsidR="00A0507A" w:rsidRPr="00C2430F">
        <w:rPr>
          <w:rFonts w:ascii="Arial" w:hAnsi="Arial" w:cs="Arial"/>
          <w:sz w:val="20"/>
          <w:szCs w:val="20"/>
          <w:lang w:val="en-GB"/>
        </w:rPr>
        <w:t>Hybond</w:t>
      </w:r>
      <w:proofErr w:type="spellEnd"/>
      <w:r w:rsidR="00A0507A" w:rsidRPr="00C2430F">
        <w:rPr>
          <w:rFonts w:ascii="Arial" w:hAnsi="Arial" w:cs="Arial"/>
          <w:sz w:val="20"/>
          <w:szCs w:val="20"/>
          <w:lang w:val="en-GB"/>
        </w:rPr>
        <w:t xml:space="preserve"> ECL, GE Healthcare). Primary and secondary HRP-conjugated antibodies were diluted in TBS-tween (150 mM NaCl, 50 mM Tris-</w:t>
      </w:r>
      <w:proofErr w:type="spellStart"/>
      <w:r w:rsidR="00A0507A" w:rsidRPr="00C2430F">
        <w:rPr>
          <w:rFonts w:ascii="Arial" w:hAnsi="Arial" w:cs="Arial"/>
          <w:sz w:val="20"/>
          <w:szCs w:val="20"/>
          <w:lang w:val="en-GB"/>
        </w:rPr>
        <w:t>HCl</w:t>
      </w:r>
      <w:proofErr w:type="spellEnd"/>
      <w:r w:rsidR="00A0507A" w:rsidRPr="00C2430F">
        <w:rPr>
          <w:rFonts w:ascii="Arial" w:hAnsi="Arial" w:cs="Arial"/>
          <w:sz w:val="20"/>
          <w:szCs w:val="20"/>
          <w:lang w:val="en-GB"/>
        </w:rPr>
        <w:t>, pH 7.4, and 0.1% Tween). IB were visualised using ECL (Thermo Scientific). Densitometry was performed on film by high-resolution scanning and analysed</w:t>
      </w:r>
      <w:r w:rsidR="00A0507A">
        <w:rPr>
          <w:rFonts w:ascii="Arial" w:hAnsi="Arial" w:cs="Arial"/>
          <w:sz w:val="20"/>
          <w:szCs w:val="20"/>
          <w:lang w:val="en-GB"/>
        </w:rPr>
        <w:t xml:space="preserve"> using ImageJ64 software (NIH).</w:t>
      </w:r>
    </w:p>
    <w:p w14:paraId="0ED1FF2B" w14:textId="77777777" w:rsidR="00D651CE" w:rsidRPr="00C2430F" w:rsidRDefault="00D651CE" w:rsidP="00D651CE">
      <w:pPr>
        <w:widowControl w:val="0"/>
        <w:autoSpaceDE w:val="0"/>
        <w:autoSpaceDN w:val="0"/>
        <w:adjustRightInd w:val="0"/>
        <w:spacing w:line="360" w:lineRule="auto"/>
        <w:jc w:val="both"/>
        <w:rPr>
          <w:rFonts w:ascii="Arial" w:hAnsi="Arial" w:cs="Arial"/>
          <w:sz w:val="20"/>
          <w:szCs w:val="20"/>
          <w:lang w:val="en-GB"/>
        </w:rPr>
      </w:pPr>
    </w:p>
    <w:p w14:paraId="2936CEFE" w14:textId="77777777" w:rsidR="00D651CE" w:rsidRPr="00C2430F" w:rsidRDefault="00D651CE" w:rsidP="00D651CE">
      <w:pPr>
        <w:widowControl w:val="0"/>
        <w:autoSpaceDE w:val="0"/>
        <w:autoSpaceDN w:val="0"/>
        <w:adjustRightInd w:val="0"/>
        <w:spacing w:line="360" w:lineRule="auto"/>
        <w:jc w:val="both"/>
        <w:outlineLvl w:val="0"/>
        <w:rPr>
          <w:rFonts w:ascii="Arial" w:hAnsi="Arial"/>
          <w:b/>
          <w:sz w:val="20"/>
          <w:szCs w:val="20"/>
          <w:lang w:val="en-GB"/>
        </w:rPr>
      </w:pPr>
      <w:r w:rsidRPr="00C2430F">
        <w:rPr>
          <w:rFonts w:ascii="Arial" w:hAnsi="Arial"/>
          <w:b/>
          <w:iCs/>
          <w:sz w:val="20"/>
          <w:szCs w:val="20"/>
          <w:lang w:val="en-GB"/>
        </w:rPr>
        <w:t>Protein Identification by Mass Spectrometry (MS)</w:t>
      </w:r>
    </w:p>
    <w:p w14:paraId="36AFACDB" w14:textId="77777777" w:rsidR="00D651CE" w:rsidRPr="00C2430F" w:rsidRDefault="00D651CE" w:rsidP="00D651CE">
      <w:pPr>
        <w:widowControl w:val="0"/>
        <w:autoSpaceDE w:val="0"/>
        <w:autoSpaceDN w:val="0"/>
        <w:adjustRightInd w:val="0"/>
        <w:spacing w:line="360" w:lineRule="auto"/>
        <w:jc w:val="both"/>
        <w:rPr>
          <w:rFonts w:ascii="Arial" w:hAnsi="Arial"/>
          <w:sz w:val="20"/>
          <w:szCs w:val="20"/>
          <w:lang w:val="en-GB"/>
        </w:rPr>
      </w:pPr>
      <w:r w:rsidRPr="00C2430F">
        <w:rPr>
          <w:rFonts w:ascii="Arial" w:hAnsi="Arial"/>
          <w:sz w:val="20"/>
          <w:szCs w:val="20"/>
          <w:lang w:val="en-GB"/>
        </w:rPr>
        <w:t xml:space="preserve">Protein identification was performed by MALDI TOF/TOF mass spectrometry as described </w:t>
      </w:r>
      <w:r w:rsidR="00D142DC">
        <w:rPr>
          <w:rFonts w:ascii="Arial" w:hAnsi="Arial"/>
          <w:sz w:val="20"/>
          <w:szCs w:val="20"/>
          <w:lang w:val="en-GB"/>
        </w:rPr>
        <w:fldChar w:fldCharType="begin">
          <w:fldData xml:space="preserve">PEVuZE5vdGU+PENpdGU+PEF1dGhvcj5BbG1laWRhPC9BdXRob3I+PFllYXI+MjAxNTwvWWVhcj48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</w:fldData>
        </w:fldChar>
      </w:r>
      <w:r w:rsidR="00620D66">
        <w:rPr>
          <w:rFonts w:ascii="Arial" w:hAnsi="Arial"/>
          <w:sz w:val="20"/>
          <w:szCs w:val="20"/>
          <w:lang w:val="en-GB"/>
        </w:rPr>
        <w:instrText xml:space="preserve"> ADDIN EN.CITE </w:instrText>
      </w:r>
      <w:r w:rsidR="00620D66">
        <w:rPr>
          <w:rFonts w:ascii="Arial" w:hAnsi="Arial"/>
          <w:sz w:val="20"/>
          <w:szCs w:val="20"/>
          <w:lang w:val="en-GB"/>
        </w:rPr>
        <w:fldChar w:fldCharType="begin">
          <w:fldData xml:space="preserve">PEVuZE5vdGU+PENpdGU+PEF1dGhvcj5BbG1laWRhPC9BdXRob3I+PFllYXI+MjAxNTwvWWVhcj48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</w:fldData>
        </w:fldChar>
      </w:r>
      <w:r w:rsidR="00620D66">
        <w:rPr>
          <w:rFonts w:ascii="Arial" w:hAnsi="Arial"/>
          <w:sz w:val="20"/>
          <w:szCs w:val="20"/>
          <w:lang w:val="en-GB"/>
        </w:rPr>
        <w:instrText xml:space="preserve"> ADDIN EN.CITE.DATA </w:instrText>
      </w:r>
      <w:r w:rsidR="00620D66">
        <w:rPr>
          <w:rFonts w:ascii="Arial" w:hAnsi="Arial"/>
          <w:sz w:val="20"/>
          <w:szCs w:val="20"/>
          <w:lang w:val="en-GB"/>
        </w:rPr>
      </w:r>
      <w:r w:rsidR="00620D66">
        <w:rPr>
          <w:rFonts w:ascii="Arial" w:hAnsi="Arial"/>
          <w:sz w:val="20"/>
          <w:szCs w:val="20"/>
          <w:lang w:val="en-GB"/>
        </w:rPr>
        <w:fldChar w:fldCharType="end"/>
      </w:r>
      <w:r w:rsidR="00D142DC">
        <w:rPr>
          <w:rFonts w:ascii="Arial" w:hAnsi="Arial"/>
          <w:sz w:val="20"/>
          <w:szCs w:val="20"/>
          <w:lang w:val="en-GB"/>
        </w:rPr>
      </w:r>
      <w:r w:rsidR="00D142DC">
        <w:rPr>
          <w:rFonts w:ascii="Arial" w:hAnsi="Arial"/>
          <w:sz w:val="20"/>
          <w:szCs w:val="20"/>
          <w:lang w:val="en-GB"/>
        </w:rPr>
        <w:fldChar w:fldCharType="separate"/>
      </w:r>
      <w:r w:rsidR="00620D66">
        <w:rPr>
          <w:rFonts w:ascii="Arial" w:hAnsi="Arial"/>
          <w:noProof/>
          <w:sz w:val="20"/>
          <w:szCs w:val="20"/>
          <w:lang w:val="en-GB"/>
        </w:rPr>
        <w:t>[45]</w:t>
      </w:r>
      <w:r w:rsidR="00D142DC">
        <w:rPr>
          <w:rFonts w:ascii="Arial" w:hAnsi="Arial"/>
          <w:sz w:val="20"/>
          <w:szCs w:val="20"/>
          <w:lang w:val="en-GB"/>
        </w:rPr>
        <w:fldChar w:fldCharType="end"/>
      </w:r>
      <w:r w:rsidR="00D142DC">
        <w:rPr>
          <w:rFonts w:ascii="Arial" w:hAnsi="Arial"/>
          <w:sz w:val="20"/>
          <w:szCs w:val="20"/>
          <w:lang w:val="en-GB"/>
        </w:rPr>
        <w:t>.</w:t>
      </w:r>
      <w:r w:rsidRPr="00C2430F">
        <w:rPr>
          <w:rFonts w:ascii="Arial" w:hAnsi="Arial"/>
          <w:sz w:val="20"/>
          <w:szCs w:val="20"/>
          <w:lang w:val="en-GB"/>
        </w:rPr>
        <w:t xml:space="preserve"> Protein bands were excised from SDS-polyacrylamide gels, stained using </w:t>
      </w:r>
      <w:proofErr w:type="spellStart"/>
      <w:r w:rsidRPr="00C2430F">
        <w:rPr>
          <w:rFonts w:ascii="Arial" w:hAnsi="Arial"/>
          <w:sz w:val="20"/>
          <w:szCs w:val="20"/>
          <w:lang w:val="en-GB"/>
        </w:rPr>
        <w:t>PageBlue</w:t>
      </w:r>
      <w:proofErr w:type="spellEnd"/>
      <w:r w:rsidRPr="00C2430F">
        <w:rPr>
          <w:rFonts w:ascii="Arial" w:hAnsi="Arial"/>
          <w:sz w:val="20"/>
          <w:szCs w:val="20"/>
          <w:lang w:val="en-GB"/>
        </w:rPr>
        <w:t xml:space="preserve">™ Protein Staining Solution (Thermo Fisher) and treated to in-gel digestion with trypsin. Peptides were </w:t>
      </w:r>
      <w:proofErr w:type="gramStart"/>
      <w:r w:rsidRPr="00C2430F">
        <w:rPr>
          <w:rFonts w:ascii="Arial" w:hAnsi="Arial"/>
          <w:sz w:val="20"/>
          <w:szCs w:val="20"/>
          <w:lang w:val="en-GB"/>
        </w:rPr>
        <w:t>extracted,</w:t>
      </w:r>
      <w:proofErr w:type="gramEnd"/>
      <w:r w:rsidRPr="00C2430F">
        <w:rPr>
          <w:rFonts w:ascii="Arial" w:hAnsi="Arial"/>
          <w:sz w:val="20"/>
          <w:szCs w:val="20"/>
          <w:lang w:val="en-GB"/>
        </w:rPr>
        <w:t xml:space="preserve"> desalted, concentrated using </w:t>
      </w:r>
      <w:proofErr w:type="spellStart"/>
      <w:r w:rsidRPr="00C2430F">
        <w:rPr>
          <w:rFonts w:ascii="Arial" w:hAnsi="Arial"/>
          <w:sz w:val="20"/>
          <w:szCs w:val="20"/>
          <w:lang w:val="en-GB"/>
        </w:rPr>
        <w:t>Ziptips</w:t>
      </w:r>
      <w:proofErr w:type="spellEnd"/>
      <w:r w:rsidRPr="00C2430F">
        <w:rPr>
          <w:rFonts w:ascii="Arial" w:hAnsi="Arial"/>
          <w:sz w:val="20"/>
          <w:szCs w:val="20"/>
          <w:lang w:val="en-GB"/>
        </w:rPr>
        <w:t xml:space="preserve"> (Millipore), crystallized onto a MALDI sample plate, and </w:t>
      </w:r>
      <w:proofErr w:type="spellStart"/>
      <w:r w:rsidRPr="00C2430F">
        <w:rPr>
          <w:rFonts w:ascii="Arial" w:hAnsi="Arial"/>
          <w:sz w:val="20"/>
          <w:szCs w:val="20"/>
          <w:lang w:val="en-GB"/>
        </w:rPr>
        <w:t>analyzed</w:t>
      </w:r>
      <w:proofErr w:type="spellEnd"/>
      <w:r w:rsidRPr="00C2430F">
        <w:rPr>
          <w:rFonts w:ascii="Arial" w:hAnsi="Arial"/>
          <w:sz w:val="20"/>
          <w:szCs w:val="20"/>
          <w:lang w:val="en-GB"/>
        </w:rPr>
        <w:t xml:space="preserve"> using a 4700 Proteomics </w:t>
      </w:r>
      <w:proofErr w:type="spellStart"/>
      <w:r w:rsidRPr="00C2430F">
        <w:rPr>
          <w:rFonts w:ascii="Arial" w:hAnsi="Arial"/>
          <w:sz w:val="20"/>
          <w:szCs w:val="20"/>
          <w:lang w:val="en-GB"/>
        </w:rPr>
        <w:t>Analyzer</w:t>
      </w:r>
      <w:proofErr w:type="spellEnd"/>
      <w:r w:rsidRPr="00C2430F">
        <w:rPr>
          <w:rFonts w:ascii="Arial" w:hAnsi="Arial"/>
          <w:sz w:val="20"/>
          <w:szCs w:val="20"/>
          <w:lang w:val="en-GB"/>
        </w:rPr>
        <w:t xml:space="preserve"> MALDI-TOF/TOF (Applied Biosystems). Peptidic mass spectra were acquired in reflector positive mode at a 700–4000 m/z mass window, and proteins were identified by peptide mass fingerprint using Mascot software (Matrix Science, UK) integrated in the GPS Explorer software (ABSCIEX) and searched against the SwissProt/UniProt Homo sapiens protein sequence database. The maximum error </w:t>
      </w:r>
      <w:proofErr w:type="gramStart"/>
      <w:r w:rsidRPr="00C2430F">
        <w:rPr>
          <w:rFonts w:ascii="Arial" w:hAnsi="Arial"/>
          <w:sz w:val="20"/>
          <w:szCs w:val="20"/>
          <w:lang w:val="en-GB"/>
        </w:rPr>
        <w:t>tolerance was 35 ppm, and up to two missed cleavages were</w:t>
      </w:r>
      <w:proofErr w:type="gramEnd"/>
      <w:r w:rsidRPr="00C2430F">
        <w:rPr>
          <w:rFonts w:ascii="Arial" w:hAnsi="Arial"/>
          <w:sz w:val="20"/>
          <w:szCs w:val="20"/>
          <w:lang w:val="en-GB"/>
        </w:rPr>
        <w:t xml:space="preserve"> allowed.</w:t>
      </w:r>
    </w:p>
    <w:p w14:paraId="6B67498B" w14:textId="77777777" w:rsidR="0037766E" w:rsidRPr="00C2430F" w:rsidRDefault="0037766E" w:rsidP="00D651CE">
      <w:pPr>
        <w:widowControl w:val="0"/>
        <w:autoSpaceDE w:val="0"/>
        <w:autoSpaceDN w:val="0"/>
        <w:adjustRightInd w:val="0"/>
        <w:spacing w:line="360" w:lineRule="auto"/>
        <w:jc w:val="both"/>
        <w:rPr>
          <w:rFonts w:ascii="Arial" w:hAnsi="Arial" w:cs="Arial"/>
          <w:sz w:val="20"/>
          <w:szCs w:val="20"/>
          <w:lang w:val="en-GB"/>
        </w:rPr>
      </w:pPr>
    </w:p>
    <w:p w14:paraId="747D5C9E" w14:textId="77777777" w:rsidR="0037766E" w:rsidRPr="00C2430F" w:rsidRDefault="0037766E" w:rsidP="00D651CE">
      <w:pPr>
        <w:widowControl w:val="0"/>
        <w:autoSpaceDE w:val="0"/>
        <w:autoSpaceDN w:val="0"/>
        <w:adjustRightInd w:val="0"/>
        <w:spacing w:line="360" w:lineRule="auto"/>
        <w:jc w:val="both"/>
        <w:outlineLvl w:val="0"/>
        <w:rPr>
          <w:rFonts w:ascii="Arial" w:hAnsi="Arial" w:cs="Arial"/>
          <w:b/>
          <w:sz w:val="20"/>
          <w:szCs w:val="20"/>
          <w:lang w:val="en-GB"/>
        </w:rPr>
      </w:pPr>
      <w:r w:rsidRPr="00C2430F">
        <w:rPr>
          <w:rFonts w:ascii="Arial" w:hAnsi="Arial" w:cs="Arial"/>
          <w:b/>
          <w:iCs/>
          <w:sz w:val="20"/>
          <w:szCs w:val="20"/>
          <w:lang w:val="en-GB"/>
        </w:rPr>
        <w:t>Immunofluorescence Microscopy</w:t>
      </w:r>
    </w:p>
    <w:p w14:paraId="57AC9236" w14:textId="77777777" w:rsidR="002775F4" w:rsidRPr="00C2430F" w:rsidRDefault="0037766E" w:rsidP="002775F4">
      <w:pPr>
        <w:widowControl w:val="0"/>
        <w:autoSpaceDE w:val="0"/>
        <w:autoSpaceDN w:val="0"/>
        <w:adjustRightInd w:val="0"/>
        <w:spacing w:line="360" w:lineRule="auto"/>
        <w:jc w:val="both"/>
        <w:rPr>
          <w:rFonts w:ascii="Arial" w:hAnsi="Arial"/>
          <w:sz w:val="20"/>
          <w:szCs w:val="20"/>
          <w:lang w:val="en-GB"/>
        </w:rPr>
      </w:pPr>
      <w:r w:rsidRPr="00C2430F">
        <w:rPr>
          <w:rFonts w:ascii="Arial" w:hAnsi="Arial" w:cs="Arial"/>
          <w:sz w:val="20"/>
          <w:szCs w:val="20"/>
          <w:lang w:val="en-GB"/>
        </w:rPr>
        <w:t>Cells were fixed in 3% paraformaldehyde (15 min), quenched with 20 mM NH</w:t>
      </w:r>
      <w:r w:rsidRPr="00C2430F">
        <w:rPr>
          <w:rFonts w:ascii="Arial" w:hAnsi="Arial" w:cs="Arial"/>
          <w:sz w:val="20"/>
          <w:szCs w:val="20"/>
          <w:vertAlign w:val="subscript"/>
          <w:lang w:val="en-GB"/>
        </w:rPr>
        <w:t>4</w:t>
      </w:r>
      <w:r w:rsidRPr="00C2430F">
        <w:rPr>
          <w:rFonts w:ascii="Arial" w:hAnsi="Arial" w:cs="Arial"/>
          <w:sz w:val="20"/>
          <w:szCs w:val="20"/>
          <w:lang w:val="en-GB"/>
        </w:rPr>
        <w:t xml:space="preserve">Cl (1 h), permeabilized with 0.1% Triton X-100 (5 min), and blocked with 10% BSA in PBS (30 min). Antibodies were diluted in PBS containing 1% BSA. Coverslips were incubated for 1 h with primary antibodies washed three times in PBS and incubated 45 min with secondary antibodies and phalloidin Alexa 555 or 647. DNA was counterstained with DAPI (Sigma). Coverslips were mounted onto microscope slides with Aqua-Poly/Mount (Polysciences). Images were collected with an </w:t>
      </w:r>
      <w:proofErr w:type="spellStart"/>
      <w:r w:rsidRPr="00C2430F">
        <w:rPr>
          <w:rFonts w:ascii="Arial" w:hAnsi="Arial" w:cs="Arial"/>
          <w:sz w:val="20"/>
          <w:szCs w:val="20"/>
          <w:lang w:val="en-GB"/>
        </w:rPr>
        <w:t>epifluorescent</w:t>
      </w:r>
      <w:proofErr w:type="spellEnd"/>
      <w:r w:rsidRPr="00C2430F">
        <w:rPr>
          <w:rFonts w:ascii="Arial" w:hAnsi="Arial" w:cs="Arial"/>
          <w:sz w:val="20"/>
          <w:szCs w:val="20"/>
          <w:lang w:val="en-GB"/>
        </w:rPr>
        <w:t xml:space="preserve"> Olympus BX53 microscope or a confocal laser-scanning microscope (Leica SP5II) and processed using ImageJ64 or Adobe </w:t>
      </w:r>
      <w:r w:rsidRPr="00C2430F">
        <w:rPr>
          <w:rFonts w:ascii="Arial" w:hAnsi="Arial" w:cs="Arial"/>
          <w:sz w:val="20"/>
          <w:szCs w:val="20"/>
          <w:lang w:val="en-GB"/>
        </w:rPr>
        <w:lastRenderedPageBreak/>
        <w:t>Photoshop software.</w:t>
      </w:r>
      <w:r w:rsidR="002775F4">
        <w:rPr>
          <w:rFonts w:ascii="Arial" w:hAnsi="Arial" w:cs="Arial"/>
          <w:sz w:val="20"/>
          <w:szCs w:val="20"/>
          <w:lang w:val="en-GB"/>
        </w:rPr>
        <w:t xml:space="preserve"> </w:t>
      </w:r>
      <w:r w:rsidR="002775F4" w:rsidRPr="00C2430F">
        <w:rPr>
          <w:rFonts w:ascii="Arial" w:hAnsi="Arial"/>
          <w:sz w:val="20"/>
          <w:szCs w:val="20"/>
          <w:lang w:val="en-GB"/>
        </w:rPr>
        <w:t>Anesthetised zebrafish larvae were fixed overnight at 4°C in 4% paraformaldehyde with 0.4% Triton X-100, then washed with PBS 0.1% Tween, and processed for IF. Larvae were incubated in PBS 1% Triton X-100 (20 min) followed by 3x 5 min washes in PBS 0.4% Triton X-100, and incubation in blocking solution (PBS supplemented with 10% BSA, 1% DMSO, and 0.1% Tween), 1 h. Primary antibodies were diluted in blocking solution (1/300) and incubated with larvae overnight at 4°C. Larvae were washed 4x 15 min in PBS 0.1% Tween and incubated with secondary antibodies diluted in block solution, overnight at 4°C followed by 4x 15 min washes in PBS 0.1% Tween. Fluorescently labelled larvae were cleared by progressive transfer to 80% glycerol and imaged using a L</w:t>
      </w:r>
      <w:r w:rsidR="002775F4">
        <w:rPr>
          <w:rFonts w:ascii="Arial" w:hAnsi="Arial"/>
          <w:sz w:val="20"/>
          <w:szCs w:val="20"/>
          <w:lang w:val="en-GB"/>
        </w:rPr>
        <w:t>eica SP5II confocal microscope.</w:t>
      </w:r>
    </w:p>
    <w:p w14:paraId="0FC602F9" w14:textId="77777777" w:rsidR="0037766E" w:rsidRPr="00C2430F" w:rsidRDefault="0037766E" w:rsidP="00D651CE">
      <w:pPr>
        <w:widowControl w:val="0"/>
        <w:autoSpaceDE w:val="0"/>
        <w:autoSpaceDN w:val="0"/>
        <w:adjustRightInd w:val="0"/>
        <w:spacing w:line="360" w:lineRule="auto"/>
        <w:jc w:val="both"/>
        <w:rPr>
          <w:rFonts w:ascii="Arial" w:hAnsi="Arial" w:cs="Arial"/>
          <w:b/>
          <w:bCs/>
          <w:sz w:val="20"/>
          <w:szCs w:val="20"/>
          <w:lang w:val="en-GB"/>
        </w:rPr>
      </w:pPr>
    </w:p>
    <w:p w14:paraId="3A6CBFA8" w14:textId="77777777" w:rsidR="0037766E" w:rsidRPr="00C2430F" w:rsidRDefault="0037766E" w:rsidP="00D651CE">
      <w:pPr>
        <w:widowControl w:val="0"/>
        <w:autoSpaceDE w:val="0"/>
        <w:autoSpaceDN w:val="0"/>
        <w:adjustRightInd w:val="0"/>
        <w:spacing w:line="360" w:lineRule="auto"/>
        <w:jc w:val="both"/>
        <w:outlineLvl w:val="0"/>
        <w:rPr>
          <w:rFonts w:ascii="Arial" w:hAnsi="Arial" w:cs="Arial"/>
          <w:b/>
          <w:bCs/>
          <w:sz w:val="20"/>
          <w:szCs w:val="20"/>
          <w:lang w:val="en-GB"/>
        </w:rPr>
      </w:pPr>
      <w:r w:rsidRPr="00C2430F">
        <w:rPr>
          <w:rFonts w:ascii="Arial" w:hAnsi="Arial" w:cs="Arial"/>
          <w:b/>
          <w:bCs/>
          <w:sz w:val="20"/>
          <w:szCs w:val="20"/>
          <w:lang w:val="en-GB"/>
        </w:rPr>
        <w:t>Immunofluorescence quantifications</w:t>
      </w:r>
    </w:p>
    <w:p w14:paraId="79016885" w14:textId="7376B9DC" w:rsidR="00D34F04" w:rsidRDefault="00E07E10" w:rsidP="00D651CE">
      <w:pPr>
        <w:widowControl w:val="0"/>
        <w:autoSpaceDE w:val="0"/>
        <w:autoSpaceDN w:val="0"/>
        <w:adjustRightInd w:val="0"/>
        <w:spacing w:line="360" w:lineRule="auto"/>
        <w:jc w:val="both"/>
        <w:rPr>
          <w:rFonts w:ascii="Arial" w:hAnsi="Arial" w:cs="Arial"/>
          <w:bCs/>
          <w:sz w:val="20"/>
          <w:szCs w:val="20"/>
          <w:lang w:val="en-GB"/>
        </w:rPr>
      </w:pPr>
      <w:r w:rsidRPr="00C2430F">
        <w:rPr>
          <w:rFonts w:ascii="Arial" w:hAnsi="Arial" w:cs="Arial"/>
          <w:sz w:val="20"/>
          <w:szCs w:val="20"/>
          <w:lang w:val="en-GB"/>
        </w:rPr>
        <w:t>Unless indicated, for all IF quantifications,</w:t>
      </w:r>
      <w:r w:rsidR="0037766E" w:rsidRPr="00C2430F">
        <w:rPr>
          <w:rFonts w:ascii="Arial" w:hAnsi="Arial" w:cs="Arial"/>
          <w:sz w:val="20"/>
          <w:szCs w:val="20"/>
          <w:lang w:val="en-GB"/>
        </w:rPr>
        <w:t xml:space="preserve"> </w:t>
      </w:r>
      <w:r w:rsidRPr="00C2430F">
        <w:rPr>
          <w:rFonts w:ascii="Arial" w:hAnsi="Arial" w:cs="Arial"/>
          <w:sz w:val="20"/>
          <w:szCs w:val="20"/>
          <w:lang w:val="en-GB"/>
        </w:rPr>
        <w:t>at</w:t>
      </w:r>
      <w:r w:rsidR="00A9457A" w:rsidRPr="00C2430F">
        <w:rPr>
          <w:rFonts w:ascii="Arial" w:hAnsi="Arial" w:cs="Arial"/>
          <w:sz w:val="20"/>
          <w:szCs w:val="20"/>
          <w:lang w:val="en-GB"/>
        </w:rPr>
        <w:t xml:space="preserve"> </w:t>
      </w:r>
      <w:r w:rsidR="0037766E" w:rsidRPr="00C2430F">
        <w:rPr>
          <w:rFonts w:ascii="Arial" w:hAnsi="Arial" w:cs="Arial"/>
          <w:sz w:val="20"/>
          <w:szCs w:val="20"/>
          <w:lang w:val="en-GB"/>
        </w:rPr>
        <w:t xml:space="preserve">least 200 cells </w:t>
      </w:r>
      <w:r w:rsidR="00A9457A" w:rsidRPr="00C2430F">
        <w:rPr>
          <w:rFonts w:ascii="Arial" w:hAnsi="Arial" w:cs="Arial"/>
          <w:sz w:val="20"/>
          <w:szCs w:val="20"/>
          <w:lang w:val="en-GB"/>
        </w:rPr>
        <w:t xml:space="preserve">were </w:t>
      </w:r>
      <w:r w:rsidR="004B1B37" w:rsidRPr="00C2430F">
        <w:rPr>
          <w:rFonts w:ascii="Arial" w:hAnsi="Arial" w:cs="Arial"/>
          <w:sz w:val="20"/>
          <w:szCs w:val="20"/>
          <w:lang w:val="en-GB"/>
        </w:rPr>
        <w:t xml:space="preserve">analysed </w:t>
      </w:r>
      <w:r w:rsidR="0037766E" w:rsidRPr="00C2430F">
        <w:rPr>
          <w:rFonts w:ascii="Arial" w:hAnsi="Arial" w:cs="Arial"/>
          <w:sz w:val="20"/>
          <w:szCs w:val="20"/>
          <w:lang w:val="en-GB"/>
        </w:rPr>
        <w:t xml:space="preserve">for each sample </w:t>
      </w:r>
      <w:r w:rsidR="002D05DE" w:rsidRPr="00C2430F">
        <w:rPr>
          <w:rFonts w:ascii="Arial" w:hAnsi="Arial" w:cs="Arial"/>
          <w:sz w:val="20"/>
          <w:szCs w:val="20"/>
          <w:lang w:val="en-GB"/>
        </w:rPr>
        <w:t xml:space="preserve">in </w:t>
      </w:r>
      <w:r w:rsidR="0037766E" w:rsidRPr="00C2430F">
        <w:rPr>
          <w:rFonts w:ascii="Arial" w:hAnsi="Arial" w:cs="Arial"/>
          <w:sz w:val="20"/>
          <w:szCs w:val="20"/>
          <w:lang w:val="en-GB"/>
        </w:rPr>
        <w:t>a</w:t>
      </w:r>
      <w:r w:rsidR="002D05DE" w:rsidRPr="00C2430F">
        <w:rPr>
          <w:rFonts w:ascii="Arial" w:hAnsi="Arial" w:cs="Arial"/>
          <w:sz w:val="20"/>
          <w:szCs w:val="20"/>
          <w:lang w:val="en-GB"/>
        </w:rPr>
        <w:t>t</w:t>
      </w:r>
      <w:r w:rsidR="0037766E" w:rsidRPr="00C2430F">
        <w:rPr>
          <w:rFonts w:ascii="Arial" w:hAnsi="Arial" w:cs="Arial"/>
          <w:sz w:val="20"/>
          <w:szCs w:val="20"/>
          <w:lang w:val="en-GB"/>
        </w:rPr>
        <w:t xml:space="preserve"> </w:t>
      </w:r>
      <w:r w:rsidR="002D05DE" w:rsidRPr="00C2430F">
        <w:rPr>
          <w:rFonts w:ascii="Arial" w:hAnsi="Arial" w:cs="Arial"/>
          <w:sz w:val="20"/>
          <w:szCs w:val="20"/>
          <w:lang w:val="en-GB"/>
        </w:rPr>
        <w:t xml:space="preserve">least </w:t>
      </w:r>
      <w:r w:rsidR="0037766E" w:rsidRPr="00C2430F">
        <w:rPr>
          <w:rFonts w:ascii="Arial" w:hAnsi="Arial" w:cs="Arial"/>
          <w:sz w:val="20"/>
          <w:szCs w:val="20"/>
          <w:lang w:val="en-GB"/>
        </w:rPr>
        <w:t>three independent experiments. For NMHCIIA bundles cells were scored positive when displaying at least one compact NMHCIIA or actin</w:t>
      </w:r>
      <w:r w:rsidR="00D773C6" w:rsidRPr="00C2430F">
        <w:rPr>
          <w:rFonts w:ascii="Arial" w:hAnsi="Arial" w:cs="Arial"/>
          <w:sz w:val="20"/>
          <w:szCs w:val="20"/>
          <w:lang w:val="en-GB"/>
        </w:rPr>
        <w:t xml:space="preserve"> bundle</w:t>
      </w:r>
      <w:r w:rsidR="0037766E" w:rsidRPr="00C2430F">
        <w:rPr>
          <w:rFonts w:ascii="Arial" w:hAnsi="Arial" w:cs="Arial"/>
          <w:sz w:val="20"/>
          <w:szCs w:val="20"/>
          <w:lang w:val="en-GB"/>
        </w:rPr>
        <w:t xml:space="preserve">. For ER vacuoles cells were scored positive when displaying at least one KDEL-positive ER distinct vacuole. </w:t>
      </w:r>
      <w:r w:rsidR="00D773C6" w:rsidRPr="00C2430F">
        <w:rPr>
          <w:rFonts w:ascii="Arial" w:hAnsi="Arial" w:cs="Arial"/>
          <w:sz w:val="20"/>
          <w:szCs w:val="20"/>
          <w:lang w:val="en-GB"/>
        </w:rPr>
        <w:t>Individual f</w:t>
      </w:r>
      <w:r w:rsidR="0037766E" w:rsidRPr="00C2430F">
        <w:rPr>
          <w:rFonts w:ascii="Arial" w:hAnsi="Arial" w:cs="Arial"/>
          <w:sz w:val="20"/>
          <w:szCs w:val="20"/>
          <w:lang w:val="en-GB"/>
        </w:rPr>
        <w:t xml:space="preserve">ocal adhesions were detected </w:t>
      </w:r>
      <w:r w:rsidR="004B1B37" w:rsidRPr="00C2430F">
        <w:rPr>
          <w:rFonts w:ascii="Arial" w:hAnsi="Arial" w:cs="Arial"/>
          <w:sz w:val="20"/>
          <w:szCs w:val="20"/>
          <w:lang w:val="en-GB"/>
        </w:rPr>
        <w:t xml:space="preserve">by </w:t>
      </w:r>
      <w:r w:rsidR="00D773C6" w:rsidRPr="00C2430F">
        <w:rPr>
          <w:rFonts w:ascii="Arial" w:hAnsi="Arial" w:cs="Arial"/>
          <w:sz w:val="20"/>
          <w:szCs w:val="20"/>
          <w:lang w:val="en-GB"/>
        </w:rPr>
        <w:t xml:space="preserve">FAK </w:t>
      </w:r>
      <w:r w:rsidR="00FD1796" w:rsidRPr="00C2430F">
        <w:rPr>
          <w:rFonts w:ascii="Arial" w:hAnsi="Arial" w:cs="Arial"/>
          <w:sz w:val="20"/>
          <w:szCs w:val="20"/>
          <w:lang w:val="en-GB"/>
        </w:rPr>
        <w:t>label</w:t>
      </w:r>
      <w:r w:rsidR="004E7644" w:rsidRPr="00C2430F">
        <w:rPr>
          <w:rFonts w:ascii="Arial" w:hAnsi="Arial" w:cs="Arial"/>
          <w:sz w:val="20"/>
          <w:szCs w:val="20"/>
          <w:lang w:val="en-GB"/>
        </w:rPr>
        <w:t>l</w:t>
      </w:r>
      <w:r w:rsidR="00D773C6" w:rsidRPr="00C2430F">
        <w:rPr>
          <w:rFonts w:ascii="Arial" w:hAnsi="Arial" w:cs="Arial"/>
          <w:sz w:val="20"/>
          <w:szCs w:val="20"/>
          <w:lang w:val="en-GB"/>
        </w:rPr>
        <w:t>ing</w:t>
      </w:r>
      <w:r w:rsidR="0037766E" w:rsidRPr="00C2430F">
        <w:rPr>
          <w:rFonts w:ascii="Arial" w:hAnsi="Arial" w:cs="Arial"/>
          <w:sz w:val="20"/>
          <w:szCs w:val="20"/>
          <w:lang w:val="en-GB"/>
        </w:rPr>
        <w:t xml:space="preserve">. </w:t>
      </w:r>
      <w:r w:rsidR="00D773C6" w:rsidRPr="00C2430F">
        <w:rPr>
          <w:rFonts w:ascii="Arial" w:hAnsi="Arial" w:cs="Arial"/>
          <w:sz w:val="20"/>
          <w:szCs w:val="20"/>
          <w:lang w:val="en-GB"/>
        </w:rPr>
        <w:t>S</w:t>
      </w:r>
      <w:r w:rsidR="0037766E" w:rsidRPr="00C2430F">
        <w:rPr>
          <w:rFonts w:ascii="Arial" w:hAnsi="Arial" w:cs="Arial"/>
          <w:sz w:val="20"/>
          <w:szCs w:val="20"/>
          <w:lang w:val="en-GB"/>
        </w:rPr>
        <w:t>tress-</w:t>
      </w:r>
      <w:proofErr w:type="spellStart"/>
      <w:r w:rsidR="0037766E" w:rsidRPr="00C2430F">
        <w:rPr>
          <w:rFonts w:ascii="Arial" w:hAnsi="Arial" w:cs="Arial"/>
          <w:sz w:val="20"/>
          <w:szCs w:val="20"/>
          <w:lang w:val="en-GB"/>
        </w:rPr>
        <w:t>fibers</w:t>
      </w:r>
      <w:proofErr w:type="spellEnd"/>
      <w:r w:rsidR="0037766E" w:rsidRPr="00C2430F">
        <w:rPr>
          <w:rFonts w:ascii="Arial" w:hAnsi="Arial" w:cs="Arial"/>
          <w:sz w:val="20"/>
          <w:szCs w:val="20"/>
          <w:lang w:val="en-GB"/>
        </w:rPr>
        <w:t xml:space="preserve"> cells were scored positive when displaying distinct NHMCIIA-actin </w:t>
      </w:r>
      <w:proofErr w:type="spellStart"/>
      <w:r w:rsidR="0037766E" w:rsidRPr="00C2430F">
        <w:rPr>
          <w:rFonts w:ascii="Arial" w:hAnsi="Arial" w:cs="Arial"/>
          <w:sz w:val="20"/>
          <w:szCs w:val="20"/>
          <w:lang w:val="en-GB"/>
        </w:rPr>
        <w:t>fibers</w:t>
      </w:r>
      <w:proofErr w:type="spellEnd"/>
      <w:r w:rsidR="00D773C6" w:rsidRPr="00C2430F">
        <w:rPr>
          <w:rFonts w:ascii="Arial" w:hAnsi="Arial" w:cs="Arial"/>
          <w:sz w:val="20"/>
          <w:szCs w:val="20"/>
          <w:lang w:val="en-GB"/>
        </w:rPr>
        <w:t>.</w:t>
      </w:r>
      <w:r w:rsidR="0037766E" w:rsidRPr="00C2430F">
        <w:rPr>
          <w:rFonts w:ascii="Arial" w:hAnsi="Arial" w:cs="Arial"/>
          <w:sz w:val="20"/>
          <w:szCs w:val="20"/>
          <w:lang w:val="en-GB"/>
        </w:rPr>
        <w:t xml:space="preserve"> For </w:t>
      </w:r>
      <w:proofErr w:type="spellStart"/>
      <w:r w:rsidR="00FD1796" w:rsidRPr="00C2430F">
        <w:rPr>
          <w:rFonts w:ascii="Arial" w:hAnsi="Arial" w:cs="Arial"/>
          <w:sz w:val="20"/>
          <w:szCs w:val="20"/>
          <w:lang w:val="en-GB"/>
        </w:rPr>
        <w:t>exofacial</w:t>
      </w:r>
      <w:proofErr w:type="spellEnd"/>
      <w:r w:rsidR="00FD1796" w:rsidRPr="00C2430F">
        <w:rPr>
          <w:rFonts w:ascii="Arial" w:hAnsi="Arial" w:cs="Arial"/>
          <w:sz w:val="20"/>
          <w:szCs w:val="20"/>
          <w:lang w:val="en-GB"/>
        </w:rPr>
        <w:t>-PS sites,</w:t>
      </w:r>
      <w:r w:rsidR="0037766E" w:rsidRPr="00C2430F">
        <w:rPr>
          <w:rFonts w:ascii="Arial" w:hAnsi="Arial" w:cs="Arial"/>
          <w:sz w:val="20"/>
          <w:szCs w:val="20"/>
          <w:lang w:val="en-GB"/>
        </w:rPr>
        <w:t xml:space="preserve"> infected cells were scored positive when displaying at least one distinct </w:t>
      </w:r>
      <w:proofErr w:type="spellStart"/>
      <w:r w:rsidR="0037766E" w:rsidRPr="00C2430F">
        <w:rPr>
          <w:rFonts w:ascii="Arial" w:hAnsi="Arial" w:cs="Arial"/>
          <w:sz w:val="20"/>
          <w:szCs w:val="20"/>
          <w:lang w:val="en-GB"/>
        </w:rPr>
        <w:t>puncta</w:t>
      </w:r>
      <w:proofErr w:type="spellEnd"/>
      <w:r w:rsidR="0037766E" w:rsidRPr="00C2430F">
        <w:rPr>
          <w:rFonts w:ascii="Arial" w:hAnsi="Arial" w:cs="Arial"/>
          <w:sz w:val="20"/>
          <w:szCs w:val="20"/>
          <w:lang w:val="en-GB"/>
        </w:rPr>
        <w:t xml:space="preserve"> of </w:t>
      </w:r>
      <w:proofErr w:type="spellStart"/>
      <w:r w:rsidR="0037766E" w:rsidRPr="00C2430F">
        <w:rPr>
          <w:rFonts w:ascii="Arial" w:hAnsi="Arial" w:cs="Arial"/>
          <w:sz w:val="20"/>
          <w:szCs w:val="20"/>
          <w:lang w:val="en-GB"/>
        </w:rPr>
        <w:t>exofacial</w:t>
      </w:r>
      <w:proofErr w:type="spellEnd"/>
      <w:r w:rsidR="0037766E" w:rsidRPr="00C2430F">
        <w:rPr>
          <w:rFonts w:ascii="Arial" w:hAnsi="Arial" w:cs="Arial"/>
          <w:sz w:val="20"/>
          <w:szCs w:val="20"/>
          <w:lang w:val="en-GB"/>
        </w:rPr>
        <w:t>-PS. DAPI nuclear staining was used for the quantification o</w:t>
      </w:r>
      <w:r w:rsidR="00D773C6" w:rsidRPr="00C2430F">
        <w:rPr>
          <w:rFonts w:ascii="Arial" w:hAnsi="Arial" w:cs="Arial"/>
          <w:sz w:val="20"/>
          <w:szCs w:val="20"/>
          <w:lang w:val="en-GB"/>
        </w:rPr>
        <w:t>f the number of cells per field</w:t>
      </w:r>
      <w:r w:rsidR="00D34F04" w:rsidRPr="00C2430F">
        <w:rPr>
          <w:rFonts w:ascii="Arial" w:hAnsi="Arial" w:cs="Arial"/>
          <w:sz w:val="20"/>
          <w:szCs w:val="20"/>
          <w:lang w:val="en-GB"/>
        </w:rPr>
        <w:t xml:space="preserve">. </w:t>
      </w:r>
      <w:r w:rsidR="00690382" w:rsidRPr="00C2430F">
        <w:rPr>
          <w:rFonts w:ascii="Arial" w:hAnsi="Arial" w:cs="Arial"/>
          <w:bCs/>
          <w:sz w:val="20"/>
          <w:szCs w:val="20"/>
          <w:lang w:val="en-GB"/>
        </w:rPr>
        <w:t>For co-localization analysis</w:t>
      </w:r>
      <w:r w:rsidR="00513A66" w:rsidRPr="00C2430F">
        <w:rPr>
          <w:rFonts w:ascii="Arial" w:hAnsi="Arial" w:cs="Arial"/>
          <w:bCs/>
          <w:sz w:val="20"/>
          <w:szCs w:val="20"/>
          <w:lang w:val="en-GB"/>
        </w:rPr>
        <w:t>, confocal microscopy images were used</w:t>
      </w:r>
      <w:r w:rsidR="00BA4A22" w:rsidRPr="00C2430F">
        <w:rPr>
          <w:rFonts w:ascii="Arial" w:hAnsi="Arial" w:cs="Arial"/>
          <w:bCs/>
          <w:sz w:val="20"/>
          <w:szCs w:val="20"/>
          <w:lang w:val="en-GB"/>
        </w:rPr>
        <w:t xml:space="preserve"> to define</w:t>
      </w:r>
      <w:r w:rsidR="00513A66" w:rsidRPr="00C2430F">
        <w:rPr>
          <w:rFonts w:ascii="Arial" w:hAnsi="Arial" w:cs="Arial"/>
          <w:bCs/>
          <w:sz w:val="20"/>
          <w:szCs w:val="20"/>
          <w:lang w:val="en-GB"/>
        </w:rPr>
        <w:t xml:space="preserve"> I</w:t>
      </w:r>
      <w:r w:rsidR="00690382" w:rsidRPr="00C2430F">
        <w:rPr>
          <w:rFonts w:ascii="Arial" w:hAnsi="Arial" w:cs="Arial"/>
          <w:bCs/>
          <w:sz w:val="20"/>
          <w:szCs w:val="20"/>
          <w:lang w:val="en-GB"/>
        </w:rPr>
        <w:t xml:space="preserve">ndividual regions of interest </w:t>
      </w:r>
      <w:r w:rsidR="00513A66" w:rsidRPr="00C2430F">
        <w:rPr>
          <w:rFonts w:ascii="Arial" w:hAnsi="Arial" w:cs="Arial"/>
          <w:bCs/>
          <w:sz w:val="20"/>
          <w:szCs w:val="20"/>
          <w:lang w:val="en-GB"/>
        </w:rPr>
        <w:t>(</w:t>
      </w:r>
      <w:r w:rsidR="00690382" w:rsidRPr="00C2430F">
        <w:rPr>
          <w:rFonts w:ascii="Arial" w:hAnsi="Arial" w:cs="Arial"/>
          <w:bCs/>
          <w:sz w:val="20"/>
          <w:szCs w:val="20"/>
          <w:lang w:val="en-GB"/>
        </w:rPr>
        <w:t>ROI</w:t>
      </w:r>
      <w:r w:rsidR="00513A66" w:rsidRPr="00C2430F">
        <w:rPr>
          <w:rFonts w:ascii="Arial" w:hAnsi="Arial" w:cs="Arial"/>
          <w:bCs/>
          <w:sz w:val="20"/>
          <w:szCs w:val="20"/>
          <w:lang w:val="en-GB"/>
        </w:rPr>
        <w:t>)</w:t>
      </w:r>
      <w:r w:rsidR="00BA4A22" w:rsidRPr="00C2430F">
        <w:rPr>
          <w:rFonts w:ascii="Arial" w:hAnsi="Arial" w:cs="Arial"/>
          <w:bCs/>
          <w:sz w:val="20"/>
          <w:szCs w:val="20"/>
          <w:lang w:val="en-GB"/>
        </w:rPr>
        <w:t>:</w:t>
      </w:r>
      <w:r w:rsidR="00690382" w:rsidRPr="00C2430F">
        <w:rPr>
          <w:rFonts w:ascii="Arial" w:hAnsi="Arial" w:cs="Arial"/>
          <w:bCs/>
          <w:sz w:val="20"/>
          <w:szCs w:val="20"/>
          <w:lang w:val="en-GB"/>
        </w:rPr>
        <w:t xml:space="preserve"> entire cell, cortical bundles or equivalent size cellular region</w:t>
      </w:r>
      <w:r w:rsidR="00513A66" w:rsidRPr="00C2430F">
        <w:rPr>
          <w:rFonts w:ascii="Arial" w:hAnsi="Arial" w:cs="Arial"/>
          <w:bCs/>
          <w:sz w:val="20"/>
          <w:szCs w:val="20"/>
          <w:lang w:val="en-GB"/>
        </w:rPr>
        <w:t>s</w:t>
      </w:r>
      <w:r w:rsidR="00690382" w:rsidRPr="00C2430F">
        <w:rPr>
          <w:rFonts w:ascii="Arial" w:hAnsi="Arial" w:cs="Arial"/>
          <w:bCs/>
          <w:sz w:val="20"/>
          <w:szCs w:val="20"/>
          <w:lang w:val="en-GB"/>
        </w:rPr>
        <w:t xml:space="preserve"> outside cortical bundles (Control ROI)</w:t>
      </w:r>
      <w:r w:rsidR="00BA4A22" w:rsidRPr="00C2430F">
        <w:rPr>
          <w:rFonts w:ascii="Arial" w:hAnsi="Arial" w:cs="Arial"/>
          <w:bCs/>
          <w:sz w:val="20"/>
          <w:szCs w:val="20"/>
          <w:lang w:val="en-GB"/>
        </w:rPr>
        <w:t>.</w:t>
      </w:r>
      <w:r w:rsidR="00690382" w:rsidRPr="00C2430F">
        <w:rPr>
          <w:rFonts w:ascii="Arial" w:hAnsi="Arial" w:cs="Arial"/>
          <w:bCs/>
          <w:sz w:val="20"/>
          <w:szCs w:val="20"/>
          <w:lang w:val="en-GB"/>
        </w:rPr>
        <w:t xml:space="preserve"> Pearson’s correlation </w:t>
      </w:r>
      <w:r w:rsidR="00D501D9" w:rsidRPr="00C2430F">
        <w:rPr>
          <w:rFonts w:ascii="Arial" w:hAnsi="Arial" w:cs="Arial"/>
          <w:bCs/>
          <w:sz w:val="20"/>
          <w:szCs w:val="20"/>
          <w:lang w:val="en-GB"/>
        </w:rPr>
        <w:t>coefficient</w:t>
      </w:r>
      <w:r w:rsidR="00690382" w:rsidRPr="00C2430F">
        <w:rPr>
          <w:rFonts w:ascii="Arial" w:hAnsi="Arial" w:cs="Arial"/>
          <w:bCs/>
          <w:sz w:val="20"/>
          <w:szCs w:val="20"/>
          <w:lang w:val="en-GB"/>
        </w:rPr>
        <w:t xml:space="preserve"> was obtained using </w:t>
      </w:r>
      <w:proofErr w:type="spellStart"/>
      <w:r w:rsidR="00690382" w:rsidRPr="00C2430F">
        <w:rPr>
          <w:rFonts w:ascii="Arial" w:hAnsi="Arial" w:cs="Arial"/>
          <w:bCs/>
          <w:sz w:val="20"/>
          <w:szCs w:val="20"/>
          <w:lang w:val="en-GB"/>
        </w:rPr>
        <w:t>Coloc</w:t>
      </w:r>
      <w:proofErr w:type="spellEnd"/>
      <w:r w:rsidR="00690382" w:rsidRPr="00C2430F">
        <w:rPr>
          <w:rFonts w:ascii="Arial" w:hAnsi="Arial" w:cs="Arial"/>
          <w:bCs/>
          <w:sz w:val="20"/>
          <w:szCs w:val="20"/>
          <w:lang w:val="en-GB"/>
        </w:rPr>
        <w:t xml:space="preserve"> 2 for FIJI-Ima</w:t>
      </w:r>
      <w:r w:rsidR="0012587D" w:rsidRPr="00C2430F">
        <w:rPr>
          <w:rFonts w:ascii="Arial" w:hAnsi="Arial" w:cs="Arial"/>
          <w:bCs/>
          <w:sz w:val="20"/>
          <w:szCs w:val="20"/>
          <w:lang w:val="en-GB"/>
        </w:rPr>
        <w:t>g</w:t>
      </w:r>
      <w:r w:rsidR="00690382" w:rsidRPr="00C2430F">
        <w:rPr>
          <w:rFonts w:ascii="Arial" w:hAnsi="Arial" w:cs="Arial"/>
          <w:bCs/>
          <w:sz w:val="20"/>
          <w:szCs w:val="20"/>
          <w:lang w:val="en-GB"/>
        </w:rPr>
        <w:t>e</w:t>
      </w:r>
      <w:r w:rsidR="00513A66" w:rsidRPr="00C2430F">
        <w:rPr>
          <w:rFonts w:ascii="Arial" w:hAnsi="Arial" w:cs="Arial"/>
          <w:bCs/>
          <w:sz w:val="20"/>
          <w:szCs w:val="20"/>
          <w:lang w:val="en-GB"/>
        </w:rPr>
        <w:t xml:space="preserve"> </w:t>
      </w:r>
      <w:r w:rsidR="00690382" w:rsidRPr="00C2430F">
        <w:rPr>
          <w:rFonts w:ascii="Arial" w:hAnsi="Arial" w:cs="Arial"/>
          <w:bCs/>
          <w:sz w:val="20"/>
          <w:szCs w:val="20"/>
          <w:lang w:val="en-GB"/>
        </w:rPr>
        <w:t xml:space="preserve">J. At least 30 individual cells and 50 bundles or Ctrl ROIs were quantified in </w:t>
      </w:r>
      <w:r w:rsidR="00513A66" w:rsidRPr="00C2430F">
        <w:rPr>
          <w:rFonts w:ascii="Arial" w:hAnsi="Arial" w:cs="Arial"/>
          <w:bCs/>
          <w:sz w:val="20"/>
          <w:szCs w:val="20"/>
          <w:lang w:val="en-GB"/>
        </w:rPr>
        <w:t>6 independent experiments for NMHCIIA-Gp96 co-localization analysis and 3 independent experiments for co-localization analysis of WRAMP components.</w:t>
      </w:r>
      <w:r w:rsidR="00713E09">
        <w:rPr>
          <w:rFonts w:ascii="Arial" w:hAnsi="Arial" w:cs="Arial"/>
          <w:bCs/>
          <w:sz w:val="20"/>
          <w:szCs w:val="20"/>
          <w:lang w:val="en-GB"/>
        </w:rPr>
        <w:t xml:space="preserve"> </w:t>
      </w:r>
      <w:r w:rsidR="00713E09" w:rsidRPr="00C2430F">
        <w:rPr>
          <w:rFonts w:ascii="Arial" w:hAnsi="Arial"/>
          <w:bCs/>
          <w:sz w:val="20"/>
          <w:szCs w:val="20"/>
          <w:lang w:val="en-GB"/>
        </w:rPr>
        <w:t>PM blebs from supernatants of HeLa cells seeded into six-well culture plates (</w:t>
      </w:r>
      <w:r w:rsidR="00713E09" w:rsidRPr="00C2430F">
        <w:rPr>
          <w:rFonts w:ascii="Arial" w:hAnsi="Arial"/>
          <w:sz w:val="20"/>
          <w:szCs w:val="20"/>
          <w:lang w:val="en-GB"/>
        </w:rPr>
        <w:t>5x10</w:t>
      </w:r>
      <w:r w:rsidR="00713E09" w:rsidRPr="00C2430F">
        <w:rPr>
          <w:rFonts w:ascii="Arial" w:hAnsi="Arial"/>
          <w:sz w:val="20"/>
          <w:szCs w:val="20"/>
          <w:vertAlign w:val="superscript"/>
          <w:lang w:val="en-GB"/>
        </w:rPr>
        <w:t xml:space="preserve">6 </w:t>
      </w:r>
      <w:r w:rsidR="00713E09" w:rsidRPr="00C2430F">
        <w:rPr>
          <w:rFonts w:ascii="Arial" w:hAnsi="Arial"/>
          <w:sz w:val="20"/>
          <w:szCs w:val="20"/>
          <w:lang w:val="en-GB"/>
        </w:rPr>
        <w:t xml:space="preserve">cells), left untreated or treated with 0.5 nM of LLO were collected through mild centrifugation (2000 </w:t>
      </w:r>
      <w:r w:rsidR="00713E09" w:rsidRPr="00C2430F">
        <w:rPr>
          <w:rFonts w:ascii="Arial" w:hAnsi="Arial"/>
          <w:i/>
          <w:sz w:val="20"/>
          <w:szCs w:val="20"/>
          <w:lang w:val="en-GB"/>
        </w:rPr>
        <w:t>g</w:t>
      </w:r>
      <w:r w:rsidR="00713E09" w:rsidRPr="00C2430F">
        <w:rPr>
          <w:rFonts w:ascii="Arial" w:hAnsi="Arial"/>
          <w:sz w:val="20"/>
          <w:szCs w:val="20"/>
          <w:lang w:val="en-GB"/>
        </w:rPr>
        <w:t>, 10 min) into glass coverslips previously coated with Poly-L-Lysine solution (Sigma) according to the manufacturer’s instructions. Coverslips were then processed for immunofluorescence microscopic analysis using DAPI and FITCWGA. The levels of PM blebs released to the supernatant upon LLO treatment represent the quantification of total fluorescence (FITCWGA) area per field of view (in arbitrary units) quantified for at least 5 different fields for each sample from three independent experiments using ImajeJ64. Values were normalised to the basal levels obtained for untreated cells.</w:t>
      </w:r>
    </w:p>
    <w:p w14:paraId="2CAC5BCA" w14:textId="77777777" w:rsidR="00E16183" w:rsidRPr="00C2430F" w:rsidRDefault="00E16183" w:rsidP="00D651CE">
      <w:pPr>
        <w:widowControl w:val="0"/>
        <w:autoSpaceDE w:val="0"/>
        <w:autoSpaceDN w:val="0"/>
        <w:adjustRightInd w:val="0"/>
        <w:spacing w:line="360" w:lineRule="auto"/>
        <w:jc w:val="both"/>
        <w:rPr>
          <w:rFonts w:ascii="Arial" w:hAnsi="Arial" w:cs="Arial"/>
          <w:bCs/>
          <w:sz w:val="20"/>
          <w:szCs w:val="20"/>
          <w:lang w:val="en-GB"/>
        </w:rPr>
      </w:pPr>
    </w:p>
    <w:p w14:paraId="10E8ED0D" w14:textId="77777777" w:rsidR="00E16183" w:rsidRPr="00C2430F" w:rsidRDefault="00E16183" w:rsidP="00E16183">
      <w:pPr>
        <w:widowControl w:val="0"/>
        <w:autoSpaceDE w:val="0"/>
        <w:autoSpaceDN w:val="0"/>
        <w:adjustRightInd w:val="0"/>
        <w:spacing w:line="360" w:lineRule="auto"/>
        <w:jc w:val="both"/>
        <w:rPr>
          <w:rFonts w:ascii="Arial" w:hAnsi="Arial" w:cs="Arial"/>
          <w:iCs/>
          <w:sz w:val="20"/>
          <w:szCs w:val="20"/>
          <w:lang w:val="en-GB"/>
        </w:rPr>
      </w:pPr>
      <w:r w:rsidRPr="00C2430F">
        <w:rPr>
          <w:rFonts w:ascii="Arial" w:hAnsi="Arial"/>
          <w:b/>
          <w:bCs/>
          <w:sz w:val="20"/>
          <w:szCs w:val="20"/>
          <w:lang w:val="en-GB"/>
        </w:rPr>
        <w:t>Ultrastructure analysis</w:t>
      </w:r>
    </w:p>
    <w:p w14:paraId="52DABDB3" w14:textId="77777777" w:rsidR="00E16183" w:rsidRPr="00C2430F" w:rsidRDefault="00E16183" w:rsidP="00E16183">
      <w:pPr>
        <w:widowControl w:val="0"/>
        <w:autoSpaceDE w:val="0"/>
        <w:autoSpaceDN w:val="0"/>
        <w:adjustRightInd w:val="0"/>
        <w:spacing w:line="360" w:lineRule="auto"/>
        <w:jc w:val="both"/>
        <w:rPr>
          <w:rFonts w:ascii="Arial" w:hAnsi="Arial"/>
          <w:bCs/>
          <w:sz w:val="20"/>
          <w:szCs w:val="20"/>
          <w:lang w:val="en-GB"/>
        </w:rPr>
      </w:pPr>
      <w:r w:rsidRPr="00C2430F">
        <w:rPr>
          <w:rFonts w:ascii="Arial" w:hAnsi="Arial"/>
          <w:bCs/>
          <w:sz w:val="20"/>
          <w:szCs w:val="20"/>
          <w:lang w:val="en-GB"/>
        </w:rPr>
        <w:t xml:space="preserve">The samples were collected and fixed in 2,5% </w:t>
      </w:r>
      <w:proofErr w:type="spellStart"/>
      <w:r w:rsidRPr="00C2430F">
        <w:rPr>
          <w:rFonts w:ascii="Arial" w:hAnsi="Arial"/>
          <w:bCs/>
          <w:sz w:val="20"/>
          <w:szCs w:val="20"/>
          <w:lang w:val="en-GB"/>
        </w:rPr>
        <w:t>glutaraldehyde</w:t>
      </w:r>
      <w:proofErr w:type="spellEnd"/>
      <w:r w:rsidRPr="00C2430F">
        <w:rPr>
          <w:rFonts w:ascii="Arial" w:hAnsi="Arial"/>
          <w:bCs/>
          <w:sz w:val="20"/>
          <w:szCs w:val="20"/>
          <w:lang w:val="en-GB"/>
        </w:rPr>
        <w:t xml:space="preserve"> and 4% paraformaldehyde in 0.1 M sodium </w:t>
      </w:r>
      <w:proofErr w:type="spellStart"/>
      <w:r w:rsidRPr="00C2430F">
        <w:rPr>
          <w:rFonts w:ascii="Arial" w:hAnsi="Arial"/>
          <w:bCs/>
          <w:sz w:val="20"/>
          <w:szCs w:val="20"/>
          <w:lang w:val="en-GB"/>
        </w:rPr>
        <w:t>cacodylate</w:t>
      </w:r>
      <w:proofErr w:type="spellEnd"/>
      <w:r w:rsidRPr="00C2430F">
        <w:rPr>
          <w:rFonts w:ascii="Arial" w:hAnsi="Arial"/>
          <w:bCs/>
          <w:sz w:val="20"/>
          <w:szCs w:val="20"/>
          <w:lang w:val="en-GB"/>
        </w:rPr>
        <w:t xml:space="preserve"> buffer pH 7.4, </w:t>
      </w:r>
      <w:proofErr w:type="spellStart"/>
      <w:r w:rsidRPr="00C2430F">
        <w:rPr>
          <w:rFonts w:ascii="Arial" w:hAnsi="Arial"/>
          <w:bCs/>
          <w:sz w:val="20"/>
          <w:szCs w:val="20"/>
          <w:lang w:val="en-GB"/>
        </w:rPr>
        <w:t>postfixed</w:t>
      </w:r>
      <w:proofErr w:type="spellEnd"/>
      <w:r w:rsidRPr="00C2430F">
        <w:rPr>
          <w:rFonts w:ascii="Arial" w:hAnsi="Arial"/>
          <w:bCs/>
          <w:sz w:val="20"/>
          <w:szCs w:val="20"/>
          <w:lang w:val="en-GB"/>
        </w:rPr>
        <w:t xml:space="preserve"> in 2% OsO4, dehydrated and embedded in </w:t>
      </w:r>
      <w:proofErr w:type="spellStart"/>
      <w:r w:rsidRPr="00C2430F">
        <w:rPr>
          <w:rFonts w:ascii="Arial" w:hAnsi="Arial"/>
          <w:bCs/>
          <w:sz w:val="20"/>
          <w:szCs w:val="20"/>
          <w:lang w:val="en-GB"/>
        </w:rPr>
        <w:t>epon</w:t>
      </w:r>
      <w:proofErr w:type="spellEnd"/>
      <w:r w:rsidRPr="00C2430F">
        <w:rPr>
          <w:rFonts w:ascii="Arial" w:hAnsi="Arial"/>
          <w:bCs/>
          <w:sz w:val="20"/>
          <w:szCs w:val="20"/>
          <w:lang w:val="en-GB"/>
        </w:rPr>
        <w:t xml:space="preserve"> (Electron </w:t>
      </w:r>
      <w:proofErr w:type="spellStart"/>
      <w:r w:rsidRPr="00C2430F">
        <w:rPr>
          <w:rFonts w:ascii="Arial" w:hAnsi="Arial"/>
          <w:bCs/>
          <w:sz w:val="20"/>
          <w:szCs w:val="20"/>
          <w:lang w:val="en-GB"/>
        </w:rPr>
        <w:t>MicroscopySciences</w:t>
      </w:r>
      <w:proofErr w:type="spellEnd"/>
      <w:r w:rsidRPr="00C2430F">
        <w:rPr>
          <w:rFonts w:ascii="Arial" w:hAnsi="Arial"/>
          <w:bCs/>
          <w:sz w:val="20"/>
          <w:szCs w:val="20"/>
          <w:lang w:val="en-GB"/>
        </w:rPr>
        <w:t xml:space="preserve">). The ultrathin-sections (60 nm) were counterstained with aqueous </w:t>
      </w:r>
      <w:proofErr w:type="spellStart"/>
      <w:r w:rsidRPr="00C2430F">
        <w:rPr>
          <w:rFonts w:ascii="Arial" w:hAnsi="Arial"/>
          <w:bCs/>
          <w:sz w:val="20"/>
          <w:szCs w:val="20"/>
          <w:lang w:val="en-GB"/>
        </w:rPr>
        <w:t>uranyl</w:t>
      </w:r>
      <w:proofErr w:type="spellEnd"/>
      <w:r w:rsidRPr="00C2430F">
        <w:rPr>
          <w:rFonts w:ascii="Arial" w:hAnsi="Arial"/>
          <w:bCs/>
          <w:sz w:val="20"/>
          <w:szCs w:val="20"/>
          <w:lang w:val="en-GB"/>
        </w:rPr>
        <w:t xml:space="preserve"> acetate solution and lead citrate. Sections were examined under a JEOL JEM 1400 TEM 120kV (Tokyo, Japan). Images were digitally recorded using a CCD digital camera </w:t>
      </w:r>
      <w:proofErr w:type="spellStart"/>
      <w:r w:rsidRPr="00C2430F">
        <w:rPr>
          <w:rFonts w:ascii="Arial" w:hAnsi="Arial"/>
          <w:bCs/>
          <w:sz w:val="20"/>
          <w:szCs w:val="20"/>
          <w:lang w:val="en-GB"/>
        </w:rPr>
        <w:t>Orious</w:t>
      </w:r>
      <w:proofErr w:type="spellEnd"/>
      <w:r w:rsidRPr="00C2430F">
        <w:rPr>
          <w:rFonts w:ascii="Arial" w:hAnsi="Arial"/>
          <w:bCs/>
          <w:sz w:val="20"/>
          <w:szCs w:val="20"/>
          <w:lang w:val="en-GB"/>
        </w:rPr>
        <w:t xml:space="preserve"> 1100W (Tokyo, Japan).</w:t>
      </w:r>
    </w:p>
    <w:p w14:paraId="4613A403" w14:textId="77777777" w:rsidR="00D651CE" w:rsidRPr="00C2430F" w:rsidRDefault="00D651CE" w:rsidP="00D651CE">
      <w:pPr>
        <w:widowControl w:val="0"/>
        <w:autoSpaceDE w:val="0"/>
        <w:autoSpaceDN w:val="0"/>
        <w:adjustRightInd w:val="0"/>
        <w:spacing w:line="360" w:lineRule="auto"/>
        <w:jc w:val="both"/>
        <w:rPr>
          <w:rFonts w:ascii="Arial" w:hAnsi="Arial" w:cs="Arial"/>
          <w:bCs/>
          <w:sz w:val="20"/>
          <w:szCs w:val="20"/>
          <w:lang w:val="en-GB"/>
        </w:rPr>
      </w:pPr>
    </w:p>
    <w:p w14:paraId="7A87DDEE" w14:textId="77777777" w:rsidR="00D651CE" w:rsidRPr="00C2430F" w:rsidRDefault="00D651CE" w:rsidP="00D651CE">
      <w:pPr>
        <w:widowControl w:val="0"/>
        <w:autoSpaceDE w:val="0"/>
        <w:autoSpaceDN w:val="0"/>
        <w:adjustRightInd w:val="0"/>
        <w:spacing w:line="360" w:lineRule="auto"/>
        <w:jc w:val="both"/>
        <w:outlineLvl w:val="0"/>
        <w:rPr>
          <w:rFonts w:ascii="Arial" w:hAnsi="Arial"/>
          <w:b/>
          <w:bCs/>
          <w:sz w:val="20"/>
          <w:szCs w:val="20"/>
          <w:lang w:val="en-GB"/>
        </w:rPr>
      </w:pPr>
      <w:r w:rsidRPr="00C2430F">
        <w:rPr>
          <w:rFonts w:ascii="Arial" w:hAnsi="Arial"/>
          <w:b/>
          <w:bCs/>
          <w:sz w:val="20"/>
          <w:szCs w:val="20"/>
          <w:lang w:val="en-GB"/>
        </w:rPr>
        <w:t>Analysis of cell shape parameters</w:t>
      </w:r>
    </w:p>
    <w:p w14:paraId="4959E14E" w14:textId="77777777" w:rsidR="00D651CE" w:rsidRPr="00C2430F" w:rsidRDefault="00D651CE" w:rsidP="00D651CE">
      <w:pPr>
        <w:widowControl w:val="0"/>
        <w:autoSpaceDE w:val="0"/>
        <w:autoSpaceDN w:val="0"/>
        <w:adjustRightInd w:val="0"/>
        <w:spacing w:line="360" w:lineRule="auto"/>
        <w:jc w:val="both"/>
        <w:rPr>
          <w:rFonts w:ascii="Arial" w:hAnsi="Arial"/>
          <w:bCs/>
          <w:sz w:val="20"/>
          <w:szCs w:val="20"/>
          <w:lang w:val="en-GB"/>
        </w:rPr>
      </w:pPr>
      <w:r w:rsidRPr="00C2430F">
        <w:rPr>
          <w:rFonts w:ascii="Arial" w:hAnsi="Arial"/>
          <w:bCs/>
          <w:sz w:val="20"/>
          <w:szCs w:val="20"/>
          <w:lang w:val="en-GB"/>
        </w:rPr>
        <w:lastRenderedPageBreak/>
        <w:t xml:space="preserve">Different live HeLa cell </w:t>
      </w:r>
      <w:proofErr w:type="spellStart"/>
      <w:r w:rsidRPr="00C2430F">
        <w:rPr>
          <w:rFonts w:ascii="Arial" w:hAnsi="Arial"/>
          <w:bCs/>
          <w:sz w:val="20"/>
          <w:szCs w:val="20"/>
          <w:lang w:val="en-GB"/>
        </w:rPr>
        <w:t>shRNA</w:t>
      </w:r>
      <w:proofErr w:type="spellEnd"/>
      <w:r w:rsidRPr="00C2430F">
        <w:rPr>
          <w:rFonts w:ascii="Arial" w:hAnsi="Arial"/>
          <w:bCs/>
          <w:sz w:val="20"/>
          <w:szCs w:val="20"/>
          <w:lang w:val="en-GB"/>
        </w:rPr>
        <w:t xml:space="preserve"> lines were imaged in three independent days by transmission microscopy using a CKX41 Olympus microscope. Individual cells (</w:t>
      </w:r>
      <w:proofErr w:type="spellStart"/>
      <w:r w:rsidRPr="00C2430F">
        <w:rPr>
          <w:rFonts w:ascii="Arial" w:hAnsi="Arial"/>
          <w:bCs/>
          <w:sz w:val="20"/>
          <w:szCs w:val="20"/>
          <w:lang w:val="en-GB"/>
        </w:rPr>
        <w:t>shControl</w:t>
      </w:r>
      <w:proofErr w:type="spellEnd"/>
      <w:r w:rsidRPr="00C2430F">
        <w:rPr>
          <w:rFonts w:ascii="Arial" w:hAnsi="Arial"/>
          <w:bCs/>
          <w:sz w:val="20"/>
          <w:szCs w:val="20"/>
          <w:lang w:val="en-GB"/>
        </w:rPr>
        <w:t xml:space="preserve"> n=227, shGp96 n=207, </w:t>
      </w:r>
      <w:proofErr w:type="spellStart"/>
      <w:r w:rsidRPr="00C2430F">
        <w:rPr>
          <w:rFonts w:ascii="Arial" w:hAnsi="Arial"/>
          <w:bCs/>
          <w:sz w:val="20"/>
          <w:szCs w:val="20"/>
          <w:lang w:val="en-GB"/>
        </w:rPr>
        <w:t>shNMHCIIA</w:t>
      </w:r>
      <w:proofErr w:type="spellEnd"/>
      <w:r w:rsidRPr="00C2430F">
        <w:rPr>
          <w:rFonts w:ascii="Arial" w:hAnsi="Arial"/>
          <w:bCs/>
          <w:sz w:val="20"/>
          <w:szCs w:val="20"/>
          <w:lang w:val="en-GB"/>
        </w:rPr>
        <w:t xml:space="preserve"> n=192) were selected manually and standard shape indicators calculated using ImajeJ64. </w:t>
      </w:r>
      <w:proofErr w:type="gramStart"/>
      <w:r w:rsidRPr="00C2430F">
        <w:rPr>
          <w:rFonts w:ascii="Arial" w:hAnsi="Arial"/>
          <w:bCs/>
          <w:sz w:val="20"/>
          <w:szCs w:val="20"/>
          <w:lang w:val="en-GB"/>
        </w:rPr>
        <w:t>Circularity: 4π*area/perimeter^2.</w:t>
      </w:r>
      <w:proofErr w:type="gramEnd"/>
      <w:r w:rsidRPr="00C2430F">
        <w:rPr>
          <w:rFonts w:ascii="Arial" w:hAnsi="Arial"/>
          <w:bCs/>
          <w:sz w:val="20"/>
          <w:szCs w:val="20"/>
          <w:lang w:val="en-GB"/>
        </w:rPr>
        <w:t xml:space="preserve"> A value of 1.0 indicates a perfect circle. Elongation or aspect ratio: major axis/minor axis. Solidity: measurement of the overall concavity or surface irregularity: area/convex area. A value of 1.0 indicates a solid or regular shape where the real area coincides with convex hull area of the same particle. Values &lt; 1.0 </w:t>
      </w:r>
      <w:proofErr w:type="gramStart"/>
      <w:r w:rsidRPr="00C2430F">
        <w:rPr>
          <w:rFonts w:ascii="Arial" w:hAnsi="Arial"/>
          <w:bCs/>
          <w:sz w:val="20"/>
          <w:szCs w:val="20"/>
          <w:lang w:val="en-GB"/>
        </w:rPr>
        <w:t>indicate</w:t>
      </w:r>
      <w:proofErr w:type="gramEnd"/>
      <w:r w:rsidRPr="00C2430F">
        <w:rPr>
          <w:rFonts w:ascii="Arial" w:hAnsi="Arial"/>
          <w:bCs/>
          <w:sz w:val="20"/>
          <w:szCs w:val="20"/>
          <w:lang w:val="en-GB"/>
        </w:rPr>
        <w:t xml:space="preserve"> surface irregularity.</w:t>
      </w:r>
    </w:p>
    <w:p w14:paraId="1CB82591" w14:textId="77777777" w:rsidR="0037766E" w:rsidRPr="00C2430F" w:rsidRDefault="0037766E" w:rsidP="00D651CE">
      <w:pPr>
        <w:widowControl w:val="0"/>
        <w:autoSpaceDE w:val="0"/>
        <w:autoSpaceDN w:val="0"/>
        <w:adjustRightInd w:val="0"/>
        <w:spacing w:line="360" w:lineRule="auto"/>
        <w:jc w:val="both"/>
        <w:rPr>
          <w:rFonts w:ascii="Arial" w:hAnsi="Arial" w:cs="Arial"/>
          <w:b/>
          <w:bCs/>
          <w:sz w:val="20"/>
          <w:szCs w:val="20"/>
          <w:lang w:val="en-GB"/>
        </w:rPr>
      </w:pPr>
    </w:p>
    <w:p w14:paraId="5F85E7EB" w14:textId="77777777" w:rsidR="0037766E" w:rsidRPr="00C2430F" w:rsidRDefault="0037766E" w:rsidP="00D651CE">
      <w:pPr>
        <w:widowControl w:val="0"/>
        <w:autoSpaceDE w:val="0"/>
        <w:autoSpaceDN w:val="0"/>
        <w:adjustRightInd w:val="0"/>
        <w:spacing w:line="360" w:lineRule="auto"/>
        <w:jc w:val="both"/>
        <w:outlineLvl w:val="0"/>
        <w:rPr>
          <w:rFonts w:ascii="Arial" w:hAnsi="Arial" w:cs="Arial"/>
          <w:b/>
          <w:bCs/>
          <w:sz w:val="20"/>
          <w:szCs w:val="20"/>
          <w:lang w:val="en-GB"/>
        </w:rPr>
      </w:pPr>
      <w:r w:rsidRPr="00C2430F">
        <w:rPr>
          <w:rFonts w:ascii="Arial" w:hAnsi="Arial" w:cs="Arial"/>
          <w:b/>
          <w:bCs/>
          <w:sz w:val="20"/>
          <w:szCs w:val="20"/>
          <w:lang w:val="en-GB"/>
        </w:rPr>
        <w:t>Live imaging and</w:t>
      </w:r>
      <w:r w:rsidR="005F1DA1" w:rsidRPr="00C2430F">
        <w:rPr>
          <w:rFonts w:ascii="Arial" w:hAnsi="Arial" w:cs="Arial"/>
          <w:b/>
          <w:bCs/>
          <w:sz w:val="20"/>
          <w:szCs w:val="20"/>
          <w:lang w:val="en-GB"/>
        </w:rPr>
        <w:t xml:space="preserve"> quantification of PM b</w:t>
      </w:r>
      <w:r w:rsidRPr="00C2430F">
        <w:rPr>
          <w:rFonts w:ascii="Arial" w:hAnsi="Arial" w:cs="Arial"/>
          <w:b/>
          <w:bCs/>
          <w:sz w:val="20"/>
          <w:szCs w:val="20"/>
          <w:lang w:val="en-GB"/>
        </w:rPr>
        <w:t xml:space="preserve">lebbing </w:t>
      </w:r>
      <w:r w:rsidR="005F1DA1" w:rsidRPr="00C2430F">
        <w:rPr>
          <w:rFonts w:ascii="Arial" w:hAnsi="Arial" w:cs="Arial"/>
          <w:b/>
          <w:bCs/>
          <w:sz w:val="20"/>
          <w:szCs w:val="20"/>
          <w:lang w:val="en-GB"/>
        </w:rPr>
        <w:t>of LLO-</w:t>
      </w:r>
      <w:r w:rsidRPr="00C2430F">
        <w:rPr>
          <w:rFonts w:ascii="Arial" w:hAnsi="Arial" w:cs="Arial"/>
          <w:b/>
          <w:bCs/>
          <w:sz w:val="20"/>
          <w:szCs w:val="20"/>
          <w:lang w:val="en-GB"/>
        </w:rPr>
        <w:t>treated cells</w:t>
      </w:r>
    </w:p>
    <w:p w14:paraId="2F1EFDB6" w14:textId="7C4526FC" w:rsidR="0037766E" w:rsidRPr="00C2430F" w:rsidRDefault="00B77C4C" w:rsidP="00D651CE">
      <w:pPr>
        <w:widowControl w:val="0"/>
        <w:autoSpaceDE w:val="0"/>
        <w:autoSpaceDN w:val="0"/>
        <w:adjustRightInd w:val="0"/>
        <w:spacing w:line="360" w:lineRule="auto"/>
        <w:jc w:val="both"/>
        <w:rPr>
          <w:rFonts w:ascii="Arial" w:hAnsi="Arial" w:cs="Arial"/>
          <w:bCs/>
          <w:sz w:val="20"/>
          <w:szCs w:val="20"/>
          <w:lang w:val="en-GB"/>
        </w:rPr>
      </w:pPr>
      <w:r w:rsidRPr="00C2430F">
        <w:rPr>
          <w:rFonts w:ascii="Arial" w:hAnsi="Arial" w:cs="Arial"/>
          <w:bCs/>
          <w:sz w:val="20"/>
          <w:szCs w:val="20"/>
          <w:lang w:val="en-GB"/>
        </w:rPr>
        <w:t>Cells</w:t>
      </w:r>
      <w:r w:rsidR="0037766E" w:rsidRPr="00C2430F">
        <w:rPr>
          <w:rFonts w:ascii="Arial" w:hAnsi="Arial" w:cs="Arial"/>
          <w:bCs/>
          <w:sz w:val="20"/>
          <w:szCs w:val="20"/>
          <w:lang w:val="en-GB"/>
        </w:rPr>
        <w:t xml:space="preserve"> seeded into </w:t>
      </w:r>
      <w:proofErr w:type="spellStart"/>
      <w:r w:rsidR="0037766E" w:rsidRPr="00C2430F">
        <w:rPr>
          <w:rFonts w:ascii="Arial" w:hAnsi="Arial" w:cs="Arial"/>
          <w:bCs/>
          <w:sz w:val="20"/>
          <w:szCs w:val="20"/>
          <w:lang w:val="en-GB"/>
        </w:rPr>
        <w:t>Ibitr</w:t>
      </w:r>
      <w:r w:rsidR="007C3AB8" w:rsidRPr="00C2430F">
        <w:rPr>
          <w:rFonts w:ascii="Arial" w:hAnsi="Arial" w:cs="Arial"/>
          <w:bCs/>
          <w:sz w:val="20"/>
          <w:szCs w:val="20"/>
          <w:lang w:val="en-GB"/>
        </w:rPr>
        <w:t>eat</w:t>
      </w:r>
      <w:proofErr w:type="spellEnd"/>
      <w:r w:rsidR="007C3AB8" w:rsidRPr="00C2430F">
        <w:rPr>
          <w:rFonts w:ascii="Arial" w:hAnsi="Arial" w:cs="Arial"/>
          <w:bCs/>
          <w:sz w:val="20"/>
          <w:szCs w:val="20"/>
          <w:lang w:val="en-GB"/>
        </w:rPr>
        <w:t xml:space="preserve"> </w:t>
      </w:r>
      <w:r w:rsidR="007C3AB8" w:rsidRPr="00C2430F">
        <w:rPr>
          <w:rFonts w:ascii="Arial" w:hAnsi="Arial"/>
          <w:bCs/>
          <w:sz w:val="20"/>
          <w:szCs w:val="20"/>
          <w:lang w:val="en-GB"/>
        </w:rPr>
        <w:t>μ</w:t>
      </w:r>
      <w:r w:rsidR="007C3AB8" w:rsidRPr="00C2430F">
        <w:rPr>
          <w:rFonts w:ascii="Arial" w:hAnsi="Arial" w:cs="Arial"/>
          <w:bCs/>
          <w:sz w:val="20"/>
          <w:szCs w:val="20"/>
          <w:lang w:val="en-GB"/>
        </w:rPr>
        <w:t>-dishes (</w:t>
      </w:r>
      <w:proofErr w:type="spellStart"/>
      <w:r w:rsidR="007C3AB8" w:rsidRPr="00C2430F">
        <w:rPr>
          <w:rFonts w:ascii="Arial" w:hAnsi="Arial" w:cs="Arial"/>
          <w:bCs/>
          <w:sz w:val="20"/>
          <w:szCs w:val="20"/>
          <w:lang w:val="en-GB"/>
        </w:rPr>
        <w:t>Ibidi</w:t>
      </w:r>
      <w:proofErr w:type="spellEnd"/>
      <w:r w:rsidR="007C3AB8" w:rsidRPr="00C2430F">
        <w:rPr>
          <w:rFonts w:ascii="Arial" w:hAnsi="Arial" w:cs="Arial"/>
          <w:bCs/>
          <w:sz w:val="20"/>
          <w:szCs w:val="20"/>
          <w:lang w:val="en-GB"/>
        </w:rPr>
        <w:t>),</w:t>
      </w:r>
      <w:r w:rsidR="0037766E" w:rsidRPr="00C2430F">
        <w:rPr>
          <w:rFonts w:ascii="Arial" w:hAnsi="Arial" w:cs="Arial"/>
          <w:bCs/>
          <w:sz w:val="20"/>
          <w:szCs w:val="20"/>
          <w:lang w:val="en-GB"/>
        </w:rPr>
        <w:t xml:space="preserve"> </w:t>
      </w:r>
      <w:r w:rsidR="0012587D" w:rsidRPr="00C2430F">
        <w:rPr>
          <w:rFonts w:ascii="Arial" w:hAnsi="Arial" w:cs="Arial"/>
          <w:bCs/>
          <w:sz w:val="20"/>
          <w:szCs w:val="20"/>
          <w:lang w:val="en-GB"/>
        </w:rPr>
        <w:t xml:space="preserve">expressing </w:t>
      </w:r>
      <w:r w:rsidR="00713E09">
        <w:rPr>
          <w:rFonts w:ascii="Arial" w:hAnsi="Arial" w:cs="Arial"/>
          <w:bCs/>
          <w:sz w:val="20"/>
          <w:szCs w:val="20"/>
          <w:lang w:val="en-GB"/>
        </w:rPr>
        <w:t>GFP</w:t>
      </w:r>
      <w:r w:rsidR="00DE2346" w:rsidRPr="00C2430F">
        <w:rPr>
          <w:rFonts w:ascii="Arial" w:hAnsi="Arial" w:cs="Arial"/>
          <w:bCs/>
          <w:sz w:val="20"/>
          <w:szCs w:val="20"/>
          <w:lang w:val="en-GB"/>
        </w:rPr>
        <w:t>N</w:t>
      </w:r>
      <w:r w:rsidR="00CF3E97" w:rsidRPr="00C2430F">
        <w:rPr>
          <w:rFonts w:ascii="Arial" w:hAnsi="Arial" w:cs="Arial"/>
          <w:bCs/>
          <w:sz w:val="20"/>
          <w:szCs w:val="20"/>
          <w:lang w:val="en-GB"/>
        </w:rPr>
        <w:t xml:space="preserve">MHCIIA alone or combined with </w:t>
      </w:r>
      <w:proofErr w:type="spellStart"/>
      <w:r w:rsidR="00CF3E97" w:rsidRPr="00C2430F">
        <w:rPr>
          <w:rFonts w:ascii="Arial" w:hAnsi="Arial" w:cs="Arial"/>
          <w:bCs/>
          <w:sz w:val="20"/>
          <w:szCs w:val="20"/>
          <w:lang w:val="en-GB"/>
        </w:rPr>
        <w:t>mC</w:t>
      </w:r>
      <w:r w:rsidR="00713E09">
        <w:rPr>
          <w:rFonts w:ascii="Arial" w:hAnsi="Arial" w:cs="Arial"/>
          <w:bCs/>
          <w:sz w:val="20"/>
          <w:szCs w:val="20"/>
          <w:lang w:val="en-GB"/>
        </w:rPr>
        <w:t>herry</w:t>
      </w:r>
      <w:r w:rsidR="00DE2346" w:rsidRPr="00C2430F">
        <w:rPr>
          <w:rFonts w:ascii="Arial" w:hAnsi="Arial" w:cs="Arial"/>
          <w:bCs/>
          <w:sz w:val="20"/>
          <w:szCs w:val="20"/>
          <w:lang w:val="en-GB"/>
        </w:rPr>
        <w:t>KDEL</w:t>
      </w:r>
      <w:proofErr w:type="spellEnd"/>
      <w:r w:rsidR="00DE2346" w:rsidRPr="00C2430F">
        <w:rPr>
          <w:rFonts w:ascii="Arial" w:hAnsi="Arial" w:cs="Arial"/>
          <w:bCs/>
          <w:sz w:val="20"/>
          <w:szCs w:val="20"/>
          <w:lang w:val="en-GB"/>
        </w:rPr>
        <w:t xml:space="preserve">, </w:t>
      </w:r>
      <w:r w:rsidR="007C3AB8" w:rsidRPr="00C2430F">
        <w:rPr>
          <w:rFonts w:ascii="Arial" w:hAnsi="Arial" w:cs="Arial"/>
          <w:bCs/>
          <w:sz w:val="20"/>
          <w:szCs w:val="20"/>
          <w:lang w:val="en-GB"/>
        </w:rPr>
        <w:t xml:space="preserve">maintained in HBSS or HBSS supplemented with the indicated drug treatments at 37°C with 5% CO2 </w:t>
      </w:r>
      <w:r w:rsidR="0037766E" w:rsidRPr="00C2430F">
        <w:rPr>
          <w:rFonts w:ascii="Arial" w:hAnsi="Arial" w:cs="Arial"/>
          <w:bCs/>
          <w:sz w:val="20"/>
          <w:szCs w:val="20"/>
          <w:lang w:val="en-GB"/>
        </w:rPr>
        <w:t>were imaged using</w:t>
      </w:r>
      <w:r w:rsidR="00DE2346" w:rsidRPr="00C2430F">
        <w:rPr>
          <w:rFonts w:ascii="Arial" w:hAnsi="Arial" w:cs="Arial"/>
          <w:bCs/>
          <w:sz w:val="20"/>
          <w:szCs w:val="20"/>
          <w:lang w:val="en-GB"/>
        </w:rPr>
        <w:t xml:space="preserve"> an</w:t>
      </w:r>
      <w:r w:rsidR="0037766E" w:rsidRPr="00C2430F">
        <w:rPr>
          <w:rFonts w:ascii="Arial" w:hAnsi="Arial" w:cs="Arial"/>
          <w:bCs/>
          <w:sz w:val="20"/>
          <w:szCs w:val="20"/>
          <w:lang w:val="en-GB"/>
        </w:rPr>
        <w:t xml:space="preserve"> </w:t>
      </w:r>
      <w:proofErr w:type="spellStart"/>
      <w:r w:rsidR="0037766E" w:rsidRPr="00C2430F">
        <w:rPr>
          <w:rFonts w:ascii="Arial" w:hAnsi="Arial" w:cs="Arial"/>
          <w:bCs/>
          <w:sz w:val="20"/>
          <w:szCs w:val="20"/>
          <w:lang w:val="en-GB"/>
        </w:rPr>
        <w:t>Andor</w:t>
      </w:r>
      <w:proofErr w:type="spellEnd"/>
      <w:r w:rsidR="0037766E" w:rsidRPr="00C2430F">
        <w:rPr>
          <w:rFonts w:ascii="Arial" w:hAnsi="Arial" w:cs="Arial"/>
          <w:bCs/>
          <w:sz w:val="20"/>
          <w:szCs w:val="20"/>
          <w:lang w:val="en-GB"/>
        </w:rPr>
        <w:t xml:space="preserve"> Revolution XD Spinning-disk confocal system with an EMCCD </w:t>
      </w:r>
      <w:proofErr w:type="spellStart"/>
      <w:r w:rsidR="0037766E" w:rsidRPr="00C2430F">
        <w:rPr>
          <w:rFonts w:ascii="Arial" w:hAnsi="Arial" w:cs="Arial"/>
          <w:bCs/>
          <w:sz w:val="20"/>
          <w:szCs w:val="20"/>
          <w:lang w:val="en-GB"/>
        </w:rPr>
        <w:t>iXonEM</w:t>
      </w:r>
      <w:proofErr w:type="spellEnd"/>
      <w:r w:rsidR="0037766E" w:rsidRPr="00C2430F">
        <w:rPr>
          <w:rFonts w:ascii="Arial" w:hAnsi="Arial" w:cs="Arial"/>
          <w:bCs/>
          <w:sz w:val="20"/>
          <w:szCs w:val="20"/>
          <w:lang w:val="en-GB"/>
        </w:rPr>
        <w:t xml:space="preserve">+ camera, 488 nm lase lines, and a Yokogawa CSU-22 unit on an inverted microscope (IX81; Olympus), driven by </w:t>
      </w:r>
      <w:proofErr w:type="spellStart"/>
      <w:r w:rsidR="0037766E" w:rsidRPr="00C2430F">
        <w:rPr>
          <w:rFonts w:ascii="Arial" w:hAnsi="Arial" w:cs="Arial"/>
          <w:bCs/>
          <w:sz w:val="20"/>
          <w:szCs w:val="20"/>
          <w:lang w:val="en-GB"/>
        </w:rPr>
        <w:t>Andor</w:t>
      </w:r>
      <w:proofErr w:type="spellEnd"/>
      <w:r w:rsidR="0037766E" w:rsidRPr="00C2430F">
        <w:rPr>
          <w:rFonts w:ascii="Arial" w:hAnsi="Arial" w:cs="Arial"/>
          <w:bCs/>
          <w:sz w:val="20"/>
          <w:szCs w:val="20"/>
          <w:lang w:val="en-GB"/>
        </w:rPr>
        <w:t xml:space="preserve"> IQ live-cell imaging software. LLO (0.5 nM) was added 10</w:t>
      </w:r>
      <w:r w:rsidR="004B1B37" w:rsidRPr="00C2430F">
        <w:rPr>
          <w:rFonts w:ascii="Arial" w:hAnsi="Arial" w:cs="Arial"/>
          <w:bCs/>
          <w:sz w:val="20"/>
          <w:szCs w:val="20"/>
          <w:lang w:val="en-GB"/>
        </w:rPr>
        <w:t xml:space="preserve"> min</w:t>
      </w:r>
      <w:r w:rsidR="0037766E" w:rsidRPr="00C2430F">
        <w:rPr>
          <w:rFonts w:ascii="Arial" w:hAnsi="Arial" w:cs="Arial"/>
          <w:bCs/>
          <w:sz w:val="20"/>
          <w:szCs w:val="20"/>
          <w:lang w:val="en-GB"/>
        </w:rPr>
        <w:t xml:space="preserve"> after initial image acquisition. </w:t>
      </w:r>
      <w:r w:rsidR="00DE2346" w:rsidRPr="00C2430F">
        <w:rPr>
          <w:rFonts w:ascii="Arial" w:hAnsi="Arial" w:cs="Arial"/>
          <w:bCs/>
          <w:sz w:val="20"/>
          <w:szCs w:val="20"/>
          <w:lang w:val="en-GB"/>
        </w:rPr>
        <w:t>D</w:t>
      </w:r>
      <w:r w:rsidR="0037766E" w:rsidRPr="00C2430F">
        <w:rPr>
          <w:rFonts w:ascii="Arial" w:hAnsi="Arial" w:cs="Arial"/>
          <w:bCs/>
          <w:sz w:val="20"/>
          <w:szCs w:val="20"/>
          <w:lang w:val="en-GB"/>
        </w:rPr>
        <w:t>ifferential interference contrast (DIC) images and GFP fluorescent datasets with 0.5</w:t>
      </w:r>
      <w:r w:rsidR="0037766E" w:rsidRPr="00C2430F">
        <w:rPr>
          <w:rFonts w:ascii="Arial" w:hAnsi="Arial" w:cs="Arial"/>
          <w:sz w:val="20"/>
          <w:szCs w:val="20"/>
          <w:lang w:val="en-GB"/>
        </w:rPr>
        <w:t xml:space="preserve"> </w:t>
      </w:r>
      <w:proofErr w:type="spellStart"/>
      <w:r w:rsidR="0037766E" w:rsidRPr="00C2430F">
        <w:rPr>
          <w:rFonts w:ascii="Arial" w:hAnsi="Arial"/>
          <w:bCs/>
          <w:sz w:val="20"/>
          <w:szCs w:val="20"/>
          <w:lang w:val="en-GB"/>
        </w:rPr>
        <w:t>μ</w:t>
      </w:r>
      <w:r w:rsidR="0037766E" w:rsidRPr="00C2430F">
        <w:rPr>
          <w:rFonts w:ascii="Arial" w:hAnsi="Arial" w:cs="Arial"/>
          <w:bCs/>
          <w:sz w:val="20"/>
          <w:szCs w:val="20"/>
          <w:lang w:val="en-GB"/>
        </w:rPr>
        <w:t>m</w:t>
      </w:r>
      <w:proofErr w:type="spellEnd"/>
      <w:r w:rsidR="0037766E" w:rsidRPr="00C2430F">
        <w:rPr>
          <w:rFonts w:ascii="Arial" w:hAnsi="Arial" w:cs="Arial"/>
          <w:bCs/>
          <w:sz w:val="20"/>
          <w:szCs w:val="20"/>
          <w:lang w:val="en-GB"/>
        </w:rPr>
        <w:t xml:space="preserve"> z-steps were acquired using a </w:t>
      </w:r>
      <w:r w:rsidR="0037766E" w:rsidRPr="00C2430F">
        <w:rPr>
          <w:rFonts w:ascii="Arial" w:hAnsi="Arial" w:cs="Arial"/>
          <w:sz w:val="20"/>
          <w:szCs w:val="20"/>
          <w:lang w:val="en-GB"/>
        </w:rPr>
        <w:t>UPLSAPO 100x/1.40</w:t>
      </w:r>
      <w:r w:rsidR="0037766E" w:rsidRPr="00C2430F">
        <w:rPr>
          <w:rFonts w:ascii="Arial" w:hAnsi="Arial" w:cs="Arial"/>
          <w:bCs/>
          <w:sz w:val="20"/>
          <w:szCs w:val="20"/>
          <w:lang w:val="en-GB"/>
        </w:rPr>
        <w:t xml:space="preserve"> objective lens</w:t>
      </w:r>
      <w:r w:rsidR="00DE2346" w:rsidRPr="00C2430F">
        <w:rPr>
          <w:rFonts w:ascii="Arial" w:hAnsi="Arial" w:cs="Arial"/>
          <w:bCs/>
          <w:sz w:val="20"/>
          <w:szCs w:val="20"/>
          <w:lang w:val="en-GB"/>
        </w:rPr>
        <w:t xml:space="preserve"> every </w:t>
      </w:r>
      <w:r w:rsidR="00713E09">
        <w:rPr>
          <w:rFonts w:ascii="Arial" w:hAnsi="Arial" w:cs="Arial"/>
          <w:bCs/>
          <w:sz w:val="20"/>
          <w:szCs w:val="20"/>
          <w:lang w:val="en-GB"/>
        </w:rPr>
        <w:t>10 sec for cells expressing GFP</w:t>
      </w:r>
      <w:r w:rsidR="00DE2346" w:rsidRPr="00C2430F">
        <w:rPr>
          <w:rFonts w:ascii="Arial" w:hAnsi="Arial" w:cs="Arial"/>
          <w:bCs/>
          <w:sz w:val="20"/>
          <w:szCs w:val="20"/>
          <w:lang w:val="en-GB"/>
        </w:rPr>
        <w:t>NMHCIIA alone or every 15 se</w:t>
      </w:r>
      <w:r w:rsidR="00713E09">
        <w:rPr>
          <w:rFonts w:ascii="Arial" w:hAnsi="Arial" w:cs="Arial"/>
          <w:bCs/>
          <w:sz w:val="20"/>
          <w:szCs w:val="20"/>
          <w:lang w:val="en-GB"/>
        </w:rPr>
        <w:t xml:space="preserve">c for cells expressing both GFPNMHCIIA and </w:t>
      </w:r>
      <w:proofErr w:type="spellStart"/>
      <w:r w:rsidR="00713E09">
        <w:rPr>
          <w:rFonts w:ascii="Arial" w:hAnsi="Arial" w:cs="Arial"/>
          <w:bCs/>
          <w:sz w:val="20"/>
          <w:szCs w:val="20"/>
          <w:lang w:val="en-GB"/>
        </w:rPr>
        <w:t>mcherry</w:t>
      </w:r>
      <w:r w:rsidR="00DE2346" w:rsidRPr="00C2430F">
        <w:rPr>
          <w:rFonts w:ascii="Arial" w:hAnsi="Arial" w:cs="Arial"/>
          <w:bCs/>
          <w:sz w:val="20"/>
          <w:szCs w:val="20"/>
          <w:lang w:val="en-GB"/>
        </w:rPr>
        <w:t>KDEL</w:t>
      </w:r>
      <w:proofErr w:type="spellEnd"/>
      <w:r w:rsidR="00DE2346" w:rsidRPr="00C2430F">
        <w:rPr>
          <w:rFonts w:ascii="Arial" w:hAnsi="Arial" w:cs="Arial"/>
          <w:bCs/>
          <w:sz w:val="20"/>
          <w:szCs w:val="20"/>
          <w:lang w:val="en-GB"/>
        </w:rPr>
        <w:t>.</w:t>
      </w:r>
      <w:r w:rsidR="0037766E" w:rsidRPr="00C2430F">
        <w:rPr>
          <w:rFonts w:ascii="Arial" w:hAnsi="Arial" w:cs="Arial"/>
          <w:bCs/>
          <w:sz w:val="20"/>
          <w:szCs w:val="20"/>
          <w:lang w:val="en-GB"/>
        </w:rPr>
        <w:t xml:space="preserve"> Ima</w:t>
      </w:r>
      <w:r w:rsidR="0012587D" w:rsidRPr="00C2430F">
        <w:rPr>
          <w:rFonts w:ascii="Arial" w:hAnsi="Arial" w:cs="Arial"/>
          <w:bCs/>
          <w:sz w:val="20"/>
          <w:szCs w:val="20"/>
          <w:lang w:val="en-GB"/>
        </w:rPr>
        <w:t>g</w:t>
      </w:r>
      <w:r w:rsidR="0037766E" w:rsidRPr="00C2430F">
        <w:rPr>
          <w:rFonts w:ascii="Arial" w:hAnsi="Arial" w:cs="Arial"/>
          <w:bCs/>
          <w:sz w:val="20"/>
          <w:szCs w:val="20"/>
          <w:lang w:val="en-GB"/>
        </w:rPr>
        <w:t xml:space="preserve">eJ64 was used for image sequence analysis and video assembly. For the quantification of the number of blebs per cell or retracting blebs per cell, 32 </w:t>
      </w:r>
      <w:proofErr w:type="spellStart"/>
      <w:r w:rsidR="0037766E" w:rsidRPr="00C2430F">
        <w:rPr>
          <w:rFonts w:ascii="Arial" w:hAnsi="Arial" w:cs="Arial"/>
          <w:bCs/>
          <w:sz w:val="20"/>
          <w:szCs w:val="20"/>
          <w:lang w:val="en-GB"/>
        </w:rPr>
        <w:t>shControl</w:t>
      </w:r>
      <w:proofErr w:type="spellEnd"/>
      <w:r w:rsidR="0037766E" w:rsidRPr="00C2430F">
        <w:rPr>
          <w:rFonts w:ascii="Arial" w:hAnsi="Arial" w:cs="Arial"/>
          <w:bCs/>
          <w:sz w:val="20"/>
          <w:szCs w:val="20"/>
          <w:lang w:val="en-GB"/>
        </w:rPr>
        <w:t xml:space="preserve"> cells and 40 shGp96 cells were analysed during an average of 1501±103.1 sec (</w:t>
      </w:r>
      <w:proofErr w:type="spellStart"/>
      <w:r w:rsidR="0037766E" w:rsidRPr="00C2430F">
        <w:rPr>
          <w:rFonts w:ascii="Arial" w:hAnsi="Arial" w:cs="Arial"/>
          <w:bCs/>
          <w:sz w:val="20"/>
          <w:szCs w:val="20"/>
          <w:lang w:val="en-GB"/>
        </w:rPr>
        <w:t>shControl</w:t>
      </w:r>
      <w:proofErr w:type="spellEnd"/>
      <w:r w:rsidR="0037766E" w:rsidRPr="00C2430F">
        <w:rPr>
          <w:rFonts w:ascii="Arial" w:hAnsi="Arial" w:cs="Arial"/>
          <w:bCs/>
          <w:sz w:val="20"/>
          <w:szCs w:val="20"/>
          <w:lang w:val="en-GB"/>
        </w:rPr>
        <w:t>) and 1636±229.0 sec for shGp96 samples. Blebs were detected by analysis of DIC or transmission images.</w:t>
      </w:r>
    </w:p>
    <w:p w14:paraId="52F7F2B4" w14:textId="77777777" w:rsidR="0037766E" w:rsidRPr="00C2430F" w:rsidRDefault="0037766E" w:rsidP="00D651CE">
      <w:pPr>
        <w:widowControl w:val="0"/>
        <w:autoSpaceDE w:val="0"/>
        <w:autoSpaceDN w:val="0"/>
        <w:adjustRightInd w:val="0"/>
        <w:spacing w:line="360" w:lineRule="auto"/>
        <w:jc w:val="both"/>
        <w:rPr>
          <w:rFonts w:ascii="Arial" w:hAnsi="Arial" w:cs="Arial"/>
          <w:b/>
          <w:bCs/>
          <w:sz w:val="20"/>
          <w:szCs w:val="20"/>
          <w:lang w:val="en-GB"/>
        </w:rPr>
      </w:pPr>
    </w:p>
    <w:p w14:paraId="0D26B717" w14:textId="77777777" w:rsidR="0037766E" w:rsidRPr="00C2430F" w:rsidRDefault="0037766E" w:rsidP="00D651CE">
      <w:pPr>
        <w:widowControl w:val="0"/>
        <w:autoSpaceDE w:val="0"/>
        <w:autoSpaceDN w:val="0"/>
        <w:adjustRightInd w:val="0"/>
        <w:spacing w:line="360" w:lineRule="auto"/>
        <w:jc w:val="both"/>
        <w:outlineLvl w:val="0"/>
        <w:rPr>
          <w:rFonts w:ascii="Arial" w:hAnsi="Arial" w:cs="Arial"/>
          <w:b/>
          <w:bCs/>
          <w:sz w:val="20"/>
          <w:szCs w:val="20"/>
          <w:lang w:val="en-GB"/>
        </w:rPr>
      </w:pPr>
      <w:r w:rsidRPr="00C2430F">
        <w:rPr>
          <w:rFonts w:ascii="Arial" w:hAnsi="Arial" w:cs="Arial"/>
          <w:b/>
          <w:bCs/>
          <w:sz w:val="20"/>
          <w:szCs w:val="20"/>
          <w:lang w:val="en-GB"/>
        </w:rPr>
        <w:t xml:space="preserve">Wound </w:t>
      </w:r>
      <w:r w:rsidR="009968C9" w:rsidRPr="00C2430F">
        <w:rPr>
          <w:rFonts w:ascii="Arial" w:hAnsi="Arial" w:cs="Arial"/>
          <w:b/>
          <w:bCs/>
          <w:sz w:val="20"/>
          <w:szCs w:val="20"/>
          <w:lang w:val="en-GB"/>
        </w:rPr>
        <w:t>c</w:t>
      </w:r>
      <w:r w:rsidRPr="00C2430F">
        <w:rPr>
          <w:rFonts w:ascii="Arial" w:hAnsi="Arial" w:cs="Arial"/>
          <w:b/>
          <w:bCs/>
          <w:sz w:val="20"/>
          <w:szCs w:val="20"/>
          <w:lang w:val="en-GB"/>
        </w:rPr>
        <w:t>losure assay</w:t>
      </w:r>
    </w:p>
    <w:p w14:paraId="214A9CB6" w14:textId="77777777" w:rsidR="0037766E" w:rsidRPr="00C2430F" w:rsidRDefault="0037766E" w:rsidP="00D651CE">
      <w:pPr>
        <w:widowControl w:val="0"/>
        <w:autoSpaceDE w:val="0"/>
        <w:autoSpaceDN w:val="0"/>
        <w:adjustRightInd w:val="0"/>
        <w:spacing w:line="360" w:lineRule="auto"/>
        <w:jc w:val="both"/>
        <w:rPr>
          <w:rFonts w:ascii="Arial" w:hAnsi="Arial" w:cs="Arial"/>
          <w:sz w:val="20"/>
          <w:szCs w:val="20"/>
          <w:lang w:val="en-GB"/>
        </w:rPr>
      </w:pPr>
      <w:r w:rsidRPr="00C2430F">
        <w:rPr>
          <w:rFonts w:ascii="Arial" w:hAnsi="Arial" w:cs="Arial"/>
          <w:bCs/>
          <w:sz w:val="20"/>
          <w:szCs w:val="20"/>
          <w:lang w:val="en-GB"/>
        </w:rPr>
        <w:t xml:space="preserve">Confluent HeLa cell monolayers seeded into </w:t>
      </w:r>
      <w:proofErr w:type="spellStart"/>
      <w:r w:rsidRPr="00C2430F">
        <w:rPr>
          <w:rFonts w:ascii="Arial" w:hAnsi="Arial" w:cs="Arial"/>
          <w:bCs/>
          <w:sz w:val="20"/>
          <w:szCs w:val="20"/>
          <w:lang w:val="en-GB"/>
        </w:rPr>
        <w:t>Ibitreat</w:t>
      </w:r>
      <w:proofErr w:type="spellEnd"/>
      <w:r w:rsidRPr="00C2430F">
        <w:rPr>
          <w:rFonts w:ascii="Arial" w:hAnsi="Arial" w:cs="Arial"/>
          <w:bCs/>
          <w:sz w:val="20"/>
          <w:szCs w:val="20"/>
          <w:lang w:val="en-GB"/>
        </w:rPr>
        <w:t xml:space="preserve"> culture-insert </w:t>
      </w:r>
      <w:r w:rsidRPr="00C2430F">
        <w:rPr>
          <w:rFonts w:ascii="Arial" w:hAnsi="Arial"/>
          <w:bCs/>
          <w:sz w:val="20"/>
          <w:szCs w:val="20"/>
          <w:lang w:val="en-GB"/>
        </w:rPr>
        <w:t>μ</w:t>
      </w:r>
      <w:r w:rsidRPr="00C2430F">
        <w:rPr>
          <w:rFonts w:ascii="Arial" w:hAnsi="Arial" w:cs="Arial"/>
          <w:bCs/>
          <w:sz w:val="20"/>
          <w:szCs w:val="20"/>
          <w:lang w:val="en-GB"/>
        </w:rPr>
        <w:t>-dishes (</w:t>
      </w:r>
      <w:proofErr w:type="spellStart"/>
      <w:r w:rsidRPr="00C2430F">
        <w:rPr>
          <w:rFonts w:ascii="Arial" w:hAnsi="Arial" w:cs="Arial"/>
          <w:bCs/>
          <w:sz w:val="20"/>
          <w:szCs w:val="20"/>
          <w:lang w:val="en-GB"/>
        </w:rPr>
        <w:t>Ibidi</w:t>
      </w:r>
      <w:proofErr w:type="spellEnd"/>
      <w:r w:rsidRPr="00C2430F">
        <w:rPr>
          <w:rFonts w:ascii="Arial" w:hAnsi="Arial" w:cs="Arial"/>
          <w:bCs/>
          <w:sz w:val="20"/>
          <w:szCs w:val="20"/>
          <w:lang w:val="en-GB"/>
        </w:rPr>
        <w:t xml:space="preserve">) were imaged using the Axiovert 200M microscope (Zeiss) </w:t>
      </w:r>
      <w:r w:rsidR="00AE43DF" w:rsidRPr="00C2430F">
        <w:rPr>
          <w:rFonts w:ascii="Arial" w:hAnsi="Arial" w:cs="Arial"/>
          <w:bCs/>
          <w:sz w:val="20"/>
          <w:szCs w:val="20"/>
          <w:lang w:val="en-GB"/>
        </w:rPr>
        <w:t xml:space="preserve">equipped with a </w:t>
      </w:r>
      <w:proofErr w:type="spellStart"/>
      <w:r w:rsidR="00AE43DF" w:rsidRPr="00C2430F">
        <w:rPr>
          <w:rFonts w:ascii="Arial" w:hAnsi="Arial" w:cs="Arial"/>
          <w:bCs/>
          <w:sz w:val="20"/>
          <w:szCs w:val="20"/>
          <w:lang w:val="en-GB"/>
        </w:rPr>
        <w:t>NanoScan</w:t>
      </w:r>
      <w:proofErr w:type="spellEnd"/>
      <w:r w:rsidR="00AE43DF" w:rsidRPr="00C2430F">
        <w:rPr>
          <w:rFonts w:ascii="Arial" w:hAnsi="Arial" w:cs="Arial"/>
          <w:bCs/>
          <w:sz w:val="20"/>
          <w:szCs w:val="20"/>
          <w:lang w:val="en-GB"/>
        </w:rPr>
        <w:t xml:space="preserve"> </w:t>
      </w:r>
      <w:proofErr w:type="spellStart"/>
      <w:r w:rsidR="00AE43DF" w:rsidRPr="00C2430F">
        <w:rPr>
          <w:rFonts w:ascii="Arial" w:hAnsi="Arial" w:cs="Arial"/>
          <w:bCs/>
          <w:sz w:val="20"/>
          <w:szCs w:val="20"/>
          <w:lang w:val="en-GB"/>
        </w:rPr>
        <w:t>Piezo</w:t>
      </w:r>
      <w:proofErr w:type="spellEnd"/>
      <w:r w:rsidR="00AE43DF" w:rsidRPr="00C2430F">
        <w:rPr>
          <w:rFonts w:ascii="Arial" w:hAnsi="Arial" w:cs="Arial"/>
          <w:bCs/>
          <w:sz w:val="20"/>
          <w:szCs w:val="20"/>
          <w:lang w:val="en-GB"/>
        </w:rPr>
        <w:t xml:space="preserve"> Z stage (Prior Scientific Instruments), driven by Micro-Manager 1.4 so</w:t>
      </w:r>
      <w:r w:rsidR="00D142DC">
        <w:rPr>
          <w:rFonts w:ascii="Arial" w:hAnsi="Arial" w:cs="Arial"/>
          <w:bCs/>
          <w:sz w:val="20"/>
          <w:szCs w:val="20"/>
          <w:lang w:val="en-GB"/>
        </w:rPr>
        <w:t>ftware</w:t>
      </w:r>
      <w:r w:rsidRPr="00C2430F">
        <w:rPr>
          <w:rFonts w:ascii="Arial" w:hAnsi="Arial" w:cs="Arial"/>
          <w:bCs/>
          <w:sz w:val="20"/>
          <w:szCs w:val="20"/>
          <w:lang w:val="en-GB"/>
        </w:rPr>
        <w:t xml:space="preserve"> and transmission images acquired every 10 min with </w:t>
      </w:r>
      <w:r w:rsidRPr="00C2430F">
        <w:rPr>
          <w:rFonts w:ascii="Arial" w:hAnsi="Arial" w:cs="Arial"/>
          <w:sz w:val="20"/>
          <w:szCs w:val="20"/>
          <w:lang w:val="en-GB"/>
        </w:rPr>
        <w:t xml:space="preserve">A-Plan 20x/0.30 Phase objective after removal of silicon stopper. </w:t>
      </w:r>
      <w:r w:rsidRPr="00C2430F">
        <w:rPr>
          <w:rFonts w:ascii="Arial" w:hAnsi="Arial" w:cs="Arial"/>
          <w:bCs/>
          <w:sz w:val="20"/>
          <w:szCs w:val="20"/>
          <w:lang w:val="en-GB"/>
        </w:rPr>
        <w:t>Sample</w:t>
      </w:r>
      <w:r w:rsidR="00BB629B" w:rsidRPr="00C2430F">
        <w:rPr>
          <w:rFonts w:ascii="Arial" w:hAnsi="Arial" w:cs="Arial"/>
          <w:bCs/>
          <w:sz w:val="20"/>
          <w:szCs w:val="20"/>
          <w:lang w:val="en-GB"/>
        </w:rPr>
        <w:t>s were maintained at 37°C with 5</w:t>
      </w:r>
      <w:r w:rsidRPr="00C2430F">
        <w:rPr>
          <w:rFonts w:ascii="Arial" w:hAnsi="Arial" w:cs="Arial"/>
          <w:bCs/>
          <w:sz w:val="20"/>
          <w:szCs w:val="20"/>
          <w:lang w:val="en-GB"/>
        </w:rPr>
        <w:t xml:space="preserve">% CO2 and </w:t>
      </w:r>
      <w:r w:rsidRPr="00C2430F">
        <w:rPr>
          <w:rFonts w:ascii="Arial" w:hAnsi="Arial" w:cs="Arial"/>
          <w:sz w:val="20"/>
          <w:szCs w:val="20"/>
          <w:lang w:val="en-GB"/>
        </w:rPr>
        <w:t>for each sample at least 3 independent areas were imaged for 3 independent wounds. Images were compiled and analysed using imageJ64.</w:t>
      </w:r>
    </w:p>
    <w:p w14:paraId="466AC42A" w14:textId="77777777" w:rsidR="00D651CE" w:rsidRPr="00C2430F" w:rsidRDefault="00D651CE" w:rsidP="00D651CE">
      <w:pPr>
        <w:widowControl w:val="0"/>
        <w:autoSpaceDE w:val="0"/>
        <w:autoSpaceDN w:val="0"/>
        <w:adjustRightInd w:val="0"/>
        <w:spacing w:line="360" w:lineRule="auto"/>
        <w:jc w:val="both"/>
        <w:rPr>
          <w:rFonts w:ascii="Arial" w:hAnsi="Arial" w:cs="Arial"/>
          <w:sz w:val="20"/>
          <w:szCs w:val="20"/>
          <w:lang w:val="en-GB"/>
        </w:rPr>
      </w:pPr>
    </w:p>
    <w:p w14:paraId="08F45521" w14:textId="77777777" w:rsidR="00D651CE" w:rsidRPr="00C2430F" w:rsidRDefault="00D651CE" w:rsidP="00D651CE">
      <w:pPr>
        <w:widowControl w:val="0"/>
        <w:autoSpaceDE w:val="0"/>
        <w:autoSpaceDN w:val="0"/>
        <w:adjustRightInd w:val="0"/>
        <w:spacing w:line="360" w:lineRule="auto"/>
        <w:jc w:val="both"/>
        <w:outlineLvl w:val="0"/>
        <w:rPr>
          <w:rFonts w:ascii="Arial" w:hAnsi="Arial" w:cs="Arial"/>
          <w:b/>
          <w:bCs/>
          <w:sz w:val="20"/>
          <w:szCs w:val="20"/>
          <w:lang w:val="en-GB"/>
        </w:rPr>
      </w:pPr>
      <w:r w:rsidRPr="00C2430F">
        <w:rPr>
          <w:rFonts w:ascii="Arial" w:hAnsi="Arial" w:cs="Arial"/>
          <w:b/>
          <w:bCs/>
          <w:sz w:val="20"/>
          <w:szCs w:val="20"/>
          <w:lang w:val="en-GB"/>
        </w:rPr>
        <w:t xml:space="preserve">Flow </w:t>
      </w:r>
      <w:proofErr w:type="spellStart"/>
      <w:r w:rsidRPr="00C2430F">
        <w:rPr>
          <w:rFonts w:ascii="Arial" w:hAnsi="Arial" w:cs="Arial"/>
          <w:b/>
          <w:bCs/>
          <w:sz w:val="20"/>
          <w:szCs w:val="20"/>
          <w:lang w:val="en-GB"/>
        </w:rPr>
        <w:t>cytometry</w:t>
      </w:r>
      <w:proofErr w:type="spellEnd"/>
      <w:r w:rsidRPr="00C2430F">
        <w:rPr>
          <w:rFonts w:ascii="Arial" w:hAnsi="Arial" w:cs="Arial"/>
          <w:b/>
          <w:bCs/>
          <w:sz w:val="20"/>
          <w:szCs w:val="20"/>
          <w:lang w:val="en-GB"/>
        </w:rPr>
        <w:t xml:space="preserve"> analysis of LLO-treated and infected cells</w:t>
      </w:r>
    </w:p>
    <w:p w14:paraId="20728C9C" w14:textId="77777777" w:rsidR="0037766E" w:rsidRDefault="00D651CE" w:rsidP="00D651CE">
      <w:pPr>
        <w:widowControl w:val="0"/>
        <w:autoSpaceDE w:val="0"/>
        <w:autoSpaceDN w:val="0"/>
        <w:adjustRightInd w:val="0"/>
        <w:spacing w:line="360" w:lineRule="auto"/>
        <w:jc w:val="both"/>
        <w:rPr>
          <w:rFonts w:ascii="Arial" w:hAnsi="Arial" w:cs="Arial"/>
          <w:sz w:val="20"/>
          <w:szCs w:val="20"/>
          <w:lang w:val="en-GB"/>
        </w:rPr>
      </w:pPr>
      <w:r w:rsidRPr="00C2430F">
        <w:rPr>
          <w:rFonts w:ascii="Arial" w:hAnsi="Arial" w:cs="Arial"/>
          <w:sz w:val="20"/>
          <w:szCs w:val="20"/>
          <w:lang w:val="en-GB"/>
        </w:rPr>
        <w:t xml:space="preserve">For flow </w:t>
      </w:r>
      <w:proofErr w:type="spellStart"/>
      <w:r w:rsidRPr="00C2430F">
        <w:rPr>
          <w:rFonts w:ascii="Arial" w:hAnsi="Arial" w:cs="Arial"/>
          <w:sz w:val="20"/>
          <w:szCs w:val="20"/>
          <w:lang w:val="en-GB"/>
        </w:rPr>
        <w:t>cytometry</w:t>
      </w:r>
      <w:proofErr w:type="spellEnd"/>
      <w:r w:rsidRPr="00C2430F">
        <w:rPr>
          <w:rFonts w:ascii="Arial" w:hAnsi="Arial" w:cs="Arial"/>
          <w:sz w:val="20"/>
          <w:szCs w:val="20"/>
          <w:lang w:val="en-GB"/>
        </w:rPr>
        <w:t>, 5x10</w:t>
      </w:r>
      <w:r w:rsidRPr="00C2430F">
        <w:rPr>
          <w:rFonts w:ascii="Arial" w:hAnsi="Arial" w:cs="Arial"/>
          <w:sz w:val="20"/>
          <w:szCs w:val="20"/>
          <w:vertAlign w:val="superscript"/>
          <w:lang w:val="en-GB"/>
        </w:rPr>
        <w:t>6</w:t>
      </w:r>
      <w:r w:rsidRPr="00C2430F">
        <w:rPr>
          <w:rFonts w:ascii="Arial" w:hAnsi="Arial" w:cs="Arial"/>
          <w:sz w:val="20"/>
          <w:szCs w:val="20"/>
          <w:lang w:val="en-GB"/>
        </w:rPr>
        <w:t xml:space="preserve"> cells seeded in 6-well plates 24 h before use and treated as </w:t>
      </w:r>
      <w:proofErr w:type="gramStart"/>
      <w:r w:rsidRPr="00C2430F">
        <w:rPr>
          <w:rFonts w:ascii="Arial" w:hAnsi="Arial" w:cs="Arial"/>
          <w:sz w:val="20"/>
          <w:szCs w:val="20"/>
          <w:lang w:val="en-GB"/>
        </w:rPr>
        <w:t>indicated</w:t>
      </w:r>
      <w:r w:rsidRPr="00C2430F">
        <w:rPr>
          <w:rFonts w:ascii="Arial" w:hAnsi="Arial" w:cs="Arial"/>
          <w:i/>
          <w:sz w:val="20"/>
          <w:szCs w:val="20"/>
          <w:lang w:val="en-GB"/>
        </w:rPr>
        <w:t xml:space="preserve"> </w:t>
      </w:r>
      <w:r w:rsidRPr="00C2430F">
        <w:rPr>
          <w:rFonts w:ascii="Arial" w:hAnsi="Arial" w:cs="Arial"/>
          <w:sz w:val="20"/>
          <w:szCs w:val="20"/>
          <w:lang w:val="en-GB"/>
        </w:rPr>
        <w:t xml:space="preserve">were washed twice in ice-cold PBS, </w:t>
      </w:r>
      <w:proofErr w:type="spellStart"/>
      <w:r w:rsidRPr="00C2430F">
        <w:rPr>
          <w:rFonts w:ascii="Arial" w:hAnsi="Arial" w:cs="Arial"/>
          <w:sz w:val="20"/>
          <w:szCs w:val="20"/>
          <w:lang w:val="en-GB"/>
        </w:rPr>
        <w:t>trypsinized</w:t>
      </w:r>
      <w:proofErr w:type="spellEnd"/>
      <w:r w:rsidRPr="00C2430F">
        <w:rPr>
          <w:rFonts w:ascii="Arial" w:hAnsi="Arial" w:cs="Arial"/>
          <w:sz w:val="20"/>
          <w:szCs w:val="20"/>
          <w:lang w:val="en-GB"/>
        </w:rPr>
        <w:t xml:space="preserve"> and</w:t>
      </w:r>
      <w:proofErr w:type="gramEnd"/>
      <w:r w:rsidRPr="00C2430F">
        <w:rPr>
          <w:rFonts w:ascii="Arial" w:hAnsi="Arial" w:cs="Arial"/>
          <w:sz w:val="20"/>
          <w:szCs w:val="20"/>
          <w:lang w:val="en-GB"/>
        </w:rPr>
        <w:t xml:space="preserve"> </w:t>
      </w:r>
      <w:proofErr w:type="spellStart"/>
      <w:r w:rsidRPr="00C2430F">
        <w:rPr>
          <w:rFonts w:ascii="Arial" w:hAnsi="Arial" w:cs="Arial"/>
          <w:sz w:val="20"/>
          <w:szCs w:val="20"/>
          <w:lang w:val="en-GB"/>
        </w:rPr>
        <w:t>resuspended</w:t>
      </w:r>
      <w:proofErr w:type="spellEnd"/>
      <w:r w:rsidRPr="00C2430F">
        <w:rPr>
          <w:rFonts w:ascii="Arial" w:hAnsi="Arial" w:cs="Arial"/>
          <w:sz w:val="20"/>
          <w:szCs w:val="20"/>
          <w:lang w:val="en-GB"/>
        </w:rPr>
        <w:t xml:space="preserve"> in 0.5 ml of cold PBS containing 2 </w:t>
      </w:r>
      <w:r w:rsidRPr="00C2430F">
        <w:rPr>
          <w:rFonts w:ascii="Arial" w:hAnsi="Arial"/>
          <w:sz w:val="20"/>
          <w:szCs w:val="20"/>
          <w:lang w:val="en-GB"/>
        </w:rPr>
        <w:t>μ</w:t>
      </w:r>
      <w:r w:rsidRPr="00C2430F">
        <w:rPr>
          <w:rFonts w:ascii="Arial" w:hAnsi="Arial" w:cs="Arial"/>
          <w:sz w:val="20"/>
          <w:szCs w:val="20"/>
          <w:lang w:val="en-GB"/>
        </w:rPr>
        <w:t>g/ml PI. For detection of Gp96 surface levels, cells were immunolabelled with PE-conjugated rat anti-Gp96 9G10 (</w:t>
      </w:r>
      <w:proofErr w:type="spellStart"/>
      <w:r w:rsidRPr="00C2430F">
        <w:rPr>
          <w:rFonts w:ascii="Arial" w:hAnsi="Arial" w:cs="Arial"/>
          <w:sz w:val="20"/>
          <w:szCs w:val="20"/>
          <w:lang w:val="en-GB"/>
        </w:rPr>
        <w:t>Enzo</w:t>
      </w:r>
      <w:proofErr w:type="spellEnd"/>
      <w:r w:rsidRPr="00C2430F">
        <w:rPr>
          <w:rFonts w:ascii="Arial" w:hAnsi="Arial" w:cs="Arial"/>
          <w:sz w:val="20"/>
          <w:szCs w:val="20"/>
          <w:lang w:val="en-GB"/>
        </w:rPr>
        <w:t xml:space="preserve">) and PI was used to discriminate live cells. At least 20000 cells were analysed for each sample of LLO-treated cells or 5000 to 10000 of GFP-positive for infected samples. Analysis was carried using a FACS </w:t>
      </w:r>
      <w:proofErr w:type="spellStart"/>
      <w:r w:rsidRPr="00C2430F">
        <w:rPr>
          <w:rFonts w:ascii="Arial" w:hAnsi="Arial" w:cs="Arial"/>
          <w:sz w:val="20"/>
          <w:szCs w:val="20"/>
          <w:lang w:val="en-GB"/>
        </w:rPr>
        <w:t>calibur</w:t>
      </w:r>
      <w:proofErr w:type="spellEnd"/>
      <w:r w:rsidRPr="00C2430F">
        <w:rPr>
          <w:rFonts w:ascii="Arial" w:hAnsi="Arial" w:cs="Arial"/>
          <w:sz w:val="20"/>
          <w:szCs w:val="20"/>
          <w:lang w:val="en-GB"/>
        </w:rPr>
        <w:t xml:space="preserve"> cytometer or FACS Canto II flow cytometer (BD Biosciences) and data were </w:t>
      </w:r>
      <w:proofErr w:type="spellStart"/>
      <w:r w:rsidRPr="00C2430F">
        <w:rPr>
          <w:rFonts w:ascii="Arial" w:hAnsi="Arial" w:cs="Arial"/>
          <w:sz w:val="20"/>
          <w:szCs w:val="20"/>
          <w:lang w:val="en-GB"/>
        </w:rPr>
        <w:t>analyzed</w:t>
      </w:r>
      <w:proofErr w:type="spellEnd"/>
      <w:r w:rsidRPr="00C2430F">
        <w:rPr>
          <w:rFonts w:ascii="Arial" w:hAnsi="Arial" w:cs="Arial"/>
          <w:sz w:val="20"/>
          <w:szCs w:val="20"/>
          <w:lang w:val="en-GB"/>
        </w:rPr>
        <w:t xml:space="preserve"> using </w:t>
      </w:r>
      <w:proofErr w:type="spellStart"/>
      <w:r w:rsidRPr="00C2430F">
        <w:rPr>
          <w:rFonts w:ascii="Arial" w:hAnsi="Arial" w:cs="Arial"/>
          <w:sz w:val="20"/>
          <w:szCs w:val="20"/>
          <w:lang w:val="en-GB"/>
        </w:rPr>
        <w:t>FlowJo</w:t>
      </w:r>
      <w:proofErr w:type="spellEnd"/>
      <w:r w:rsidRPr="00C2430F">
        <w:rPr>
          <w:rFonts w:ascii="Arial" w:hAnsi="Arial" w:cs="Arial"/>
          <w:sz w:val="20"/>
          <w:szCs w:val="20"/>
          <w:lang w:val="en-GB"/>
        </w:rPr>
        <w:t xml:space="preserve"> (</w:t>
      </w:r>
      <w:proofErr w:type="spellStart"/>
      <w:r w:rsidRPr="00C2430F">
        <w:rPr>
          <w:rFonts w:ascii="Arial" w:hAnsi="Arial" w:cs="Arial"/>
          <w:sz w:val="20"/>
          <w:szCs w:val="20"/>
          <w:lang w:val="en-GB"/>
        </w:rPr>
        <w:t>TreeStar</w:t>
      </w:r>
      <w:proofErr w:type="spellEnd"/>
      <w:r w:rsidRPr="00C2430F">
        <w:rPr>
          <w:rFonts w:ascii="Arial" w:hAnsi="Arial" w:cs="Arial"/>
          <w:sz w:val="20"/>
          <w:szCs w:val="20"/>
          <w:lang w:val="en-GB"/>
        </w:rPr>
        <w:t>).</w:t>
      </w:r>
    </w:p>
    <w:p w14:paraId="67FD848D" w14:textId="77777777" w:rsidR="00D651CE" w:rsidRPr="00C2430F" w:rsidRDefault="00D651CE" w:rsidP="00D651CE">
      <w:pPr>
        <w:widowControl w:val="0"/>
        <w:autoSpaceDE w:val="0"/>
        <w:autoSpaceDN w:val="0"/>
        <w:adjustRightInd w:val="0"/>
        <w:spacing w:line="360" w:lineRule="auto"/>
        <w:jc w:val="both"/>
        <w:rPr>
          <w:rFonts w:ascii="Arial" w:hAnsi="Arial"/>
          <w:bCs/>
          <w:sz w:val="20"/>
          <w:szCs w:val="20"/>
          <w:lang w:val="en-GB"/>
        </w:rPr>
      </w:pPr>
    </w:p>
    <w:p w14:paraId="03D2F31D" w14:textId="77777777" w:rsidR="00D651CE" w:rsidRPr="00C2430F" w:rsidRDefault="00D651CE" w:rsidP="00D651CE">
      <w:pPr>
        <w:widowControl w:val="0"/>
        <w:autoSpaceDE w:val="0"/>
        <w:autoSpaceDN w:val="0"/>
        <w:adjustRightInd w:val="0"/>
        <w:spacing w:line="360" w:lineRule="auto"/>
        <w:jc w:val="both"/>
        <w:outlineLvl w:val="0"/>
        <w:rPr>
          <w:rFonts w:ascii="Arial" w:hAnsi="Arial"/>
          <w:b/>
          <w:bCs/>
          <w:sz w:val="20"/>
          <w:szCs w:val="20"/>
          <w:lang w:val="en-GB"/>
        </w:rPr>
      </w:pPr>
      <w:r w:rsidRPr="00C2430F">
        <w:rPr>
          <w:rFonts w:ascii="Arial" w:hAnsi="Arial"/>
          <w:b/>
          <w:i/>
          <w:iCs/>
          <w:sz w:val="20"/>
          <w:szCs w:val="20"/>
          <w:lang w:val="en-GB"/>
        </w:rPr>
        <w:lastRenderedPageBreak/>
        <w:t>In vivo</w:t>
      </w:r>
      <w:r w:rsidRPr="00C2430F">
        <w:rPr>
          <w:rFonts w:ascii="Arial" w:hAnsi="Arial"/>
          <w:b/>
          <w:sz w:val="20"/>
          <w:szCs w:val="20"/>
          <w:lang w:val="en-GB"/>
        </w:rPr>
        <w:t xml:space="preserve"> imaging of infected larvae</w:t>
      </w:r>
    </w:p>
    <w:p w14:paraId="4EC54380" w14:textId="121D8BC0" w:rsidR="00EB7C3B" w:rsidRDefault="00D651CE" w:rsidP="00EB7C3B">
      <w:pPr>
        <w:widowControl w:val="0"/>
        <w:autoSpaceDE w:val="0"/>
        <w:autoSpaceDN w:val="0"/>
        <w:adjustRightInd w:val="0"/>
        <w:spacing w:line="360" w:lineRule="auto"/>
        <w:jc w:val="both"/>
        <w:rPr>
          <w:rFonts w:ascii="Arial" w:hAnsi="Arial" w:cs="Arial Unicode MS"/>
          <w:sz w:val="20"/>
          <w:szCs w:val="20"/>
          <w:lang w:val="en-GB"/>
        </w:rPr>
      </w:pPr>
      <w:r w:rsidRPr="00C2430F">
        <w:rPr>
          <w:rFonts w:ascii="Arial" w:hAnsi="Arial"/>
          <w:sz w:val="20"/>
          <w:szCs w:val="20"/>
          <w:lang w:val="en-GB"/>
        </w:rPr>
        <w:t xml:space="preserve">Anaesthetized zebrafish larvae were oriented and immobilized in 1% low melting point agarose in 60 mm plastic bottom Petri dishes, then covered with 2 ml E3 medium containing </w:t>
      </w:r>
      <w:proofErr w:type="spellStart"/>
      <w:r w:rsidRPr="00C2430F">
        <w:rPr>
          <w:rFonts w:ascii="Arial" w:hAnsi="Arial"/>
          <w:sz w:val="20"/>
          <w:szCs w:val="20"/>
          <w:lang w:val="en-GB"/>
        </w:rPr>
        <w:t>tricaine</w:t>
      </w:r>
      <w:proofErr w:type="spellEnd"/>
      <w:r w:rsidRPr="00C2430F">
        <w:rPr>
          <w:rFonts w:ascii="Arial" w:hAnsi="Arial"/>
          <w:sz w:val="20"/>
          <w:szCs w:val="20"/>
          <w:lang w:val="en-GB"/>
        </w:rPr>
        <w:t xml:space="preserve">. Transmission and fluorescence </w:t>
      </w:r>
      <w:proofErr w:type="spellStart"/>
      <w:r w:rsidRPr="00C2430F">
        <w:rPr>
          <w:rFonts w:ascii="Arial" w:hAnsi="Arial"/>
          <w:sz w:val="20"/>
          <w:szCs w:val="20"/>
          <w:lang w:val="en-GB"/>
        </w:rPr>
        <w:t>widefield</w:t>
      </w:r>
      <w:proofErr w:type="spellEnd"/>
      <w:r w:rsidRPr="00C2430F">
        <w:rPr>
          <w:rFonts w:ascii="Arial" w:hAnsi="Arial"/>
          <w:sz w:val="20"/>
          <w:szCs w:val="20"/>
          <w:lang w:val="en-GB"/>
        </w:rPr>
        <w:t xml:space="preserve"> imaging was done using a Leica M205FA at 30°C with a 10x </w:t>
      </w:r>
      <w:proofErr w:type="spellStart"/>
      <w:r w:rsidRPr="00C2430F">
        <w:rPr>
          <w:rFonts w:ascii="Arial" w:hAnsi="Arial"/>
          <w:sz w:val="20"/>
          <w:szCs w:val="20"/>
          <w:lang w:val="en-GB"/>
        </w:rPr>
        <w:t>Planapo</w:t>
      </w:r>
      <w:proofErr w:type="spellEnd"/>
      <w:r w:rsidRPr="00C2430F">
        <w:rPr>
          <w:rFonts w:ascii="Arial" w:hAnsi="Arial"/>
          <w:sz w:val="20"/>
          <w:szCs w:val="20"/>
          <w:lang w:val="en-GB"/>
        </w:rPr>
        <w:t xml:space="preserve"> objective. Multiple-field </w:t>
      </w:r>
      <w:r w:rsidRPr="00C2430F">
        <w:rPr>
          <w:rFonts w:ascii="Arial" w:hAnsi="Arial"/>
          <w:i/>
          <w:iCs/>
          <w:sz w:val="20"/>
          <w:szCs w:val="20"/>
          <w:lang w:val="en-GB"/>
        </w:rPr>
        <w:t>Z</w:t>
      </w:r>
      <w:r w:rsidRPr="00C2430F">
        <w:rPr>
          <w:rFonts w:ascii="Arial" w:hAnsi="Arial"/>
          <w:sz w:val="20"/>
          <w:szCs w:val="20"/>
          <w:lang w:val="en-GB"/>
        </w:rPr>
        <w:t xml:space="preserve">-stacks with a 10 µm </w:t>
      </w:r>
      <w:r w:rsidRPr="00C2430F">
        <w:rPr>
          <w:rFonts w:ascii="Arial" w:hAnsi="Arial"/>
          <w:i/>
          <w:iCs/>
          <w:sz w:val="20"/>
          <w:szCs w:val="20"/>
          <w:lang w:val="en-GB"/>
        </w:rPr>
        <w:t>Z</w:t>
      </w:r>
      <w:r w:rsidRPr="00C2430F">
        <w:rPr>
          <w:rFonts w:ascii="Arial" w:hAnsi="Arial"/>
          <w:sz w:val="20"/>
          <w:szCs w:val="20"/>
          <w:lang w:val="en-GB"/>
        </w:rPr>
        <w:t>-step were acquired every 15 minutes</w:t>
      </w:r>
      <w:r w:rsidR="002775F4">
        <w:rPr>
          <w:rFonts w:ascii="Arial" w:hAnsi="Arial"/>
          <w:sz w:val="20"/>
          <w:szCs w:val="20"/>
          <w:lang w:val="en-GB"/>
        </w:rPr>
        <w:t>.</w:t>
      </w:r>
    </w:p>
    <w:p w14:paraId="00BB6689" w14:textId="77777777" w:rsidR="00EB7C3B" w:rsidRDefault="00EB7C3B" w:rsidP="00EB7C3B">
      <w:pPr>
        <w:widowControl w:val="0"/>
        <w:autoSpaceDE w:val="0"/>
        <w:autoSpaceDN w:val="0"/>
        <w:adjustRightInd w:val="0"/>
        <w:spacing w:line="360" w:lineRule="auto"/>
        <w:jc w:val="both"/>
        <w:rPr>
          <w:rFonts w:ascii="Arial" w:hAnsi="Arial" w:cs="Arial Unicode MS"/>
          <w:sz w:val="20"/>
          <w:szCs w:val="20"/>
          <w:lang w:val="en-GB"/>
        </w:rPr>
      </w:pPr>
    </w:p>
    <w:p w14:paraId="305951DD" w14:textId="77777777" w:rsidR="0037766E" w:rsidRPr="00EB7C3B" w:rsidRDefault="0037766E" w:rsidP="00EB7C3B">
      <w:pPr>
        <w:widowControl w:val="0"/>
        <w:autoSpaceDE w:val="0"/>
        <w:autoSpaceDN w:val="0"/>
        <w:adjustRightInd w:val="0"/>
        <w:spacing w:line="360" w:lineRule="auto"/>
        <w:jc w:val="both"/>
        <w:rPr>
          <w:rFonts w:ascii="Arial" w:hAnsi="Arial" w:cs="Arial"/>
          <w:bCs/>
          <w:sz w:val="20"/>
          <w:szCs w:val="20"/>
          <w:lang w:val="en-GB"/>
        </w:rPr>
      </w:pPr>
      <w:r w:rsidRPr="00C2430F">
        <w:rPr>
          <w:rFonts w:ascii="Arial" w:hAnsi="Arial" w:cs="Arial"/>
          <w:b/>
          <w:bCs/>
          <w:sz w:val="20"/>
          <w:szCs w:val="20"/>
          <w:lang w:val="en-GB"/>
        </w:rPr>
        <w:t xml:space="preserve">Determination of bacterial burden </w:t>
      </w:r>
      <w:r w:rsidRPr="00C2430F">
        <w:rPr>
          <w:rFonts w:ascii="Arial" w:hAnsi="Arial" w:cs="Arial"/>
          <w:b/>
          <w:bCs/>
          <w:i/>
          <w:sz w:val="20"/>
          <w:szCs w:val="20"/>
          <w:lang w:val="en-GB"/>
        </w:rPr>
        <w:t>in vivo</w:t>
      </w:r>
    </w:p>
    <w:p w14:paraId="6DA658AF" w14:textId="77777777" w:rsidR="009968C9" w:rsidRPr="00C2430F" w:rsidRDefault="007C3AB8" w:rsidP="00D651CE">
      <w:pPr>
        <w:widowControl w:val="0"/>
        <w:autoSpaceDE w:val="0"/>
        <w:autoSpaceDN w:val="0"/>
        <w:adjustRightInd w:val="0"/>
        <w:spacing w:line="360" w:lineRule="auto"/>
        <w:jc w:val="both"/>
        <w:rPr>
          <w:rFonts w:ascii="Arial" w:hAnsi="Arial" w:cs="Arial"/>
          <w:sz w:val="20"/>
          <w:szCs w:val="20"/>
          <w:lang w:val="en-GB"/>
        </w:rPr>
      </w:pPr>
      <w:r w:rsidRPr="00C2430F">
        <w:rPr>
          <w:rFonts w:ascii="Arial" w:hAnsi="Arial" w:cs="Arial"/>
          <w:sz w:val="20"/>
          <w:szCs w:val="20"/>
          <w:lang w:val="en-GB"/>
        </w:rPr>
        <w:t>A</w:t>
      </w:r>
      <w:r w:rsidR="0037766E" w:rsidRPr="00C2430F">
        <w:rPr>
          <w:rFonts w:ascii="Arial" w:hAnsi="Arial" w:cs="Arial"/>
          <w:sz w:val="20"/>
          <w:szCs w:val="20"/>
          <w:lang w:val="en-GB"/>
        </w:rPr>
        <w:t xml:space="preserve">nimals were anesthetized, rinsed, and collected in 30 µl of sterile water. </w:t>
      </w:r>
      <w:r w:rsidRPr="00C2430F">
        <w:rPr>
          <w:rFonts w:ascii="Arial" w:hAnsi="Arial" w:cs="Arial"/>
          <w:sz w:val="20"/>
          <w:szCs w:val="20"/>
          <w:lang w:val="en-GB"/>
        </w:rPr>
        <w:t>Lysis was carried</w:t>
      </w:r>
      <w:r w:rsidR="0037766E" w:rsidRPr="00C2430F">
        <w:rPr>
          <w:rFonts w:ascii="Arial" w:hAnsi="Arial" w:cs="Arial"/>
          <w:sz w:val="20"/>
          <w:szCs w:val="20"/>
          <w:lang w:val="en-GB"/>
        </w:rPr>
        <w:t xml:space="preserve"> in 200 µl of 0.4% Triton X-100 and serial dilutions of the homogenates were </w:t>
      </w:r>
      <w:r w:rsidR="00D34CC9" w:rsidRPr="00C2430F">
        <w:rPr>
          <w:rFonts w:ascii="Arial" w:hAnsi="Arial" w:cs="Arial"/>
          <w:sz w:val="20"/>
          <w:szCs w:val="20"/>
          <w:lang w:val="en-GB"/>
        </w:rPr>
        <w:t>plated onto BHI for CFU counts.</w:t>
      </w:r>
    </w:p>
    <w:p w14:paraId="21A52F45" w14:textId="77777777" w:rsidR="00AE43DF" w:rsidRPr="00C2430F" w:rsidRDefault="00AE43DF" w:rsidP="00D651CE">
      <w:pPr>
        <w:widowControl w:val="0"/>
        <w:autoSpaceDE w:val="0"/>
        <w:autoSpaceDN w:val="0"/>
        <w:adjustRightInd w:val="0"/>
        <w:spacing w:line="360" w:lineRule="auto"/>
        <w:jc w:val="both"/>
        <w:outlineLvl w:val="0"/>
        <w:rPr>
          <w:rFonts w:ascii="Arial" w:hAnsi="Arial" w:cs="Arial"/>
          <w:b/>
          <w:iCs/>
          <w:sz w:val="20"/>
          <w:szCs w:val="20"/>
          <w:lang w:val="en-GB"/>
        </w:rPr>
      </w:pPr>
    </w:p>
    <w:p w14:paraId="59132555" w14:textId="77777777" w:rsidR="0037766E" w:rsidRPr="00C2430F" w:rsidRDefault="0037766E" w:rsidP="00D651CE">
      <w:pPr>
        <w:widowControl w:val="0"/>
        <w:autoSpaceDE w:val="0"/>
        <w:autoSpaceDN w:val="0"/>
        <w:adjustRightInd w:val="0"/>
        <w:spacing w:line="360" w:lineRule="auto"/>
        <w:jc w:val="both"/>
        <w:outlineLvl w:val="0"/>
        <w:rPr>
          <w:rFonts w:ascii="Arial" w:hAnsi="Arial" w:cs="Arial"/>
          <w:b/>
          <w:sz w:val="20"/>
          <w:szCs w:val="20"/>
          <w:lang w:val="en-GB"/>
        </w:rPr>
      </w:pPr>
      <w:r w:rsidRPr="00C2430F">
        <w:rPr>
          <w:rFonts w:ascii="Arial" w:hAnsi="Arial" w:cs="Arial"/>
          <w:b/>
          <w:iCs/>
          <w:sz w:val="20"/>
          <w:szCs w:val="20"/>
          <w:lang w:val="en-GB"/>
        </w:rPr>
        <w:t>Statistical Analyses</w:t>
      </w:r>
    </w:p>
    <w:p w14:paraId="4E8C21B8" w14:textId="6A6A7BD5" w:rsidR="0037766E" w:rsidRPr="00C2430F" w:rsidRDefault="009D4451" w:rsidP="00D651CE">
      <w:pPr>
        <w:spacing w:line="360" w:lineRule="auto"/>
        <w:jc w:val="both"/>
        <w:rPr>
          <w:rFonts w:ascii="Arial" w:eastAsia="Times New Roman" w:hAnsi="Arial" w:cs="Arial"/>
          <w:sz w:val="20"/>
          <w:szCs w:val="20"/>
          <w:lang w:val="en-GB"/>
        </w:rPr>
      </w:pPr>
      <w:r w:rsidRPr="00C2430F">
        <w:rPr>
          <w:rFonts w:ascii="Arial" w:hAnsi="Arial" w:cs="Arial"/>
          <w:sz w:val="20"/>
          <w:szCs w:val="20"/>
          <w:lang w:val="en-GB"/>
        </w:rPr>
        <w:t>S</w:t>
      </w:r>
      <w:r w:rsidR="0037766E" w:rsidRPr="00C2430F">
        <w:rPr>
          <w:rFonts w:ascii="Arial" w:hAnsi="Arial" w:cs="Arial"/>
          <w:sz w:val="20"/>
          <w:szCs w:val="20"/>
          <w:lang w:val="en-GB"/>
        </w:rPr>
        <w:t xml:space="preserve">tatistical analyses were </w:t>
      </w:r>
      <w:r w:rsidR="00ED5C94" w:rsidRPr="00C2430F">
        <w:rPr>
          <w:rFonts w:ascii="Arial" w:hAnsi="Arial" w:cs="Arial"/>
          <w:sz w:val="20"/>
          <w:szCs w:val="20"/>
          <w:lang w:val="en-GB"/>
        </w:rPr>
        <w:t>carried</w:t>
      </w:r>
      <w:r w:rsidR="0037766E" w:rsidRPr="00C2430F">
        <w:rPr>
          <w:rFonts w:ascii="Arial" w:hAnsi="Arial" w:cs="Arial"/>
          <w:sz w:val="20"/>
          <w:szCs w:val="20"/>
          <w:lang w:val="en-GB"/>
        </w:rPr>
        <w:t xml:space="preserve"> with Prism 6 software (</w:t>
      </w:r>
      <w:proofErr w:type="spellStart"/>
      <w:r w:rsidR="0037766E" w:rsidRPr="00C2430F">
        <w:rPr>
          <w:rFonts w:ascii="Arial" w:hAnsi="Arial" w:cs="Arial"/>
          <w:sz w:val="20"/>
          <w:szCs w:val="20"/>
          <w:lang w:val="en-GB"/>
        </w:rPr>
        <w:t>GraphPad</w:t>
      </w:r>
      <w:proofErr w:type="spellEnd"/>
      <w:r w:rsidR="0037766E" w:rsidRPr="00C2430F">
        <w:rPr>
          <w:rFonts w:ascii="Arial" w:hAnsi="Arial" w:cs="Arial"/>
          <w:sz w:val="20"/>
          <w:szCs w:val="20"/>
          <w:lang w:val="en-GB"/>
        </w:rPr>
        <w:t xml:space="preserve">) using one-way-ANOVA with </w:t>
      </w:r>
      <w:proofErr w:type="spellStart"/>
      <w:r w:rsidR="0037766E" w:rsidRPr="00C2430F">
        <w:rPr>
          <w:rFonts w:ascii="Arial" w:hAnsi="Arial" w:cs="Arial"/>
          <w:sz w:val="20"/>
          <w:szCs w:val="20"/>
          <w:lang w:val="en-GB"/>
        </w:rPr>
        <w:t>Dunnett</w:t>
      </w:r>
      <w:proofErr w:type="spellEnd"/>
      <w:r w:rsidR="0037766E" w:rsidRPr="00C2430F">
        <w:rPr>
          <w:rFonts w:ascii="Arial" w:hAnsi="Arial" w:cs="Arial"/>
          <w:sz w:val="20"/>
          <w:szCs w:val="20"/>
          <w:lang w:val="en-GB"/>
        </w:rPr>
        <w:t xml:space="preserve"> post hoc analyses to compare different means in relation </w:t>
      </w:r>
      <w:r w:rsidR="00D43555">
        <w:rPr>
          <w:rFonts w:ascii="Arial" w:hAnsi="Arial" w:cs="Arial"/>
          <w:sz w:val="20"/>
          <w:szCs w:val="20"/>
          <w:lang w:val="en-GB"/>
        </w:rPr>
        <w:t xml:space="preserve">to a control sample, </w:t>
      </w:r>
      <w:proofErr w:type="spellStart"/>
      <w:r w:rsidR="00D43555">
        <w:rPr>
          <w:rFonts w:ascii="Arial" w:hAnsi="Arial" w:cs="Arial"/>
          <w:sz w:val="20"/>
          <w:szCs w:val="20"/>
          <w:lang w:val="en-GB"/>
        </w:rPr>
        <w:t>Tukey’s</w:t>
      </w:r>
      <w:proofErr w:type="spellEnd"/>
      <w:r w:rsidR="00D43555">
        <w:rPr>
          <w:rFonts w:ascii="Arial" w:hAnsi="Arial" w:cs="Arial"/>
          <w:sz w:val="20"/>
          <w:szCs w:val="20"/>
          <w:lang w:val="en-GB"/>
        </w:rPr>
        <w:t xml:space="preserve"> </w:t>
      </w:r>
      <w:r w:rsidR="0037766E" w:rsidRPr="00C2430F">
        <w:rPr>
          <w:rFonts w:ascii="Arial" w:hAnsi="Arial" w:cs="Arial"/>
          <w:sz w:val="20"/>
          <w:szCs w:val="20"/>
          <w:lang w:val="en-GB"/>
        </w:rPr>
        <w:t>post hoc analyses for pairwise comparisons of more than 2 different means or using two-tailed un-paired Student's t-test for comparison of means between 2 samples. Survival curves were analysed us</w:t>
      </w:r>
      <w:r w:rsidR="002775F4">
        <w:rPr>
          <w:rFonts w:ascii="Arial" w:hAnsi="Arial" w:cs="Arial"/>
          <w:sz w:val="20"/>
          <w:szCs w:val="20"/>
          <w:lang w:val="en-GB"/>
        </w:rPr>
        <w:t>ing Log-rank (Mantel-Cox) test.</w:t>
      </w:r>
    </w:p>
    <w:p w14:paraId="0456EAE3" w14:textId="77777777" w:rsidR="003E7587" w:rsidRPr="00475053" w:rsidRDefault="003E7587" w:rsidP="003E7587">
      <w:pPr>
        <w:widowControl w:val="0"/>
        <w:autoSpaceDE w:val="0"/>
        <w:autoSpaceDN w:val="0"/>
        <w:adjustRightInd w:val="0"/>
        <w:jc w:val="both"/>
        <w:outlineLvl w:val="0"/>
        <w:rPr>
          <w:rFonts w:ascii="Arial" w:hAnsi="Arial"/>
          <w:b/>
          <w:bCs/>
          <w:sz w:val="20"/>
          <w:szCs w:val="20"/>
          <w:lang w:val="en-GB"/>
        </w:rPr>
      </w:pPr>
    </w:p>
    <w:p w14:paraId="157DBED0" w14:textId="77777777" w:rsidR="003E7587" w:rsidRPr="00475053" w:rsidRDefault="003E7587" w:rsidP="003E7587">
      <w:pPr>
        <w:widowControl w:val="0"/>
        <w:autoSpaceDE w:val="0"/>
        <w:autoSpaceDN w:val="0"/>
        <w:adjustRightInd w:val="0"/>
        <w:jc w:val="both"/>
        <w:rPr>
          <w:rFonts w:ascii="Arial" w:hAnsi="Arial"/>
          <w:b/>
          <w:bCs/>
          <w:sz w:val="20"/>
          <w:szCs w:val="20"/>
          <w:lang w:val="en-GB"/>
        </w:rPr>
      </w:pPr>
    </w:p>
    <w:p w14:paraId="140DFBD2" w14:textId="77777777" w:rsidR="00C2430F" w:rsidRDefault="00C2430F">
      <w:pPr>
        <w:rPr>
          <w:rFonts w:ascii="Arial" w:hAnsi="Arial"/>
          <w:b/>
          <w:sz w:val="20"/>
          <w:szCs w:val="20"/>
        </w:rPr>
      </w:pPr>
      <w:r>
        <w:rPr>
          <w:rFonts w:ascii="Arial" w:hAnsi="Arial"/>
          <w:b/>
          <w:sz w:val="20"/>
          <w:szCs w:val="20"/>
        </w:rPr>
        <w:br w:type="page"/>
      </w:r>
    </w:p>
    <w:p w14:paraId="77825AFD" w14:textId="77777777" w:rsidR="006826A4" w:rsidRPr="006B1F1B" w:rsidRDefault="004773DE" w:rsidP="003E7587">
      <w:pPr>
        <w:jc w:val="both"/>
        <w:outlineLvl w:val="0"/>
        <w:rPr>
          <w:rFonts w:ascii="Arial" w:hAnsi="Arial"/>
          <w:sz w:val="20"/>
          <w:szCs w:val="20"/>
          <w:lang w:val="en-GB"/>
        </w:rPr>
      </w:pPr>
      <w:r w:rsidRPr="006B1F1B">
        <w:rPr>
          <w:rFonts w:ascii="Arial" w:hAnsi="Arial"/>
          <w:b/>
          <w:sz w:val="20"/>
          <w:szCs w:val="20"/>
        </w:rPr>
        <w:lastRenderedPageBreak/>
        <w:t>ACKNOWLEDGEMENTS</w:t>
      </w:r>
    </w:p>
    <w:p w14:paraId="5EE9827C" w14:textId="77777777" w:rsidR="00A92E28" w:rsidRDefault="00A92E28" w:rsidP="00042815">
      <w:pPr>
        <w:jc w:val="both"/>
        <w:outlineLvl w:val="0"/>
      </w:pPr>
    </w:p>
    <w:p w14:paraId="3F3FC283" w14:textId="77777777" w:rsidR="004E53B9" w:rsidRDefault="00F17F2A" w:rsidP="00615BD7">
      <w:pPr>
        <w:widowControl w:val="0"/>
        <w:autoSpaceDE w:val="0"/>
        <w:autoSpaceDN w:val="0"/>
        <w:adjustRightInd w:val="0"/>
        <w:spacing w:line="360" w:lineRule="auto"/>
        <w:jc w:val="both"/>
        <w:rPr>
          <w:rFonts w:ascii="Arial" w:hAnsi="Arial"/>
          <w:sz w:val="20"/>
          <w:szCs w:val="20"/>
        </w:rPr>
      </w:pPr>
      <w:r w:rsidRPr="00A92E28">
        <w:rPr>
          <w:rFonts w:ascii="Arial" w:hAnsi="Arial"/>
          <w:sz w:val="20"/>
          <w:szCs w:val="20"/>
        </w:rPr>
        <w:t>We are grateful to M</w:t>
      </w:r>
      <w:r>
        <w:rPr>
          <w:rFonts w:ascii="Arial" w:hAnsi="Arial"/>
          <w:sz w:val="20"/>
          <w:szCs w:val="20"/>
        </w:rPr>
        <w:t>.</w:t>
      </w:r>
      <w:r w:rsidRPr="00A92E28">
        <w:rPr>
          <w:rFonts w:ascii="Arial" w:hAnsi="Arial"/>
          <w:sz w:val="20"/>
          <w:szCs w:val="20"/>
        </w:rPr>
        <w:t>T</w:t>
      </w:r>
      <w:r>
        <w:rPr>
          <w:rFonts w:ascii="Arial" w:hAnsi="Arial"/>
          <w:sz w:val="20"/>
          <w:szCs w:val="20"/>
        </w:rPr>
        <w:t>.</w:t>
      </w:r>
      <w:r w:rsidRPr="00A92E28">
        <w:rPr>
          <w:rFonts w:ascii="Arial" w:hAnsi="Arial"/>
          <w:sz w:val="20"/>
          <w:szCs w:val="20"/>
        </w:rPr>
        <w:t xml:space="preserve"> Almeida and M</w:t>
      </w:r>
      <w:r>
        <w:rPr>
          <w:rFonts w:ascii="Arial" w:hAnsi="Arial"/>
          <w:sz w:val="20"/>
          <w:szCs w:val="20"/>
        </w:rPr>
        <w:t>.</w:t>
      </w:r>
      <w:r w:rsidRPr="00A92E28">
        <w:rPr>
          <w:rFonts w:ascii="Arial" w:hAnsi="Arial"/>
          <w:sz w:val="20"/>
          <w:szCs w:val="20"/>
        </w:rPr>
        <w:t xml:space="preserve"> Martins who made preliminary observations on the </w:t>
      </w:r>
      <w:r w:rsidR="00EC434C" w:rsidRPr="00A92E28">
        <w:rPr>
          <w:rFonts w:ascii="Arial" w:hAnsi="Arial"/>
          <w:sz w:val="20"/>
          <w:szCs w:val="20"/>
        </w:rPr>
        <w:t>Gp96</w:t>
      </w:r>
      <w:r w:rsidR="00EC434C">
        <w:rPr>
          <w:rFonts w:ascii="Arial" w:hAnsi="Arial"/>
          <w:sz w:val="20"/>
          <w:szCs w:val="20"/>
        </w:rPr>
        <w:t>-</w:t>
      </w:r>
      <w:r w:rsidR="00EC434C" w:rsidRPr="00A92E28">
        <w:rPr>
          <w:rFonts w:ascii="Arial" w:hAnsi="Arial"/>
          <w:sz w:val="20"/>
          <w:szCs w:val="20"/>
        </w:rPr>
        <w:t xml:space="preserve">NMHCIIA </w:t>
      </w:r>
      <w:r w:rsidRPr="00A92E28">
        <w:rPr>
          <w:rFonts w:ascii="Arial" w:hAnsi="Arial"/>
          <w:sz w:val="20"/>
          <w:szCs w:val="20"/>
        </w:rPr>
        <w:t xml:space="preserve">interaction. </w:t>
      </w:r>
      <w:r>
        <w:rPr>
          <w:rFonts w:ascii="Arial" w:hAnsi="Arial"/>
          <w:sz w:val="20"/>
          <w:szCs w:val="20"/>
        </w:rPr>
        <w:t xml:space="preserve">We are thankful to P. </w:t>
      </w:r>
      <w:proofErr w:type="spellStart"/>
      <w:r>
        <w:rPr>
          <w:rFonts w:ascii="Arial" w:hAnsi="Arial"/>
          <w:sz w:val="20"/>
          <w:szCs w:val="20"/>
        </w:rPr>
        <w:t>Cossart</w:t>
      </w:r>
      <w:proofErr w:type="spellEnd"/>
      <w:r>
        <w:rPr>
          <w:rFonts w:ascii="Arial" w:hAnsi="Arial"/>
          <w:sz w:val="20"/>
          <w:szCs w:val="20"/>
        </w:rPr>
        <w:t xml:space="preserve"> from </w:t>
      </w:r>
      <w:proofErr w:type="spellStart"/>
      <w:r>
        <w:rPr>
          <w:rFonts w:ascii="Arial" w:hAnsi="Arial"/>
          <w:sz w:val="20"/>
          <w:szCs w:val="20"/>
        </w:rPr>
        <w:t>Institut</w:t>
      </w:r>
      <w:proofErr w:type="spellEnd"/>
      <w:r>
        <w:rPr>
          <w:rFonts w:ascii="Arial" w:hAnsi="Arial"/>
          <w:sz w:val="20"/>
          <w:szCs w:val="20"/>
        </w:rPr>
        <w:t xml:space="preserve"> Pasteur, Paris, France</w:t>
      </w:r>
      <w:r w:rsidR="001D7685">
        <w:rPr>
          <w:rFonts w:ascii="Arial" w:hAnsi="Arial"/>
          <w:sz w:val="20"/>
          <w:szCs w:val="20"/>
        </w:rPr>
        <w:t>;</w:t>
      </w:r>
      <w:r>
        <w:rPr>
          <w:rFonts w:ascii="Arial" w:hAnsi="Arial"/>
          <w:sz w:val="20"/>
          <w:szCs w:val="20"/>
        </w:rPr>
        <w:t xml:space="preserve"> </w:t>
      </w:r>
      <w:r w:rsidR="00EC434C" w:rsidRPr="00A92E28">
        <w:rPr>
          <w:rFonts w:ascii="Arial" w:hAnsi="Arial"/>
          <w:sz w:val="20"/>
          <w:szCs w:val="20"/>
          <w:lang w:val="en-GB"/>
        </w:rPr>
        <w:t>O</w:t>
      </w:r>
      <w:r w:rsidR="00EC434C">
        <w:rPr>
          <w:rFonts w:ascii="Arial" w:hAnsi="Arial"/>
          <w:sz w:val="20"/>
          <w:szCs w:val="20"/>
          <w:lang w:val="en-GB"/>
        </w:rPr>
        <w:t>.</w:t>
      </w:r>
      <w:r w:rsidR="00EC434C" w:rsidRPr="00A92E28">
        <w:rPr>
          <w:rFonts w:ascii="Arial" w:hAnsi="Arial"/>
          <w:sz w:val="20"/>
          <w:szCs w:val="20"/>
          <w:lang w:val="en-GB"/>
        </w:rPr>
        <w:t>V. Vieira from CEDOC</w:t>
      </w:r>
      <w:r w:rsidR="00EC434C">
        <w:rPr>
          <w:rFonts w:ascii="Arial" w:hAnsi="Arial"/>
          <w:sz w:val="20"/>
          <w:szCs w:val="20"/>
          <w:lang w:val="en-GB"/>
        </w:rPr>
        <w:t>,</w:t>
      </w:r>
      <w:r w:rsidR="00EC434C" w:rsidRPr="00A92E28">
        <w:rPr>
          <w:rFonts w:ascii="Arial" w:hAnsi="Arial"/>
          <w:sz w:val="20"/>
          <w:szCs w:val="20"/>
          <w:lang w:val="en-GB"/>
        </w:rPr>
        <w:t xml:space="preserve"> Nova Medical School Lisbon, Portugal</w:t>
      </w:r>
      <w:r w:rsidR="00EC434C">
        <w:rPr>
          <w:rFonts w:ascii="Arial" w:hAnsi="Arial"/>
          <w:sz w:val="20"/>
          <w:szCs w:val="20"/>
          <w:lang w:val="en-GB"/>
        </w:rPr>
        <w:t xml:space="preserve"> and </w:t>
      </w:r>
      <w:r w:rsidR="00EC434C" w:rsidRPr="00A92E28">
        <w:rPr>
          <w:rFonts w:ascii="Arial" w:hAnsi="Arial"/>
          <w:sz w:val="20"/>
          <w:szCs w:val="20"/>
        </w:rPr>
        <w:t>G</w:t>
      </w:r>
      <w:r w:rsidR="00EC434C">
        <w:rPr>
          <w:rFonts w:ascii="Arial" w:hAnsi="Arial"/>
          <w:sz w:val="20"/>
          <w:szCs w:val="20"/>
        </w:rPr>
        <w:t>.</w:t>
      </w:r>
      <w:r w:rsidR="00EC434C" w:rsidRPr="00A92E28">
        <w:rPr>
          <w:rFonts w:ascii="Arial" w:hAnsi="Arial"/>
          <w:sz w:val="20"/>
          <w:szCs w:val="20"/>
        </w:rPr>
        <w:t xml:space="preserve"> Van der </w:t>
      </w:r>
      <w:proofErr w:type="spellStart"/>
      <w:r w:rsidR="00EC434C" w:rsidRPr="00A92E28">
        <w:rPr>
          <w:rFonts w:ascii="Arial" w:hAnsi="Arial"/>
          <w:sz w:val="20"/>
          <w:szCs w:val="20"/>
        </w:rPr>
        <w:t>Goot</w:t>
      </w:r>
      <w:proofErr w:type="spellEnd"/>
      <w:r w:rsidR="00EC434C" w:rsidRPr="00A92E28">
        <w:rPr>
          <w:rFonts w:ascii="Arial" w:hAnsi="Arial"/>
          <w:sz w:val="20"/>
          <w:szCs w:val="20"/>
        </w:rPr>
        <w:t xml:space="preserve"> from </w:t>
      </w:r>
      <w:proofErr w:type="spellStart"/>
      <w:r w:rsidR="00EC434C" w:rsidRPr="00A92E28">
        <w:rPr>
          <w:rFonts w:ascii="Arial" w:hAnsi="Arial"/>
          <w:sz w:val="20"/>
          <w:szCs w:val="20"/>
          <w:lang w:val="en-GB"/>
        </w:rPr>
        <w:t>École</w:t>
      </w:r>
      <w:proofErr w:type="spellEnd"/>
      <w:r w:rsidR="00EC434C" w:rsidRPr="00A92E28">
        <w:rPr>
          <w:rFonts w:ascii="Arial" w:hAnsi="Arial"/>
          <w:sz w:val="20"/>
          <w:szCs w:val="20"/>
          <w:lang w:val="en-GB"/>
        </w:rPr>
        <w:t xml:space="preserve"> </w:t>
      </w:r>
      <w:proofErr w:type="spellStart"/>
      <w:r w:rsidR="00EC434C" w:rsidRPr="00A92E28">
        <w:rPr>
          <w:rFonts w:ascii="Arial" w:hAnsi="Arial"/>
          <w:sz w:val="20"/>
          <w:szCs w:val="20"/>
          <w:lang w:val="en-GB"/>
        </w:rPr>
        <w:t>Polytechnique</w:t>
      </w:r>
      <w:proofErr w:type="spellEnd"/>
      <w:r w:rsidR="00EC434C" w:rsidRPr="00A92E28">
        <w:rPr>
          <w:rFonts w:ascii="Arial" w:hAnsi="Arial"/>
          <w:sz w:val="20"/>
          <w:szCs w:val="20"/>
          <w:lang w:val="en-GB"/>
        </w:rPr>
        <w:t xml:space="preserve"> </w:t>
      </w:r>
      <w:proofErr w:type="spellStart"/>
      <w:r w:rsidR="00EC434C" w:rsidRPr="00A92E28">
        <w:rPr>
          <w:rFonts w:ascii="Arial" w:hAnsi="Arial"/>
          <w:sz w:val="20"/>
          <w:szCs w:val="20"/>
          <w:lang w:val="en-GB"/>
        </w:rPr>
        <w:t>Fédérale</w:t>
      </w:r>
      <w:proofErr w:type="spellEnd"/>
      <w:r w:rsidR="00EC434C" w:rsidRPr="00A92E28">
        <w:rPr>
          <w:rFonts w:ascii="Arial" w:hAnsi="Arial"/>
          <w:sz w:val="20"/>
          <w:szCs w:val="20"/>
          <w:lang w:val="en-GB"/>
        </w:rPr>
        <w:t xml:space="preserve"> de </w:t>
      </w:r>
      <w:proofErr w:type="spellStart"/>
      <w:r w:rsidR="00EC434C" w:rsidRPr="00A92E28">
        <w:rPr>
          <w:rFonts w:ascii="Arial" w:hAnsi="Arial"/>
          <w:sz w:val="20"/>
          <w:szCs w:val="20"/>
          <w:lang w:val="en-GB"/>
        </w:rPr>
        <w:t>Lausane</w:t>
      </w:r>
      <w:proofErr w:type="spellEnd"/>
      <w:r w:rsidR="00EC434C" w:rsidRPr="00A92E28">
        <w:rPr>
          <w:rFonts w:ascii="Arial" w:hAnsi="Arial"/>
          <w:sz w:val="20"/>
          <w:szCs w:val="20"/>
          <w:lang w:val="en-GB"/>
        </w:rPr>
        <w:t>, Switzerland</w:t>
      </w:r>
      <w:r w:rsidR="00EC434C">
        <w:rPr>
          <w:rFonts w:ascii="Arial" w:hAnsi="Arial"/>
          <w:sz w:val="20"/>
          <w:szCs w:val="20"/>
          <w:lang w:val="en-GB"/>
        </w:rPr>
        <w:t xml:space="preserve"> </w:t>
      </w:r>
      <w:r>
        <w:rPr>
          <w:rFonts w:ascii="Arial" w:hAnsi="Arial"/>
          <w:sz w:val="20"/>
          <w:szCs w:val="20"/>
        </w:rPr>
        <w:t xml:space="preserve">for the </w:t>
      </w:r>
      <w:r w:rsidR="00EC434C">
        <w:rPr>
          <w:rFonts w:ascii="Arial" w:hAnsi="Arial"/>
          <w:sz w:val="20"/>
          <w:szCs w:val="20"/>
        </w:rPr>
        <w:t>kind</w:t>
      </w:r>
      <w:r w:rsidR="00EC434C" w:rsidRPr="00A92E28">
        <w:rPr>
          <w:rFonts w:ascii="Arial" w:hAnsi="Arial"/>
          <w:sz w:val="20"/>
          <w:szCs w:val="20"/>
        </w:rPr>
        <w:t xml:space="preserve"> </w:t>
      </w:r>
      <w:r>
        <w:rPr>
          <w:rFonts w:ascii="Arial" w:hAnsi="Arial"/>
          <w:sz w:val="20"/>
          <w:szCs w:val="20"/>
        </w:rPr>
        <w:t>gift of purified LLO</w:t>
      </w:r>
      <w:r w:rsidR="00EC434C">
        <w:rPr>
          <w:rFonts w:ascii="Arial" w:hAnsi="Arial"/>
          <w:sz w:val="20"/>
          <w:szCs w:val="20"/>
        </w:rPr>
        <w:t xml:space="preserve">, </w:t>
      </w:r>
      <w:r w:rsidR="00EC434C">
        <w:rPr>
          <w:rFonts w:ascii="Arial" w:hAnsi="Arial"/>
          <w:sz w:val="20"/>
          <w:szCs w:val="20"/>
          <w:lang w:val="en-GB"/>
        </w:rPr>
        <w:t xml:space="preserve">SLO and </w:t>
      </w:r>
      <w:proofErr w:type="spellStart"/>
      <w:r w:rsidRPr="00A92E28">
        <w:rPr>
          <w:rFonts w:ascii="Arial" w:hAnsi="Arial"/>
          <w:sz w:val="20"/>
          <w:szCs w:val="20"/>
        </w:rPr>
        <w:t>aerolysin</w:t>
      </w:r>
      <w:proofErr w:type="spellEnd"/>
      <w:r w:rsidR="00EC434C">
        <w:rPr>
          <w:rFonts w:ascii="Arial" w:hAnsi="Arial"/>
          <w:sz w:val="20"/>
          <w:szCs w:val="20"/>
        </w:rPr>
        <w:t>, respectively</w:t>
      </w:r>
      <w:r w:rsidRPr="00A92E28">
        <w:rPr>
          <w:rFonts w:ascii="Arial" w:hAnsi="Arial"/>
          <w:sz w:val="20"/>
          <w:szCs w:val="20"/>
        </w:rPr>
        <w:t>.</w:t>
      </w:r>
      <w:r>
        <w:rPr>
          <w:rFonts w:ascii="Arial" w:hAnsi="Arial"/>
          <w:sz w:val="20"/>
          <w:szCs w:val="20"/>
        </w:rPr>
        <w:t xml:space="preserve"> </w:t>
      </w:r>
      <w:r w:rsidRPr="00A92E28">
        <w:rPr>
          <w:rFonts w:ascii="Arial" w:hAnsi="Arial"/>
          <w:sz w:val="20"/>
          <w:szCs w:val="20"/>
        </w:rPr>
        <w:t>We thank C</w:t>
      </w:r>
      <w:r>
        <w:rPr>
          <w:rFonts w:ascii="Arial" w:hAnsi="Arial"/>
          <w:sz w:val="20"/>
          <w:szCs w:val="20"/>
        </w:rPr>
        <w:t xml:space="preserve">. </w:t>
      </w:r>
      <w:proofErr w:type="spellStart"/>
      <w:r w:rsidRPr="00A92E28">
        <w:rPr>
          <w:rFonts w:ascii="Arial" w:hAnsi="Arial"/>
          <w:sz w:val="20"/>
          <w:szCs w:val="20"/>
        </w:rPr>
        <w:t>Leitão</w:t>
      </w:r>
      <w:proofErr w:type="spellEnd"/>
      <w:r w:rsidRPr="00A92E28">
        <w:rPr>
          <w:rFonts w:ascii="Arial" w:hAnsi="Arial" w:cs="AGaramond-Regular"/>
          <w:sz w:val="20"/>
          <w:szCs w:val="20"/>
        </w:rPr>
        <w:t xml:space="preserve"> (AFCU)</w:t>
      </w:r>
      <w:r w:rsidRPr="00A92E28">
        <w:rPr>
          <w:rFonts w:ascii="Arial" w:hAnsi="Arial"/>
          <w:sz w:val="20"/>
          <w:szCs w:val="20"/>
        </w:rPr>
        <w:t>, P</w:t>
      </w:r>
      <w:r>
        <w:rPr>
          <w:rFonts w:ascii="Arial" w:hAnsi="Arial"/>
          <w:sz w:val="20"/>
          <w:szCs w:val="20"/>
        </w:rPr>
        <w:t>.</w:t>
      </w:r>
      <w:r w:rsidRPr="00A92E28">
        <w:rPr>
          <w:rFonts w:ascii="Arial" w:hAnsi="Arial"/>
          <w:sz w:val="20"/>
          <w:szCs w:val="20"/>
        </w:rPr>
        <w:t xml:space="preserve"> </w:t>
      </w:r>
      <w:proofErr w:type="spellStart"/>
      <w:r w:rsidRPr="00A92E28">
        <w:rPr>
          <w:rFonts w:ascii="Arial" w:hAnsi="Arial"/>
          <w:sz w:val="20"/>
          <w:szCs w:val="20"/>
        </w:rPr>
        <w:t>Sampaio</w:t>
      </w:r>
      <w:proofErr w:type="spellEnd"/>
      <w:r w:rsidRPr="00A92E28">
        <w:rPr>
          <w:rFonts w:ascii="Arial" w:hAnsi="Arial"/>
          <w:sz w:val="20"/>
          <w:szCs w:val="20"/>
        </w:rPr>
        <w:t xml:space="preserve"> (ALM) and R</w:t>
      </w:r>
      <w:r>
        <w:rPr>
          <w:rFonts w:ascii="Arial" w:hAnsi="Arial"/>
          <w:sz w:val="20"/>
          <w:szCs w:val="20"/>
        </w:rPr>
        <w:t>.</w:t>
      </w:r>
      <w:r w:rsidRPr="00A92E28">
        <w:rPr>
          <w:rFonts w:ascii="Arial" w:hAnsi="Arial"/>
          <w:sz w:val="20"/>
          <w:szCs w:val="20"/>
        </w:rPr>
        <w:t xml:space="preserve"> </w:t>
      </w:r>
      <w:proofErr w:type="spellStart"/>
      <w:r w:rsidRPr="00A92E28">
        <w:rPr>
          <w:rFonts w:ascii="Arial" w:hAnsi="Arial"/>
          <w:sz w:val="20"/>
          <w:szCs w:val="20"/>
        </w:rPr>
        <w:t>Fernandes</w:t>
      </w:r>
      <w:proofErr w:type="spellEnd"/>
      <w:r w:rsidRPr="00A92E28">
        <w:rPr>
          <w:rFonts w:ascii="Arial" w:hAnsi="Arial"/>
          <w:sz w:val="20"/>
          <w:szCs w:val="20"/>
        </w:rPr>
        <w:t xml:space="preserve"> (HEMS) from</w:t>
      </w:r>
      <w:r w:rsidRPr="00A92E28">
        <w:rPr>
          <w:rFonts w:ascii="Arial" w:hAnsi="Arial" w:cs="AGaramond-Regular"/>
          <w:sz w:val="20"/>
          <w:szCs w:val="20"/>
        </w:rPr>
        <w:t xml:space="preserve"> IBMC facilities for technical assistance and J</w:t>
      </w:r>
      <w:r>
        <w:rPr>
          <w:rFonts w:ascii="Arial" w:hAnsi="Arial" w:cs="AGaramond-Regular"/>
          <w:sz w:val="20"/>
          <w:szCs w:val="20"/>
        </w:rPr>
        <w:t>.</w:t>
      </w:r>
      <w:r w:rsidRPr="00A92E28">
        <w:rPr>
          <w:rFonts w:ascii="Arial" w:hAnsi="Arial" w:cs="AGaramond-Regular"/>
          <w:sz w:val="20"/>
          <w:szCs w:val="20"/>
        </w:rPr>
        <w:t xml:space="preserve"> </w:t>
      </w:r>
      <w:proofErr w:type="spellStart"/>
      <w:r w:rsidRPr="00A92E28">
        <w:rPr>
          <w:rFonts w:ascii="Arial" w:hAnsi="Arial" w:cs="AGaramond-Regular"/>
          <w:sz w:val="20"/>
          <w:szCs w:val="20"/>
        </w:rPr>
        <w:t>Bessa</w:t>
      </w:r>
      <w:proofErr w:type="spellEnd"/>
      <w:r w:rsidRPr="00A92E28">
        <w:rPr>
          <w:rFonts w:ascii="Arial" w:hAnsi="Arial" w:cs="AGaramond-Regular"/>
          <w:sz w:val="20"/>
          <w:szCs w:val="20"/>
        </w:rPr>
        <w:t xml:space="preserve"> and J</w:t>
      </w:r>
      <w:r>
        <w:rPr>
          <w:rFonts w:ascii="Arial" w:hAnsi="Arial" w:cs="AGaramond-Regular"/>
          <w:sz w:val="20"/>
          <w:szCs w:val="20"/>
        </w:rPr>
        <w:t>.</w:t>
      </w:r>
      <w:r w:rsidRPr="00A92E28">
        <w:rPr>
          <w:rFonts w:ascii="Arial" w:hAnsi="Arial" w:cs="AGaramond-Regular"/>
          <w:sz w:val="20"/>
          <w:szCs w:val="20"/>
        </w:rPr>
        <w:t xml:space="preserve"> Marques for guidance in zebrafish experiments.</w:t>
      </w:r>
      <w:r w:rsidRPr="00A92E28">
        <w:rPr>
          <w:rFonts w:ascii="Arial" w:hAnsi="Arial"/>
          <w:sz w:val="20"/>
          <w:szCs w:val="20"/>
        </w:rPr>
        <w:t xml:space="preserve"> This work was supported by national funds through FCT - </w:t>
      </w:r>
      <w:proofErr w:type="spellStart"/>
      <w:r w:rsidRPr="00A92E28">
        <w:rPr>
          <w:rFonts w:ascii="Arial" w:hAnsi="Arial"/>
          <w:sz w:val="20"/>
          <w:szCs w:val="20"/>
        </w:rPr>
        <w:t>Fundação</w:t>
      </w:r>
      <w:proofErr w:type="spellEnd"/>
      <w:r w:rsidRPr="00A92E28">
        <w:rPr>
          <w:rFonts w:ascii="Arial" w:hAnsi="Arial"/>
          <w:sz w:val="20"/>
          <w:szCs w:val="20"/>
        </w:rPr>
        <w:t xml:space="preserve"> </w:t>
      </w:r>
      <w:proofErr w:type="spellStart"/>
      <w:r w:rsidRPr="00A92E28">
        <w:rPr>
          <w:rFonts w:ascii="Arial" w:hAnsi="Arial"/>
          <w:sz w:val="20"/>
          <w:szCs w:val="20"/>
        </w:rPr>
        <w:t>para</w:t>
      </w:r>
      <w:proofErr w:type="spellEnd"/>
      <w:r w:rsidRPr="00A92E28">
        <w:rPr>
          <w:rFonts w:ascii="Arial" w:hAnsi="Arial"/>
          <w:sz w:val="20"/>
          <w:szCs w:val="20"/>
        </w:rPr>
        <w:t xml:space="preserve"> a Ciência e a </w:t>
      </w:r>
      <w:proofErr w:type="spellStart"/>
      <w:r w:rsidRPr="00A92E28">
        <w:rPr>
          <w:rFonts w:ascii="Arial" w:hAnsi="Arial"/>
          <w:sz w:val="20"/>
          <w:szCs w:val="20"/>
        </w:rPr>
        <w:t>Tecnologia</w:t>
      </w:r>
      <w:proofErr w:type="spellEnd"/>
      <w:r w:rsidRPr="00A92E28">
        <w:rPr>
          <w:rFonts w:ascii="Arial" w:hAnsi="Arial"/>
          <w:sz w:val="20"/>
          <w:szCs w:val="20"/>
        </w:rPr>
        <w:t xml:space="preserve">/MEC - </w:t>
      </w:r>
      <w:proofErr w:type="spellStart"/>
      <w:r w:rsidRPr="00A92E28">
        <w:rPr>
          <w:rFonts w:ascii="Arial" w:hAnsi="Arial"/>
          <w:sz w:val="20"/>
          <w:szCs w:val="20"/>
        </w:rPr>
        <w:t>Ministério</w:t>
      </w:r>
      <w:proofErr w:type="spellEnd"/>
      <w:r w:rsidRPr="00A92E28">
        <w:rPr>
          <w:rFonts w:ascii="Arial" w:hAnsi="Arial"/>
          <w:sz w:val="20"/>
          <w:szCs w:val="20"/>
        </w:rPr>
        <w:t xml:space="preserve"> da </w:t>
      </w:r>
      <w:proofErr w:type="spellStart"/>
      <w:r w:rsidRPr="00A92E28">
        <w:rPr>
          <w:rFonts w:ascii="Arial" w:hAnsi="Arial"/>
          <w:sz w:val="20"/>
          <w:szCs w:val="20"/>
        </w:rPr>
        <w:t>Educação</w:t>
      </w:r>
      <w:proofErr w:type="spellEnd"/>
      <w:r w:rsidRPr="00A92E28">
        <w:rPr>
          <w:rFonts w:ascii="Arial" w:hAnsi="Arial"/>
          <w:sz w:val="20"/>
          <w:szCs w:val="20"/>
        </w:rPr>
        <w:t xml:space="preserve"> e Ciência and co-funded by </w:t>
      </w:r>
      <w:r w:rsidRPr="00A92E28">
        <w:rPr>
          <w:rFonts w:ascii="Arial" w:eastAsia="Calibri" w:hAnsi="Arial"/>
          <w:color w:val="000000"/>
          <w:sz w:val="20"/>
          <w:szCs w:val="20"/>
        </w:rPr>
        <w:t xml:space="preserve">Fundo </w:t>
      </w:r>
      <w:proofErr w:type="spellStart"/>
      <w:r w:rsidRPr="00A92E28">
        <w:rPr>
          <w:rFonts w:ascii="Arial" w:eastAsia="Calibri" w:hAnsi="Arial"/>
          <w:color w:val="000000"/>
          <w:sz w:val="20"/>
          <w:szCs w:val="20"/>
        </w:rPr>
        <w:t>Europeu</w:t>
      </w:r>
      <w:proofErr w:type="spellEnd"/>
      <w:r w:rsidRPr="00A92E28">
        <w:rPr>
          <w:rFonts w:ascii="Arial" w:eastAsia="Calibri" w:hAnsi="Arial"/>
          <w:color w:val="000000"/>
          <w:sz w:val="20"/>
          <w:szCs w:val="20"/>
        </w:rPr>
        <w:t xml:space="preserve"> de </w:t>
      </w:r>
      <w:proofErr w:type="spellStart"/>
      <w:r w:rsidRPr="00A92E28">
        <w:rPr>
          <w:rFonts w:ascii="Arial" w:eastAsia="Calibri" w:hAnsi="Arial"/>
          <w:color w:val="000000"/>
          <w:sz w:val="20"/>
          <w:szCs w:val="20"/>
        </w:rPr>
        <w:t>Desenvolvimento</w:t>
      </w:r>
      <w:proofErr w:type="spellEnd"/>
      <w:r w:rsidRPr="00A92E28">
        <w:rPr>
          <w:rFonts w:ascii="Arial" w:eastAsia="Calibri" w:hAnsi="Arial"/>
          <w:color w:val="000000"/>
          <w:sz w:val="20"/>
          <w:szCs w:val="20"/>
        </w:rPr>
        <w:t xml:space="preserve"> Regional (FEDER)</w:t>
      </w:r>
      <w:r w:rsidRPr="00A92E28">
        <w:rPr>
          <w:rFonts w:ascii="Arial" w:hAnsi="Arial"/>
          <w:sz w:val="20"/>
          <w:szCs w:val="20"/>
        </w:rPr>
        <w:t xml:space="preserve"> within the partnership agreement PT2020 related with the research unit number 4293 and </w:t>
      </w:r>
      <w:r w:rsidRPr="00A92E28">
        <w:rPr>
          <w:rFonts w:ascii="Arial" w:eastAsia="Calibri" w:hAnsi="Arial"/>
          <w:color w:val="000000"/>
          <w:sz w:val="20"/>
          <w:szCs w:val="20"/>
        </w:rPr>
        <w:t xml:space="preserve">through the Operational Competitiveness </w:t>
      </w:r>
      <w:proofErr w:type="spellStart"/>
      <w:r w:rsidRPr="00A92E28">
        <w:rPr>
          <w:rFonts w:ascii="Arial" w:eastAsia="Calibri" w:hAnsi="Arial"/>
          <w:color w:val="000000"/>
          <w:sz w:val="20"/>
          <w:szCs w:val="20"/>
        </w:rPr>
        <w:t>Programme</w:t>
      </w:r>
      <w:proofErr w:type="spellEnd"/>
      <w:r w:rsidRPr="00A92E28">
        <w:rPr>
          <w:rFonts w:ascii="Arial" w:eastAsia="Calibri" w:hAnsi="Arial"/>
          <w:color w:val="000000"/>
          <w:sz w:val="20"/>
          <w:szCs w:val="20"/>
        </w:rPr>
        <w:t xml:space="preserve"> (COMPETE) </w:t>
      </w:r>
      <w:r w:rsidRPr="00A92E28">
        <w:rPr>
          <w:rFonts w:ascii="Arial" w:hAnsi="Arial"/>
          <w:sz w:val="20"/>
          <w:szCs w:val="20"/>
        </w:rPr>
        <w:t>under the project</w:t>
      </w:r>
      <w:r w:rsidRPr="00A92E28">
        <w:rPr>
          <w:rFonts w:ascii="Arial" w:eastAsia="Calibri" w:hAnsi="Arial"/>
          <w:i/>
          <w:iCs/>
          <w:color w:val="000000"/>
          <w:sz w:val="20"/>
          <w:szCs w:val="20"/>
        </w:rPr>
        <w:t>“NORTE-07-0124-FEDER-000002-Host-Pathogen Interactions</w:t>
      </w:r>
      <w:r w:rsidRPr="00A92E28">
        <w:rPr>
          <w:rFonts w:ascii="Arial" w:eastAsia="Calibri" w:hAnsi="Arial"/>
          <w:color w:val="000000"/>
          <w:sz w:val="20"/>
          <w:szCs w:val="20"/>
        </w:rPr>
        <w:t xml:space="preserve">” co-funded by </w:t>
      </w:r>
      <w:proofErr w:type="spellStart"/>
      <w:r w:rsidRPr="00A92E28">
        <w:rPr>
          <w:rFonts w:ascii="Arial" w:eastAsia="Calibri" w:hAnsi="Arial"/>
          <w:color w:val="000000"/>
          <w:sz w:val="20"/>
          <w:szCs w:val="20"/>
        </w:rPr>
        <w:t>Programa</w:t>
      </w:r>
      <w:proofErr w:type="spellEnd"/>
      <w:r w:rsidRPr="00A92E28">
        <w:rPr>
          <w:rFonts w:ascii="Arial" w:eastAsia="Calibri" w:hAnsi="Arial"/>
          <w:color w:val="000000"/>
          <w:sz w:val="20"/>
          <w:szCs w:val="20"/>
        </w:rPr>
        <w:t xml:space="preserve"> </w:t>
      </w:r>
      <w:proofErr w:type="spellStart"/>
      <w:r w:rsidRPr="00A92E28">
        <w:rPr>
          <w:rFonts w:ascii="Arial" w:eastAsia="Calibri" w:hAnsi="Arial"/>
          <w:color w:val="000000"/>
          <w:sz w:val="20"/>
          <w:szCs w:val="20"/>
        </w:rPr>
        <w:t>Operacional</w:t>
      </w:r>
      <w:proofErr w:type="spellEnd"/>
      <w:r w:rsidRPr="00A92E28">
        <w:rPr>
          <w:rFonts w:ascii="Arial" w:eastAsia="Calibri" w:hAnsi="Arial"/>
          <w:color w:val="000000"/>
          <w:sz w:val="20"/>
          <w:szCs w:val="20"/>
        </w:rPr>
        <w:t xml:space="preserve"> Regional do Norte (ON.2 - O Novo Norte), under the </w:t>
      </w:r>
      <w:proofErr w:type="spellStart"/>
      <w:r w:rsidRPr="00A92E28">
        <w:rPr>
          <w:rFonts w:ascii="Arial" w:eastAsia="Calibri" w:hAnsi="Arial"/>
          <w:color w:val="000000"/>
          <w:sz w:val="20"/>
          <w:szCs w:val="20"/>
        </w:rPr>
        <w:t>Quadro</w:t>
      </w:r>
      <w:proofErr w:type="spellEnd"/>
      <w:r w:rsidRPr="00A92E28">
        <w:rPr>
          <w:rFonts w:ascii="Arial" w:eastAsia="Calibri" w:hAnsi="Arial"/>
          <w:color w:val="000000"/>
          <w:sz w:val="20"/>
          <w:szCs w:val="20"/>
        </w:rPr>
        <w:t xml:space="preserve"> de </w:t>
      </w:r>
      <w:proofErr w:type="spellStart"/>
      <w:r w:rsidRPr="00A92E28">
        <w:rPr>
          <w:rFonts w:ascii="Arial" w:eastAsia="Calibri" w:hAnsi="Arial"/>
          <w:color w:val="000000"/>
          <w:sz w:val="20"/>
          <w:szCs w:val="20"/>
        </w:rPr>
        <w:t>Referência</w:t>
      </w:r>
      <w:proofErr w:type="spellEnd"/>
      <w:r w:rsidRPr="00A92E28">
        <w:rPr>
          <w:rFonts w:ascii="Arial" w:eastAsia="Calibri" w:hAnsi="Arial"/>
          <w:color w:val="000000"/>
          <w:sz w:val="20"/>
          <w:szCs w:val="20"/>
        </w:rPr>
        <w:t xml:space="preserve"> </w:t>
      </w:r>
      <w:proofErr w:type="spellStart"/>
      <w:r w:rsidRPr="00A92E28">
        <w:rPr>
          <w:rFonts w:ascii="Arial" w:eastAsia="Calibri" w:hAnsi="Arial"/>
          <w:color w:val="000000"/>
          <w:sz w:val="20"/>
          <w:szCs w:val="20"/>
        </w:rPr>
        <w:t>Estratégico</w:t>
      </w:r>
      <w:proofErr w:type="spellEnd"/>
      <w:r w:rsidRPr="00A92E28">
        <w:rPr>
          <w:rFonts w:ascii="Arial" w:eastAsia="Calibri" w:hAnsi="Arial"/>
          <w:color w:val="000000"/>
          <w:sz w:val="20"/>
          <w:szCs w:val="20"/>
        </w:rPr>
        <w:t xml:space="preserve"> </w:t>
      </w:r>
      <w:proofErr w:type="spellStart"/>
      <w:r w:rsidRPr="00A92E28">
        <w:rPr>
          <w:rFonts w:ascii="Arial" w:eastAsia="Calibri" w:hAnsi="Arial"/>
          <w:color w:val="000000"/>
          <w:sz w:val="20"/>
          <w:szCs w:val="20"/>
        </w:rPr>
        <w:t>Nacional</w:t>
      </w:r>
      <w:proofErr w:type="spellEnd"/>
      <w:r w:rsidRPr="00A92E28">
        <w:rPr>
          <w:rFonts w:ascii="Arial" w:eastAsia="Calibri" w:hAnsi="Arial"/>
          <w:color w:val="000000"/>
          <w:sz w:val="20"/>
          <w:szCs w:val="20"/>
        </w:rPr>
        <w:t xml:space="preserve"> (QREN), through the FEDER and by FCT.</w:t>
      </w:r>
      <w:r w:rsidRPr="00A92E28">
        <w:rPr>
          <w:rFonts w:ascii="Arial" w:hAnsi="Arial"/>
          <w:sz w:val="20"/>
          <w:szCs w:val="20"/>
        </w:rPr>
        <w:t xml:space="preserve"> It also received support from a Research Grant 2014 by European Society of Clinical Microbiology and Infectious Diseases (ESCMID) (to S. S.) and from PT2020 research </w:t>
      </w:r>
      <w:proofErr w:type="gramStart"/>
      <w:r w:rsidRPr="00A92E28">
        <w:rPr>
          <w:rFonts w:ascii="Arial" w:hAnsi="Arial"/>
          <w:sz w:val="20"/>
          <w:szCs w:val="20"/>
        </w:rPr>
        <w:t>project</w:t>
      </w:r>
      <w:proofErr w:type="gramEnd"/>
      <w:r w:rsidRPr="00A92E28">
        <w:rPr>
          <w:rFonts w:ascii="Arial" w:hAnsi="Arial"/>
          <w:sz w:val="20"/>
          <w:szCs w:val="20"/>
        </w:rPr>
        <w:t xml:space="preserve"> Infect-ERA/0001/2013 PROANTILIS. </w:t>
      </w:r>
      <w:proofErr w:type="gramStart"/>
      <w:r w:rsidRPr="00905CE6">
        <w:rPr>
          <w:rFonts w:ascii="Arial" w:hAnsi="Arial"/>
          <w:sz w:val="20"/>
          <w:szCs w:val="20"/>
        </w:rPr>
        <w:t xml:space="preserve">Work in the SM laboratory is supported by a </w:t>
      </w:r>
      <w:proofErr w:type="spellStart"/>
      <w:r w:rsidRPr="00905CE6">
        <w:rPr>
          <w:rFonts w:ascii="Arial" w:hAnsi="Arial"/>
          <w:sz w:val="20"/>
          <w:szCs w:val="20"/>
        </w:rPr>
        <w:t>Wellcome</w:t>
      </w:r>
      <w:proofErr w:type="spellEnd"/>
      <w:r w:rsidRPr="00905CE6">
        <w:rPr>
          <w:rFonts w:ascii="Arial" w:hAnsi="Arial"/>
          <w:sz w:val="20"/>
          <w:szCs w:val="20"/>
        </w:rPr>
        <w:t xml:space="preserve"> Trust Research Career Development Fellowship (WT097411MA) and the Lister Institute of Preventive Medicine</w:t>
      </w:r>
      <w:proofErr w:type="gramEnd"/>
      <w:r w:rsidRPr="00905CE6">
        <w:rPr>
          <w:rFonts w:ascii="Arial" w:hAnsi="Arial"/>
          <w:sz w:val="20"/>
          <w:szCs w:val="20"/>
        </w:rPr>
        <w:t>.</w:t>
      </w:r>
      <w:r>
        <w:rPr>
          <w:rFonts w:ascii="Arial" w:hAnsi="Arial"/>
          <w:sz w:val="20"/>
          <w:szCs w:val="20"/>
        </w:rPr>
        <w:t xml:space="preserve"> </w:t>
      </w:r>
      <w:r w:rsidRPr="00A92E28">
        <w:rPr>
          <w:rFonts w:ascii="Arial" w:hAnsi="Arial"/>
          <w:sz w:val="20"/>
          <w:szCs w:val="20"/>
        </w:rPr>
        <w:t xml:space="preserve">FSM was funded through an EMBO Long-term Post-doctoral Fellowship (EMBO ALTF 864-2012) and a FCT Post-Doctoral Fellowship (SFRH/BPD/94458/2013) through FCT/MEC co-funded by QREN </w:t>
      </w:r>
      <w:proofErr w:type="spellStart"/>
      <w:r w:rsidRPr="00A92E28">
        <w:rPr>
          <w:rFonts w:ascii="Arial" w:hAnsi="Arial"/>
          <w:sz w:val="20"/>
          <w:szCs w:val="20"/>
          <w:lang w:val="pt-PT"/>
        </w:rPr>
        <w:t>and</w:t>
      </w:r>
      <w:proofErr w:type="spellEnd"/>
      <w:r w:rsidRPr="00A92E28">
        <w:rPr>
          <w:rFonts w:ascii="Arial" w:hAnsi="Arial"/>
          <w:sz w:val="20"/>
          <w:szCs w:val="20"/>
          <w:lang w:val="pt-PT"/>
        </w:rPr>
        <w:t xml:space="preserve"> POPH (Programa Operacional Potencial Humano).</w:t>
      </w:r>
      <w:r w:rsidRPr="00A92E28">
        <w:rPr>
          <w:rFonts w:ascii="Arial" w:hAnsi="Arial"/>
          <w:sz w:val="20"/>
          <w:szCs w:val="20"/>
        </w:rPr>
        <w:t xml:space="preserve"> </w:t>
      </w:r>
      <w:r>
        <w:rPr>
          <w:rFonts w:ascii="Arial" w:hAnsi="Arial"/>
          <w:sz w:val="20"/>
          <w:szCs w:val="20"/>
        </w:rPr>
        <w:t>CB and JCP received FCT Doctoral Fellowships (SFRH/BD/</w:t>
      </w:r>
      <w:r w:rsidRPr="00615BD7">
        <w:rPr>
          <w:rFonts w:ascii="Arial" w:hAnsi="Arial"/>
          <w:sz w:val="20"/>
          <w:szCs w:val="20"/>
        </w:rPr>
        <w:t>112217/2015 and SFRH/BD/86871/2012, respectively)</w:t>
      </w:r>
      <w:r>
        <w:rPr>
          <w:rFonts w:ascii="Arial" w:hAnsi="Arial"/>
          <w:sz w:val="20"/>
          <w:szCs w:val="20"/>
        </w:rPr>
        <w:t>.</w:t>
      </w:r>
      <w:r w:rsidRPr="00A92E28">
        <w:rPr>
          <w:rFonts w:ascii="Arial" w:hAnsi="Arial"/>
          <w:sz w:val="20"/>
          <w:szCs w:val="20"/>
        </w:rPr>
        <w:t xml:space="preserve"> SS was supported by FCT Investigator program (COMPETE, POPH, and FCT).</w:t>
      </w:r>
      <w:r>
        <w:rPr>
          <w:rFonts w:ascii="Arial" w:hAnsi="Arial"/>
          <w:sz w:val="20"/>
          <w:szCs w:val="20"/>
        </w:rPr>
        <w:t xml:space="preserve"> </w:t>
      </w:r>
      <w:r w:rsidR="004E53B9">
        <w:rPr>
          <w:rFonts w:ascii="Arial" w:hAnsi="Arial"/>
          <w:sz w:val="20"/>
          <w:szCs w:val="20"/>
        </w:rPr>
        <w:br w:type="page"/>
      </w:r>
    </w:p>
    <w:p w14:paraId="0C15F1E9" w14:textId="77777777" w:rsidR="004E53B9" w:rsidRPr="006B1F1B" w:rsidRDefault="004773DE" w:rsidP="00024245">
      <w:pPr>
        <w:widowControl w:val="0"/>
        <w:autoSpaceDE w:val="0"/>
        <w:autoSpaceDN w:val="0"/>
        <w:adjustRightInd w:val="0"/>
        <w:spacing w:line="360" w:lineRule="auto"/>
        <w:jc w:val="both"/>
        <w:outlineLvl w:val="0"/>
        <w:rPr>
          <w:rFonts w:ascii="Arial" w:hAnsi="Arial"/>
          <w:b/>
          <w:sz w:val="20"/>
          <w:szCs w:val="20"/>
        </w:rPr>
      </w:pPr>
      <w:r w:rsidRPr="006B1F1B">
        <w:rPr>
          <w:rFonts w:ascii="Arial" w:hAnsi="Arial"/>
          <w:b/>
          <w:sz w:val="20"/>
          <w:szCs w:val="20"/>
        </w:rPr>
        <w:lastRenderedPageBreak/>
        <w:t>AUTHOR CONTRIBUTION STATEMENT</w:t>
      </w:r>
    </w:p>
    <w:p w14:paraId="40EE34B6" w14:textId="77777777" w:rsidR="004E53B9" w:rsidRPr="004E53B9" w:rsidRDefault="004E53B9" w:rsidP="004E53B9">
      <w:pPr>
        <w:widowControl w:val="0"/>
        <w:autoSpaceDE w:val="0"/>
        <w:autoSpaceDN w:val="0"/>
        <w:adjustRightInd w:val="0"/>
        <w:spacing w:line="360" w:lineRule="auto"/>
        <w:jc w:val="both"/>
        <w:rPr>
          <w:rFonts w:ascii="Arial" w:hAnsi="Arial"/>
          <w:sz w:val="20"/>
          <w:szCs w:val="20"/>
        </w:rPr>
      </w:pPr>
    </w:p>
    <w:p w14:paraId="0D690562" w14:textId="77777777" w:rsidR="004E53B9" w:rsidRPr="004E53B9" w:rsidRDefault="004E53B9" w:rsidP="004E53B9">
      <w:pPr>
        <w:widowControl w:val="0"/>
        <w:autoSpaceDE w:val="0"/>
        <w:autoSpaceDN w:val="0"/>
        <w:adjustRightInd w:val="0"/>
        <w:spacing w:line="360" w:lineRule="auto"/>
        <w:jc w:val="both"/>
        <w:rPr>
          <w:rFonts w:ascii="Arial" w:hAnsi="Arial"/>
          <w:sz w:val="20"/>
          <w:szCs w:val="20"/>
        </w:rPr>
      </w:pPr>
      <w:r w:rsidRPr="004E53B9">
        <w:rPr>
          <w:rFonts w:ascii="Arial" w:hAnsi="Arial"/>
          <w:sz w:val="20"/>
          <w:szCs w:val="20"/>
        </w:rPr>
        <w:t xml:space="preserve">FSM, DC and SS conceived and designed the experiments. FSM, CB, MJMM performed the experiments. FSM, </w:t>
      </w:r>
      <w:r w:rsidR="00664F3B">
        <w:rPr>
          <w:rFonts w:ascii="Arial" w:hAnsi="Arial"/>
          <w:sz w:val="20"/>
          <w:szCs w:val="20"/>
        </w:rPr>
        <w:t xml:space="preserve">CB, </w:t>
      </w:r>
      <w:r w:rsidR="008434D9" w:rsidRPr="004E53B9">
        <w:rPr>
          <w:rFonts w:ascii="Arial" w:hAnsi="Arial"/>
          <w:sz w:val="20"/>
          <w:szCs w:val="20"/>
        </w:rPr>
        <w:t>MJMM</w:t>
      </w:r>
      <w:r w:rsidR="008434D9">
        <w:rPr>
          <w:rFonts w:ascii="Arial" w:hAnsi="Arial"/>
          <w:sz w:val="20"/>
          <w:szCs w:val="20"/>
        </w:rPr>
        <w:t>,</w:t>
      </w:r>
      <w:r w:rsidR="008434D9" w:rsidRPr="004E53B9">
        <w:rPr>
          <w:rFonts w:ascii="Arial" w:hAnsi="Arial"/>
          <w:sz w:val="20"/>
          <w:szCs w:val="20"/>
        </w:rPr>
        <w:t xml:space="preserve"> </w:t>
      </w:r>
      <w:r w:rsidRPr="004E53B9">
        <w:rPr>
          <w:rFonts w:ascii="Arial" w:hAnsi="Arial"/>
          <w:sz w:val="20"/>
          <w:szCs w:val="20"/>
        </w:rPr>
        <w:t>SM, DC and SS analy</w:t>
      </w:r>
      <w:r w:rsidR="00E53ACA">
        <w:rPr>
          <w:rFonts w:ascii="Arial" w:hAnsi="Arial"/>
          <w:sz w:val="20"/>
          <w:szCs w:val="20"/>
        </w:rPr>
        <w:t>z</w:t>
      </w:r>
      <w:r w:rsidRPr="004E53B9">
        <w:rPr>
          <w:rFonts w:ascii="Arial" w:hAnsi="Arial"/>
          <w:sz w:val="20"/>
          <w:szCs w:val="20"/>
        </w:rPr>
        <w:t>ed the data. JCP engineered bacterial strains. SM contributed to discussions. FSM, DC and SS wrote the paper.</w:t>
      </w:r>
    </w:p>
    <w:p w14:paraId="11003D39" w14:textId="77777777" w:rsidR="00905CE6" w:rsidRDefault="00905CE6" w:rsidP="00F579A3">
      <w:pPr>
        <w:widowControl w:val="0"/>
        <w:autoSpaceDE w:val="0"/>
        <w:autoSpaceDN w:val="0"/>
        <w:adjustRightInd w:val="0"/>
        <w:spacing w:line="360" w:lineRule="auto"/>
        <w:jc w:val="both"/>
        <w:rPr>
          <w:rFonts w:ascii="Arial" w:hAnsi="Arial"/>
          <w:sz w:val="20"/>
          <w:szCs w:val="20"/>
        </w:rPr>
      </w:pPr>
    </w:p>
    <w:p w14:paraId="4C61765B" w14:textId="0EF8B53C" w:rsidR="00A913FA" w:rsidRPr="006B1F1B" w:rsidRDefault="00A913FA" w:rsidP="00A913FA">
      <w:pPr>
        <w:widowControl w:val="0"/>
        <w:autoSpaceDE w:val="0"/>
        <w:autoSpaceDN w:val="0"/>
        <w:adjustRightInd w:val="0"/>
        <w:spacing w:line="360" w:lineRule="auto"/>
        <w:jc w:val="both"/>
        <w:outlineLvl w:val="0"/>
        <w:rPr>
          <w:rFonts w:ascii="Arial" w:hAnsi="Arial"/>
          <w:b/>
          <w:sz w:val="20"/>
          <w:szCs w:val="20"/>
        </w:rPr>
      </w:pPr>
      <w:r>
        <w:rPr>
          <w:rFonts w:ascii="Arial" w:hAnsi="Arial"/>
          <w:b/>
          <w:sz w:val="20"/>
          <w:szCs w:val="20"/>
        </w:rPr>
        <w:t>CONFLIT OF INTEREST</w:t>
      </w:r>
      <w:r w:rsidRPr="006B1F1B">
        <w:rPr>
          <w:rFonts w:ascii="Arial" w:hAnsi="Arial"/>
          <w:b/>
          <w:sz w:val="20"/>
          <w:szCs w:val="20"/>
        </w:rPr>
        <w:t xml:space="preserve"> STATEMENT</w:t>
      </w:r>
    </w:p>
    <w:p w14:paraId="13E51A31" w14:textId="77777777" w:rsidR="00A913FA" w:rsidRPr="00A92E28" w:rsidRDefault="00A913FA" w:rsidP="00F579A3">
      <w:pPr>
        <w:widowControl w:val="0"/>
        <w:autoSpaceDE w:val="0"/>
        <w:autoSpaceDN w:val="0"/>
        <w:adjustRightInd w:val="0"/>
        <w:spacing w:line="360" w:lineRule="auto"/>
        <w:jc w:val="both"/>
        <w:rPr>
          <w:rFonts w:ascii="Arial" w:hAnsi="Arial"/>
          <w:sz w:val="20"/>
          <w:szCs w:val="20"/>
        </w:rPr>
      </w:pPr>
    </w:p>
    <w:p w14:paraId="51396529" w14:textId="0F691DA0" w:rsidR="00A92E28" w:rsidRPr="00A913FA" w:rsidRDefault="00A913FA" w:rsidP="00F579A3">
      <w:pPr>
        <w:jc w:val="both"/>
        <w:rPr>
          <w:rFonts w:ascii="Arial" w:hAnsi="Arial"/>
          <w:sz w:val="20"/>
          <w:szCs w:val="20"/>
        </w:rPr>
      </w:pPr>
      <w:r w:rsidRPr="00A913FA">
        <w:rPr>
          <w:rFonts w:ascii="Arial" w:hAnsi="Arial"/>
          <w:sz w:val="20"/>
          <w:szCs w:val="20"/>
        </w:rPr>
        <w:t>The authors declare that they have no conflict of interest.</w:t>
      </w:r>
    </w:p>
    <w:p w14:paraId="21EAAB3D" w14:textId="77777777" w:rsidR="00B30C4E" w:rsidRPr="00FD1796" w:rsidRDefault="00B30C4E" w:rsidP="00F579A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i/>
          <w:iCs/>
          <w:color w:val="000000"/>
          <w:sz w:val="20"/>
          <w:szCs w:val="20"/>
          <w:lang w:val="en-GB"/>
        </w:rPr>
      </w:pPr>
    </w:p>
    <w:p w14:paraId="42B818BA" w14:textId="77777777" w:rsidR="00A92E28" w:rsidRDefault="00A92E28" w:rsidP="00F579A3">
      <w:pPr>
        <w:jc w:val="both"/>
        <w:rPr>
          <w:rFonts w:ascii="Arial" w:eastAsia="Cambria" w:hAnsi="Arial" w:cs="Cambria"/>
          <w:b/>
          <w:color w:val="000000"/>
          <w:sz w:val="20"/>
          <w:szCs w:val="20"/>
          <w:u w:color="000000"/>
          <w:lang w:val="en-GB"/>
        </w:rPr>
      </w:pPr>
      <w:r>
        <w:rPr>
          <w:rFonts w:ascii="Arial" w:hAnsi="Arial"/>
          <w:b/>
          <w:sz w:val="20"/>
          <w:szCs w:val="20"/>
          <w:lang w:val="en-GB"/>
        </w:rPr>
        <w:br w:type="page"/>
      </w:r>
    </w:p>
    <w:p w14:paraId="2B99820C" w14:textId="77777777" w:rsidR="00243ADC" w:rsidRPr="00FD1796" w:rsidRDefault="0037766E">
      <w:pPr>
        <w:pStyle w:val="EndNoteBibliography"/>
        <w:spacing w:line="360" w:lineRule="auto"/>
        <w:jc w:val="both"/>
        <w:outlineLvl w:val="0"/>
        <w:rPr>
          <w:rFonts w:eastAsia="Arial"/>
          <w:b/>
          <w:szCs w:val="20"/>
          <w:lang w:val="en-GB"/>
        </w:rPr>
      </w:pPr>
      <w:r w:rsidRPr="00FD1796">
        <w:rPr>
          <w:b/>
          <w:szCs w:val="20"/>
          <w:lang w:val="en-GB"/>
        </w:rPr>
        <w:lastRenderedPageBreak/>
        <w:t>REFERENCES</w:t>
      </w:r>
    </w:p>
    <w:p w14:paraId="3B1EBE1B" w14:textId="77777777" w:rsidR="00620D66" w:rsidRPr="00620D66" w:rsidRDefault="00237CB3" w:rsidP="001E0286">
      <w:pPr>
        <w:pStyle w:val="EndNoteBibliography"/>
        <w:spacing w:before="120"/>
        <w:jc w:val="both"/>
        <w:rPr>
          <w:noProof/>
        </w:rPr>
      </w:pPr>
      <w:r w:rsidRPr="00243ADC">
        <w:rPr>
          <w:szCs w:val="20"/>
          <w:lang w:val="en-GB"/>
        </w:rPr>
        <w:fldChar w:fldCharType="begin"/>
      </w:r>
      <w:r w:rsidRPr="00243ADC">
        <w:rPr>
          <w:szCs w:val="20"/>
          <w:lang w:val="en-GB"/>
        </w:rPr>
        <w:instrText xml:space="preserve"> ADDIN EN.REFLIST </w:instrText>
      </w:r>
      <w:r w:rsidRPr="00243ADC">
        <w:rPr>
          <w:szCs w:val="20"/>
          <w:lang w:val="en-GB"/>
        </w:rPr>
        <w:fldChar w:fldCharType="separate"/>
      </w:r>
      <w:r w:rsidR="00620D66" w:rsidRPr="00620D66">
        <w:rPr>
          <w:noProof/>
        </w:rPr>
        <w:t xml:space="preserve">1. Charras G, Paluch E (2008) Blebs lead the way: how to migrate without lamellipodia. </w:t>
      </w:r>
      <w:r w:rsidR="00620D66" w:rsidRPr="00620D66">
        <w:rPr>
          <w:i/>
          <w:noProof/>
        </w:rPr>
        <w:t>Nat Rev Mol Cell Bio</w:t>
      </w:r>
      <w:r w:rsidR="00620D66" w:rsidRPr="00620D66">
        <w:rPr>
          <w:noProof/>
        </w:rPr>
        <w:t xml:space="preserve"> </w:t>
      </w:r>
      <w:r w:rsidR="00620D66" w:rsidRPr="00620D66">
        <w:rPr>
          <w:b/>
          <w:noProof/>
        </w:rPr>
        <w:t>9:</w:t>
      </w:r>
      <w:r w:rsidR="00620D66" w:rsidRPr="00620D66">
        <w:rPr>
          <w:noProof/>
        </w:rPr>
        <w:t xml:space="preserve"> 730-736</w:t>
      </w:r>
    </w:p>
    <w:p w14:paraId="256FF10B" w14:textId="77777777" w:rsidR="00620D66" w:rsidRPr="00620D66" w:rsidRDefault="00620D66" w:rsidP="001E0286">
      <w:pPr>
        <w:pStyle w:val="EndNoteBibliography"/>
        <w:spacing w:before="120"/>
        <w:jc w:val="both"/>
        <w:rPr>
          <w:noProof/>
        </w:rPr>
      </w:pPr>
      <w:r w:rsidRPr="00620D66">
        <w:rPr>
          <w:noProof/>
        </w:rPr>
        <w:t xml:space="preserve">2. Fackler OT, Grosse R (2008) Cell motility through plasma membrane blebbing. </w:t>
      </w:r>
      <w:r w:rsidRPr="00620D66">
        <w:rPr>
          <w:i/>
          <w:noProof/>
        </w:rPr>
        <w:t>The Journal of cell biology</w:t>
      </w:r>
      <w:r w:rsidRPr="00620D66">
        <w:rPr>
          <w:noProof/>
        </w:rPr>
        <w:t xml:space="preserve"> </w:t>
      </w:r>
      <w:r w:rsidRPr="00620D66">
        <w:rPr>
          <w:b/>
          <w:noProof/>
        </w:rPr>
        <w:t>181:</w:t>
      </w:r>
      <w:r w:rsidRPr="00620D66">
        <w:rPr>
          <w:noProof/>
        </w:rPr>
        <w:t xml:space="preserve"> 879-884</w:t>
      </w:r>
    </w:p>
    <w:p w14:paraId="527F07AA" w14:textId="77777777" w:rsidR="00620D66" w:rsidRPr="00620D66" w:rsidRDefault="00620D66" w:rsidP="001E0286">
      <w:pPr>
        <w:pStyle w:val="EndNoteBibliography"/>
        <w:spacing w:before="120"/>
        <w:jc w:val="both"/>
        <w:rPr>
          <w:noProof/>
        </w:rPr>
      </w:pPr>
      <w:r w:rsidRPr="00620D66">
        <w:rPr>
          <w:noProof/>
        </w:rPr>
        <w:t xml:space="preserve">3. Babiychuk EB, Monastyrskaya K, Potez S, Draeger A (2011) Blebbing confers resistance against cell lysis. </w:t>
      </w:r>
      <w:r w:rsidRPr="00620D66">
        <w:rPr>
          <w:i/>
          <w:noProof/>
        </w:rPr>
        <w:t>Cell Death Differ</w:t>
      </w:r>
      <w:r w:rsidRPr="00620D66">
        <w:rPr>
          <w:noProof/>
        </w:rPr>
        <w:t xml:space="preserve"> </w:t>
      </w:r>
      <w:r w:rsidRPr="00620D66">
        <w:rPr>
          <w:b/>
          <w:noProof/>
        </w:rPr>
        <w:t>18:</w:t>
      </w:r>
      <w:r w:rsidRPr="00620D66">
        <w:rPr>
          <w:noProof/>
        </w:rPr>
        <w:t xml:space="preserve"> 80-89</w:t>
      </w:r>
    </w:p>
    <w:p w14:paraId="6E55E856" w14:textId="77777777" w:rsidR="00620D66" w:rsidRPr="00620D66" w:rsidRDefault="00620D66" w:rsidP="001E0286">
      <w:pPr>
        <w:pStyle w:val="EndNoteBibliography"/>
        <w:spacing w:before="120"/>
        <w:jc w:val="both"/>
        <w:rPr>
          <w:noProof/>
        </w:rPr>
      </w:pPr>
      <w:r w:rsidRPr="00620D66">
        <w:rPr>
          <w:noProof/>
        </w:rPr>
        <w:t xml:space="preserve">4. Angus AA, Lee AA, Augustin DK, Lee EJ, Evans DJ, Fleiszig SMJ (2008) Pseudomonas aeruginosa induces membrane blebs in epithelial cells, which are utilized as a niche for intracellular replication and motility. </w:t>
      </w:r>
      <w:r w:rsidRPr="00620D66">
        <w:rPr>
          <w:i/>
          <w:noProof/>
        </w:rPr>
        <w:t>Infection and immunity</w:t>
      </w:r>
      <w:r w:rsidRPr="00620D66">
        <w:rPr>
          <w:noProof/>
        </w:rPr>
        <w:t xml:space="preserve"> </w:t>
      </w:r>
      <w:r w:rsidRPr="00620D66">
        <w:rPr>
          <w:b/>
          <w:noProof/>
        </w:rPr>
        <w:t>76:</w:t>
      </w:r>
      <w:r w:rsidRPr="00620D66">
        <w:rPr>
          <w:noProof/>
        </w:rPr>
        <w:t xml:space="preserve"> 1992-2001</w:t>
      </w:r>
    </w:p>
    <w:p w14:paraId="70BF1470" w14:textId="77777777" w:rsidR="00620D66" w:rsidRPr="00620D66" w:rsidRDefault="00620D66" w:rsidP="001E0286">
      <w:pPr>
        <w:pStyle w:val="EndNoteBibliography"/>
        <w:spacing w:before="120"/>
        <w:jc w:val="both"/>
        <w:rPr>
          <w:noProof/>
        </w:rPr>
      </w:pPr>
      <w:r w:rsidRPr="00620D66">
        <w:rPr>
          <w:noProof/>
        </w:rPr>
        <w:t xml:space="preserve">5. Martin CJ, Booty MG, Rosebrock TR, Nunes-Alves C, Desjardins DM, Keren I, Fortune SM, Remold HG, Behar SM (2012) Efferocytosis is an innate antibacterial mechanism. </w:t>
      </w:r>
      <w:r w:rsidRPr="00620D66">
        <w:rPr>
          <w:i/>
          <w:noProof/>
        </w:rPr>
        <w:t>Cell Host Microbe</w:t>
      </w:r>
      <w:r w:rsidRPr="00620D66">
        <w:rPr>
          <w:noProof/>
        </w:rPr>
        <w:t xml:space="preserve"> </w:t>
      </w:r>
      <w:r w:rsidRPr="00620D66">
        <w:rPr>
          <w:b/>
          <w:noProof/>
        </w:rPr>
        <w:t>12:</w:t>
      </w:r>
      <w:r w:rsidRPr="00620D66">
        <w:rPr>
          <w:noProof/>
        </w:rPr>
        <w:t xml:space="preserve"> 289-300</w:t>
      </w:r>
    </w:p>
    <w:p w14:paraId="6D800DC9" w14:textId="27DC7696" w:rsidR="00620D66" w:rsidRPr="00620D66" w:rsidRDefault="00620D66" w:rsidP="001E0286">
      <w:pPr>
        <w:pStyle w:val="EndNoteBibliography"/>
        <w:spacing w:before="120"/>
        <w:jc w:val="both"/>
        <w:rPr>
          <w:noProof/>
        </w:rPr>
      </w:pPr>
      <w:r w:rsidRPr="00620D66">
        <w:rPr>
          <w:noProof/>
        </w:rPr>
        <w:t xml:space="preserve">6. Czuczman MA, Fattouh R, van Rijn JM, Canadien V, Osborne S, Muise AM, Kuchroo VK, Higgins DE, Brumell JH (2014) Listeria monocytogenes exploits efferocytosis to promote cell-to-cell spread. </w:t>
      </w:r>
      <w:r w:rsidRPr="00620D66">
        <w:rPr>
          <w:i/>
          <w:noProof/>
        </w:rPr>
        <w:t>Nature</w:t>
      </w:r>
      <w:r w:rsidRPr="00620D66">
        <w:rPr>
          <w:noProof/>
        </w:rPr>
        <w:t xml:space="preserve"> </w:t>
      </w:r>
      <w:r w:rsidRPr="00620D66">
        <w:rPr>
          <w:b/>
          <w:noProof/>
        </w:rPr>
        <w:t>509:</w:t>
      </w:r>
      <w:r w:rsidR="003F5D3F">
        <w:rPr>
          <w:noProof/>
        </w:rPr>
        <w:t xml:space="preserve"> 230-234</w:t>
      </w:r>
    </w:p>
    <w:p w14:paraId="649DD705" w14:textId="77777777" w:rsidR="00620D66" w:rsidRPr="00620D66" w:rsidRDefault="00620D66" w:rsidP="001E0286">
      <w:pPr>
        <w:pStyle w:val="EndNoteBibliography"/>
        <w:spacing w:before="120"/>
        <w:jc w:val="both"/>
        <w:rPr>
          <w:noProof/>
        </w:rPr>
      </w:pPr>
      <w:r w:rsidRPr="00620D66">
        <w:rPr>
          <w:noProof/>
        </w:rPr>
        <w:t xml:space="preserve">7. Hamon MA, Ribet D, Stavru F, Cossart P (2012) Listeriolysin O: the Swiss army knife of Listeria. </w:t>
      </w:r>
      <w:r w:rsidRPr="00620D66">
        <w:rPr>
          <w:i/>
          <w:noProof/>
        </w:rPr>
        <w:t>Trends Microbiol</w:t>
      </w:r>
      <w:r w:rsidRPr="00620D66">
        <w:rPr>
          <w:noProof/>
        </w:rPr>
        <w:t xml:space="preserve"> </w:t>
      </w:r>
      <w:r w:rsidRPr="00620D66">
        <w:rPr>
          <w:b/>
          <w:noProof/>
        </w:rPr>
        <w:t>20:</w:t>
      </w:r>
      <w:r w:rsidRPr="00620D66">
        <w:rPr>
          <w:noProof/>
        </w:rPr>
        <w:t xml:space="preserve"> 360-368</w:t>
      </w:r>
    </w:p>
    <w:p w14:paraId="164ED687" w14:textId="77777777" w:rsidR="00620D66" w:rsidRPr="00620D66" w:rsidRDefault="00620D66" w:rsidP="001E0286">
      <w:pPr>
        <w:pStyle w:val="EndNoteBibliography"/>
        <w:spacing w:before="120"/>
        <w:jc w:val="both"/>
        <w:rPr>
          <w:noProof/>
        </w:rPr>
      </w:pPr>
      <w:r w:rsidRPr="00620D66">
        <w:rPr>
          <w:noProof/>
        </w:rPr>
        <w:t xml:space="preserve">8. Camejo A, Carvalho F, Reis O, Leitao E, Sousa S, Cabanes D (2011) The arsenal of virulence factors deployed by Listeria monocytogenes to promote its cell infection cycle. </w:t>
      </w:r>
      <w:r w:rsidRPr="00620D66">
        <w:rPr>
          <w:i/>
          <w:noProof/>
        </w:rPr>
        <w:t>Virulence</w:t>
      </w:r>
      <w:r w:rsidRPr="00620D66">
        <w:rPr>
          <w:noProof/>
        </w:rPr>
        <w:t xml:space="preserve"> </w:t>
      </w:r>
      <w:r w:rsidRPr="00620D66">
        <w:rPr>
          <w:b/>
          <w:noProof/>
        </w:rPr>
        <w:t>2:</w:t>
      </w:r>
      <w:r w:rsidRPr="00620D66">
        <w:rPr>
          <w:noProof/>
        </w:rPr>
        <w:t xml:space="preserve"> 379-394</w:t>
      </w:r>
    </w:p>
    <w:p w14:paraId="6988A83F" w14:textId="77777777" w:rsidR="00620D66" w:rsidRPr="00620D66" w:rsidRDefault="00620D66" w:rsidP="001E0286">
      <w:pPr>
        <w:pStyle w:val="EndNoteBibliography"/>
        <w:spacing w:before="120"/>
        <w:jc w:val="both"/>
        <w:rPr>
          <w:noProof/>
        </w:rPr>
      </w:pPr>
      <w:r w:rsidRPr="00620D66">
        <w:rPr>
          <w:noProof/>
        </w:rPr>
        <w:t xml:space="preserve">9. Di Paolo NC, Doronin K, Baldwin LK, Papayannopoulou T, Shayakhmetov DM (2013) The transcription factor IRF3 triggers "defensive suicide" necrosis in response to viral and bacterial pathogens. </w:t>
      </w:r>
      <w:r w:rsidRPr="00620D66">
        <w:rPr>
          <w:i/>
          <w:noProof/>
        </w:rPr>
        <w:t>Cell Rep</w:t>
      </w:r>
      <w:r w:rsidRPr="00620D66">
        <w:rPr>
          <w:noProof/>
        </w:rPr>
        <w:t xml:space="preserve"> </w:t>
      </w:r>
      <w:r w:rsidRPr="00620D66">
        <w:rPr>
          <w:b/>
          <w:noProof/>
        </w:rPr>
        <w:t>3:</w:t>
      </w:r>
      <w:r w:rsidRPr="00620D66">
        <w:rPr>
          <w:noProof/>
        </w:rPr>
        <w:t xml:space="preserve"> 1840-1846</w:t>
      </w:r>
    </w:p>
    <w:p w14:paraId="3AAB635C" w14:textId="6AFB1B18" w:rsidR="00620D66" w:rsidRPr="00620D66" w:rsidRDefault="00620D66" w:rsidP="001E0286">
      <w:pPr>
        <w:pStyle w:val="EndNoteBibliography"/>
        <w:spacing w:before="120"/>
        <w:jc w:val="both"/>
        <w:rPr>
          <w:noProof/>
        </w:rPr>
      </w:pPr>
      <w:r w:rsidRPr="00620D66">
        <w:rPr>
          <w:noProof/>
        </w:rPr>
        <w:t xml:space="preserve">10. Bischof LJ, Kao CY, Los FCO, Gonzalez MR, Shen ZX, Briggs SP, van der Goot FG, Aroian RV (2008) Activation of the Unfolded Protein Response Is Required for Defenses against Bacterial Pore-Forming Toxin In Vivo. </w:t>
      </w:r>
      <w:r w:rsidRPr="00620D66">
        <w:rPr>
          <w:i/>
          <w:noProof/>
        </w:rPr>
        <w:t>Plos Pathogens</w:t>
      </w:r>
      <w:r w:rsidRPr="00620D66">
        <w:rPr>
          <w:noProof/>
        </w:rPr>
        <w:t xml:space="preserve"> </w:t>
      </w:r>
      <w:r w:rsidRPr="00620D66">
        <w:rPr>
          <w:b/>
          <w:noProof/>
        </w:rPr>
        <w:t>4:</w:t>
      </w:r>
      <w:r w:rsidRPr="00620D66">
        <w:rPr>
          <w:noProof/>
        </w:rPr>
        <w:t xml:space="preserve"> </w:t>
      </w:r>
      <w:r w:rsidR="003F5D3F">
        <w:rPr>
          <w:rFonts w:eastAsia="Times New Roman"/>
        </w:rPr>
        <w:t>e1000176</w:t>
      </w:r>
    </w:p>
    <w:p w14:paraId="5C0F9E88" w14:textId="77777777" w:rsidR="00620D66" w:rsidRPr="00620D66" w:rsidRDefault="00620D66" w:rsidP="001E0286">
      <w:pPr>
        <w:pStyle w:val="EndNoteBibliography"/>
        <w:spacing w:before="120"/>
        <w:jc w:val="both"/>
        <w:rPr>
          <w:noProof/>
        </w:rPr>
      </w:pPr>
      <w:r w:rsidRPr="00620D66">
        <w:rPr>
          <w:noProof/>
        </w:rPr>
        <w:t xml:space="preserve">11. Abrami L, Fivaz M, Glauser PE, Parton RG, van der Goot FG (1998) A pore-forming toxin interacts with a GPI-anchored protein and causes vacuolation of the endoplasmic reticulum. </w:t>
      </w:r>
      <w:r w:rsidRPr="00620D66">
        <w:rPr>
          <w:i/>
          <w:noProof/>
        </w:rPr>
        <w:t>J Cell Biol</w:t>
      </w:r>
      <w:r w:rsidRPr="00620D66">
        <w:rPr>
          <w:noProof/>
        </w:rPr>
        <w:t xml:space="preserve"> </w:t>
      </w:r>
      <w:r w:rsidRPr="00620D66">
        <w:rPr>
          <w:b/>
          <w:noProof/>
        </w:rPr>
        <w:t>140:</w:t>
      </w:r>
      <w:r w:rsidRPr="00620D66">
        <w:rPr>
          <w:noProof/>
        </w:rPr>
        <w:t xml:space="preserve"> 525-540</w:t>
      </w:r>
    </w:p>
    <w:p w14:paraId="5E41A6A3" w14:textId="77777777" w:rsidR="00620D66" w:rsidRPr="00620D66" w:rsidRDefault="00620D66" w:rsidP="001E0286">
      <w:pPr>
        <w:pStyle w:val="EndNoteBibliography"/>
        <w:spacing w:before="120"/>
        <w:jc w:val="both"/>
        <w:rPr>
          <w:noProof/>
        </w:rPr>
      </w:pPr>
      <w:r w:rsidRPr="00620D66">
        <w:rPr>
          <w:noProof/>
        </w:rPr>
        <w:t xml:space="preserve">12. Martins M, Custodio R, Camejo A, Almeida MT, Cabanes D, Sousa S (2012) Listeria monocytogenes Triggers the Cell Surface Expression of Gp96 Protein and Interacts with Its N Terminus to Support Cellular Infection. </w:t>
      </w:r>
      <w:r w:rsidRPr="00620D66">
        <w:rPr>
          <w:i/>
          <w:noProof/>
        </w:rPr>
        <w:t>J Biol Chem</w:t>
      </w:r>
      <w:r w:rsidRPr="00620D66">
        <w:rPr>
          <w:noProof/>
        </w:rPr>
        <w:t xml:space="preserve"> </w:t>
      </w:r>
      <w:r w:rsidRPr="00620D66">
        <w:rPr>
          <w:b/>
          <w:noProof/>
        </w:rPr>
        <w:t>287:</w:t>
      </w:r>
      <w:r w:rsidRPr="00620D66">
        <w:rPr>
          <w:noProof/>
        </w:rPr>
        <w:t xml:space="preserve"> 43083-43093</w:t>
      </w:r>
    </w:p>
    <w:p w14:paraId="17A2B640" w14:textId="77777777" w:rsidR="00620D66" w:rsidRPr="00620D66" w:rsidRDefault="00620D66" w:rsidP="001E0286">
      <w:pPr>
        <w:pStyle w:val="EndNoteBibliography"/>
        <w:spacing w:before="120"/>
        <w:jc w:val="both"/>
        <w:rPr>
          <w:noProof/>
        </w:rPr>
      </w:pPr>
      <w:r w:rsidRPr="00620D66">
        <w:rPr>
          <w:noProof/>
        </w:rPr>
        <w:t>13. Rachidi S, Sun S, Wu BX, Jones E, Drake RR, Ogretmen B, Cowart LA, Clarke CJ, Hannun YA, Chiosis G</w:t>
      </w:r>
      <w:r w:rsidRPr="00620D66">
        <w:rPr>
          <w:i/>
          <w:noProof/>
        </w:rPr>
        <w:t>, et al.</w:t>
      </w:r>
      <w:r w:rsidRPr="00620D66">
        <w:rPr>
          <w:noProof/>
        </w:rPr>
        <w:t xml:space="preserve"> (2015) Endoplasmic reticulum heat shock protein gp96 maintains liver homeostasis and promotes hepatocellular carcinogenesis. </w:t>
      </w:r>
      <w:r w:rsidRPr="00620D66">
        <w:rPr>
          <w:i/>
          <w:noProof/>
        </w:rPr>
        <w:t>Journal of hepatology</w:t>
      </w:r>
      <w:r w:rsidRPr="00620D66">
        <w:rPr>
          <w:noProof/>
        </w:rPr>
        <w:t xml:space="preserve"> </w:t>
      </w:r>
      <w:r w:rsidRPr="00620D66">
        <w:rPr>
          <w:b/>
          <w:noProof/>
        </w:rPr>
        <w:t>62:</w:t>
      </w:r>
      <w:r w:rsidRPr="00620D66">
        <w:rPr>
          <w:noProof/>
        </w:rPr>
        <w:t xml:space="preserve"> 879-888</w:t>
      </w:r>
    </w:p>
    <w:p w14:paraId="58367277" w14:textId="77777777" w:rsidR="00620D66" w:rsidRPr="00620D66" w:rsidRDefault="00620D66" w:rsidP="001E0286">
      <w:pPr>
        <w:pStyle w:val="EndNoteBibliography"/>
        <w:spacing w:before="120"/>
        <w:jc w:val="both"/>
        <w:rPr>
          <w:noProof/>
        </w:rPr>
      </w:pPr>
      <w:r w:rsidRPr="00620D66">
        <w:rPr>
          <w:noProof/>
        </w:rPr>
        <w:t>14. Liu B, Staron M, Hong F, Wu BX, Sun SL, Morales C, Crosson CE, Tomlinson S, Kim I, Wu DQ</w:t>
      </w:r>
      <w:r w:rsidRPr="00620D66">
        <w:rPr>
          <w:i/>
          <w:noProof/>
        </w:rPr>
        <w:t>, et al.</w:t>
      </w:r>
      <w:r w:rsidRPr="00620D66">
        <w:rPr>
          <w:noProof/>
        </w:rPr>
        <w:t xml:space="preserve"> (2013) Essential roles of grp94 in gut homeostasis via chaperoning canonical Wnt pathway. </w:t>
      </w:r>
      <w:r w:rsidRPr="00620D66">
        <w:rPr>
          <w:i/>
          <w:noProof/>
        </w:rPr>
        <w:t>P Natl Acad Sci USA</w:t>
      </w:r>
      <w:r w:rsidRPr="00620D66">
        <w:rPr>
          <w:noProof/>
        </w:rPr>
        <w:t xml:space="preserve"> </w:t>
      </w:r>
      <w:r w:rsidRPr="00620D66">
        <w:rPr>
          <w:b/>
          <w:noProof/>
        </w:rPr>
        <w:t>110:</w:t>
      </w:r>
      <w:r w:rsidRPr="00620D66">
        <w:rPr>
          <w:noProof/>
        </w:rPr>
        <w:t xml:space="preserve"> 6877-6882</w:t>
      </w:r>
    </w:p>
    <w:p w14:paraId="3BD2286E" w14:textId="77777777" w:rsidR="00620D66" w:rsidRPr="00620D66" w:rsidRDefault="00620D66" w:rsidP="001E0286">
      <w:pPr>
        <w:pStyle w:val="EndNoteBibliography"/>
        <w:spacing w:before="120"/>
        <w:jc w:val="both"/>
        <w:rPr>
          <w:noProof/>
        </w:rPr>
      </w:pPr>
      <w:r w:rsidRPr="00620D66">
        <w:rPr>
          <w:noProof/>
        </w:rPr>
        <w:t xml:space="preserve">15. Yang Y, Liu B, Dai J, Srivastava PK, Zammit DJ, Lefrangois L, Li ZH (2007) Heat shock protein gp96 is a master chaperone for toll-like receptors and is important in the innate function of macrophages. </w:t>
      </w:r>
      <w:r w:rsidRPr="00620D66">
        <w:rPr>
          <w:i/>
          <w:noProof/>
        </w:rPr>
        <w:t>Immunity</w:t>
      </w:r>
      <w:r w:rsidRPr="00620D66">
        <w:rPr>
          <w:noProof/>
        </w:rPr>
        <w:t xml:space="preserve"> </w:t>
      </w:r>
      <w:r w:rsidRPr="00620D66">
        <w:rPr>
          <w:b/>
          <w:noProof/>
        </w:rPr>
        <w:t>26:</w:t>
      </w:r>
      <w:r w:rsidRPr="00620D66">
        <w:rPr>
          <w:noProof/>
        </w:rPr>
        <w:t xml:space="preserve"> 215-226</w:t>
      </w:r>
    </w:p>
    <w:p w14:paraId="0865DEB4" w14:textId="77777777" w:rsidR="00620D66" w:rsidRPr="00620D66" w:rsidRDefault="00620D66" w:rsidP="001E0286">
      <w:pPr>
        <w:pStyle w:val="EndNoteBibliography"/>
        <w:spacing w:before="120"/>
        <w:jc w:val="both"/>
        <w:rPr>
          <w:noProof/>
        </w:rPr>
      </w:pPr>
      <w:r w:rsidRPr="00620D66">
        <w:rPr>
          <w:noProof/>
        </w:rPr>
        <w:t xml:space="preserve">16. Rolhion N, Barnich N, Bringer MA, Glasser AL, Ranc J, Hebuterne X, Hofman P, Darfeuille-Michaud A (2010) Abnormally expressed ER stress response chaperone Gp96 in CD favours adherent-invasive Escherichia coli invasion. </w:t>
      </w:r>
      <w:r w:rsidRPr="00620D66">
        <w:rPr>
          <w:i/>
          <w:noProof/>
        </w:rPr>
        <w:t>Gut</w:t>
      </w:r>
      <w:r w:rsidRPr="00620D66">
        <w:rPr>
          <w:noProof/>
        </w:rPr>
        <w:t xml:space="preserve"> </w:t>
      </w:r>
      <w:r w:rsidRPr="00620D66">
        <w:rPr>
          <w:b/>
          <w:noProof/>
        </w:rPr>
        <w:t>59:</w:t>
      </w:r>
      <w:r w:rsidRPr="00620D66">
        <w:rPr>
          <w:noProof/>
        </w:rPr>
        <w:t xml:space="preserve"> 1355-1362</w:t>
      </w:r>
    </w:p>
    <w:p w14:paraId="471D5198" w14:textId="77777777" w:rsidR="00620D66" w:rsidRPr="00620D66" w:rsidRDefault="00620D66" w:rsidP="001E0286">
      <w:pPr>
        <w:pStyle w:val="EndNoteBibliography"/>
        <w:spacing w:before="120"/>
        <w:jc w:val="both"/>
        <w:rPr>
          <w:noProof/>
        </w:rPr>
      </w:pPr>
      <w:r w:rsidRPr="00620D66">
        <w:rPr>
          <w:noProof/>
        </w:rPr>
        <w:t xml:space="preserve">17. Prasadarao NV (2002) Identification of Escherichia coli outer membrane protein A receptor on human brain microvascular endothelial cells. </w:t>
      </w:r>
      <w:r w:rsidRPr="00620D66">
        <w:rPr>
          <w:i/>
          <w:noProof/>
        </w:rPr>
        <w:t>Infection and immunity</w:t>
      </w:r>
      <w:r w:rsidRPr="00620D66">
        <w:rPr>
          <w:noProof/>
        </w:rPr>
        <w:t xml:space="preserve"> </w:t>
      </w:r>
      <w:r w:rsidRPr="00620D66">
        <w:rPr>
          <w:b/>
          <w:noProof/>
        </w:rPr>
        <w:t>70:</w:t>
      </w:r>
      <w:r w:rsidRPr="00620D66">
        <w:rPr>
          <w:noProof/>
        </w:rPr>
        <w:t xml:space="preserve"> 4556-4563</w:t>
      </w:r>
    </w:p>
    <w:p w14:paraId="4AD00285" w14:textId="77777777" w:rsidR="00620D66" w:rsidRPr="00620D66" w:rsidRDefault="00620D66" w:rsidP="001E0286">
      <w:pPr>
        <w:pStyle w:val="EndNoteBibliography"/>
        <w:spacing w:before="120"/>
        <w:jc w:val="both"/>
        <w:rPr>
          <w:noProof/>
        </w:rPr>
      </w:pPr>
      <w:r w:rsidRPr="00620D66">
        <w:rPr>
          <w:noProof/>
        </w:rPr>
        <w:t xml:space="preserve">18. Cabanes D, Sousa S, Cebria A, Lecuit M, Garcia-del Portillo F, Cossart P (2005) Gp96 is a receptor for a novel Listeria monocytogenes virulence factor, Vip, a surface protein. </w:t>
      </w:r>
      <w:r w:rsidRPr="00620D66">
        <w:rPr>
          <w:i/>
          <w:noProof/>
        </w:rPr>
        <w:t>Embo J</w:t>
      </w:r>
      <w:r w:rsidRPr="00620D66">
        <w:rPr>
          <w:noProof/>
        </w:rPr>
        <w:t xml:space="preserve"> </w:t>
      </w:r>
      <w:r w:rsidRPr="00620D66">
        <w:rPr>
          <w:b/>
          <w:noProof/>
        </w:rPr>
        <w:t>24:</w:t>
      </w:r>
      <w:r w:rsidRPr="00620D66">
        <w:rPr>
          <w:noProof/>
        </w:rPr>
        <w:t xml:space="preserve"> 2827-2838</w:t>
      </w:r>
    </w:p>
    <w:p w14:paraId="28FD7B0A" w14:textId="77777777" w:rsidR="00620D66" w:rsidRPr="00620D66" w:rsidRDefault="00620D66" w:rsidP="001E0286">
      <w:pPr>
        <w:pStyle w:val="EndNoteBibliography"/>
        <w:spacing w:before="120"/>
        <w:jc w:val="both"/>
        <w:rPr>
          <w:noProof/>
        </w:rPr>
      </w:pPr>
      <w:r w:rsidRPr="00620D66">
        <w:rPr>
          <w:noProof/>
        </w:rPr>
        <w:lastRenderedPageBreak/>
        <w:t xml:space="preserve">19. Mittal R, Prasadarao NV (2011) gp96 expression in neutrophils is critical for the onset of Escherichia coli K1 (RS218) meningitis. </w:t>
      </w:r>
      <w:r w:rsidRPr="00620D66">
        <w:rPr>
          <w:i/>
          <w:noProof/>
        </w:rPr>
        <w:t>Nat Commun</w:t>
      </w:r>
      <w:r w:rsidRPr="00620D66">
        <w:rPr>
          <w:noProof/>
        </w:rPr>
        <w:t xml:space="preserve"> </w:t>
      </w:r>
      <w:r w:rsidRPr="00620D66">
        <w:rPr>
          <w:b/>
          <w:noProof/>
        </w:rPr>
        <w:t>2:</w:t>
      </w:r>
      <w:r w:rsidRPr="00620D66">
        <w:rPr>
          <w:noProof/>
        </w:rPr>
        <w:t xml:space="preserve"> 552</w:t>
      </w:r>
    </w:p>
    <w:p w14:paraId="1F65F67E" w14:textId="77777777" w:rsidR="00620D66" w:rsidRPr="00620D66" w:rsidRDefault="00620D66" w:rsidP="001E0286">
      <w:pPr>
        <w:pStyle w:val="EndNoteBibliography"/>
        <w:spacing w:before="120"/>
        <w:jc w:val="both"/>
        <w:rPr>
          <w:noProof/>
        </w:rPr>
      </w:pPr>
      <w:r w:rsidRPr="00620D66">
        <w:rPr>
          <w:noProof/>
        </w:rPr>
        <w:t xml:space="preserve">20. Karassek S, Starost L, Solbach J, Greune L, Sano Y, Kanda T, Kim K, Schmidt MA (2015) Pertussis Toxin Exploits Specific Host Cell Signaling Pathways for Promoting Invasion and Translocation of Escherichia coli K1 RS218 in Human Brain-derived Microvascular Endothelial Cells. </w:t>
      </w:r>
      <w:r w:rsidRPr="00620D66">
        <w:rPr>
          <w:i/>
          <w:noProof/>
        </w:rPr>
        <w:t>J Biol Chem</w:t>
      </w:r>
      <w:r w:rsidRPr="00620D66">
        <w:rPr>
          <w:noProof/>
        </w:rPr>
        <w:t xml:space="preserve"> </w:t>
      </w:r>
      <w:r w:rsidRPr="00620D66">
        <w:rPr>
          <w:b/>
          <w:noProof/>
        </w:rPr>
        <w:t>290:</w:t>
      </w:r>
      <w:r w:rsidRPr="00620D66">
        <w:rPr>
          <w:noProof/>
        </w:rPr>
        <w:t xml:space="preserve"> 24835-24843</w:t>
      </w:r>
    </w:p>
    <w:p w14:paraId="25ADFAAB" w14:textId="77777777" w:rsidR="00620D66" w:rsidRPr="00620D66" w:rsidRDefault="00620D66" w:rsidP="001E0286">
      <w:pPr>
        <w:pStyle w:val="EndNoteBibliography"/>
        <w:spacing w:before="120"/>
        <w:jc w:val="both"/>
        <w:rPr>
          <w:noProof/>
        </w:rPr>
      </w:pPr>
      <w:r w:rsidRPr="00620D66">
        <w:rPr>
          <w:noProof/>
        </w:rPr>
        <w:t xml:space="preserve">21. Sanchez-Madrid F, Serrador JM (2009) Bringing up the rear: defining the roles of the uropod. </w:t>
      </w:r>
      <w:r w:rsidRPr="00620D66">
        <w:rPr>
          <w:i/>
          <w:noProof/>
        </w:rPr>
        <w:t>Nat Rev Mol Cell Biol</w:t>
      </w:r>
      <w:r w:rsidRPr="00620D66">
        <w:rPr>
          <w:noProof/>
        </w:rPr>
        <w:t xml:space="preserve"> </w:t>
      </w:r>
      <w:r w:rsidRPr="00620D66">
        <w:rPr>
          <w:b/>
          <w:noProof/>
        </w:rPr>
        <w:t>10:</w:t>
      </w:r>
      <w:r w:rsidRPr="00620D66">
        <w:rPr>
          <w:noProof/>
        </w:rPr>
        <w:t xml:space="preserve"> 353-359</w:t>
      </w:r>
    </w:p>
    <w:p w14:paraId="1E76431F" w14:textId="77777777" w:rsidR="00620D66" w:rsidRPr="00620D66" w:rsidRDefault="00620D66" w:rsidP="001E0286">
      <w:pPr>
        <w:pStyle w:val="EndNoteBibliography"/>
        <w:spacing w:before="120"/>
        <w:jc w:val="both"/>
        <w:rPr>
          <w:noProof/>
        </w:rPr>
      </w:pPr>
      <w:r w:rsidRPr="00620D66">
        <w:rPr>
          <w:noProof/>
        </w:rPr>
        <w:t xml:space="preserve">22. Witze ES, Connacher MK, Houel S, Schwartz MP, Morphew MK, Reid L, Sacks DB, Anseth KS, Ahn NG (2013) Wnt5a directs polarized calcium gradients by recruiting cortical endoplasmic reticulum to the cell trailing edge. </w:t>
      </w:r>
      <w:r w:rsidRPr="00620D66">
        <w:rPr>
          <w:i/>
          <w:noProof/>
        </w:rPr>
        <w:t>Dev Cell</w:t>
      </w:r>
      <w:r w:rsidRPr="00620D66">
        <w:rPr>
          <w:noProof/>
        </w:rPr>
        <w:t xml:space="preserve"> </w:t>
      </w:r>
      <w:r w:rsidRPr="00620D66">
        <w:rPr>
          <w:b/>
          <w:noProof/>
        </w:rPr>
        <w:t>26:</w:t>
      </w:r>
      <w:r w:rsidRPr="00620D66">
        <w:rPr>
          <w:noProof/>
        </w:rPr>
        <w:t xml:space="preserve"> 645-657</w:t>
      </w:r>
    </w:p>
    <w:p w14:paraId="39F9BD4D" w14:textId="77777777" w:rsidR="00620D66" w:rsidRPr="00620D66" w:rsidRDefault="00620D66" w:rsidP="001E0286">
      <w:pPr>
        <w:pStyle w:val="EndNoteBibliography"/>
        <w:spacing w:before="120"/>
        <w:jc w:val="both"/>
        <w:rPr>
          <w:noProof/>
        </w:rPr>
      </w:pPr>
      <w:r w:rsidRPr="00620D66">
        <w:rPr>
          <w:noProof/>
        </w:rPr>
        <w:t xml:space="preserve">23. Charras GT, Hu CK, Coughlin M, Mitchison TJ (2006) Reassembly of contractile actin cortex in cell blebs. </w:t>
      </w:r>
      <w:r w:rsidRPr="00620D66">
        <w:rPr>
          <w:i/>
          <w:noProof/>
        </w:rPr>
        <w:t>J Cell Biol</w:t>
      </w:r>
      <w:r w:rsidRPr="00620D66">
        <w:rPr>
          <w:noProof/>
        </w:rPr>
        <w:t xml:space="preserve"> </w:t>
      </w:r>
      <w:r w:rsidRPr="00620D66">
        <w:rPr>
          <w:b/>
          <w:noProof/>
        </w:rPr>
        <w:t>175:</w:t>
      </w:r>
      <w:r w:rsidRPr="00620D66">
        <w:rPr>
          <w:noProof/>
        </w:rPr>
        <w:t xml:space="preserve"> 477-490</w:t>
      </w:r>
    </w:p>
    <w:p w14:paraId="3CDFFFED" w14:textId="77777777" w:rsidR="00620D66" w:rsidRPr="00620D66" w:rsidRDefault="00620D66" w:rsidP="001E0286">
      <w:pPr>
        <w:pStyle w:val="EndNoteBibliography"/>
        <w:spacing w:before="120"/>
        <w:jc w:val="both"/>
        <w:rPr>
          <w:noProof/>
        </w:rPr>
      </w:pPr>
      <w:r w:rsidRPr="00620D66">
        <w:rPr>
          <w:noProof/>
        </w:rPr>
        <w:t xml:space="preserve">24. Jacobs T, Darji A, Frahm N, Rohde M, Wehland J, Chakraborty T, Weiss S (1998) Listeriolysin O: cholesterol inhibits cytolysis but not binding to cellular membranes. </w:t>
      </w:r>
      <w:r w:rsidRPr="00620D66">
        <w:rPr>
          <w:i/>
          <w:noProof/>
        </w:rPr>
        <w:t>Mol Microbiol</w:t>
      </w:r>
      <w:r w:rsidRPr="00620D66">
        <w:rPr>
          <w:noProof/>
        </w:rPr>
        <w:t xml:space="preserve"> </w:t>
      </w:r>
      <w:r w:rsidRPr="00620D66">
        <w:rPr>
          <w:b/>
          <w:noProof/>
        </w:rPr>
        <w:t>28:</w:t>
      </w:r>
      <w:r w:rsidRPr="00620D66">
        <w:rPr>
          <w:noProof/>
        </w:rPr>
        <w:t xml:space="preserve"> 1081-1089</w:t>
      </w:r>
    </w:p>
    <w:p w14:paraId="7869EF7A" w14:textId="77777777" w:rsidR="00620D66" w:rsidRPr="00620D66" w:rsidRDefault="00620D66" w:rsidP="001E0286">
      <w:pPr>
        <w:pStyle w:val="EndNoteBibliography"/>
        <w:spacing w:before="120"/>
        <w:jc w:val="both"/>
        <w:rPr>
          <w:noProof/>
        </w:rPr>
      </w:pPr>
      <w:r w:rsidRPr="00620D66">
        <w:rPr>
          <w:noProof/>
        </w:rPr>
        <w:t xml:space="preserve">25. Gonzalez MR, Bischofberger M, Freche B, Ho S, Parton RG, van der Goot FG (2011) Pore-forming toxins induce multiple cellular responses promoting survival. </w:t>
      </w:r>
      <w:r w:rsidRPr="00620D66">
        <w:rPr>
          <w:i/>
          <w:noProof/>
        </w:rPr>
        <w:t>Cell Microbiol</w:t>
      </w:r>
      <w:r w:rsidRPr="00620D66">
        <w:rPr>
          <w:noProof/>
        </w:rPr>
        <w:t xml:space="preserve"> </w:t>
      </w:r>
      <w:r w:rsidRPr="00620D66">
        <w:rPr>
          <w:b/>
          <w:noProof/>
        </w:rPr>
        <w:t>13:</w:t>
      </w:r>
      <w:r w:rsidRPr="00620D66">
        <w:rPr>
          <w:noProof/>
        </w:rPr>
        <w:t xml:space="preserve"> 1026-1043</w:t>
      </w:r>
    </w:p>
    <w:p w14:paraId="131506FF" w14:textId="77777777" w:rsidR="00620D66" w:rsidRPr="00620D66" w:rsidRDefault="00620D66" w:rsidP="001E0286">
      <w:pPr>
        <w:pStyle w:val="EndNoteBibliography"/>
        <w:spacing w:before="120"/>
        <w:jc w:val="both"/>
        <w:rPr>
          <w:noProof/>
        </w:rPr>
      </w:pPr>
      <w:r w:rsidRPr="00620D66">
        <w:rPr>
          <w:noProof/>
        </w:rPr>
        <w:t xml:space="preserve">26. Straight AF, Cheung A, Limouze J, Chen I, Westwood NJ, Sellers JR, Mitchison TJ (2003) Dissecting temporal and spatial control of cytokinesis with a myosin II Inhibitor. </w:t>
      </w:r>
      <w:r w:rsidRPr="00620D66">
        <w:rPr>
          <w:i/>
          <w:noProof/>
        </w:rPr>
        <w:t>Science</w:t>
      </w:r>
      <w:r w:rsidRPr="00620D66">
        <w:rPr>
          <w:noProof/>
        </w:rPr>
        <w:t xml:space="preserve"> </w:t>
      </w:r>
      <w:r w:rsidRPr="00620D66">
        <w:rPr>
          <w:b/>
          <w:noProof/>
        </w:rPr>
        <w:t>299:</w:t>
      </w:r>
      <w:r w:rsidRPr="00620D66">
        <w:rPr>
          <w:noProof/>
        </w:rPr>
        <w:t xml:space="preserve"> 1743-1747</w:t>
      </w:r>
    </w:p>
    <w:p w14:paraId="28BA18DD" w14:textId="77777777" w:rsidR="00620D66" w:rsidRPr="00620D66" w:rsidRDefault="00620D66" w:rsidP="001E0286">
      <w:pPr>
        <w:pStyle w:val="EndNoteBibliography"/>
        <w:spacing w:before="120"/>
        <w:jc w:val="both"/>
        <w:rPr>
          <w:noProof/>
        </w:rPr>
      </w:pPr>
      <w:r w:rsidRPr="00620D66">
        <w:rPr>
          <w:noProof/>
        </w:rPr>
        <w:t xml:space="preserve">27. Watanabe T, Hosoya H, Yonemura S (2007) Regulation of myosin II dynamics by phosphorylation and dephosphorylation of its light chain in epithelial cells. </w:t>
      </w:r>
      <w:r w:rsidRPr="00620D66">
        <w:rPr>
          <w:i/>
          <w:noProof/>
        </w:rPr>
        <w:t>Mol Biol Cell</w:t>
      </w:r>
      <w:r w:rsidRPr="00620D66">
        <w:rPr>
          <w:noProof/>
        </w:rPr>
        <w:t xml:space="preserve"> </w:t>
      </w:r>
      <w:r w:rsidRPr="00620D66">
        <w:rPr>
          <w:b/>
          <w:noProof/>
        </w:rPr>
        <w:t>18:</w:t>
      </w:r>
      <w:r w:rsidRPr="00620D66">
        <w:rPr>
          <w:noProof/>
        </w:rPr>
        <w:t xml:space="preserve"> 605-616</w:t>
      </w:r>
    </w:p>
    <w:p w14:paraId="0658A0EB" w14:textId="77777777" w:rsidR="00620D66" w:rsidRPr="00620D66" w:rsidRDefault="00620D66" w:rsidP="001E0286">
      <w:pPr>
        <w:pStyle w:val="EndNoteBibliography"/>
        <w:spacing w:before="120"/>
        <w:jc w:val="both"/>
        <w:rPr>
          <w:noProof/>
        </w:rPr>
      </w:pPr>
      <w:r w:rsidRPr="00620D66">
        <w:rPr>
          <w:noProof/>
        </w:rPr>
        <w:t xml:space="preserve">28. Vicente-Manzanares M, Ma X, Adelstein RS, Horwitz AR (2009) Non-muscle myosin II takes centre stage in cell adhesion and migration. </w:t>
      </w:r>
      <w:r w:rsidRPr="00620D66">
        <w:rPr>
          <w:i/>
          <w:noProof/>
        </w:rPr>
        <w:t>Nat Rev Mol Cell Biol</w:t>
      </w:r>
      <w:r w:rsidRPr="00620D66">
        <w:rPr>
          <w:noProof/>
        </w:rPr>
        <w:t xml:space="preserve"> </w:t>
      </w:r>
      <w:r w:rsidRPr="00620D66">
        <w:rPr>
          <w:b/>
          <w:noProof/>
        </w:rPr>
        <w:t>10:</w:t>
      </w:r>
      <w:r w:rsidRPr="00620D66">
        <w:rPr>
          <w:noProof/>
        </w:rPr>
        <w:t xml:space="preserve"> 778-790</w:t>
      </w:r>
    </w:p>
    <w:p w14:paraId="1122078E" w14:textId="0795EE9B" w:rsidR="00620D66" w:rsidRPr="00620D66" w:rsidRDefault="00620D66" w:rsidP="001E0286">
      <w:pPr>
        <w:pStyle w:val="EndNoteBibliography"/>
        <w:spacing w:before="120"/>
        <w:jc w:val="both"/>
        <w:rPr>
          <w:noProof/>
        </w:rPr>
      </w:pPr>
      <w:r w:rsidRPr="00620D66">
        <w:rPr>
          <w:noProof/>
        </w:rPr>
        <w:t xml:space="preserve">29. Sun CX, Forster C, Nakamura F, Glogauer M (2013) Filamin-A Regulates Neutrophil Uropod Retraction through RhoA during Chemotaxis. </w:t>
      </w:r>
      <w:r w:rsidRPr="00620D66">
        <w:rPr>
          <w:i/>
          <w:noProof/>
        </w:rPr>
        <w:t>Plos One</w:t>
      </w:r>
      <w:r w:rsidRPr="00620D66">
        <w:rPr>
          <w:noProof/>
        </w:rPr>
        <w:t xml:space="preserve"> </w:t>
      </w:r>
      <w:r w:rsidRPr="00620D66">
        <w:rPr>
          <w:b/>
          <w:noProof/>
        </w:rPr>
        <w:t>8:</w:t>
      </w:r>
      <w:r w:rsidRPr="00620D66">
        <w:rPr>
          <w:noProof/>
        </w:rPr>
        <w:t xml:space="preserve"> </w:t>
      </w:r>
      <w:r w:rsidR="003F5D3F">
        <w:rPr>
          <w:rFonts w:eastAsia="Times New Roman"/>
        </w:rPr>
        <w:t>e79009</w:t>
      </w:r>
    </w:p>
    <w:p w14:paraId="61887E31" w14:textId="77777777" w:rsidR="00620D66" w:rsidRPr="00620D66" w:rsidRDefault="00620D66" w:rsidP="001E0286">
      <w:pPr>
        <w:pStyle w:val="EndNoteBibliography"/>
        <w:spacing w:before="120"/>
        <w:jc w:val="both"/>
        <w:rPr>
          <w:noProof/>
        </w:rPr>
      </w:pPr>
      <w:r w:rsidRPr="00620D66">
        <w:rPr>
          <w:noProof/>
        </w:rPr>
        <w:t xml:space="preserve">30. Sumanas S, Larson JD, Miller Bever M (2003) Zebrafish chaperone protein GP96 is required for otolith formation during ear development. </w:t>
      </w:r>
      <w:r w:rsidRPr="00620D66">
        <w:rPr>
          <w:i/>
          <w:noProof/>
        </w:rPr>
        <w:t>Dev Biol</w:t>
      </w:r>
      <w:r w:rsidRPr="00620D66">
        <w:rPr>
          <w:noProof/>
        </w:rPr>
        <w:t xml:space="preserve"> </w:t>
      </w:r>
      <w:r w:rsidRPr="00620D66">
        <w:rPr>
          <w:b/>
          <w:noProof/>
        </w:rPr>
        <w:t>261:</w:t>
      </w:r>
      <w:r w:rsidRPr="00620D66">
        <w:rPr>
          <w:noProof/>
        </w:rPr>
        <w:t xml:space="preserve"> 443-455</w:t>
      </w:r>
    </w:p>
    <w:p w14:paraId="4C5E1310" w14:textId="77777777" w:rsidR="00620D66" w:rsidRPr="00620D66" w:rsidRDefault="00620D66" w:rsidP="001E0286">
      <w:pPr>
        <w:pStyle w:val="EndNoteBibliography"/>
        <w:spacing w:before="120"/>
        <w:jc w:val="both"/>
        <w:rPr>
          <w:noProof/>
        </w:rPr>
      </w:pPr>
      <w:r w:rsidRPr="00620D66">
        <w:rPr>
          <w:noProof/>
        </w:rPr>
        <w:t xml:space="preserve">31. Levraud JP, Disson O, Kissa K, Bonne I, Cossart P, Herbomel P, Lecuit M (2009) Real-time observation of listeria monocytogenes-phagocyte interactions in living zebrafish larvae. </w:t>
      </w:r>
      <w:r w:rsidRPr="00620D66">
        <w:rPr>
          <w:i/>
          <w:noProof/>
        </w:rPr>
        <w:t>Infection and immunity</w:t>
      </w:r>
      <w:r w:rsidRPr="00620D66">
        <w:rPr>
          <w:noProof/>
        </w:rPr>
        <w:t xml:space="preserve"> </w:t>
      </w:r>
      <w:r w:rsidRPr="00620D66">
        <w:rPr>
          <w:b/>
          <w:noProof/>
        </w:rPr>
        <w:t>77:</w:t>
      </w:r>
      <w:r w:rsidRPr="00620D66">
        <w:rPr>
          <w:noProof/>
        </w:rPr>
        <w:t xml:space="preserve"> 3651-3660</w:t>
      </w:r>
    </w:p>
    <w:p w14:paraId="500E30EB" w14:textId="77777777" w:rsidR="00620D66" w:rsidRPr="00620D66" w:rsidRDefault="00620D66" w:rsidP="001E0286">
      <w:pPr>
        <w:pStyle w:val="EndNoteBibliography"/>
        <w:spacing w:before="120"/>
        <w:jc w:val="both"/>
        <w:rPr>
          <w:noProof/>
        </w:rPr>
      </w:pPr>
      <w:r w:rsidRPr="00620D66">
        <w:rPr>
          <w:noProof/>
        </w:rPr>
        <w:t xml:space="preserve">32. Schoenauer R, Atanassoff AP, Wolfmeier H, Pelegrin P, Babiychuk EB, Draeger A (2014) P2X7 receptors mediate resistance to toxin-induced cell lysis. </w:t>
      </w:r>
      <w:r w:rsidRPr="00620D66">
        <w:rPr>
          <w:i/>
          <w:noProof/>
        </w:rPr>
        <w:t>Biochim Biophys Acta</w:t>
      </w:r>
      <w:r w:rsidRPr="00620D66">
        <w:rPr>
          <w:noProof/>
        </w:rPr>
        <w:t xml:space="preserve"> </w:t>
      </w:r>
      <w:r w:rsidRPr="00620D66">
        <w:rPr>
          <w:b/>
          <w:noProof/>
        </w:rPr>
        <w:t>1843:</w:t>
      </w:r>
      <w:r w:rsidRPr="00620D66">
        <w:rPr>
          <w:noProof/>
        </w:rPr>
        <w:t xml:space="preserve"> 915-922</w:t>
      </w:r>
    </w:p>
    <w:p w14:paraId="4B77749F" w14:textId="77777777" w:rsidR="00620D66" w:rsidRPr="00620D66" w:rsidRDefault="00620D66" w:rsidP="001E0286">
      <w:pPr>
        <w:pStyle w:val="EndNoteBibliography"/>
        <w:spacing w:before="120"/>
        <w:jc w:val="both"/>
        <w:rPr>
          <w:noProof/>
        </w:rPr>
      </w:pPr>
      <w:r w:rsidRPr="00620D66">
        <w:rPr>
          <w:noProof/>
        </w:rPr>
        <w:t>33. Wickman GR, Julian L, Mardilovich K, Schumacher S, Munro J, Rath N, Zander SAL, Mleczak A, Sumpton D, Morrice N</w:t>
      </w:r>
      <w:r w:rsidRPr="00620D66">
        <w:rPr>
          <w:i/>
          <w:noProof/>
        </w:rPr>
        <w:t>, et al.</w:t>
      </w:r>
      <w:r w:rsidRPr="00620D66">
        <w:rPr>
          <w:noProof/>
        </w:rPr>
        <w:t xml:space="preserve"> (2013) Blebs produced by actin-myosin contraction during apoptosis release damage-associated molecular pattern proteins before secondary necrosis occurs. </w:t>
      </w:r>
      <w:r w:rsidRPr="00620D66">
        <w:rPr>
          <w:i/>
          <w:noProof/>
        </w:rPr>
        <w:t>Cell Death and Differentiation</w:t>
      </w:r>
      <w:r w:rsidRPr="00620D66">
        <w:rPr>
          <w:noProof/>
        </w:rPr>
        <w:t xml:space="preserve"> </w:t>
      </w:r>
      <w:r w:rsidRPr="00620D66">
        <w:rPr>
          <w:b/>
          <w:noProof/>
        </w:rPr>
        <w:t>20:</w:t>
      </w:r>
      <w:r w:rsidRPr="00620D66">
        <w:rPr>
          <w:noProof/>
        </w:rPr>
        <w:t xml:space="preserve"> 1293-1305</w:t>
      </w:r>
    </w:p>
    <w:p w14:paraId="40C1DC04" w14:textId="77777777" w:rsidR="00620D66" w:rsidRPr="00620D66" w:rsidRDefault="00620D66" w:rsidP="001E0286">
      <w:pPr>
        <w:pStyle w:val="EndNoteBibliography"/>
        <w:spacing w:before="120"/>
        <w:jc w:val="both"/>
        <w:rPr>
          <w:noProof/>
        </w:rPr>
      </w:pPr>
      <w:r w:rsidRPr="00620D66">
        <w:rPr>
          <w:noProof/>
        </w:rPr>
        <w:t xml:space="preserve">34. Hou J, Li X, Li C, Sun L, Zhao Y, Zhao J, Meng S (2015) Plasma membrane gp96 enhances invasion and metastatic potential of liver cancer via regulation of uPAR. </w:t>
      </w:r>
      <w:r w:rsidRPr="00620D66">
        <w:rPr>
          <w:i/>
          <w:noProof/>
        </w:rPr>
        <w:t>Mol Oncol</w:t>
      </w:r>
      <w:r w:rsidRPr="00620D66">
        <w:rPr>
          <w:noProof/>
        </w:rPr>
        <w:t xml:space="preserve"> </w:t>
      </w:r>
      <w:r w:rsidRPr="00620D66">
        <w:rPr>
          <w:b/>
          <w:noProof/>
        </w:rPr>
        <w:t>9:</w:t>
      </w:r>
      <w:r w:rsidRPr="00620D66">
        <w:rPr>
          <w:noProof/>
        </w:rPr>
        <w:t xml:space="preserve"> 1312-1323</w:t>
      </w:r>
    </w:p>
    <w:p w14:paraId="682260A4" w14:textId="77777777" w:rsidR="00620D66" w:rsidRPr="00620D66" w:rsidRDefault="00620D66" w:rsidP="001E0286">
      <w:pPr>
        <w:pStyle w:val="EndNoteBibliography"/>
        <w:spacing w:before="120"/>
        <w:jc w:val="both"/>
        <w:rPr>
          <w:noProof/>
        </w:rPr>
      </w:pPr>
      <w:r w:rsidRPr="00620D66">
        <w:rPr>
          <w:noProof/>
        </w:rPr>
        <w:t xml:space="preserve">35. Ghosh S, Shinogle HE, Galeva NA, Dobrowsky RT, Blagg BS (2016) Endoplasmic Reticulum-resident Heat Shock Protein 90 (HSP90) Isoform Glucose-regulated Protein 94 (GRP94) Regulates Cell Polarity and Cancer Cell Migration by Affecting Intracellular Transport. </w:t>
      </w:r>
      <w:r w:rsidRPr="00620D66">
        <w:rPr>
          <w:i/>
          <w:noProof/>
        </w:rPr>
        <w:t>J Biol Chem</w:t>
      </w:r>
      <w:r w:rsidRPr="00620D66">
        <w:rPr>
          <w:noProof/>
        </w:rPr>
        <w:t xml:space="preserve"> </w:t>
      </w:r>
      <w:r w:rsidRPr="00620D66">
        <w:rPr>
          <w:b/>
          <w:noProof/>
        </w:rPr>
        <w:t>291:</w:t>
      </w:r>
      <w:r w:rsidRPr="00620D66">
        <w:rPr>
          <w:noProof/>
        </w:rPr>
        <w:t xml:space="preserve"> 8309-8323</w:t>
      </w:r>
    </w:p>
    <w:p w14:paraId="09E24F98" w14:textId="77777777" w:rsidR="00620D66" w:rsidRPr="00620D66" w:rsidRDefault="00620D66" w:rsidP="001E0286">
      <w:pPr>
        <w:pStyle w:val="EndNoteBibliography"/>
        <w:spacing w:before="120"/>
        <w:jc w:val="both"/>
        <w:rPr>
          <w:noProof/>
        </w:rPr>
      </w:pPr>
      <w:r w:rsidRPr="00620D66">
        <w:rPr>
          <w:noProof/>
        </w:rPr>
        <w:t>36. Colvin RA, Means TK, Diefenbach TJ, Moita LF, Friday RP, Sever S, Campanella GSV, Abrazinski T, Manice LA, Moita C</w:t>
      </w:r>
      <w:r w:rsidRPr="00620D66">
        <w:rPr>
          <w:i/>
          <w:noProof/>
        </w:rPr>
        <w:t>, et al.</w:t>
      </w:r>
      <w:r w:rsidRPr="00620D66">
        <w:rPr>
          <w:noProof/>
        </w:rPr>
        <w:t xml:space="preserve"> (2010) Synaptotagmin-mediated vesicle fusion regulates cell migration. </w:t>
      </w:r>
      <w:r w:rsidRPr="00620D66">
        <w:rPr>
          <w:i/>
          <w:noProof/>
        </w:rPr>
        <w:t>Nat Immunol</w:t>
      </w:r>
      <w:r w:rsidRPr="00620D66">
        <w:rPr>
          <w:noProof/>
        </w:rPr>
        <w:t xml:space="preserve"> </w:t>
      </w:r>
      <w:r w:rsidRPr="00620D66">
        <w:rPr>
          <w:b/>
          <w:noProof/>
        </w:rPr>
        <w:t>11:</w:t>
      </w:r>
      <w:r w:rsidRPr="00620D66">
        <w:rPr>
          <w:noProof/>
        </w:rPr>
        <w:t xml:space="preserve"> 495-502</w:t>
      </w:r>
    </w:p>
    <w:p w14:paraId="4A142FCB" w14:textId="77777777" w:rsidR="00620D66" w:rsidRPr="00620D66" w:rsidRDefault="00620D66" w:rsidP="001E0286">
      <w:pPr>
        <w:pStyle w:val="EndNoteBibliography"/>
        <w:spacing w:before="120"/>
        <w:jc w:val="both"/>
        <w:rPr>
          <w:noProof/>
        </w:rPr>
      </w:pPr>
      <w:r w:rsidRPr="00620D66">
        <w:rPr>
          <w:noProof/>
        </w:rPr>
        <w:t xml:space="preserve">37. Andzelm MM, Chen X, Krzewski K, Orange JS, Strominger JL (2007) Myosin IIA is required for cytolytic granule exocytosis in human NK cells. </w:t>
      </w:r>
      <w:r w:rsidRPr="00620D66">
        <w:rPr>
          <w:i/>
          <w:noProof/>
        </w:rPr>
        <w:t>J Exp Med</w:t>
      </w:r>
      <w:r w:rsidRPr="00620D66">
        <w:rPr>
          <w:noProof/>
        </w:rPr>
        <w:t xml:space="preserve"> </w:t>
      </w:r>
      <w:r w:rsidRPr="00620D66">
        <w:rPr>
          <w:b/>
          <w:noProof/>
        </w:rPr>
        <w:t>204:</w:t>
      </w:r>
      <w:r w:rsidRPr="00620D66">
        <w:rPr>
          <w:noProof/>
        </w:rPr>
        <w:t xml:space="preserve"> 2285-2291</w:t>
      </w:r>
    </w:p>
    <w:p w14:paraId="037A53B8" w14:textId="77777777" w:rsidR="00620D66" w:rsidRPr="00620D66" w:rsidRDefault="00620D66" w:rsidP="001E0286">
      <w:pPr>
        <w:pStyle w:val="EndNoteBibliography"/>
        <w:spacing w:before="120"/>
        <w:jc w:val="both"/>
        <w:rPr>
          <w:noProof/>
        </w:rPr>
      </w:pPr>
      <w:r w:rsidRPr="00620D66">
        <w:rPr>
          <w:noProof/>
        </w:rPr>
        <w:lastRenderedPageBreak/>
        <w:t xml:space="preserve">38. Pertuy F, Eckly A, Weber J, Proamer F, Rinckel J-Y, Lanza F, Gachet C, Leon C (2014) Myosin IIA is critical for organelle distribution and F-actin organization in megakaryocytes and platelets. </w:t>
      </w:r>
      <w:r w:rsidRPr="00620D66">
        <w:rPr>
          <w:i/>
          <w:noProof/>
        </w:rPr>
        <w:t>Blood</w:t>
      </w:r>
      <w:r w:rsidRPr="00620D66">
        <w:rPr>
          <w:noProof/>
        </w:rPr>
        <w:t xml:space="preserve"> </w:t>
      </w:r>
      <w:r w:rsidRPr="00620D66">
        <w:rPr>
          <w:b/>
          <w:noProof/>
        </w:rPr>
        <w:t>123:</w:t>
      </w:r>
      <w:r w:rsidRPr="00620D66">
        <w:rPr>
          <w:noProof/>
        </w:rPr>
        <w:t xml:space="preserve"> 1261-1269</w:t>
      </w:r>
    </w:p>
    <w:p w14:paraId="06EA6C93" w14:textId="77777777" w:rsidR="00620D66" w:rsidRPr="00620D66" w:rsidRDefault="00620D66" w:rsidP="001E0286">
      <w:pPr>
        <w:pStyle w:val="EndNoteBibliography"/>
        <w:spacing w:before="120"/>
        <w:jc w:val="both"/>
        <w:rPr>
          <w:noProof/>
        </w:rPr>
      </w:pPr>
      <w:r w:rsidRPr="00620D66">
        <w:rPr>
          <w:noProof/>
        </w:rPr>
        <w:t>39. Encarnacao M, Espada L, Escrevente C, Mateus D, Ramalho J, Michelet X, Santarino I, Hsu VW, Brenner MB, Barral D</w:t>
      </w:r>
      <w:r w:rsidRPr="00620D66">
        <w:rPr>
          <w:i/>
          <w:noProof/>
        </w:rPr>
        <w:t>, et al.</w:t>
      </w:r>
      <w:r w:rsidRPr="00620D66">
        <w:rPr>
          <w:noProof/>
        </w:rPr>
        <w:t xml:space="preserve"> (2016) A Rab3a-dependent complex essential for lysosome positioning and plasma membrane repair. </w:t>
      </w:r>
      <w:r w:rsidRPr="00620D66">
        <w:rPr>
          <w:i/>
          <w:noProof/>
        </w:rPr>
        <w:t>The Journal of cell biology</w:t>
      </w:r>
      <w:r w:rsidRPr="00620D66">
        <w:rPr>
          <w:noProof/>
        </w:rPr>
        <w:t xml:space="preserve"> </w:t>
      </w:r>
      <w:r w:rsidRPr="00620D66">
        <w:rPr>
          <w:b/>
          <w:noProof/>
        </w:rPr>
        <w:t>213:</w:t>
      </w:r>
      <w:r w:rsidRPr="00620D66">
        <w:rPr>
          <w:noProof/>
        </w:rPr>
        <w:t xml:space="preserve"> 631-640</w:t>
      </w:r>
    </w:p>
    <w:p w14:paraId="6A53F5C0" w14:textId="77777777" w:rsidR="00620D66" w:rsidRPr="00620D66" w:rsidRDefault="00620D66" w:rsidP="001E0286">
      <w:pPr>
        <w:pStyle w:val="EndNoteBibliography"/>
        <w:spacing w:before="120"/>
        <w:jc w:val="both"/>
        <w:rPr>
          <w:noProof/>
        </w:rPr>
      </w:pPr>
      <w:r w:rsidRPr="00620D66">
        <w:rPr>
          <w:noProof/>
        </w:rPr>
        <w:t xml:space="preserve">40. Mittal R, Prasadarao NV (2010) Nitric oxide/cGMP signalling induces Escherichia coli K1 receptor expression and modulates the permeability in human brain endothelial cell monolayers during invasion. </w:t>
      </w:r>
      <w:r w:rsidRPr="00620D66">
        <w:rPr>
          <w:i/>
          <w:noProof/>
        </w:rPr>
        <w:t>Cell Microbiol</w:t>
      </w:r>
      <w:r w:rsidRPr="00620D66">
        <w:rPr>
          <w:noProof/>
        </w:rPr>
        <w:t xml:space="preserve"> </w:t>
      </w:r>
      <w:r w:rsidRPr="00620D66">
        <w:rPr>
          <w:b/>
          <w:noProof/>
        </w:rPr>
        <w:t>12:</w:t>
      </w:r>
      <w:r w:rsidRPr="00620D66">
        <w:rPr>
          <w:noProof/>
        </w:rPr>
        <w:t xml:space="preserve"> 67-83</w:t>
      </w:r>
    </w:p>
    <w:p w14:paraId="3207C95A" w14:textId="77777777" w:rsidR="00620D66" w:rsidRPr="00620D66" w:rsidRDefault="00620D66" w:rsidP="001E0286">
      <w:pPr>
        <w:pStyle w:val="EndNoteBibliography"/>
        <w:spacing w:before="120"/>
        <w:jc w:val="both"/>
        <w:rPr>
          <w:noProof/>
        </w:rPr>
      </w:pPr>
      <w:r w:rsidRPr="00620D66">
        <w:rPr>
          <w:noProof/>
        </w:rPr>
        <w:t xml:space="preserve">41. Alhamdi Y, Neill DR, Abrams ST, Malak HA, Yahya R, Barrett-Jolley R, Wang G, Kadioglu A, Toh CH (2015) Circulating Pneumolysin Is a Potent Inducer of Cardiac Injury during Pneumococcal Infection. </w:t>
      </w:r>
      <w:r w:rsidRPr="00620D66">
        <w:rPr>
          <w:i/>
          <w:noProof/>
        </w:rPr>
        <w:t>PLoS Pathog</w:t>
      </w:r>
      <w:r w:rsidRPr="00620D66">
        <w:rPr>
          <w:noProof/>
        </w:rPr>
        <w:t xml:space="preserve"> </w:t>
      </w:r>
      <w:r w:rsidRPr="00620D66">
        <w:rPr>
          <w:b/>
          <w:noProof/>
        </w:rPr>
        <w:t>11:</w:t>
      </w:r>
      <w:r w:rsidRPr="00620D66">
        <w:rPr>
          <w:noProof/>
        </w:rPr>
        <w:t xml:space="preserve"> e1004836</w:t>
      </w:r>
    </w:p>
    <w:p w14:paraId="6FC44C2C" w14:textId="77777777" w:rsidR="00620D66" w:rsidRPr="00620D66" w:rsidRDefault="00620D66" w:rsidP="001E0286">
      <w:pPr>
        <w:pStyle w:val="EndNoteBibliography"/>
        <w:spacing w:before="120"/>
        <w:jc w:val="both"/>
        <w:rPr>
          <w:noProof/>
        </w:rPr>
      </w:pPr>
      <w:r w:rsidRPr="00620D66">
        <w:rPr>
          <w:noProof/>
        </w:rPr>
        <w:t>42. Chen F, Kumar S, Yu Y, Aggarwal S, Gross C, Wang Y, Chakraborty T, Verin AD, Catravas JD, Lucas R</w:t>
      </w:r>
      <w:r w:rsidRPr="00620D66">
        <w:rPr>
          <w:i/>
          <w:noProof/>
        </w:rPr>
        <w:t>, et al.</w:t>
      </w:r>
      <w:r w:rsidRPr="00620D66">
        <w:rPr>
          <w:noProof/>
        </w:rPr>
        <w:t xml:space="preserve"> (2014) PKC-dependent phosphorylation of eNOS at T495 regulates eNOS coupling and endothelial barrier function in response to G+ -toxins. </w:t>
      </w:r>
      <w:r w:rsidRPr="00620D66">
        <w:rPr>
          <w:i/>
          <w:noProof/>
        </w:rPr>
        <w:t>Plos One</w:t>
      </w:r>
      <w:r w:rsidRPr="00620D66">
        <w:rPr>
          <w:noProof/>
        </w:rPr>
        <w:t xml:space="preserve"> </w:t>
      </w:r>
      <w:r w:rsidRPr="00620D66">
        <w:rPr>
          <w:b/>
          <w:noProof/>
        </w:rPr>
        <w:t>9:</w:t>
      </w:r>
      <w:r w:rsidRPr="00620D66">
        <w:rPr>
          <w:noProof/>
        </w:rPr>
        <w:t xml:space="preserve"> e99823</w:t>
      </w:r>
    </w:p>
    <w:p w14:paraId="58AB22F4" w14:textId="77777777" w:rsidR="00620D66" w:rsidRPr="00620D66" w:rsidRDefault="00620D66" w:rsidP="001E0286">
      <w:pPr>
        <w:pStyle w:val="EndNoteBibliography"/>
        <w:spacing w:before="120"/>
        <w:jc w:val="both"/>
        <w:rPr>
          <w:noProof/>
        </w:rPr>
      </w:pPr>
      <w:r w:rsidRPr="00620D66">
        <w:rPr>
          <w:noProof/>
        </w:rPr>
        <w:t xml:space="preserve">43. Naydenov NG, Feygin A, Wang D, Kuemmerle JF, Harris G, Conti MA, Adelstein RS, Ivanov AI (2016) Nonmuscle Myosin IIA Regulates Intestinal Epithelial Barrier in vivo and Plays a Protective Role During Experimental Colitis. </w:t>
      </w:r>
      <w:r w:rsidRPr="00620D66">
        <w:rPr>
          <w:i/>
          <w:noProof/>
        </w:rPr>
        <w:t>Sci Rep</w:t>
      </w:r>
      <w:r w:rsidRPr="00620D66">
        <w:rPr>
          <w:noProof/>
        </w:rPr>
        <w:t xml:space="preserve"> </w:t>
      </w:r>
      <w:r w:rsidRPr="00620D66">
        <w:rPr>
          <w:b/>
          <w:noProof/>
        </w:rPr>
        <w:t>6:</w:t>
      </w:r>
      <w:r w:rsidRPr="00620D66">
        <w:rPr>
          <w:noProof/>
        </w:rPr>
        <w:t xml:space="preserve"> 24161</w:t>
      </w:r>
    </w:p>
    <w:p w14:paraId="3868C4EE" w14:textId="77777777" w:rsidR="00620D66" w:rsidRPr="00620D66" w:rsidRDefault="00620D66" w:rsidP="001E0286">
      <w:pPr>
        <w:pStyle w:val="EndNoteBibliography"/>
        <w:spacing w:before="120"/>
        <w:jc w:val="both"/>
        <w:rPr>
          <w:noProof/>
        </w:rPr>
      </w:pPr>
      <w:r w:rsidRPr="00620D66">
        <w:rPr>
          <w:noProof/>
        </w:rPr>
        <w:t xml:space="preserve">44. Dramsi S, Cossart P (2003) Listeriolysin O-mediated calcium influx potentiates entry of Listeria monocytogenes into the human Hep-2 epithelial cell line. </w:t>
      </w:r>
      <w:r w:rsidRPr="00620D66">
        <w:rPr>
          <w:i/>
          <w:noProof/>
        </w:rPr>
        <w:t>Infection and immunity</w:t>
      </w:r>
      <w:r w:rsidRPr="00620D66">
        <w:rPr>
          <w:noProof/>
        </w:rPr>
        <w:t xml:space="preserve"> </w:t>
      </w:r>
      <w:r w:rsidRPr="00620D66">
        <w:rPr>
          <w:b/>
          <w:noProof/>
        </w:rPr>
        <w:t>71:</w:t>
      </w:r>
      <w:r w:rsidRPr="00620D66">
        <w:rPr>
          <w:noProof/>
        </w:rPr>
        <w:t xml:space="preserve"> 3614-3618</w:t>
      </w:r>
    </w:p>
    <w:p w14:paraId="2657B395" w14:textId="77777777" w:rsidR="00620D66" w:rsidRPr="00620D66" w:rsidRDefault="00620D66" w:rsidP="001E0286">
      <w:pPr>
        <w:pStyle w:val="EndNoteBibliography"/>
        <w:spacing w:before="120"/>
        <w:jc w:val="both"/>
        <w:rPr>
          <w:noProof/>
        </w:rPr>
      </w:pPr>
      <w:r w:rsidRPr="00620D66">
        <w:rPr>
          <w:noProof/>
        </w:rPr>
        <w:t>45. Almeida MT, Mesquita FS, Cruz R, Osorio H, Custodio R, Brito C, Vingadassalom D, Martins M, Leong JM, Holden DW</w:t>
      </w:r>
      <w:r w:rsidRPr="00620D66">
        <w:rPr>
          <w:i/>
          <w:noProof/>
        </w:rPr>
        <w:t>, et al.</w:t>
      </w:r>
      <w:r w:rsidRPr="00620D66">
        <w:rPr>
          <w:noProof/>
        </w:rPr>
        <w:t xml:space="preserve"> (2015) Src-dependent Tyrosine Phosphorylation of Non-muscle Myosin Heavy Chain-IIA Restricts Listeria monocytogenes Cellular Infection. </w:t>
      </w:r>
      <w:r w:rsidRPr="00620D66">
        <w:rPr>
          <w:i/>
          <w:noProof/>
        </w:rPr>
        <w:t>J Biol Chem</w:t>
      </w:r>
      <w:r w:rsidRPr="00620D66">
        <w:rPr>
          <w:noProof/>
        </w:rPr>
        <w:t xml:space="preserve"> </w:t>
      </w:r>
      <w:r w:rsidRPr="00620D66">
        <w:rPr>
          <w:b/>
          <w:noProof/>
        </w:rPr>
        <w:t>290:</w:t>
      </w:r>
      <w:r w:rsidRPr="00620D66">
        <w:rPr>
          <w:noProof/>
        </w:rPr>
        <w:t xml:space="preserve"> 8383-8395</w:t>
      </w:r>
    </w:p>
    <w:p w14:paraId="0D911BCC" w14:textId="77777777" w:rsidR="00620D66" w:rsidRPr="00620D66" w:rsidRDefault="00620D66" w:rsidP="001E0286">
      <w:pPr>
        <w:pStyle w:val="EndNoteBibliography"/>
        <w:spacing w:before="120"/>
        <w:jc w:val="both"/>
        <w:rPr>
          <w:noProof/>
        </w:rPr>
      </w:pPr>
      <w:r w:rsidRPr="00620D66">
        <w:rPr>
          <w:noProof/>
        </w:rPr>
        <w:t xml:space="preserve">46. Gonzalez-Juarbe N, Gilley RP, Hinojosa CA, Bradley KM, Kamei A, Gao G, Dube PH, Bergman MA, Orihuela CJ (2015) Pore-Forming Toxins Induce Macrophage Necroptosis during Acute Bacterial Pneumonia. </w:t>
      </w:r>
      <w:r w:rsidRPr="00620D66">
        <w:rPr>
          <w:i/>
          <w:noProof/>
        </w:rPr>
        <w:t>PLoS pathogens</w:t>
      </w:r>
      <w:r w:rsidRPr="00620D66">
        <w:rPr>
          <w:noProof/>
        </w:rPr>
        <w:t xml:space="preserve"> </w:t>
      </w:r>
      <w:r w:rsidRPr="00620D66">
        <w:rPr>
          <w:b/>
          <w:noProof/>
        </w:rPr>
        <w:t>11:</w:t>
      </w:r>
      <w:r w:rsidRPr="00620D66">
        <w:rPr>
          <w:noProof/>
        </w:rPr>
        <w:t xml:space="preserve"> e1005337</w:t>
      </w:r>
    </w:p>
    <w:p w14:paraId="12E40B39" w14:textId="77777777" w:rsidR="00620D66" w:rsidRPr="00620D66" w:rsidRDefault="00620D66" w:rsidP="001E0286">
      <w:pPr>
        <w:pStyle w:val="EndNoteBibliography"/>
        <w:spacing w:before="120"/>
        <w:jc w:val="both"/>
        <w:rPr>
          <w:noProof/>
        </w:rPr>
      </w:pPr>
      <w:r w:rsidRPr="00620D66">
        <w:rPr>
          <w:noProof/>
        </w:rPr>
        <w:t xml:space="preserve">47. Gurel PS, Hatch AL, Higgs HN (2014) Connecting the Cytoskeleton to the Endoplasmic Reticulum and Golgi. </w:t>
      </w:r>
      <w:r w:rsidRPr="00620D66">
        <w:rPr>
          <w:i/>
          <w:noProof/>
        </w:rPr>
        <w:t>Curr Biol</w:t>
      </w:r>
      <w:r w:rsidRPr="00620D66">
        <w:rPr>
          <w:noProof/>
        </w:rPr>
        <w:t xml:space="preserve"> </w:t>
      </w:r>
      <w:r w:rsidRPr="00620D66">
        <w:rPr>
          <w:b/>
          <w:noProof/>
        </w:rPr>
        <w:t>24:</w:t>
      </w:r>
      <w:r w:rsidRPr="00620D66">
        <w:rPr>
          <w:noProof/>
        </w:rPr>
        <w:t xml:space="preserve"> R660-R672</w:t>
      </w:r>
    </w:p>
    <w:p w14:paraId="518F4054" w14:textId="77777777" w:rsidR="00620D66" w:rsidRPr="00620D66" w:rsidRDefault="00620D66" w:rsidP="001E0286">
      <w:pPr>
        <w:pStyle w:val="EndNoteBibliography"/>
        <w:spacing w:before="120"/>
        <w:jc w:val="both"/>
        <w:rPr>
          <w:noProof/>
        </w:rPr>
      </w:pPr>
      <w:r w:rsidRPr="00620D66">
        <w:rPr>
          <w:noProof/>
        </w:rPr>
        <w:t xml:space="preserve">48. Wei QZ, Adelstein RS (2000) Conditional expression of a truncated fragment of nonmuscle myosin II-A alters cell shape but not cytokinesis in HeLa cells. </w:t>
      </w:r>
      <w:r w:rsidRPr="00620D66">
        <w:rPr>
          <w:i/>
          <w:noProof/>
        </w:rPr>
        <w:t>Mol Biol Cell</w:t>
      </w:r>
      <w:r w:rsidRPr="00620D66">
        <w:rPr>
          <w:noProof/>
        </w:rPr>
        <w:t xml:space="preserve"> </w:t>
      </w:r>
      <w:r w:rsidRPr="00620D66">
        <w:rPr>
          <w:b/>
          <w:noProof/>
        </w:rPr>
        <w:t>11:</w:t>
      </w:r>
      <w:r w:rsidRPr="00620D66">
        <w:rPr>
          <w:noProof/>
        </w:rPr>
        <w:t xml:space="preserve"> 3617-3627</w:t>
      </w:r>
    </w:p>
    <w:p w14:paraId="7FA3C050" w14:textId="77777777" w:rsidR="00620D66" w:rsidRPr="00620D66" w:rsidRDefault="00620D66" w:rsidP="001E0286">
      <w:pPr>
        <w:pStyle w:val="EndNoteBibliography"/>
        <w:spacing w:before="120"/>
        <w:jc w:val="both"/>
        <w:rPr>
          <w:noProof/>
        </w:rPr>
      </w:pPr>
      <w:r w:rsidRPr="00620D66">
        <w:rPr>
          <w:noProof/>
        </w:rPr>
        <w:t xml:space="preserve">49. Glomski IJ, Gedde MM, Tsang AW, Swanson JA, Portnoy DA (2002) The Listeria monocytogenes hemolysin has an acidic pH optimum to compartmentalize activity and prevent damage to infected host cells. </w:t>
      </w:r>
      <w:r w:rsidRPr="00620D66">
        <w:rPr>
          <w:i/>
          <w:noProof/>
        </w:rPr>
        <w:t>J Cell Biol</w:t>
      </w:r>
      <w:r w:rsidRPr="00620D66">
        <w:rPr>
          <w:noProof/>
        </w:rPr>
        <w:t xml:space="preserve"> </w:t>
      </w:r>
      <w:r w:rsidRPr="00620D66">
        <w:rPr>
          <w:b/>
          <w:noProof/>
        </w:rPr>
        <w:t>156:</w:t>
      </w:r>
      <w:r w:rsidRPr="00620D66">
        <w:rPr>
          <w:noProof/>
        </w:rPr>
        <w:t xml:space="preserve"> 1029-1038</w:t>
      </w:r>
    </w:p>
    <w:p w14:paraId="4815A92F" w14:textId="77777777" w:rsidR="00620D66" w:rsidRPr="00620D66" w:rsidRDefault="00620D66" w:rsidP="001E0286">
      <w:pPr>
        <w:pStyle w:val="EndNoteBibliography"/>
        <w:spacing w:before="120"/>
        <w:jc w:val="both"/>
        <w:rPr>
          <w:noProof/>
        </w:rPr>
      </w:pPr>
      <w:r w:rsidRPr="00620D66">
        <w:rPr>
          <w:noProof/>
        </w:rPr>
        <w:t xml:space="preserve">50. Buckley JT (1990) Purification of Cloned Proaerolysin Released by a Low Protease Mutant of Aeromonas-Salmonicida. </w:t>
      </w:r>
      <w:r w:rsidRPr="00620D66">
        <w:rPr>
          <w:i/>
          <w:noProof/>
        </w:rPr>
        <w:t>Biochem Cell Biol</w:t>
      </w:r>
      <w:r w:rsidRPr="00620D66">
        <w:rPr>
          <w:noProof/>
        </w:rPr>
        <w:t xml:space="preserve"> </w:t>
      </w:r>
      <w:r w:rsidRPr="00620D66">
        <w:rPr>
          <w:b/>
          <w:noProof/>
        </w:rPr>
        <w:t>68:</w:t>
      </w:r>
      <w:r w:rsidRPr="00620D66">
        <w:rPr>
          <w:noProof/>
        </w:rPr>
        <w:t xml:space="preserve"> 221-224</w:t>
      </w:r>
    </w:p>
    <w:p w14:paraId="02084E1D" w14:textId="77777777" w:rsidR="00620D66" w:rsidRPr="00620D66" w:rsidRDefault="00620D66" w:rsidP="001E0286">
      <w:pPr>
        <w:pStyle w:val="EndNoteBibliography"/>
        <w:spacing w:before="120"/>
        <w:jc w:val="both"/>
        <w:rPr>
          <w:noProof/>
        </w:rPr>
      </w:pPr>
      <w:r w:rsidRPr="00620D66">
        <w:rPr>
          <w:noProof/>
        </w:rPr>
        <w:t xml:space="preserve">51. Idone V, Tam C, Goss JW, Toomre D, Pypaert M, Andrews NW (2008) Repair of injured plasma membrane by rapid Ca2+-dependent endocytosis. </w:t>
      </w:r>
      <w:r w:rsidRPr="00620D66">
        <w:rPr>
          <w:i/>
          <w:noProof/>
        </w:rPr>
        <w:t>J Cell Biol</w:t>
      </w:r>
      <w:r w:rsidRPr="00620D66">
        <w:rPr>
          <w:noProof/>
        </w:rPr>
        <w:t xml:space="preserve"> </w:t>
      </w:r>
      <w:r w:rsidRPr="00620D66">
        <w:rPr>
          <w:b/>
          <w:noProof/>
        </w:rPr>
        <w:t>180:</w:t>
      </w:r>
      <w:r w:rsidRPr="00620D66">
        <w:rPr>
          <w:noProof/>
        </w:rPr>
        <w:t xml:space="preserve"> 905-914</w:t>
      </w:r>
    </w:p>
    <w:p w14:paraId="13A96071" w14:textId="77777777" w:rsidR="00620D66" w:rsidRPr="00620D66" w:rsidRDefault="00620D66" w:rsidP="001E0286">
      <w:pPr>
        <w:pStyle w:val="EndNoteBibliography"/>
        <w:spacing w:before="120"/>
        <w:jc w:val="both"/>
        <w:rPr>
          <w:noProof/>
        </w:rPr>
      </w:pPr>
      <w:r w:rsidRPr="00620D66">
        <w:rPr>
          <w:noProof/>
        </w:rPr>
        <w:t xml:space="preserve">52. Mostowy S, Boucontet L, Mazon Moya MJ, Sirianni A, Boudinot P, Hollinshead M, Cossart P, Herbomel P, Levraud J-P, Colucci-Guyon E (2013) The zebrafish as a new model for the in vivo study of Shigella flexneri interaction with phagocytes and bacterial autophagy. </w:t>
      </w:r>
      <w:r w:rsidRPr="00620D66">
        <w:rPr>
          <w:i/>
          <w:noProof/>
        </w:rPr>
        <w:t>PLoS pathogens</w:t>
      </w:r>
      <w:r w:rsidRPr="00620D66">
        <w:rPr>
          <w:noProof/>
        </w:rPr>
        <w:t xml:space="preserve"> </w:t>
      </w:r>
      <w:r w:rsidRPr="00620D66">
        <w:rPr>
          <w:b/>
          <w:noProof/>
        </w:rPr>
        <w:t>9:</w:t>
      </w:r>
      <w:r w:rsidRPr="00620D66">
        <w:rPr>
          <w:noProof/>
        </w:rPr>
        <w:t xml:space="preserve"> e1003588</w:t>
      </w:r>
    </w:p>
    <w:p w14:paraId="63E5817A" w14:textId="77777777" w:rsidR="00620D66" w:rsidRPr="00620D66" w:rsidRDefault="00620D66" w:rsidP="001E0286">
      <w:pPr>
        <w:pStyle w:val="EndNoteBibliography"/>
        <w:spacing w:before="120"/>
        <w:jc w:val="both"/>
        <w:rPr>
          <w:noProof/>
        </w:rPr>
      </w:pPr>
      <w:r w:rsidRPr="00620D66">
        <w:rPr>
          <w:noProof/>
        </w:rPr>
        <w:t xml:space="preserve">53. Mazon Moya MJ, Colucci-Guyon E, Mostowy S (2014) Use of Shigella flexneri to study autophagy-cytoskeleton interactions. </w:t>
      </w:r>
      <w:r w:rsidRPr="00620D66">
        <w:rPr>
          <w:i/>
          <w:noProof/>
        </w:rPr>
        <w:t>J Vis Exp</w:t>
      </w:r>
      <w:r w:rsidRPr="00620D66">
        <w:rPr>
          <w:noProof/>
        </w:rPr>
        <w:t>, e51601</w:t>
      </w:r>
    </w:p>
    <w:p w14:paraId="76A51F86" w14:textId="77777777" w:rsidR="00B30C4E" w:rsidRPr="00243ADC" w:rsidRDefault="00237CB3" w:rsidP="001E0286">
      <w:pPr>
        <w:pStyle w:val="EndNoteBibliography"/>
        <w:spacing w:before="120" w:after="60"/>
        <w:jc w:val="both"/>
        <w:rPr>
          <w:szCs w:val="20"/>
          <w:lang w:val="en-GB"/>
        </w:rPr>
      </w:pPr>
      <w:r w:rsidRPr="00243ADC">
        <w:rPr>
          <w:szCs w:val="20"/>
          <w:lang w:val="en-GB"/>
        </w:rPr>
        <w:fldChar w:fldCharType="end"/>
      </w:r>
    </w:p>
    <w:p w14:paraId="37B761B3" w14:textId="77777777" w:rsidR="00AF7615" w:rsidRPr="00FD1796" w:rsidRDefault="00AF7615" w:rsidP="00F579A3">
      <w:pPr>
        <w:spacing w:line="360" w:lineRule="auto"/>
        <w:jc w:val="both"/>
        <w:rPr>
          <w:rFonts w:ascii="Arial" w:eastAsia="Arial" w:hAnsi="Arial" w:cs="Arial"/>
          <w:color w:val="000000"/>
          <w:sz w:val="20"/>
          <w:szCs w:val="20"/>
          <w:u w:color="000000"/>
          <w:lang w:val="en-GB"/>
        </w:rPr>
      </w:pPr>
      <w:r w:rsidRPr="00FD1796">
        <w:rPr>
          <w:rFonts w:ascii="Arial" w:eastAsia="Arial" w:hAnsi="Arial" w:cs="Arial"/>
          <w:sz w:val="20"/>
          <w:szCs w:val="20"/>
          <w:lang w:val="en-GB"/>
        </w:rPr>
        <w:br w:type="page"/>
      </w:r>
    </w:p>
    <w:p w14:paraId="112BD9FC" w14:textId="77777777" w:rsidR="00417D4A" w:rsidRDefault="00190A11" w:rsidP="00024245">
      <w:pPr>
        <w:pStyle w:val="BodyA"/>
        <w:spacing w:after="0" w:line="360" w:lineRule="auto"/>
        <w:jc w:val="both"/>
        <w:outlineLvl w:val="0"/>
        <w:rPr>
          <w:rFonts w:ascii="Arial" w:hAnsi="Arial"/>
          <w:b/>
          <w:bCs/>
          <w:iCs/>
          <w:sz w:val="20"/>
          <w:szCs w:val="20"/>
          <w:lang w:val="en-GB"/>
        </w:rPr>
      </w:pPr>
      <w:r w:rsidRPr="00FD1796">
        <w:rPr>
          <w:rFonts w:ascii="Arial" w:hAnsi="Arial"/>
          <w:b/>
          <w:bCs/>
          <w:iCs/>
          <w:sz w:val="20"/>
          <w:szCs w:val="20"/>
          <w:lang w:val="en-GB"/>
        </w:rPr>
        <w:lastRenderedPageBreak/>
        <w:t>FIGURE LEGENDS</w:t>
      </w:r>
    </w:p>
    <w:p w14:paraId="5A5656BC" w14:textId="77777777" w:rsidR="00664F3B" w:rsidRPr="00FD1796" w:rsidRDefault="00664F3B" w:rsidP="00024245">
      <w:pPr>
        <w:pStyle w:val="BodyA"/>
        <w:spacing w:after="0" w:line="360" w:lineRule="auto"/>
        <w:jc w:val="both"/>
        <w:outlineLvl w:val="0"/>
        <w:rPr>
          <w:rFonts w:ascii="Arial" w:hAnsi="Arial"/>
          <w:b/>
          <w:bCs/>
          <w:i/>
          <w:iCs/>
          <w:sz w:val="20"/>
          <w:szCs w:val="20"/>
          <w:lang w:val="en-GB"/>
        </w:rPr>
      </w:pPr>
    </w:p>
    <w:p w14:paraId="3D4A615C" w14:textId="77777777" w:rsidR="00190A11" w:rsidRPr="00FD1796" w:rsidRDefault="0027687F" w:rsidP="00F579A3">
      <w:pPr>
        <w:pStyle w:val="BodyA"/>
        <w:spacing w:after="0" w:line="360" w:lineRule="auto"/>
        <w:jc w:val="both"/>
        <w:rPr>
          <w:rFonts w:ascii="Arial" w:eastAsia="Arial" w:hAnsi="Arial" w:cs="Arial"/>
          <w:b/>
          <w:bCs/>
          <w:sz w:val="20"/>
          <w:szCs w:val="20"/>
          <w:lang w:val="en-GB"/>
        </w:rPr>
      </w:pPr>
      <w:r>
        <w:rPr>
          <w:rFonts w:ascii="Arial" w:hAnsi="Arial"/>
          <w:b/>
          <w:bCs/>
          <w:sz w:val="20"/>
          <w:szCs w:val="20"/>
          <w:lang w:val="en-GB"/>
        </w:rPr>
        <w:t>Figure 1 -</w:t>
      </w:r>
      <w:r w:rsidR="00190A11" w:rsidRPr="00FD1796">
        <w:rPr>
          <w:rFonts w:ascii="Arial" w:hAnsi="Arial"/>
          <w:b/>
          <w:bCs/>
          <w:sz w:val="20"/>
          <w:szCs w:val="20"/>
          <w:lang w:val="en-GB"/>
        </w:rPr>
        <w:t xml:space="preserve"> </w:t>
      </w:r>
      <w:r w:rsidR="00321400">
        <w:rPr>
          <w:rFonts w:ascii="Arial" w:hAnsi="Arial"/>
          <w:b/>
          <w:bCs/>
          <w:i/>
          <w:iCs/>
          <w:sz w:val="20"/>
          <w:szCs w:val="20"/>
          <w:lang w:val="en-GB"/>
        </w:rPr>
        <w:t>Lm</w:t>
      </w:r>
      <w:r w:rsidR="00417D4A" w:rsidRPr="00FD1796">
        <w:rPr>
          <w:rFonts w:ascii="Arial" w:hAnsi="Arial"/>
          <w:b/>
          <w:bCs/>
          <w:sz w:val="20"/>
          <w:szCs w:val="20"/>
          <w:lang w:val="en-GB"/>
        </w:rPr>
        <w:t xml:space="preserve"> causes LLO-dependent ER</w:t>
      </w:r>
      <w:r w:rsidR="000D678E">
        <w:rPr>
          <w:rFonts w:ascii="Arial" w:hAnsi="Arial"/>
          <w:b/>
          <w:bCs/>
          <w:sz w:val="20"/>
          <w:szCs w:val="20"/>
          <w:lang w:val="en-GB"/>
        </w:rPr>
        <w:t xml:space="preserve"> and NMHCIIA</w:t>
      </w:r>
      <w:r w:rsidR="00417D4A" w:rsidRPr="00FD1796">
        <w:rPr>
          <w:rFonts w:ascii="Arial" w:hAnsi="Arial"/>
          <w:b/>
          <w:bCs/>
          <w:sz w:val="20"/>
          <w:szCs w:val="20"/>
          <w:lang w:val="en-GB"/>
        </w:rPr>
        <w:t xml:space="preserve"> redistribution</w:t>
      </w:r>
      <w:r w:rsidR="00417D4A">
        <w:rPr>
          <w:rFonts w:ascii="Arial" w:hAnsi="Arial"/>
          <w:b/>
          <w:bCs/>
          <w:sz w:val="20"/>
          <w:szCs w:val="20"/>
          <w:lang w:val="en-GB"/>
        </w:rPr>
        <w:t xml:space="preserve"> </w:t>
      </w:r>
      <w:r w:rsidR="00417D4A" w:rsidRPr="00FD1796">
        <w:rPr>
          <w:rFonts w:ascii="Arial" w:hAnsi="Arial"/>
          <w:b/>
          <w:bCs/>
          <w:sz w:val="20"/>
          <w:szCs w:val="20"/>
          <w:lang w:val="en-GB"/>
        </w:rPr>
        <w:t>and promotes the interaction between Gp96 and NMHCIIA</w:t>
      </w:r>
    </w:p>
    <w:p w14:paraId="6985D1F3" w14:textId="1090E4B4" w:rsidR="00190A11" w:rsidRPr="00FD1796" w:rsidRDefault="00190A11" w:rsidP="00F579A3">
      <w:pPr>
        <w:pStyle w:val="BodyA"/>
        <w:spacing w:after="0" w:line="360" w:lineRule="auto"/>
        <w:jc w:val="both"/>
        <w:rPr>
          <w:rFonts w:ascii="Arial" w:hAnsi="Arial"/>
          <w:sz w:val="20"/>
          <w:szCs w:val="20"/>
          <w:lang w:val="en-GB"/>
        </w:rPr>
      </w:pPr>
      <w:r w:rsidRPr="00FD1796">
        <w:rPr>
          <w:rFonts w:ascii="Arial" w:hAnsi="Arial"/>
          <w:sz w:val="20"/>
          <w:szCs w:val="20"/>
          <w:lang w:val="en-GB"/>
        </w:rPr>
        <w:t>(</w:t>
      </w:r>
      <w:r w:rsidR="00FF519D">
        <w:rPr>
          <w:rFonts w:ascii="Arial" w:hAnsi="Arial"/>
          <w:b/>
          <w:sz w:val="20"/>
          <w:szCs w:val="20"/>
          <w:lang w:val="en-GB"/>
        </w:rPr>
        <w:t>A</w:t>
      </w:r>
      <w:r w:rsidR="00307979" w:rsidRPr="0019427A">
        <w:rPr>
          <w:rFonts w:ascii="Arial" w:hAnsi="Arial"/>
          <w:b/>
          <w:sz w:val="20"/>
          <w:szCs w:val="20"/>
          <w:lang w:val="en-GB"/>
        </w:rPr>
        <w:t>-</w:t>
      </w:r>
      <w:r w:rsidR="00FF519D">
        <w:rPr>
          <w:rFonts w:ascii="Arial" w:hAnsi="Arial"/>
          <w:b/>
          <w:sz w:val="20"/>
          <w:szCs w:val="20"/>
          <w:lang w:val="en-GB"/>
        </w:rPr>
        <w:t>C</w:t>
      </w:r>
      <w:r w:rsidRPr="00FD1796">
        <w:rPr>
          <w:rFonts w:ascii="Arial" w:hAnsi="Arial"/>
          <w:sz w:val="20"/>
          <w:szCs w:val="20"/>
          <w:lang w:val="en-GB"/>
        </w:rPr>
        <w:t xml:space="preserve">) </w:t>
      </w:r>
      <w:proofErr w:type="spellStart"/>
      <w:r w:rsidRPr="00FD1796">
        <w:rPr>
          <w:rFonts w:ascii="Arial" w:hAnsi="Arial"/>
          <w:sz w:val="20"/>
          <w:szCs w:val="20"/>
          <w:lang w:val="en-GB"/>
        </w:rPr>
        <w:t>Immunoblots</w:t>
      </w:r>
      <w:proofErr w:type="spellEnd"/>
      <w:r w:rsidRPr="00FD1796">
        <w:rPr>
          <w:rFonts w:ascii="Arial" w:hAnsi="Arial"/>
          <w:sz w:val="20"/>
          <w:szCs w:val="20"/>
          <w:lang w:val="en-GB"/>
        </w:rPr>
        <w:t xml:space="preserve"> of Gp96</w:t>
      </w:r>
      <w:r w:rsidR="0072170E">
        <w:rPr>
          <w:rFonts w:ascii="Arial" w:hAnsi="Arial"/>
          <w:sz w:val="20"/>
          <w:szCs w:val="20"/>
          <w:lang w:val="en-GB"/>
        </w:rPr>
        <w:t xml:space="preserve"> and NMHCIIA</w:t>
      </w:r>
      <w:r w:rsidR="003F2C27">
        <w:rPr>
          <w:rFonts w:ascii="Arial" w:hAnsi="Arial"/>
          <w:sz w:val="20"/>
          <w:szCs w:val="20"/>
          <w:lang w:val="en-GB"/>
        </w:rPr>
        <w:t xml:space="preserve"> levels</w:t>
      </w:r>
      <w:r w:rsidR="0072170E">
        <w:rPr>
          <w:rFonts w:ascii="Arial" w:hAnsi="Arial"/>
          <w:sz w:val="20"/>
          <w:szCs w:val="20"/>
          <w:lang w:val="en-GB"/>
        </w:rPr>
        <w:t xml:space="preserve"> from </w:t>
      </w:r>
      <w:r w:rsidR="003D129D">
        <w:rPr>
          <w:rFonts w:ascii="Arial" w:hAnsi="Arial"/>
          <w:sz w:val="20"/>
          <w:szCs w:val="20"/>
          <w:lang w:val="en-GB"/>
        </w:rPr>
        <w:t>w</w:t>
      </w:r>
      <w:r w:rsidR="003D129D" w:rsidRPr="00FD1796">
        <w:rPr>
          <w:rFonts w:ascii="Arial" w:hAnsi="Arial"/>
          <w:sz w:val="20"/>
          <w:szCs w:val="20"/>
          <w:lang w:val="en-GB"/>
        </w:rPr>
        <w:t>hole cell lysates (WCL)</w:t>
      </w:r>
      <w:r w:rsidR="003D129D">
        <w:rPr>
          <w:rFonts w:ascii="Arial" w:hAnsi="Arial"/>
          <w:sz w:val="20"/>
          <w:szCs w:val="20"/>
          <w:lang w:val="en-GB"/>
        </w:rPr>
        <w:t xml:space="preserve"> and</w:t>
      </w:r>
      <w:r w:rsidR="003D129D" w:rsidRPr="00FD1796">
        <w:rPr>
          <w:rFonts w:ascii="Arial" w:hAnsi="Arial"/>
          <w:sz w:val="20"/>
          <w:szCs w:val="20"/>
          <w:lang w:val="en-GB"/>
        </w:rPr>
        <w:t xml:space="preserve"> </w:t>
      </w:r>
      <w:r w:rsidR="003D129D">
        <w:rPr>
          <w:rFonts w:ascii="Arial" w:hAnsi="Arial"/>
          <w:sz w:val="20"/>
          <w:szCs w:val="20"/>
          <w:lang w:val="en-GB"/>
        </w:rPr>
        <w:t xml:space="preserve">Gp96 </w:t>
      </w:r>
      <w:r w:rsidR="003D129D" w:rsidRPr="00FD1796">
        <w:rPr>
          <w:rFonts w:ascii="Arial" w:hAnsi="Arial"/>
          <w:sz w:val="20"/>
          <w:szCs w:val="20"/>
          <w:lang w:val="en-GB"/>
        </w:rPr>
        <w:t>IP fractions (IP Gp96)</w:t>
      </w:r>
      <w:r w:rsidR="003D129D">
        <w:rPr>
          <w:rFonts w:ascii="Arial" w:hAnsi="Arial"/>
          <w:sz w:val="20"/>
          <w:szCs w:val="20"/>
          <w:lang w:val="en-GB"/>
        </w:rPr>
        <w:t xml:space="preserve"> </w:t>
      </w:r>
      <w:r w:rsidR="0072170E">
        <w:rPr>
          <w:rFonts w:ascii="Arial" w:hAnsi="Arial"/>
          <w:sz w:val="20"/>
          <w:szCs w:val="20"/>
          <w:lang w:val="en-GB"/>
        </w:rPr>
        <w:t>of</w:t>
      </w:r>
      <w:r w:rsidRPr="00FD1796">
        <w:rPr>
          <w:rFonts w:ascii="Arial" w:hAnsi="Arial"/>
          <w:sz w:val="20"/>
          <w:szCs w:val="20"/>
          <w:lang w:val="en-GB"/>
        </w:rPr>
        <w:t xml:space="preserve"> HeLa cells: (</w:t>
      </w:r>
      <w:r w:rsidR="00FF519D">
        <w:rPr>
          <w:rFonts w:ascii="Arial" w:hAnsi="Arial"/>
          <w:b/>
          <w:sz w:val="20"/>
          <w:szCs w:val="20"/>
          <w:lang w:val="en-GB"/>
        </w:rPr>
        <w:t>A</w:t>
      </w:r>
      <w:r w:rsidRPr="00FD1796">
        <w:rPr>
          <w:rFonts w:ascii="Arial" w:hAnsi="Arial"/>
          <w:sz w:val="20"/>
          <w:szCs w:val="20"/>
          <w:lang w:val="en-GB"/>
        </w:rPr>
        <w:t>) left untreated or treated with increasing concentrations of LLO for 15 min; (</w:t>
      </w:r>
      <w:r w:rsidR="00417D4A">
        <w:rPr>
          <w:rFonts w:ascii="Arial" w:hAnsi="Arial"/>
          <w:b/>
          <w:sz w:val="20"/>
          <w:szCs w:val="20"/>
          <w:lang w:val="en-GB"/>
        </w:rPr>
        <w:t>B</w:t>
      </w:r>
      <w:r w:rsidRPr="00FD1796">
        <w:rPr>
          <w:rFonts w:ascii="Arial" w:hAnsi="Arial"/>
          <w:sz w:val="20"/>
          <w:szCs w:val="20"/>
          <w:lang w:val="en-GB"/>
        </w:rPr>
        <w:t xml:space="preserve">) left uninfected (U) or infected with </w:t>
      </w:r>
      <w:proofErr w:type="spellStart"/>
      <w:r w:rsidRPr="00FD1796">
        <w:rPr>
          <w:rFonts w:ascii="Arial" w:hAnsi="Arial"/>
          <w:sz w:val="20"/>
          <w:szCs w:val="20"/>
          <w:lang w:val="en-GB"/>
        </w:rPr>
        <w:t>wt</w:t>
      </w:r>
      <w:proofErr w:type="spellEnd"/>
      <w:r w:rsidRPr="00FD1796">
        <w:rPr>
          <w:rFonts w:ascii="Arial" w:hAnsi="Arial"/>
          <w:sz w:val="20"/>
          <w:szCs w:val="20"/>
          <w:lang w:val="en-GB"/>
        </w:rPr>
        <w:t xml:space="preserve"> or </w:t>
      </w:r>
      <w:proofErr w:type="spellStart"/>
      <w:r w:rsidRPr="00FD1796">
        <w:rPr>
          <w:rFonts w:ascii="Arial" w:hAnsi="Arial" w:cs="Arial"/>
          <w:sz w:val="20"/>
          <w:szCs w:val="20"/>
          <w:lang w:val="en-GB"/>
        </w:rPr>
        <w:t>Δ</w:t>
      </w:r>
      <w:r w:rsidRPr="00FD1796">
        <w:rPr>
          <w:rFonts w:ascii="Arial" w:hAnsi="Arial"/>
          <w:i/>
          <w:sz w:val="20"/>
          <w:szCs w:val="20"/>
          <w:lang w:val="en-GB"/>
        </w:rPr>
        <w:t>hly</w:t>
      </w:r>
      <w:proofErr w:type="spellEnd"/>
      <w:r w:rsidRPr="00FD1796">
        <w:rPr>
          <w:rFonts w:ascii="Arial" w:hAnsi="Arial"/>
          <w:sz w:val="20"/>
          <w:szCs w:val="20"/>
          <w:lang w:val="en-GB"/>
        </w:rPr>
        <w:t xml:space="preserve"> </w:t>
      </w:r>
      <w:r w:rsidR="00321400">
        <w:rPr>
          <w:rFonts w:ascii="Arial" w:hAnsi="Arial"/>
          <w:i/>
          <w:iCs/>
          <w:sz w:val="20"/>
          <w:szCs w:val="20"/>
          <w:lang w:val="en-GB"/>
        </w:rPr>
        <w:t>Lm</w:t>
      </w:r>
      <w:r w:rsidRPr="00FD1796">
        <w:rPr>
          <w:rFonts w:ascii="Arial" w:hAnsi="Arial"/>
          <w:sz w:val="20"/>
          <w:szCs w:val="20"/>
          <w:lang w:val="en-GB"/>
        </w:rPr>
        <w:t xml:space="preserve"> for 1 h; or </w:t>
      </w:r>
      <w:r w:rsidRPr="006B1F1B">
        <w:rPr>
          <w:rFonts w:ascii="Arial" w:hAnsi="Arial"/>
          <w:b/>
          <w:sz w:val="20"/>
          <w:szCs w:val="20"/>
          <w:lang w:val="en-GB"/>
        </w:rPr>
        <w:t>(</w:t>
      </w:r>
      <w:r w:rsidR="008F1B39" w:rsidRPr="004773DE">
        <w:rPr>
          <w:rFonts w:ascii="Arial" w:hAnsi="Arial"/>
          <w:b/>
          <w:sz w:val="20"/>
          <w:szCs w:val="20"/>
          <w:lang w:val="en-GB"/>
        </w:rPr>
        <w:t>C</w:t>
      </w:r>
      <w:r w:rsidRPr="006B1F1B">
        <w:rPr>
          <w:rFonts w:ascii="Arial" w:hAnsi="Arial"/>
          <w:b/>
          <w:sz w:val="20"/>
          <w:szCs w:val="20"/>
          <w:lang w:val="en-GB"/>
        </w:rPr>
        <w:t>)</w:t>
      </w:r>
      <w:r w:rsidRPr="00FD1796">
        <w:rPr>
          <w:rFonts w:ascii="Arial" w:hAnsi="Arial"/>
          <w:sz w:val="20"/>
          <w:szCs w:val="20"/>
          <w:lang w:val="en-GB"/>
        </w:rPr>
        <w:t xml:space="preserve"> infected with </w:t>
      </w:r>
      <w:proofErr w:type="spellStart"/>
      <w:r w:rsidRPr="00FD1796">
        <w:rPr>
          <w:rFonts w:ascii="Arial" w:hAnsi="Arial"/>
          <w:sz w:val="20"/>
          <w:szCs w:val="20"/>
          <w:lang w:val="en-GB"/>
        </w:rPr>
        <w:t>wt</w:t>
      </w:r>
      <w:proofErr w:type="spellEnd"/>
      <w:r w:rsidRPr="00FD1796">
        <w:rPr>
          <w:rFonts w:ascii="Arial" w:hAnsi="Arial"/>
          <w:sz w:val="20"/>
          <w:szCs w:val="20"/>
          <w:lang w:val="en-GB"/>
        </w:rPr>
        <w:t xml:space="preserve"> </w:t>
      </w:r>
      <w:r w:rsidR="007D0694">
        <w:rPr>
          <w:rFonts w:ascii="Arial" w:hAnsi="Arial"/>
          <w:i/>
          <w:iCs/>
          <w:sz w:val="20"/>
          <w:szCs w:val="20"/>
          <w:lang w:val="en-GB"/>
        </w:rPr>
        <w:t>Lm</w:t>
      </w:r>
      <w:r w:rsidRPr="00FD1796">
        <w:rPr>
          <w:rFonts w:ascii="Arial" w:hAnsi="Arial"/>
          <w:sz w:val="20"/>
          <w:szCs w:val="20"/>
          <w:lang w:val="en-GB"/>
        </w:rPr>
        <w:t xml:space="preserve"> for </w:t>
      </w:r>
      <w:r>
        <w:rPr>
          <w:rFonts w:ascii="Arial" w:hAnsi="Arial"/>
          <w:sz w:val="20"/>
          <w:szCs w:val="20"/>
          <w:lang w:val="en-GB"/>
        </w:rPr>
        <w:t>the indicated</w:t>
      </w:r>
      <w:r w:rsidRPr="00FD1796">
        <w:rPr>
          <w:rFonts w:ascii="Arial" w:hAnsi="Arial"/>
          <w:sz w:val="20"/>
          <w:szCs w:val="20"/>
          <w:lang w:val="en-GB"/>
        </w:rPr>
        <w:t xml:space="preserve"> time points. (</w:t>
      </w:r>
      <w:r w:rsidR="00FF519D">
        <w:rPr>
          <w:rFonts w:ascii="Arial" w:hAnsi="Arial"/>
          <w:b/>
          <w:sz w:val="20"/>
          <w:szCs w:val="20"/>
          <w:lang w:val="en-GB"/>
        </w:rPr>
        <w:t>A</w:t>
      </w:r>
      <w:r w:rsidR="008E51B6" w:rsidRPr="0019427A">
        <w:rPr>
          <w:rFonts w:ascii="Arial" w:hAnsi="Arial"/>
          <w:b/>
          <w:sz w:val="20"/>
          <w:szCs w:val="20"/>
          <w:lang w:val="en-GB"/>
        </w:rPr>
        <w:t>,</w:t>
      </w:r>
      <w:r w:rsidRPr="0019427A">
        <w:rPr>
          <w:rFonts w:ascii="Arial" w:hAnsi="Arial"/>
          <w:b/>
          <w:sz w:val="20"/>
          <w:szCs w:val="20"/>
          <w:lang w:val="en-GB"/>
        </w:rPr>
        <w:t xml:space="preserve"> </w:t>
      </w:r>
      <w:r w:rsidR="00FF519D">
        <w:rPr>
          <w:rFonts w:ascii="Arial" w:hAnsi="Arial"/>
          <w:b/>
          <w:sz w:val="20"/>
          <w:szCs w:val="20"/>
          <w:lang w:val="en-GB"/>
        </w:rPr>
        <w:t>C</w:t>
      </w:r>
      <w:r w:rsidR="003D129D">
        <w:rPr>
          <w:rFonts w:ascii="Arial" w:hAnsi="Arial"/>
          <w:sz w:val="20"/>
          <w:szCs w:val="20"/>
          <w:lang w:val="en-GB"/>
        </w:rPr>
        <w:t>) Q</w:t>
      </w:r>
      <w:r w:rsidRPr="00FD1796">
        <w:rPr>
          <w:rFonts w:ascii="Arial" w:hAnsi="Arial"/>
          <w:sz w:val="20"/>
          <w:szCs w:val="20"/>
          <w:lang w:val="en-GB"/>
        </w:rPr>
        <w:t xml:space="preserve">uantifications of NMHCIIA in IP Gp96 </w:t>
      </w:r>
      <w:r w:rsidR="003D129D">
        <w:rPr>
          <w:rFonts w:ascii="Arial" w:hAnsi="Arial"/>
          <w:sz w:val="20"/>
          <w:szCs w:val="20"/>
          <w:lang w:val="en-GB"/>
        </w:rPr>
        <w:t>are the</w:t>
      </w:r>
      <w:r w:rsidRPr="00FD1796">
        <w:rPr>
          <w:rFonts w:ascii="Arial" w:hAnsi="Arial"/>
          <w:sz w:val="20"/>
          <w:szCs w:val="20"/>
          <w:lang w:val="en-GB"/>
        </w:rPr>
        <w:t xml:space="preserve"> </w:t>
      </w:r>
      <w:proofErr w:type="spellStart"/>
      <w:r w:rsidRPr="00FD1796">
        <w:rPr>
          <w:rFonts w:ascii="Arial" w:hAnsi="Arial"/>
          <w:sz w:val="20"/>
          <w:szCs w:val="20"/>
          <w:lang w:val="en-GB"/>
        </w:rPr>
        <w:t>mean±SEM</w:t>
      </w:r>
      <w:proofErr w:type="spellEnd"/>
      <w:r w:rsidRPr="00FD1796">
        <w:rPr>
          <w:rFonts w:ascii="Arial" w:hAnsi="Arial"/>
          <w:sz w:val="20"/>
          <w:szCs w:val="20"/>
          <w:lang w:val="en-GB"/>
        </w:rPr>
        <w:t xml:space="preserve"> (n≥3)</w:t>
      </w:r>
      <w:r w:rsidR="008F1B39">
        <w:rPr>
          <w:rFonts w:ascii="Arial" w:hAnsi="Arial"/>
          <w:sz w:val="20"/>
          <w:szCs w:val="20"/>
          <w:lang w:val="en-GB"/>
        </w:rPr>
        <w:t xml:space="preserve"> </w:t>
      </w:r>
      <w:r w:rsidR="008F1B39" w:rsidRPr="00FD1796">
        <w:rPr>
          <w:rFonts w:ascii="Arial" w:hAnsi="Arial"/>
          <w:sz w:val="20"/>
          <w:szCs w:val="20"/>
          <w:lang w:val="en-GB"/>
        </w:rPr>
        <w:t>(</w:t>
      </w:r>
      <w:proofErr w:type="spellStart"/>
      <w:r w:rsidR="008F1B39" w:rsidRPr="00FD1796">
        <w:rPr>
          <w:rFonts w:ascii="Arial" w:hAnsi="Arial"/>
          <w:sz w:val="20"/>
          <w:szCs w:val="20"/>
          <w:lang w:val="en-GB"/>
        </w:rPr>
        <w:t>a.u</w:t>
      </w:r>
      <w:proofErr w:type="spellEnd"/>
      <w:r w:rsidR="008F1B39" w:rsidRPr="00FD1796">
        <w:rPr>
          <w:rFonts w:ascii="Arial" w:hAnsi="Arial"/>
          <w:sz w:val="20"/>
          <w:szCs w:val="20"/>
          <w:lang w:val="en-GB"/>
        </w:rPr>
        <w:t>. - arbitrary units)</w:t>
      </w:r>
      <w:r w:rsidRPr="00FD1796">
        <w:rPr>
          <w:rFonts w:ascii="Arial" w:hAnsi="Arial"/>
          <w:sz w:val="20"/>
          <w:szCs w:val="20"/>
          <w:lang w:val="en-GB"/>
        </w:rPr>
        <w:t>. (</w:t>
      </w:r>
      <w:r w:rsidR="00F82351">
        <w:rPr>
          <w:rFonts w:ascii="Arial" w:hAnsi="Arial"/>
          <w:b/>
          <w:sz w:val="20"/>
          <w:szCs w:val="20"/>
          <w:lang w:val="en-GB"/>
        </w:rPr>
        <w:t>D</w:t>
      </w:r>
      <w:r w:rsidRPr="00FD1796">
        <w:rPr>
          <w:rFonts w:ascii="Arial" w:hAnsi="Arial"/>
          <w:sz w:val="20"/>
          <w:szCs w:val="20"/>
          <w:lang w:val="en-GB"/>
        </w:rPr>
        <w:t xml:space="preserve">) </w:t>
      </w:r>
      <w:r w:rsidR="003F2C27">
        <w:rPr>
          <w:rFonts w:ascii="Arial" w:hAnsi="Arial"/>
          <w:sz w:val="20"/>
          <w:szCs w:val="20"/>
          <w:lang w:val="en-GB"/>
        </w:rPr>
        <w:t>Confocal</w:t>
      </w:r>
      <w:r w:rsidRPr="00FD1796">
        <w:rPr>
          <w:rFonts w:ascii="Arial" w:hAnsi="Arial"/>
          <w:sz w:val="20"/>
          <w:szCs w:val="20"/>
          <w:lang w:val="en-GB"/>
        </w:rPr>
        <w:t xml:space="preserve"> microscopy images of HeLa cells: (</w:t>
      </w:r>
      <w:r w:rsidR="008F1B39">
        <w:rPr>
          <w:rFonts w:ascii="Arial" w:hAnsi="Arial"/>
          <w:b/>
          <w:sz w:val="20"/>
          <w:szCs w:val="20"/>
          <w:lang w:val="en-GB"/>
        </w:rPr>
        <w:t>D</w:t>
      </w:r>
      <w:r w:rsidRPr="00FD1796">
        <w:rPr>
          <w:rFonts w:ascii="Arial" w:hAnsi="Arial"/>
          <w:sz w:val="20"/>
          <w:szCs w:val="20"/>
          <w:lang w:val="en-GB"/>
        </w:rPr>
        <w:t>) left untreated or treated with LLO (0.5 nM, 15 min)</w:t>
      </w:r>
      <w:r w:rsidR="00F82351">
        <w:rPr>
          <w:rFonts w:ascii="Arial" w:hAnsi="Arial"/>
          <w:sz w:val="20"/>
          <w:szCs w:val="20"/>
          <w:lang w:val="en-GB"/>
        </w:rPr>
        <w:t xml:space="preserve">, immunolabelled for </w:t>
      </w:r>
      <w:r w:rsidR="00F82351" w:rsidRPr="00FD1796">
        <w:rPr>
          <w:rFonts w:ascii="Arial" w:hAnsi="Arial"/>
          <w:sz w:val="20"/>
          <w:szCs w:val="20"/>
          <w:lang w:val="en-GB"/>
        </w:rPr>
        <w:t>NMHCIIA (green), Gp96 (red)</w:t>
      </w:r>
      <w:r w:rsidR="00F82351">
        <w:rPr>
          <w:rFonts w:ascii="Arial" w:hAnsi="Arial"/>
          <w:sz w:val="20"/>
          <w:szCs w:val="20"/>
          <w:lang w:val="en-GB"/>
        </w:rPr>
        <w:t xml:space="preserve"> and stained with DAPI (blue)</w:t>
      </w:r>
      <w:r w:rsidR="00091690">
        <w:rPr>
          <w:rFonts w:ascii="Arial" w:hAnsi="Arial"/>
          <w:sz w:val="20"/>
          <w:szCs w:val="20"/>
          <w:lang w:val="en-GB"/>
        </w:rPr>
        <w:t>. A</w:t>
      </w:r>
      <w:r w:rsidR="00F82351">
        <w:rPr>
          <w:rFonts w:ascii="Arial" w:hAnsi="Arial"/>
          <w:sz w:val="20"/>
          <w:szCs w:val="20"/>
          <w:lang w:val="en-GB"/>
        </w:rPr>
        <w:t>rrows point to</w:t>
      </w:r>
      <w:r w:rsidR="00F82351" w:rsidRPr="00FD1796">
        <w:rPr>
          <w:rFonts w:ascii="Arial" w:hAnsi="Arial"/>
          <w:sz w:val="20"/>
          <w:szCs w:val="20"/>
          <w:lang w:val="en-GB"/>
        </w:rPr>
        <w:t xml:space="preserve"> </w:t>
      </w:r>
      <w:r w:rsidR="00F82351">
        <w:rPr>
          <w:rFonts w:ascii="Arial" w:hAnsi="Arial"/>
          <w:sz w:val="20"/>
          <w:szCs w:val="20"/>
          <w:lang w:val="en-GB"/>
        </w:rPr>
        <w:t xml:space="preserve">various </w:t>
      </w:r>
      <w:r w:rsidR="00F82351" w:rsidRPr="00FD1796">
        <w:rPr>
          <w:rFonts w:ascii="Arial" w:hAnsi="Arial"/>
          <w:sz w:val="20"/>
          <w:szCs w:val="20"/>
          <w:lang w:val="en-GB"/>
        </w:rPr>
        <w:t>NMHCIIA</w:t>
      </w:r>
      <w:r w:rsidR="00F82351">
        <w:rPr>
          <w:rFonts w:ascii="Arial" w:hAnsi="Arial"/>
          <w:sz w:val="20"/>
          <w:szCs w:val="20"/>
          <w:lang w:val="en-GB"/>
        </w:rPr>
        <w:t>-Gp96 positive cortical</w:t>
      </w:r>
      <w:r w:rsidR="00F82351" w:rsidRPr="00FD1796">
        <w:rPr>
          <w:rFonts w:ascii="Arial" w:hAnsi="Arial"/>
          <w:sz w:val="20"/>
          <w:szCs w:val="20"/>
          <w:lang w:val="en-GB"/>
        </w:rPr>
        <w:t xml:space="preserve"> bundles</w:t>
      </w:r>
      <w:r w:rsidR="00F82351">
        <w:rPr>
          <w:rFonts w:ascii="Arial" w:hAnsi="Arial"/>
          <w:sz w:val="20"/>
          <w:szCs w:val="20"/>
          <w:lang w:val="en-GB"/>
        </w:rPr>
        <w:t xml:space="preserve"> in different cell</w:t>
      </w:r>
      <w:r w:rsidR="00091690">
        <w:rPr>
          <w:rFonts w:ascii="Arial" w:hAnsi="Arial"/>
          <w:sz w:val="20"/>
          <w:szCs w:val="20"/>
          <w:lang w:val="en-GB"/>
        </w:rPr>
        <w:t>.</w:t>
      </w:r>
      <w:r w:rsidR="00F82351">
        <w:rPr>
          <w:rFonts w:ascii="Arial" w:hAnsi="Arial"/>
          <w:sz w:val="20"/>
          <w:szCs w:val="20"/>
          <w:lang w:val="en-GB"/>
        </w:rPr>
        <w:t xml:space="preserve"> </w:t>
      </w:r>
      <w:r w:rsidR="00091690">
        <w:rPr>
          <w:rFonts w:ascii="Arial" w:hAnsi="Arial"/>
          <w:sz w:val="20"/>
          <w:szCs w:val="20"/>
          <w:lang w:val="en-GB"/>
        </w:rPr>
        <w:t xml:space="preserve">Insets show high magnification image </w:t>
      </w:r>
      <w:r w:rsidRPr="00FD1796">
        <w:rPr>
          <w:rFonts w:ascii="Arial" w:hAnsi="Arial"/>
          <w:sz w:val="20"/>
          <w:szCs w:val="20"/>
          <w:lang w:val="en-GB"/>
        </w:rPr>
        <w:t>(</w:t>
      </w:r>
      <w:r w:rsidR="008F1B39">
        <w:rPr>
          <w:rFonts w:ascii="Arial" w:hAnsi="Arial"/>
          <w:b/>
          <w:sz w:val="20"/>
          <w:szCs w:val="20"/>
          <w:lang w:val="en-GB"/>
        </w:rPr>
        <w:t>E</w:t>
      </w:r>
      <w:r w:rsidRPr="00FD1796">
        <w:rPr>
          <w:rFonts w:ascii="Arial" w:hAnsi="Arial"/>
          <w:sz w:val="20"/>
          <w:szCs w:val="20"/>
          <w:lang w:val="en-GB"/>
        </w:rPr>
        <w:t xml:space="preserve">) </w:t>
      </w:r>
      <w:r w:rsidR="00F82351">
        <w:rPr>
          <w:rFonts w:ascii="Arial" w:hAnsi="Arial"/>
          <w:sz w:val="20"/>
          <w:szCs w:val="20"/>
          <w:lang w:val="en-GB"/>
        </w:rPr>
        <w:t>Quantification of Pearson’s correlation coefficient (PCC) within: uninfected cells (U), LLO-treated cells, cortical NMHCIIA bundles or equivalent size control cellular ROI.</w:t>
      </w:r>
      <w:r w:rsidR="008439EB">
        <w:rPr>
          <w:rFonts w:ascii="Arial" w:hAnsi="Arial"/>
          <w:sz w:val="20"/>
          <w:szCs w:val="20"/>
          <w:lang w:val="en-GB"/>
        </w:rPr>
        <w:t xml:space="preserve"> (Ctrl ROI)</w:t>
      </w:r>
      <w:r w:rsidR="00F82351">
        <w:rPr>
          <w:rFonts w:ascii="Arial" w:hAnsi="Arial"/>
          <w:sz w:val="20"/>
          <w:szCs w:val="20"/>
          <w:lang w:val="en-GB"/>
        </w:rPr>
        <w:t xml:space="preserve"> Data are </w:t>
      </w:r>
      <w:proofErr w:type="spellStart"/>
      <w:r w:rsidR="00F82351">
        <w:rPr>
          <w:rFonts w:ascii="Arial" w:hAnsi="Arial"/>
          <w:sz w:val="20"/>
          <w:szCs w:val="20"/>
          <w:lang w:val="en-GB"/>
        </w:rPr>
        <w:t>mean±SEM</w:t>
      </w:r>
      <w:proofErr w:type="spellEnd"/>
      <w:r w:rsidR="00F82351">
        <w:rPr>
          <w:rFonts w:ascii="Arial" w:hAnsi="Arial"/>
          <w:sz w:val="20"/>
          <w:szCs w:val="20"/>
          <w:lang w:val="en-GB"/>
        </w:rPr>
        <w:t xml:space="preserve"> (n=6);</w:t>
      </w:r>
      <w:r w:rsidR="001C18E7">
        <w:rPr>
          <w:rFonts w:ascii="Arial" w:hAnsi="Arial"/>
          <w:sz w:val="20"/>
          <w:szCs w:val="20"/>
          <w:lang w:val="en-GB"/>
        </w:rPr>
        <w:t xml:space="preserve"> </w:t>
      </w:r>
      <w:r w:rsidR="001C18E7">
        <w:rPr>
          <w:rFonts w:ascii="Arial" w:hAnsi="Arial"/>
          <w:i/>
          <w:sz w:val="20"/>
          <w:szCs w:val="20"/>
          <w:lang w:val="en-GB"/>
        </w:rPr>
        <w:t>p-</w:t>
      </w:r>
      <w:r w:rsidR="001C18E7">
        <w:rPr>
          <w:rFonts w:ascii="Arial" w:hAnsi="Arial"/>
          <w:sz w:val="20"/>
          <w:szCs w:val="20"/>
          <w:lang w:val="en-GB"/>
        </w:rPr>
        <w:t xml:space="preserve">values were calculated using </w:t>
      </w:r>
      <w:r w:rsidR="001C18E7" w:rsidRPr="00C2430F">
        <w:rPr>
          <w:rFonts w:ascii="Arial" w:hAnsi="Arial" w:cs="Arial"/>
          <w:sz w:val="20"/>
          <w:szCs w:val="20"/>
          <w:lang w:val="en-GB"/>
        </w:rPr>
        <w:t xml:space="preserve">one-way-ANOVA with </w:t>
      </w:r>
      <w:proofErr w:type="spellStart"/>
      <w:r w:rsidR="001C18E7">
        <w:rPr>
          <w:rFonts w:ascii="Arial" w:hAnsi="Arial" w:cs="Arial"/>
          <w:sz w:val="20"/>
          <w:szCs w:val="20"/>
          <w:lang w:val="en-GB"/>
        </w:rPr>
        <w:t>Tukey</w:t>
      </w:r>
      <w:proofErr w:type="spellEnd"/>
      <w:r w:rsidR="001C18E7" w:rsidRPr="00C2430F">
        <w:rPr>
          <w:rFonts w:ascii="Arial" w:hAnsi="Arial" w:cs="Arial"/>
          <w:sz w:val="20"/>
          <w:szCs w:val="20"/>
          <w:lang w:val="en-GB"/>
        </w:rPr>
        <w:t xml:space="preserve"> post hoc analyses</w:t>
      </w:r>
      <w:r w:rsidR="001C18E7" w:rsidRPr="00FD1796">
        <w:rPr>
          <w:rFonts w:ascii="Arial" w:hAnsi="Arial"/>
          <w:sz w:val="20"/>
          <w:szCs w:val="20"/>
          <w:lang w:val="en-GB"/>
        </w:rPr>
        <w:t xml:space="preserve"> </w:t>
      </w:r>
      <w:r w:rsidR="00F82351">
        <w:rPr>
          <w:rFonts w:ascii="Arial" w:hAnsi="Arial"/>
          <w:sz w:val="20"/>
          <w:szCs w:val="20"/>
          <w:lang w:val="en-GB"/>
        </w:rPr>
        <w:t>*p&lt;0.05</w:t>
      </w:r>
      <w:r w:rsidR="00F82351" w:rsidRPr="00FD1796">
        <w:rPr>
          <w:rFonts w:ascii="Arial" w:hAnsi="Arial"/>
          <w:sz w:val="20"/>
          <w:szCs w:val="20"/>
          <w:lang w:val="en-GB"/>
        </w:rPr>
        <w:t>, **p&lt;0.01, ***p&lt;0.001</w:t>
      </w:r>
      <w:r w:rsidR="00F82351">
        <w:rPr>
          <w:rFonts w:ascii="Arial" w:hAnsi="Arial"/>
          <w:sz w:val="20"/>
          <w:szCs w:val="20"/>
          <w:lang w:val="en-GB"/>
        </w:rPr>
        <w:t xml:space="preserve"> (</w:t>
      </w:r>
      <w:r w:rsidR="00F82351">
        <w:rPr>
          <w:rFonts w:ascii="Arial" w:hAnsi="Arial"/>
          <w:b/>
          <w:sz w:val="20"/>
          <w:szCs w:val="20"/>
          <w:lang w:val="en-GB"/>
        </w:rPr>
        <w:t>F</w:t>
      </w:r>
      <w:r w:rsidR="00F82351" w:rsidRPr="00CA50BB">
        <w:rPr>
          <w:rFonts w:ascii="Arial" w:hAnsi="Arial"/>
          <w:sz w:val="20"/>
          <w:szCs w:val="20"/>
          <w:lang w:val="en-GB"/>
        </w:rPr>
        <w:t>)</w:t>
      </w:r>
      <w:r w:rsidR="00F82351">
        <w:rPr>
          <w:rFonts w:ascii="Arial" w:hAnsi="Arial"/>
          <w:b/>
          <w:sz w:val="20"/>
          <w:szCs w:val="20"/>
          <w:lang w:val="en-GB"/>
        </w:rPr>
        <w:t xml:space="preserve"> </w:t>
      </w:r>
      <w:r w:rsidR="00153E6E">
        <w:rPr>
          <w:rFonts w:ascii="Arial" w:hAnsi="Arial"/>
          <w:sz w:val="20"/>
          <w:szCs w:val="20"/>
          <w:lang w:val="en-GB"/>
        </w:rPr>
        <w:t>Confocal</w:t>
      </w:r>
      <w:r w:rsidR="00153E6E" w:rsidRPr="00FD1796">
        <w:rPr>
          <w:rFonts w:ascii="Arial" w:hAnsi="Arial"/>
          <w:sz w:val="20"/>
          <w:szCs w:val="20"/>
          <w:lang w:val="en-GB"/>
        </w:rPr>
        <w:t xml:space="preserve"> m</w:t>
      </w:r>
      <w:r w:rsidR="00153E6E">
        <w:rPr>
          <w:rFonts w:ascii="Arial" w:hAnsi="Arial"/>
          <w:sz w:val="20"/>
          <w:szCs w:val="20"/>
          <w:lang w:val="en-GB"/>
        </w:rPr>
        <w:t xml:space="preserve">icroscopy images of HeLa cells </w:t>
      </w:r>
      <w:r w:rsidRPr="00FD1796">
        <w:rPr>
          <w:rFonts w:ascii="Arial" w:hAnsi="Arial"/>
          <w:sz w:val="20"/>
          <w:szCs w:val="20"/>
          <w:lang w:val="en-GB"/>
        </w:rPr>
        <w:t xml:space="preserve">infected with </w:t>
      </w:r>
      <w:proofErr w:type="spellStart"/>
      <w:r w:rsidRPr="00FD1796">
        <w:rPr>
          <w:rFonts w:ascii="Arial" w:hAnsi="Arial"/>
          <w:sz w:val="20"/>
          <w:szCs w:val="20"/>
          <w:lang w:val="en-GB"/>
        </w:rPr>
        <w:t>wt</w:t>
      </w:r>
      <w:proofErr w:type="spellEnd"/>
      <w:r>
        <w:rPr>
          <w:rFonts w:ascii="Arial" w:hAnsi="Arial"/>
          <w:sz w:val="20"/>
          <w:szCs w:val="20"/>
          <w:lang w:val="en-GB"/>
        </w:rPr>
        <w:t xml:space="preserve"> </w:t>
      </w:r>
      <w:r w:rsidRPr="00FD1796">
        <w:rPr>
          <w:rFonts w:ascii="Arial" w:hAnsi="Arial"/>
          <w:sz w:val="20"/>
          <w:szCs w:val="20"/>
          <w:lang w:val="en-GB"/>
        </w:rPr>
        <w:t xml:space="preserve">or </w:t>
      </w:r>
      <w:proofErr w:type="spellStart"/>
      <w:r w:rsidRPr="00FD1796">
        <w:rPr>
          <w:rFonts w:ascii="Arial" w:hAnsi="Arial" w:cs="Arial"/>
          <w:sz w:val="20"/>
          <w:szCs w:val="20"/>
          <w:lang w:val="en-GB"/>
        </w:rPr>
        <w:t>Δ</w:t>
      </w:r>
      <w:r w:rsidRPr="00FD1796">
        <w:rPr>
          <w:rFonts w:ascii="Arial" w:hAnsi="Arial"/>
          <w:i/>
          <w:sz w:val="20"/>
          <w:szCs w:val="20"/>
          <w:lang w:val="en-GB"/>
        </w:rPr>
        <w:t>hly</w:t>
      </w:r>
      <w:proofErr w:type="spellEnd"/>
      <w:r w:rsidRPr="00FD1796">
        <w:rPr>
          <w:rFonts w:ascii="Arial" w:hAnsi="Arial"/>
          <w:i/>
          <w:iCs/>
          <w:sz w:val="20"/>
          <w:szCs w:val="20"/>
          <w:lang w:val="en-GB"/>
        </w:rPr>
        <w:t xml:space="preserve"> </w:t>
      </w:r>
      <w:r w:rsidR="00321400">
        <w:rPr>
          <w:rFonts w:ascii="Arial" w:hAnsi="Arial"/>
          <w:i/>
          <w:iCs/>
          <w:sz w:val="20"/>
          <w:szCs w:val="20"/>
          <w:lang w:val="en-GB"/>
        </w:rPr>
        <w:t>Lm</w:t>
      </w:r>
      <w:r w:rsidRPr="00FD1796">
        <w:rPr>
          <w:rFonts w:ascii="Arial" w:hAnsi="Arial"/>
          <w:sz w:val="20"/>
          <w:szCs w:val="20"/>
          <w:lang w:val="en-GB"/>
        </w:rPr>
        <w:t xml:space="preserve"> for 6 h immunolabelled for NMHCIIA (green), Gp96 (red) </w:t>
      </w:r>
      <w:r w:rsidR="00321400">
        <w:rPr>
          <w:rFonts w:ascii="Arial" w:hAnsi="Arial"/>
          <w:i/>
          <w:iCs/>
          <w:sz w:val="20"/>
          <w:szCs w:val="20"/>
          <w:lang w:val="en-GB"/>
        </w:rPr>
        <w:t>Lm</w:t>
      </w:r>
      <w:r w:rsidRPr="00FD1796">
        <w:rPr>
          <w:rFonts w:ascii="Arial" w:hAnsi="Arial"/>
          <w:sz w:val="20"/>
          <w:szCs w:val="20"/>
          <w:lang w:val="en-GB"/>
        </w:rPr>
        <w:t xml:space="preserve"> (blue)</w:t>
      </w:r>
      <w:r w:rsidR="00F82351">
        <w:rPr>
          <w:rFonts w:ascii="Arial" w:hAnsi="Arial"/>
          <w:sz w:val="20"/>
          <w:szCs w:val="20"/>
          <w:lang w:val="en-GB"/>
        </w:rPr>
        <w:t xml:space="preserve"> and stained with DAPI (white)</w:t>
      </w:r>
      <w:r w:rsidRPr="00FD1796">
        <w:rPr>
          <w:rFonts w:ascii="Arial" w:hAnsi="Arial"/>
          <w:sz w:val="20"/>
          <w:szCs w:val="20"/>
          <w:lang w:val="en-GB"/>
        </w:rPr>
        <w:t xml:space="preserve">. </w:t>
      </w:r>
      <w:r w:rsidR="00F82351">
        <w:rPr>
          <w:rFonts w:ascii="Arial" w:hAnsi="Arial"/>
          <w:sz w:val="20"/>
          <w:szCs w:val="20"/>
          <w:lang w:val="en-GB"/>
        </w:rPr>
        <w:t xml:space="preserve">Arrows </w:t>
      </w:r>
      <w:r w:rsidR="008439EB">
        <w:rPr>
          <w:rFonts w:ascii="Arial" w:hAnsi="Arial"/>
          <w:sz w:val="20"/>
          <w:szCs w:val="20"/>
          <w:lang w:val="en-GB"/>
        </w:rPr>
        <w:t>indicate</w:t>
      </w:r>
      <w:r w:rsidR="00F82351">
        <w:rPr>
          <w:rFonts w:ascii="Arial" w:hAnsi="Arial"/>
          <w:sz w:val="20"/>
          <w:szCs w:val="20"/>
          <w:lang w:val="en-GB"/>
        </w:rPr>
        <w:t xml:space="preserve"> </w:t>
      </w:r>
      <w:r w:rsidRPr="00FD1796">
        <w:rPr>
          <w:rFonts w:ascii="Arial" w:hAnsi="Arial"/>
          <w:sz w:val="20"/>
          <w:szCs w:val="20"/>
          <w:lang w:val="en-GB"/>
        </w:rPr>
        <w:t>NMHCIIA</w:t>
      </w:r>
      <w:r w:rsidR="00F82351">
        <w:rPr>
          <w:rFonts w:ascii="Arial" w:hAnsi="Arial"/>
          <w:sz w:val="20"/>
          <w:szCs w:val="20"/>
          <w:lang w:val="en-GB"/>
        </w:rPr>
        <w:t>-Gp96 cortical</w:t>
      </w:r>
      <w:r w:rsidRPr="00FD1796">
        <w:rPr>
          <w:rFonts w:ascii="Arial" w:hAnsi="Arial"/>
          <w:sz w:val="20"/>
          <w:szCs w:val="20"/>
          <w:lang w:val="en-GB"/>
        </w:rPr>
        <w:t xml:space="preserve"> bundles</w:t>
      </w:r>
      <w:r w:rsidR="00F82351">
        <w:rPr>
          <w:rFonts w:ascii="Arial" w:hAnsi="Arial"/>
          <w:sz w:val="20"/>
          <w:szCs w:val="20"/>
          <w:lang w:val="en-GB"/>
        </w:rPr>
        <w:t xml:space="preserve"> at cortical sites close to </w:t>
      </w:r>
      <w:proofErr w:type="spellStart"/>
      <w:r w:rsidR="00F82351">
        <w:rPr>
          <w:rFonts w:ascii="Arial" w:hAnsi="Arial"/>
          <w:sz w:val="20"/>
          <w:szCs w:val="20"/>
          <w:lang w:val="en-GB"/>
        </w:rPr>
        <w:t>wt</w:t>
      </w:r>
      <w:proofErr w:type="spellEnd"/>
      <w:r w:rsidR="00F82351">
        <w:rPr>
          <w:rFonts w:ascii="Arial" w:hAnsi="Arial"/>
          <w:sz w:val="20"/>
          <w:szCs w:val="20"/>
          <w:lang w:val="en-GB"/>
        </w:rPr>
        <w:t xml:space="preserve"> </w:t>
      </w:r>
      <w:r w:rsidR="00F82351">
        <w:rPr>
          <w:rFonts w:ascii="Arial" w:hAnsi="Arial"/>
          <w:i/>
          <w:sz w:val="20"/>
          <w:szCs w:val="20"/>
          <w:lang w:val="en-GB"/>
        </w:rPr>
        <w:t>Lm</w:t>
      </w:r>
      <w:r>
        <w:rPr>
          <w:rFonts w:ascii="Arial" w:hAnsi="Arial"/>
          <w:sz w:val="20"/>
          <w:szCs w:val="20"/>
          <w:lang w:val="en-GB"/>
        </w:rPr>
        <w:t>.</w:t>
      </w:r>
      <w:r w:rsidRPr="00FD1796">
        <w:rPr>
          <w:rFonts w:ascii="Arial" w:hAnsi="Arial"/>
          <w:sz w:val="20"/>
          <w:szCs w:val="20"/>
          <w:lang w:val="en-GB"/>
        </w:rPr>
        <w:t xml:space="preserve"> </w:t>
      </w:r>
      <w:r w:rsidR="00F82351">
        <w:rPr>
          <w:rFonts w:ascii="Arial" w:hAnsi="Arial"/>
          <w:sz w:val="20"/>
          <w:szCs w:val="20"/>
          <w:lang w:val="en-GB"/>
        </w:rPr>
        <w:t>(</w:t>
      </w:r>
      <w:r w:rsidR="00F82351" w:rsidRPr="00A17A53">
        <w:rPr>
          <w:rFonts w:ascii="Arial" w:hAnsi="Arial"/>
          <w:b/>
          <w:sz w:val="20"/>
          <w:szCs w:val="20"/>
          <w:lang w:val="en-GB"/>
        </w:rPr>
        <w:t>D</w:t>
      </w:r>
      <w:r w:rsidR="00F82351">
        <w:rPr>
          <w:rFonts w:ascii="Arial" w:hAnsi="Arial"/>
          <w:sz w:val="20"/>
          <w:szCs w:val="20"/>
          <w:lang w:val="en-GB"/>
        </w:rPr>
        <w:t xml:space="preserve"> and </w:t>
      </w:r>
      <w:r w:rsidR="00091690">
        <w:rPr>
          <w:rFonts w:ascii="Arial" w:hAnsi="Arial"/>
          <w:b/>
          <w:sz w:val="20"/>
          <w:szCs w:val="20"/>
          <w:lang w:val="en-GB"/>
        </w:rPr>
        <w:t>F</w:t>
      </w:r>
      <w:r w:rsidR="00F82351">
        <w:rPr>
          <w:rFonts w:ascii="Arial" w:hAnsi="Arial"/>
          <w:sz w:val="20"/>
          <w:szCs w:val="20"/>
          <w:lang w:val="en-GB"/>
        </w:rPr>
        <w:t xml:space="preserve">) </w:t>
      </w:r>
      <w:r w:rsidRPr="00FD1796">
        <w:rPr>
          <w:rFonts w:ascii="Arial" w:hAnsi="Arial"/>
          <w:sz w:val="20"/>
          <w:szCs w:val="20"/>
          <w:lang w:val="en-GB"/>
        </w:rPr>
        <w:t xml:space="preserve">Scale bar </w:t>
      </w:r>
      <w:r w:rsidR="004E7644">
        <w:rPr>
          <w:rFonts w:ascii="Arial" w:hAnsi="Arial"/>
          <w:sz w:val="20"/>
          <w:szCs w:val="20"/>
          <w:lang w:val="en-GB"/>
        </w:rPr>
        <w:t>-</w:t>
      </w:r>
      <w:r w:rsidRPr="00FD1796">
        <w:rPr>
          <w:rFonts w:ascii="Arial" w:hAnsi="Arial"/>
          <w:sz w:val="20"/>
          <w:szCs w:val="20"/>
          <w:lang w:val="en-GB"/>
        </w:rPr>
        <w:t xml:space="preserve"> 10 </w:t>
      </w:r>
      <w:proofErr w:type="spellStart"/>
      <w:r w:rsidRPr="00FD1796">
        <w:rPr>
          <w:rFonts w:ascii="Arial" w:hAnsi="Arial"/>
          <w:sz w:val="20"/>
          <w:szCs w:val="20"/>
          <w:lang w:val="en-GB"/>
        </w:rPr>
        <w:t>μm</w:t>
      </w:r>
      <w:proofErr w:type="spellEnd"/>
      <w:r w:rsidRPr="00FD1796">
        <w:rPr>
          <w:rFonts w:ascii="Arial" w:hAnsi="Arial"/>
          <w:sz w:val="20"/>
          <w:szCs w:val="20"/>
          <w:lang w:val="en-GB"/>
        </w:rPr>
        <w:t xml:space="preserve">. </w:t>
      </w:r>
      <w:r w:rsidR="001C18E7">
        <w:rPr>
          <w:rFonts w:ascii="Arial" w:hAnsi="Arial"/>
          <w:sz w:val="20"/>
          <w:szCs w:val="20"/>
          <w:lang w:val="en-GB"/>
        </w:rPr>
        <w:t>See also Figs EV1 and EV2</w:t>
      </w:r>
      <w:r w:rsidR="00042815">
        <w:rPr>
          <w:rFonts w:ascii="Arial" w:hAnsi="Arial"/>
          <w:sz w:val="20"/>
          <w:szCs w:val="20"/>
          <w:lang w:val="en-GB"/>
        </w:rPr>
        <w:t>.</w:t>
      </w:r>
    </w:p>
    <w:p w14:paraId="4DD434B6" w14:textId="77777777" w:rsidR="00190A11" w:rsidRPr="00FD1796" w:rsidRDefault="00190A11" w:rsidP="00F579A3">
      <w:pPr>
        <w:pStyle w:val="BodyA"/>
        <w:spacing w:after="0" w:line="360" w:lineRule="auto"/>
        <w:jc w:val="both"/>
        <w:rPr>
          <w:rFonts w:ascii="Arial" w:eastAsia="Arial" w:hAnsi="Arial" w:cs="Arial"/>
          <w:color w:val="262626"/>
          <w:sz w:val="20"/>
          <w:szCs w:val="20"/>
          <w:lang w:val="en-GB"/>
        </w:rPr>
      </w:pPr>
    </w:p>
    <w:p w14:paraId="60F7175C" w14:textId="77777777" w:rsidR="00190A11" w:rsidRPr="00FD1796" w:rsidRDefault="007E438F" w:rsidP="00024245">
      <w:pPr>
        <w:pStyle w:val="BodyA"/>
        <w:spacing w:after="0" w:line="360" w:lineRule="auto"/>
        <w:jc w:val="both"/>
        <w:outlineLvl w:val="0"/>
        <w:rPr>
          <w:rFonts w:ascii="Arial" w:eastAsia="Arial" w:hAnsi="Arial" w:cs="Arial"/>
          <w:b/>
          <w:bCs/>
          <w:sz w:val="20"/>
          <w:szCs w:val="20"/>
          <w:lang w:val="en-GB"/>
        </w:rPr>
      </w:pPr>
      <w:r>
        <w:rPr>
          <w:rFonts w:ascii="Arial" w:hAnsi="Arial"/>
          <w:b/>
          <w:bCs/>
          <w:sz w:val="20"/>
          <w:szCs w:val="20"/>
          <w:lang w:val="en-GB"/>
        </w:rPr>
        <w:t>Figure 2</w:t>
      </w:r>
      <w:r w:rsidR="00190A11" w:rsidRPr="00FD1796">
        <w:rPr>
          <w:rFonts w:ascii="Arial" w:hAnsi="Arial"/>
          <w:b/>
          <w:bCs/>
          <w:sz w:val="20"/>
          <w:szCs w:val="20"/>
          <w:lang w:val="en-GB"/>
        </w:rPr>
        <w:t xml:space="preserve"> </w:t>
      </w:r>
      <w:r w:rsidR="007D0694">
        <w:rPr>
          <w:rFonts w:ascii="Arial" w:hAnsi="Arial"/>
          <w:b/>
          <w:bCs/>
          <w:sz w:val="20"/>
          <w:szCs w:val="20"/>
          <w:lang w:val="en-GB"/>
        </w:rPr>
        <w:t>-</w:t>
      </w:r>
      <w:r w:rsidR="00190A11" w:rsidRPr="00FD1796">
        <w:rPr>
          <w:rFonts w:ascii="Arial" w:hAnsi="Arial"/>
          <w:b/>
          <w:bCs/>
          <w:sz w:val="20"/>
          <w:szCs w:val="20"/>
          <w:lang w:val="en-GB"/>
        </w:rPr>
        <w:t xml:space="preserve"> NMHCIIA</w:t>
      </w:r>
      <w:r w:rsidR="00357620">
        <w:rPr>
          <w:rFonts w:ascii="Arial" w:hAnsi="Arial"/>
          <w:b/>
          <w:bCs/>
          <w:sz w:val="20"/>
          <w:szCs w:val="20"/>
          <w:lang w:val="en-GB"/>
        </w:rPr>
        <w:t>-Gp96</w:t>
      </w:r>
      <w:r w:rsidR="00190A11" w:rsidRPr="00FD1796">
        <w:rPr>
          <w:rFonts w:ascii="Arial" w:hAnsi="Arial"/>
          <w:b/>
          <w:bCs/>
          <w:sz w:val="20"/>
          <w:szCs w:val="20"/>
          <w:lang w:val="en-GB"/>
        </w:rPr>
        <w:t xml:space="preserve"> bundles</w:t>
      </w:r>
      <w:r w:rsidR="00357620">
        <w:rPr>
          <w:rFonts w:ascii="Arial" w:hAnsi="Arial"/>
          <w:b/>
          <w:bCs/>
          <w:sz w:val="20"/>
          <w:szCs w:val="20"/>
          <w:lang w:val="en-GB"/>
        </w:rPr>
        <w:t xml:space="preserve"> are</w:t>
      </w:r>
      <w:r w:rsidR="00190A11" w:rsidRPr="00FD1796">
        <w:rPr>
          <w:rFonts w:ascii="Arial" w:hAnsi="Arial"/>
          <w:b/>
          <w:bCs/>
          <w:sz w:val="20"/>
          <w:szCs w:val="20"/>
          <w:lang w:val="en-GB"/>
        </w:rPr>
        <w:t xml:space="preserve"> </w:t>
      </w:r>
      <w:r w:rsidR="00357620">
        <w:rPr>
          <w:rFonts w:ascii="Arial" w:hAnsi="Arial"/>
          <w:b/>
          <w:bCs/>
          <w:sz w:val="20"/>
          <w:szCs w:val="20"/>
          <w:lang w:val="en-GB"/>
        </w:rPr>
        <w:t>hallmarks of PFT-induced</w:t>
      </w:r>
      <w:r w:rsidR="00190A11" w:rsidRPr="00FD1796">
        <w:rPr>
          <w:rFonts w:ascii="Arial" w:hAnsi="Arial"/>
          <w:b/>
          <w:bCs/>
          <w:sz w:val="20"/>
          <w:szCs w:val="20"/>
          <w:lang w:val="en-GB"/>
        </w:rPr>
        <w:t xml:space="preserve"> PM blebbing </w:t>
      </w:r>
    </w:p>
    <w:p w14:paraId="02481E2F" w14:textId="70C26E11" w:rsidR="007E438F" w:rsidRPr="00FD1796" w:rsidRDefault="00190A11" w:rsidP="007E438F">
      <w:pPr>
        <w:pStyle w:val="BodyA"/>
        <w:spacing w:after="0" w:line="360" w:lineRule="auto"/>
        <w:jc w:val="both"/>
        <w:rPr>
          <w:rFonts w:ascii="Arial" w:hAnsi="Arial"/>
          <w:sz w:val="20"/>
          <w:szCs w:val="20"/>
          <w:lang w:val="en-GB"/>
        </w:rPr>
      </w:pPr>
      <w:r w:rsidRPr="00FD1796">
        <w:rPr>
          <w:rFonts w:ascii="Arial" w:hAnsi="Arial"/>
          <w:sz w:val="20"/>
          <w:szCs w:val="20"/>
          <w:lang w:val="en-GB"/>
        </w:rPr>
        <w:t>(</w:t>
      </w:r>
      <w:r w:rsidR="007E438F">
        <w:rPr>
          <w:rFonts w:ascii="Arial" w:hAnsi="Arial"/>
          <w:b/>
          <w:sz w:val="20"/>
          <w:szCs w:val="20"/>
          <w:lang w:val="en-GB"/>
        </w:rPr>
        <w:t>A</w:t>
      </w:r>
      <w:r w:rsidR="00D60268">
        <w:rPr>
          <w:rFonts w:ascii="Arial" w:hAnsi="Arial"/>
          <w:b/>
          <w:sz w:val="20"/>
          <w:szCs w:val="20"/>
          <w:lang w:val="en-GB"/>
        </w:rPr>
        <w:t>-</w:t>
      </w:r>
      <w:r w:rsidR="007E438F">
        <w:rPr>
          <w:rFonts w:ascii="Arial" w:hAnsi="Arial"/>
          <w:b/>
          <w:sz w:val="20"/>
          <w:szCs w:val="20"/>
          <w:lang w:val="en-GB"/>
        </w:rPr>
        <w:t>B</w:t>
      </w:r>
      <w:r w:rsidRPr="00FD1796">
        <w:rPr>
          <w:rFonts w:ascii="Arial" w:hAnsi="Arial"/>
          <w:sz w:val="20"/>
          <w:szCs w:val="20"/>
          <w:lang w:val="en-GB"/>
        </w:rPr>
        <w:t xml:space="preserve">) </w:t>
      </w:r>
      <w:proofErr w:type="gramStart"/>
      <w:r w:rsidRPr="00FD1796">
        <w:rPr>
          <w:rFonts w:ascii="Arial" w:hAnsi="Arial"/>
          <w:sz w:val="20"/>
          <w:szCs w:val="20"/>
          <w:lang w:val="en-GB"/>
        </w:rPr>
        <w:t xml:space="preserve">Sequential frames of time-lapse confocal microscopy </w:t>
      </w:r>
      <w:r w:rsidR="008439EB">
        <w:rPr>
          <w:rFonts w:ascii="Arial" w:hAnsi="Arial"/>
          <w:sz w:val="20"/>
          <w:szCs w:val="20"/>
          <w:lang w:val="en-GB"/>
        </w:rPr>
        <w:t>sequence</w:t>
      </w:r>
      <w:r w:rsidR="008439EB" w:rsidRPr="00FD1796">
        <w:rPr>
          <w:rFonts w:ascii="Arial" w:hAnsi="Arial"/>
          <w:sz w:val="20"/>
          <w:szCs w:val="20"/>
          <w:lang w:val="en-GB"/>
        </w:rPr>
        <w:t xml:space="preserve"> </w:t>
      </w:r>
      <w:r w:rsidRPr="00FD1796">
        <w:rPr>
          <w:rFonts w:ascii="Arial" w:hAnsi="Arial"/>
          <w:sz w:val="20"/>
          <w:szCs w:val="20"/>
          <w:lang w:val="en-GB"/>
        </w:rPr>
        <w:t>of LLO-treated HeLa cells expressing (</w:t>
      </w:r>
      <w:r w:rsidR="007E438F">
        <w:rPr>
          <w:rFonts w:ascii="Arial" w:hAnsi="Arial"/>
          <w:b/>
          <w:sz w:val="20"/>
          <w:szCs w:val="20"/>
          <w:lang w:val="en-GB"/>
        </w:rPr>
        <w:t>A</w:t>
      </w:r>
      <w:r w:rsidRPr="00FD1796">
        <w:rPr>
          <w:rFonts w:ascii="Arial" w:hAnsi="Arial"/>
          <w:sz w:val="20"/>
          <w:szCs w:val="20"/>
          <w:lang w:val="en-GB"/>
        </w:rPr>
        <w:t>) GFPNMHCIIA or (</w:t>
      </w:r>
      <w:r w:rsidR="007E438F">
        <w:rPr>
          <w:rFonts w:ascii="Arial" w:hAnsi="Arial"/>
          <w:b/>
          <w:sz w:val="20"/>
          <w:szCs w:val="20"/>
          <w:lang w:val="en-GB"/>
        </w:rPr>
        <w:t>B</w:t>
      </w:r>
      <w:r w:rsidRPr="00FD1796">
        <w:rPr>
          <w:rFonts w:ascii="Arial" w:hAnsi="Arial"/>
          <w:sz w:val="20"/>
          <w:szCs w:val="20"/>
          <w:lang w:val="en-GB"/>
        </w:rPr>
        <w:t xml:space="preserve">) simultaneously </w:t>
      </w:r>
      <w:r w:rsidR="008439EB" w:rsidRPr="00FD1796">
        <w:rPr>
          <w:rFonts w:ascii="Arial" w:hAnsi="Arial"/>
          <w:sz w:val="20"/>
          <w:szCs w:val="20"/>
          <w:lang w:val="en-GB"/>
        </w:rPr>
        <w:t xml:space="preserve">GFPNMHCIIA </w:t>
      </w:r>
      <w:r w:rsidRPr="00FD1796">
        <w:rPr>
          <w:rFonts w:ascii="Arial" w:hAnsi="Arial"/>
          <w:sz w:val="20"/>
          <w:szCs w:val="20"/>
          <w:lang w:val="en-GB"/>
        </w:rPr>
        <w:t xml:space="preserve">and </w:t>
      </w:r>
      <w:proofErr w:type="spellStart"/>
      <w:r w:rsidR="008439EB" w:rsidRPr="00FD1796">
        <w:rPr>
          <w:rFonts w:ascii="Arial" w:hAnsi="Arial"/>
          <w:sz w:val="20"/>
          <w:szCs w:val="20"/>
          <w:lang w:val="en-GB"/>
        </w:rPr>
        <w:t>mcherry</w:t>
      </w:r>
      <w:r w:rsidR="008439EB">
        <w:rPr>
          <w:rFonts w:ascii="Arial" w:hAnsi="Arial"/>
          <w:sz w:val="20"/>
          <w:szCs w:val="20"/>
          <w:lang w:val="en-GB"/>
        </w:rPr>
        <w:t>KDEL</w:t>
      </w:r>
      <w:proofErr w:type="spellEnd"/>
      <w:r w:rsidRPr="00FD1796">
        <w:rPr>
          <w:rFonts w:ascii="Arial" w:hAnsi="Arial"/>
          <w:sz w:val="20"/>
          <w:szCs w:val="20"/>
          <w:lang w:val="en-GB"/>
        </w:rPr>
        <w:t>.</w:t>
      </w:r>
      <w:proofErr w:type="gramEnd"/>
      <w:r w:rsidRPr="00FD1796">
        <w:rPr>
          <w:rFonts w:ascii="Arial" w:hAnsi="Arial"/>
          <w:sz w:val="20"/>
          <w:szCs w:val="20"/>
          <w:lang w:val="en-GB"/>
        </w:rPr>
        <w:t xml:space="preserve"> LLO was added to culture medium 10 seconds before t0</w:t>
      </w:r>
      <w:r w:rsidR="008F1B39">
        <w:rPr>
          <w:rFonts w:ascii="Arial" w:hAnsi="Arial"/>
          <w:sz w:val="20"/>
          <w:szCs w:val="20"/>
          <w:lang w:val="en-GB"/>
        </w:rPr>
        <w:t>.</w:t>
      </w:r>
      <w:r w:rsidRPr="00FD1796">
        <w:rPr>
          <w:rFonts w:ascii="Arial" w:hAnsi="Arial"/>
          <w:sz w:val="20"/>
          <w:szCs w:val="20"/>
          <w:lang w:val="en-GB"/>
        </w:rPr>
        <w:t xml:space="preserve"> DIC – differential interference contrast</w:t>
      </w:r>
      <w:r w:rsidR="008439EB">
        <w:rPr>
          <w:rFonts w:ascii="Arial" w:hAnsi="Arial"/>
          <w:sz w:val="20"/>
          <w:szCs w:val="20"/>
          <w:lang w:val="en-GB"/>
        </w:rPr>
        <w:t>.</w:t>
      </w:r>
      <w:r w:rsidRPr="00FD1796">
        <w:rPr>
          <w:rFonts w:ascii="Arial" w:hAnsi="Arial"/>
          <w:sz w:val="20"/>
          <w:szCs w:val="20"/>
          <w:lang w:val="en-GB"/>
        </w:rPr>
        <w:t xml:space="preserve"> </w:t>
      </w:r>
      <w:r w:rsidR="008439EB">
        <w:rPr>
          <w:rFonts w:ascii="Arial" w:hAnsi="Arial"/>
          <w:sz w:val="20"/>
          <w:szCs w:val="20"/>
          <w:lang w:val="en-GB"/>
        </w:rPr>
        <w:t>(</w:t>
      </w:r>
      <w:r w:rsidR="008439EB" w:rsidRPr="00A17A53">
        <w:rPr>
          <w:rFonts w:ascii="Arial" w:hAnsi="Arial"/>
          <w:b/>
          <w:sz w:val="20"/>
          <w:szCs w:val="20"/>
          <w:lang w:val="en-GB"/>
        </w:rPr>
        <w:t>A</w:t>
      </w:r>
      <w:r w:rsidR="008439EB">
        <w:rPr>
          <w:rFonts w:ascii="Arial" w:hAnsi="Arial"/>
          <w:sz w:val="20"/>
          <w:szCs w:val="20"/>
          <w:lang w:val="en-GB"/>
        </w:rPr>
        <w:t xml:space="preserve">) </w:t>
      </w:r>
      <w:r w:rsidRPr="00FD1796">
        <w:rPr>
          <w:rFonts w:ascii="Arial" w:hAnsi="Arial"/>
          <w:sz w:val="20"/>
          <w:szCs w:val="20"/>
          <w:lang w:val="en-GB"/>
        </w:rPr>
        <w:t xml:space="preserve">Arrows </w:t>
      </w:r>
      <w:r w:rsidR="003F2C27">
        <w:rPr>
          <w:rFonts w:ascii="Arial" w:hAnsi="Arial"/>
          <w:sz w:val="20"/>
          <w:szCs w:val="20"/>
          <w:lang w:val="en-GB"/>
        </w:rPr>
        <w:t>indicate</w:t>
      </w:r>
      <w:r w:rsidRPr="00FD1796">
        <w:rPr>
          <w:rFonts w:ascii="Arial" w:hAnsi="Arial"/>
          <w:sz w:val="20"/>
          <w:szCs w:val="20"/>
          <w:lang w:val="en-GB"/>
        </w:rPr>
        <w:t xml:space="preserve"> NMHCIIA bundles </w:t>
      </w:r>
      <w:r w:rsidR="003F2C27">
        <w:rPr>
          <w:rFonts w:ascii="Arial" w:hAnsi="Arial"/>
          <w:sz w:val="20"/>
          <w:szCs w:val="20"/>
          <w:lang w:val="en-GB"/>
        </w:rPr>
        <w:t>at PM blebbing sites</w:t>
      </w:r>
      <w:r w:rsidRPr="00FD1796">
        <w:rPr>
          <w:rFonts w:ascii="Arial" w:hAnsi="Arial"/>
          <w:sz w:val="20"/>
          <w:szCs w:val="20"/>
          <w:lang w:val="en-GB"/>
        </w:rPr>
        <w:t>. (</w:t>
      </w:r>
      <w:r w:rsidR="003F2C27">
        <w:rPr>
          <w:rFonts w:ascii="Arial" w:hAnsi="Arial"/>
          <w:b/>
          <w:sz w:val="20"/>
          <w:szCs w:val="20"/>
          <w:lang w:val="en-GB"/>
        </w:rPr>
        <w:t>B</w:t>
      </w:r>
      <w:r w:rsidRPr="00FD1796">
        <w:rPr>
          <w:rFonts w:ascii="Arial" w:hAnsi="Arial"/>
          <w:sz w:val="20"/>
          <w:szCs w:val="20"/>
          <w:lang w:val="en-GB"/>
        </w:rPr>
        <w:t xml:space="preserve">) Highlights depicting ER </w:t>
      </w:r>
      <w:r w:rsidR="008439EB">
        <w:rPr>
          <w:rFonts w:ascii="Arial" w:hAnsi="Arial"/>
          <w:sz w:val="20"/>
          <w:szCs w:val="20"/>
          <w:lang w:val="en-GB"/>
        </w:rPr>
        <w:t>structures</w:t>
      </w:r>
      <w:r w:rsidR="008439EB" w:rsidRPr="00FD1796">
        <w:rPr>
          <w:rFonts w:ascii="Arial" w:hAnsi="Arial"/>
          <w:sz w:val="20"/>
          <w:szCs w:val="20"/>
          <w:lang w:val="en-GB"/>
        </w:rPr>
        <w:t xml:space="preserve"> </w:t>
      </w:r>
      <w:r w:rsidR="008439EB">
        <w:rPr>
          <w:rFonts w:ascii="Arial" w:hAnsi="Arial"/>
          <w:sz w:val="20"/>
          <w:szCs w:val="20"/>
          <w:lang w:val="en-GB"/>
        </w:rPr>
        <w:t>within</w:t>
      </w:r>
      <w:r w:rsidR="008439EB" w:rsidRPr="00FD1796">
        <w:rPr>
          <w:rFonts w:ascii="Arial" w:hAnsi="Arial"/>
          <w:sz w:val="20"/>
          <w:szCs w:val="20"/>
          <w:lang w:val="en-GB"/>
        </w:rPr>
        <w:t xml:space="preserve"> </w:t>
      </w:r>
      <w:r w:rsidRPr="00FD1796">
        <w:rPr>
          <w:rFonts w:ascii="Arial" w:hAnsi="Arial"/>
          <w:sz w:val="20"/>
          <w:szCs w:val="20"/>
          <w:lang w:val="en-GB"/>
        </w:rPr>
        <w:t>NMHCIIA bundles and PM blebs.</w:t>
      </w:r>
      <w:r w:rsidR="008439EB">
        <w:rPr>
          <w:rFonts w:ascii="Arial" w:hAnsi="Arial"/>
          <w:sz w:val="20"/>
          <w:szCs w:val="20"/>
          <w:lang w:val="en-GB"/>
        </w:rPr>
        <w:t xml:space="preserve"> </w:t>
      </w:r>
      <w:r w:rsidR="008439EB" w:rsidRPr="00FD1796">
        <w:rPr>
          <w:rFonts w:ascii="Arial" w:hAnsi="Arial"/>
          <w:sz w:val="20"/>
          <w:szCs w:val="20"/>
          <w:lang w:val="en-GB"/>
        </w:rPr>
        <w:t xml:space="preserve">Arrows </w:t>
      </w:r>
      <w:r w:rsidR="008439EB">
        <w:rPr>
          <w:rFonts w:ascii="Arial" w:hAnsi="Arial"/>
          <w:sz w:val="20"/>
          <w:szCs w:val="20"/>
          <w:lang w:val="en-GB"/>
        </w:rPr>
        <w:t xml:space="preserve">indicate cortical ER surrounding NMHCIIA accumulations, arrowheads indicate contact points between ER vesicles and NMHCIIA cables and asterisks point to ER vacuoles within PM blebs </w:t>
      </w:r>
      <w:r w:rsidRPr="00FD1796">
        <w:rPr>
          <w:rFonts w:ascii="Arial" w:hAnsi="Arial"/>
          <w:sz w:val="20"/>
          <w:szCs w:val="20"/>
          <w:lang w:val="en-GB"/>
        </w:rPr>
        <w:t>(</w:t>
      </w:r>
      <w:r w:rsidR="007E438F">
        <w:rPr>
          <w:rFonts w:ascii="Arial" w:hAnsi="Arial"/>
          <w:b/>
          <w:sz w:val="20"/>
          <w:szCs w:val="20"/>
          <w:lang w:val="en-GB"/>
        </w:rPr>
        <w:t>C</w:t>
      </w:r>
      <w:r w:rsidRPr="00FD1796">
        <w:rPr>
          <w:rFonts w:ascii="Arial" w:hAnsi="Arial"/>
          <w:sz w:val="20"/>
          <w:szCs w:val="20"/>
          <w:lang w:val="en-GB"/>
        </w:rPr>
        <w:t xml:space="preserve">) </w:t>
      </w:r>
      <w:r w:rsidR="003F2C27">
        <w:rPr>
          <w:rFonts w:ascii="Arial" w:hAnsi="Arial"/>
          <w:sz w:val="20"/>
          <w:szCs w:val="20"/>
          <w:lang w:val="en-GB"/>
        </w:rPr>
        <w:t>C</w:t>
      </w:r>
      <w:r w:rsidRPr="00FD1796">
        <w:rPr>
          <w:rFonts w:ascii="Arial" w:hAnsi="Arial"/>
          <w:sz w:val="20"/>
          <w:szCs w:val="20"/>
          <w:lang w:val="en-GB"/>
        </w:rPr>
        <w:t>onfocal microscopy images of HeLa cells left untreated (</w:t>
      </w:r>
      <w:r w:rsidR="008F1B39">
        <w:rPr>
          <w:rFonts w:ascii="Arial" w:hAnsi="Arial"/>
          <w:sz w:val="20"/>
          <w:szCs w:val="20"/>
          <w:lang w:val="en-GB"/>
        </w:rPr>
        <w:t>C</w:t>
      </w:r>
      <w:r w:rsidRPr="00FD1796">
        <w:rPr>
          <w:rFonts w:ascii="Arial" w:hAnsi="Arial"/>
          <w:sz w:val="20"/>
          <w:szCs w:val="20"/>
          <w:lang w:val="en-GB"/>
        </w:rPr>
        <w:t>ontrol) or treated with LLO (0.5 nM 15 min)</w:t>
      </w:r>
      <w:r>
        <w:rPr>
          <w:rFonts w:ascii="Arial" w:hAnsi="Arial"/>
          <w:sz w:val="20"/>
          <w:szCs w:val="20"/>
          <w:lang w:val="en-GB"/>
        </w:rPr>
        <w:t>.</w:t>
      </w:r>
      <w:r w:rsidRPr="00FD1796">
        <w:rPr>
          <w:rFonts w:ascii="Arial" w:hAnsi="Arial"/>
          <w:sz w:val="20"/>
          <w:szCs w:val="20"/>
          <w:lang w:val="en-GB"/>
        </w:rPr>
        <w:t xml:space="preserve"> Cells were stained with FITCWGA (Plasma membrane, PM-red) and immunolabelled for NMHCIIA (green</w:t>
      </w:r>
      <w:r w:rsidR="00664F3B">
        <w:rPr>
          <w:rFonts w:ascii="Arial" w:hAnsi="Arial"/>
          <w:sz w:val="20"/>
          <w:szCs w:val="20"/>
          <w:lang w:val="en-GB"/>
        </w:rPr>
        <w:t>)</w:t>
      </w:r>
      <w:r w:rsidR="00BA4044">
        <w:rPr>
          <w:rFonts w:ascii="Arial" w:hAnsi="Arial"/>
          <w:sz w:val="20"/>
          <w:szCs w:val="20"/>
          <w:lang w:val="en-GB"/>
        </w:rPr>
        <w:t xml:space="preserve">. </w:t>
      </w:r>
      <w:r w:rsidRPr="00FD1796">
        <w:rPr>
          <w:rFonts w:ascii="Arial" w:hAnsi="Arial"/>
          <w:sz w:val="20"/>
          <w:szCs w:val="20"/>
          <w:lang w:val="en-GB"/>
        </w:rPr>
        <w:t xml:space="preserve">Insets show PM blebs and arrows indicate recruitment of NMHCIIA bundles to PM blebs associated (1) or </w:t>
      </w:r>
      <w:r w:rsidR="0027687F">
        <w:rPr>
          <w:rFonts w:ascii="Arial" w:hAnsi="Arial"/>
          <w:sz w:val="20"/>
          <w:szCs w:val="20"/>
          <w:lang w:val="en-GB"/>
        </w:rPr>
        <w:t>detached (2) from the cell body.</w:t>
      </w:r>
      <w:r w:rsidRPr="00FD1796">
        <w:rPr>
          <w:rFonts w:ascii="Arial" w:hAnsi="Arial"/>
          <w:sz w:val="20"/>
          <w:szCs w:val="20"/>
          <w:lang w:val="en-GB"/>
        </w:rPr>
        <w:t xml:space="preserve"> </w:t>
      </w:r>
      <w:r w:rsidR="007E438F" w:rsidRPr="00FD1796">
        <w:rPr>
          <w:rFonts w:ascii="Arial" w:hAnsi="Arial"/>
          <w:sz w:val="20"/>
          <w:szCs w:val="20"/>
          <w:lang w:val="en-GB"/>
        </w:rPr>
        <w:t>(</w:t>
      </w:r>
      <w:r w:rsidR="007E438F">
        <w:rPr>
          <w:rFonts w:ascii="Arial" w:hAnsi="Arial"/>
          <w:b/>
          <w:sz w:val="20"/>
          <w:szCs w:val="20"/>
          <w:lang w:val="en-GB"/>
        </w:rPr>
        <w:t>D-F</w:t>
      </w:r>
      <w:r w:rsidR="007E438F" w:rsidRPr="00FD1796">
        <w:rPr>
          <w:rFonts w:ascii="Arial" w:hAnsi="Arial"/>
          <w:sz w:val="20"/>
          <w:szCs w:val="20"/>
          <w:lang w:val="en-GB"/>
        </w:rPr>
        <w:t xml:space="preserve">) </w:t>
      </w:r>
      <w:proofErr w:type="spellStart"/>
      <w:r w:rsidR="007E438F" w:rsidRPr="00FD1796">
        <w:rPr>
          <w:rFonts w:ascii="Arial" w:hAnsi="Arial"/>
          <w:sz w:val="20"/>
          <w:szCs w:val="20"/>
          <w:lang w:val="en-GB"/>
        </w:rPr>
        <w:t>Immunoblots</w:t>
      </w:r>
      <w:proofErr w:type="spellEnd"/>
      <w:r w:rsidR="003F2C27">
        <w:rPr>
          <w:rFonts w:ascii="Arial" w:hAnsi="Arial"/>
          <w:sz w:val="20"/>
          <w:szCs w:val="20"/>
          <w:lang w:val="en-GB"/>
        </w:rPr>
        <w:t xml:space="preserve"> of Gp96 and NMHCIIA</w:t>
      </w:r>
      <w:r w:rsidR="007E438F" w:rsidRPr="00FD1796">
        <w:rPr>
          <w:rFonts w:ascii="Arial" w:hAnsi="Arial"/>
          <w:sz w:val="20"/>
          <w:szCs w:val="20"/>
          <w:lang w:val="en-GB"/>
        </w:rPr>
        <w:t xml:space="preserve"> </w:t>
      </w:r>
      <w:r w:rsidR="003F2C27">
        <w:rPr>
          <w:rFonts w:ascii="Arial" w:hAnsi="Arial"/>
          <w:sz w:val="20"/>
          <w:szCs w:val="20"/>
          <w:lang w:val="en-GB"/>
        </w:rPr>
        <w:t>levels from</w:t>
      </w:r>
      <w:r w:rsidR="007E438F" w:rsidRPr="00FD1796">
        <w:rPr>
          <w:rFonts w:ascii="Arial" w:hAnsi="Arial"/>
          <w:sz w:val="20"/>
          <w:szCs w:val="20"/>
          <w:lang w:val="en-GB"/>
        </w:rPr>
        <w:t xml:space="preserve"> Gp96 IP </w:t>
      </w:r>
      <w:r w:rsidR="003F2C27">
        <w:rPr>
          <w:rFonts w:ascii="Arial" w:hAnsi="Arial"/>
          <w:sz w:val="20"/>
          <w:szCs w:val="20"/>
          <w:lang w:val="en-GB"/>
        </w:rPr>
        <w:t>of</w:t>
      </w:r>
      <w:r w:rsidR="007E438F" w:rsidRPr="00FD1796">
        <w:rPr>
          <w:rFonts w:ascii="Arial" w:hAnsi="Arial"/>
          <w:sz w:val="20"/>
          <w:szCs w:val="20"/>
          <w:lang w:val="en-GB"/>
        </w:rPr>
        <w:t xml:space="preserve"> HeLa cells left untreated (U) or treated with: LLO (0.5 nM, 15 min) (LLO)</w:t>
      </w:r>
      <w:r w:rsidR="008F1B39">
        <w:rPr>
          <w:rFonts w:ascii="Arial" w:hAnsi="Arial"/>
          <w:sz w:val="20"/>
          <w:szCs w:val="20"/>
          <w:lang w:val="en-GB"/>
        </w:rPr>
        <w:t xml:space="preserve"> and</w:t>
      </w:r>
      <w:r w:rsidR="007E438F">
        <w:rPr>
          <w:rFonts w:ascii="Arial" w:hAnsi="Arial"/>
          <w:sz w:val="20"/>
          <w:szCs w:val="20"/>
          <w:lang w:val="en-GB"/>
        </w:rPr>
        <w:t xml:space="preserve"> </w:t>
      </w:r>
      <w:r w:rsidR="007E438F" w:rsidRPr="00CA50BB">
        <w:rPr>
          <w:rFonts w:ascii="Arial" w:hAnsi="Arial"/>
          <w:sz w:val="20"/>
          <w:szCs w:val="20"/>
          <w:lang w:val="en-GB"/>
        </w:rPr>
        <w:t>(</w:t>
      </w:r>
      <w:r w:rsidR="007E438F" w:rsidRPr="007E438F">
        <w:rPr>
          <w:rFonts w:ascii="Arial" w:hAnsi="Arial"/>
          <w:b/>
          <w:sz w:val="20"/>
          <w:szCs w:val="20"/>
          <w:lang w:val="en-GB"/>
        </w:rPr>
        <w:t>D</w:t>
      </w:r>
      <w:r w:rsidR="007E438F" w:rsidRPr="00CA50BB">
        <w:rPr>
          <w:rFonts w:ascii="Arial" w:hAnsi="Arial"/>
          <w:sz w:val="20"/>
          <w:szCs w:val="20"/>
          <w:lang w:val="en-GB"/>
        </w:rPr>
        <w:t>)</w:t>
      </w:r>
      <w:r w:rsidR="007E438F" w:rsidRPr="00FD1796">
        <w:rPr>
          <w:rFonts w:ascii="Arial" w:hAnsi="Arial"/>
          <w:sz w:val="20"/>
          <w:szCs w:val="20"/>
          <w:lang w:val="en-GB"/>
        </w:rPr>
        <w:t xml:space="preserve"> LLO pre-incubated with cholesterol (LLO</w:t>
      </w:r>
      <w:r w:rsidR="007E438F" w:rsidRPr="00FD1796">
        <w:rPr>
          <w:rFonts w:ascii="Arial" w:hAnsi="Arial"/>
          <w:sz w:val="20"/>
          <w:szCs w:val="20"/>
          <w:vertAlign w:val="superscript"/>
          <w:lang w:val="en-GB"/>
        </w:rPr>
        <w:t>CHT</w:t>
      </w:r>
      <w:r w:rsidR="007E438F" w:rsidRPr="00FD1796">
        <w:rPr>
          <w:rFonts w:ascii="Arial" w:hAnsi="Arial"/>
          <w:sz w:val="20"/>
          <w:szCs w:val="20"/>
          <w:lang w:val="en-GB"/>
        </w:rPr>
        <w:t>);</w:t>
      </w:r>
      <w:r w:rsidR="007E438F">
        <w:rPr>
          <w:rFonts w:ascii="Arial" w:hAnsi="Arial"/>
          <w:sz w:val="20"/>
          <w:szCs w:val="20"/>
          <w:lang w:val="en-GB"/>
        </w:rPr>
        <w:t xml:space="preserve"> </w:t>
      </w:r>
      <w:r w:rsidR="007E438F" w:rsidRPr="00CA50BB">
        <w:rPr>
          <w:rFonts w:ascii="Arial" w:hAnsi="Arial"/>
          <w:sz w:val="20"/>
          <w:szCs w:val="20"/>
          <w:lang w:val="en-GB"/>
        </w:rPr>
        <w:t>(</w:t>
      </w:r>
      <w:r w:rsidR="007E438F" w:rsidRPr="007E438F">
        <w:rPr>
          <w:rFonts w:ascii="Arial" w:hAnsi="Arial"/>
          <w:b/>
          <w:sz w:val="20"/>
          <w:szCs w:val="20"/>
          <w:lang w:val="en-GB"/>
        </w:rPr>
        <w:t>E</w:t>
      </w:r>
      <w:r w:rsidR="007E438F" w:rsidRPr="00CA50BB">
        <w:rPr>
          <w:rFonts w:ascii="Arial" w:hAnsi="Arial"/>
          <w:sz w:val="20"/>
          <w:szCs w:val="20"/>
          <w:lang w:val="en-GB"/>
        </w:rPr>
        <w:t>)</w:t>
      </w:r>
      <w:r w:rsidR="007E438F" w:rsidRPr="007E438F">
        <w:rPr>
          <w:rFonts w:ascii="Arial" w:hAnsi="Arial"/>
          <w:b/>
          <w:sz w:val="20"/>
          <w:szCs w:val="20"/>
          <w:lang w:val="en-GB"/>
        </w:rPr>
        <w:t xml:space="preserve"> </w:t>
      </w:r>
      <w:r w:rsidR="007E438F" w:rsidRPr="00FD1796">
        <w:rPr>
          <w:rFonts w:ascii="Arial" w:hAnsi="Arial"/>
          <w:sz w:val="20"/>
          <w:szCs w:val="20"/>
          <w:lang w:val="en-GB"/>
        </w:rPr>
        <w:t>LLO in medium supplemented with 140 mM K</w:t>
      </w:r>
      <w:r w:rsidR="007E438F" w:rsidRPr="00FD1796">
        <w:rPr>
          <w:rFonts w:ascii="Arial" w:hAnsi="Arial"/>
          <w:sz w:val="20"/>
          <w:szCs w:val="20"/>
          <w:vertAlign w:val="superscript"/>
          <w:lang w:val="en-GB"/>
        </w:rPr>
        <w:t>+</w:t>
      </w:r>
      <w:r w:rsidR="007E438F" w:rsidRPr="00FD1796">
        <w:rPr>
          <w:rFonts w:ascii="Arial" w:hAnsi="Arial"/>
          <w:sz w:val="20"/>
          <w:szCs w:val="20"/>
          <w:lang w:val="en-GB"/>
        </w:rPr>
        <w:t>(</w:t>
      </w:r>
      <w:proofErr w:type="spellStart"/>
      <w:r w:rsidR="007E438F" w:rsidRPr="00FD1796">
        <w:rPr>
          <w:rFonts w:ascii="Arial" w:hAnsi="Arial"/>
          <w:sz w:val="20"/>
          <w:szCs w:val="20"/>
          <w:vertAlign w:val="superscript"/>
          <w:lang w:val="en-GB"/>
        </w:rPr>
        <w:t>High</w:t>
      </w:r>
      <w:r w:rsidR="007E438F" w:rsidRPr="00FD1796">
        <w:rPr>
          <w:rFonts w:ascii="Arial" w:hAnsi="Arial"/>
          <w:sz w:val="20"/>
          <w:szCs w:val="20"/>
          <w:lang w:val="en-GB"/>
        </w:rPr>
        <w:t>K</w:t>
      </w:r>
      <w:proofErr w:type="spellEnd"/>
      <w:r w:rsidR="007E438F" w:rsidRPr="00FD1796">
        <w:rPr>
          <w:rFonts w:ascii="Arial" w:hAnsi="Arial"/>
          <w:sz w:val="20"/>
          <w:szCs w:val="20"/>
          <w:vertAlign w:val="superscript"/>
          <w:lang w:val="en-GB"/>
        </w:rPr>
        <w:t>+</w:t>
      </w:r>
      <w:r w:rsidR="007E438F" w:rsidRPr="00FD1796">
        <w:rPr>
          <w:rFonts w:ascii="Arial" w:hAnsi="Arial"/>
          <w:sz w:val="20"/>
          <w:szCs w:val="20"/>
          <w:lang w:val="en-GB"/>
        </w:rPr>
        <w:t>)</w:t>
      </w:r>
      <w:r w:rsidR="008F1B39">
        <w:rPr>
          <w:rFonts w:ascii="Arial" w:hAnsi="Arial"/>
          <w:sz w:val="20"/>
          <w:szCs w:val="20"/>
          <w:lang w:val="en-GB"/>
        </w:rPr>
        <w:t xml:space="preserve"> and</w:t>
      </w:r>
      <w:r w:rsidR="007E438F" w:rsidRPr="00FD1796">
        <w:rPr>
          <w:rFonts w:ascii="Arial" w:hAnsi="Arial"/>
          <w:sz w:val="20"/>
          <w:szCs w:val="20"/>
          <w:lang w:val="en-GB"/>
        </w:rPr>
        <w:t xml:space="preserve"> LLO in</w:t>
      </w:r>
      <w:r w:rsidR="003F2C27">
        <w:rPr>
          <w:rFonts w:ascii="Arial" w:hAnsi="Arial"/>
          <w:sz w:val="20"/>
          <w:szCs w:val="20"/>
          <w:lang w:val="en-GB"/>
        </w:rPr>
        <w:t xml:space="preserve"> </w:t>
      </w:r>
      <w:r w:rsidR="003F2C27" w:rsidRPr="00FD1796">
        <w:rPr>
          <w:rFonts w:ascii="Arial" w:hAnsi="Arial"/>
          <w:sz w:val="20"/>
          <w:szCs w:val="20"/>
          <w:lang w:val="en-GB"/>
        </w:rPr>
        <w:t>Ca</w:t>
      </w:r>
      <w:r w:rsidR="003F2C27" w:rsidRPr="00FD1796">
        <w:rPr>
          <w:rFonts w:ascii="Arial" w:hAnsi="Arial"/>
          <w:sz w:val="20"/>
          <w:szCs w:val="20"/>
          <w:vertAlign w:val="superscript"/>
          <w:lang w:val="en-GB"/>
        </w:rPr>
        <w:t>2+</w:t>
      </w:r>
      <w:r w:rsidR="003F2C27">
        <w:rPr>
          <w:rFonts w:ascii="Arial" w:hAnsi="Arial"/>
          <w:sz w:val="20"/>
          <w:szCs w:val="20"/>
          <w:lang w:val="en-GB"/>
        </w:rPr>
        <w:t xml:space="preserve">-free </w:t>
      </w:r>
      <w:r w:rsidR="007E438F" w:rsidRPr="00FD1796">
        <w:rPr>
          <w:rFonts w:ascii="Arial" w:hAnsi="Arial"/>
          <w:sz w:val="20"/>
          <w:szCs w:val="20"/>
          <w:lang w:val="en-GB"/>
        </w:rPr>
        <w:t>medium Ca</w:t>
      </w:r>
      <w:r w:rsidR="007E438F" w:rsidRPr="00FD1796">
        <w:rPr>
          <w:rFonts w:ascii="Arial" w:hAnsi="Arial"/>
          <w:sz w:val="20"/>
          <w:szCs w:val="20"/>
          <w:vertAlign w:val="superscript"/>
          <w:lang w:val="en-GB"/>
        </w:rPr>
        <w:t>2+</w:t>
      </w:r>
      <w:r w:rsidR="007E438F" w:rsidRPr="00FD1796">
        <w:rPr>
          <w:rFonts w:ascii="Arial" w:hAnsi="Arial"/>
          <w:sz w:val="20"/>
          <w:szCs w:val="20"/>
          <w:lang w:val="en-GB"/>
        </w:rPr>
        <w:t xml:space="preserve"> (Ca2</w:t>
      </w:r>
      <w:r w:rsidR="007E438F" w:rsidRPr="00FD1796">
        <w:rPr>
          <w:rFonts w:ascii="Arial" w:hAnsi="Arial"/>
          <w:sz w:val="20"/>
          <w:szCs w:val="20"/>
          <w:vertAlign w:val="superscript"/>
          <w:lang w:val="en-GB"/>
        </w:rPr>
        <w:t>+free</w:t>
      </w:r>
      <w:r w:rsidR="007E438F" w:rsidRPr="00FD1796">
        <w:rPr>
          <w:rFonts w:ascii="Arial" w:hAnsi="Arial"/>
          <w:sz w:val="20"/>
          <w:szCs w:val="20"/>
          <w:lang w:val="en-GB"/>
        </w:rPr>
        <w:t xml:space="preserve">); </w:t>
      </w:r>
      <w:r w:rsidR="007E438F" w:rsidRPr="007E438F">
        <w:rPr>
          <w:rFonts w:ascii="Arial" w:hAnsi="Arial"/>
          <w:b/>
          <w:sz w:val="20"/>
          <w:szCs w:val="20"/>
          <w:lang w:val="en-GB"/>
        </w:rPr>
        <w:t>(F)</w:t>
      </w:r>
      <w:r w:rsidR="007E438F">
        <w:rPr>
          <w:rFonts w:ascii="Arial" w:hAnsi="Arial"/>
          <w:sz w:val="20"/>
          <w:szCs w:val="20"/>
          <w:lang w:val="en-GB"/>
        </w:rPr>
        <w:t xml:space="preserve"> </w:t>
      </w:r>
      <w:r w:rsidR="007E438F" w:rsidRPr="00FD1796">
        <w:rPr>
          <w:rFonts w:ascii="Arial" w:hAnsi="Arial"/>
          <w:sz w:val="20"/>
          <w:szCs w:val="20"/>
          <w:lang w:val="en-GB"/>
        </w:rPr>
        <w:t>LLO in the pres</w:t>
      </w:r>
      <w:r w:rsidR="007E438F">
        <w:rPr>
          <w:rFonts w:ascii="Arial" w:hAnsi="Arial"/>
          <w:sz w:val="20"/>
          <w:szCs w:val="20"/>
          <w:lang w:val="en-GB"/>
        </w:rPr>
        <w:t xml:space="preserve">ence of 25 </w:t>
      </w:r>
      <w:proofErr w:type="spellStart"/>
      <w:r w:rsidR="007E438F">
        <w:rPr>
          <w:rFonts w:ascii="Arial" w:hAnsi="Arial"/>
          <w:sz w:val="20"/>
          <w:szCs w:val="20"/>
          <w:lang w:val="en-GB"/>
        </w:rPr>
        <w:t>μM</w:t>
      </w:r>
      <w:proofErr w:type="spellEnd"/>
      <w:r w:rsidR="007E438F">
        <w:rPr>
          <w:rFonts w:ascii="Arial" w:hAnsi="Arial"/>
          <w:sz w:val="20"/>
          <w:szCs w:val="20"/>
          <w:lang w:val="en-GB"/>
        </w:rPr>
        <w:t xml:space="preserve"> blebbistatin (BB)</w:t>
      </w:r>
      <w:r w:rsidR="007E438F" w:rsidRPr="00FD1796">
        <w:rPr>
          <w:rFonts w:ascii="Arial" w:hAnsi="Arial"/>
          <w:sz w:val="20"/>
          <w:szCs w:val="20"/>
          <w:lang w:val="en-GB"/>
        </w:rPr>
        <w:t xml:space="preserve">. </w:t>
      </w:r>
      <w:r w:rsidR="00357620" w:rsidRPr="00FD1796">
        <w:rPr>
          <w:rFonts w:ascii="Arial" w:hAnsi="Arial"/>
          <w:sz w:val="20"/>
          <w:szCs w:val="20"/>
          <w:lang w:val="en-GB"/>
        </w:rPr>
        <w:t>(</w:t>
      </w:r>
      <w:r w:rsidR="00357620">
        <w:rPr>
          <w:rFonts w:ascii="Arial" w:hAnsi="Arial"/>
          <w:b/>
          <w:sz w:val="20"/>
          <w:szCs w:val="20"/>
          <w:lang w:val="en-GB"/>
        </w:rPr>
        <w:t>G</w:t>
      </w:r>
      <w:r w:rsidR="00357620" w:rsidRPr="00FD1796">
        <w:rPr>
          <w:rFonts w:ascii="Arial" w:hAnsi="Arial"/>
          <w:sz w:val="20"/>
          <w:szCs w:val="20"/>
          <w:lang w:val="en-GB"/>
        </w:rPr>
        <w:t xml:space="preserve">) </w:t>
      </w:r>
      <w:r w:rsidR="003F2C27">
        <w:rPr>
          <w:rFonts w:ascii="Arial" w:hAnsi="Arial"/>
          <w:sz w:val="20"/>
          <w:szCs w:val="20"/>
          <w:lang w:val="en-GB"/>
        </w:rPr>
        <w:t>C</w:t>
      </w:r>
      <w:r w:rsidR="00357620" w:rsidRPr="00FD1796">
        <w:rPr>
          <w:rFonts w:ascii="Arial" w:hAnsi="Arial"/>
          <w:sz w:val="20"/>
          <w:szCs w:val="20"/>
          <w:lang w:val="en-GB"/>
        </w:rPr>
        <w:t xml:space="preserve">onfocal microscopy images of HeLa cells </w:t>
      </w:r>
      <w:r w:rsidR="000D6FDD">
        <w:rPr>
          <w:rFonts w:ascii="Arial" w:hAnsi="Arial"/>
          <w:sz w:val="20"/>
          <w:szCs w:val="20"/>
          <w:lang w:val="en-GB"/>
        </w:rPr>
        <w:t>treated as</w:t>
      </w:r>
      <w:r w:rsidR="00357620" w:rsidRPr="00FD1796">
        <w:rPr>
          <w:rFonts w:ascii="Arial" w:hAnsi="Arial"/>
          <w:sz w:val="20"/>
          <w:szCs w:val="20"/>
          <w:lang w:val="en-GB"/>
        </w:rPr>
        <w:t xml:space="preserve"> indicated and immunolabelled for ER-KDEL (blue), NMHCIIA (g</w:t>
      </w:r>
      <w:r w:rsidR="00357620">
        <w:rPr>
          <w:rFonts w:ascii="Arial" w:hAnsi="Arial"/>
          <w:sz w:val="20"/>
          <w:szCs w:val="20"/>
          <w:lang w:val="en-GB"/>
        </w:rPr>
        <w:t>reen) and Gp96 (red)</w:t>
      </w:r>
      <w:r w:rsidR="00932974">
        <w:rPr>
          <w:rFonts w:ascii="Arial" w:hAnsi="Arial"/>
          <w:sz w:val="20"/>
          <w:szCs w:val="20"/>
          <w:lang w:val="en-GB"/>
        </w:rPr>
        <w:t>.</w:t>
      </w:r>
      <w:r w:rsidR="00357620">
        <w:rPr>
          <w:rFonts w:ascii="Arial" w:hAnsi="Arial"/>
          <w:sz w:val="20"/>
          <w:szCs w:val="20"/>
          <w:lang w:val="en-GB"/>
        </w:rPr>
        <w:t xml:space="preserve"> </w:t>
      </w:r>
      <w:r w:rsidR="00357620" w:rsidRPr="00FD1796">
        <w:rPr>
          <w:rFonts w:ascii="Arial" w:hAnsi="Arial"/>
          <w:sz w:val="20"/>
          <w:szCs w:val="20"/>
          <w:lang w:val="en-GB"/>
        </w:rPr>
        <w:t>(</w:t>
      </w:r>
      <w:r w:rsidR="00357620">
        <w:rPr>
          <w:rFonts w:ascii="Arial" w:hAnsi="Arial"/>
          <w:b/>
          <w:sz w:val="20"/>
          <w:szCs w:val="20"/>
          <w:lang w:val="en-GB"/>
        </w:rPr>
        <w:t>H</w:t>
      </w:r>
      <w:r w:rsidR="00357620" w:rsidRPr="00FD1796">
        <w:rPr>
          <w:rFonts w:ascii="Arial" w:hAnsi="Arial"/>
          <w:sz w:val="20"/>
          <w:szCs w:val="20"/>
          <w:lang w:val="en-GB"/>
        </w:rPr>
        <w:t xml:space="preserve">) </w:t>
      </w:r>
      <w:r w:rsidR="003F2C27">
        <w:rPr>
          <w:rFonts w:ascii="Arial" w:hAnsi="Arial"/>
          <w:sz w:val="20"/>
          <w:szCs w:val="20"/>
          <w:lang w:val="en-GB"/>
        </w:rPr>
        <w:t>C</w:t>
      </w:r>
      <w:r w:rsidR="00357620" w:rsidRPr="00FD1796">
        <w:rPr>
          <w:rFonts w:ascii="Arial" w:hAnsi="Arial"/>
          <w:sz w:val="20"/>
          <w:szCs w:val="20"/>
          <w:lang w:val="en-GB"/>
        </w:rPr>
        <w:t xml:space="preserve">onfocal microscopy images of HeLa cells treated with </w:t>
      </w:r>
      <w:proofErr w:type="spellStart"/>
      <w:r w:rsidR="00357620" w:rsidRPr="00FD1796">
        <w:rPr>
          <w:rFonts w:ascii="Arial" w:hAnsi="Arial"/>
          <w:sz w:val="20"/>
          <w:szCs w:val="20"/>
          <w:lang w:val="en-GB"/>
        </w:rPr>
        <w:t>aerolysin</w:t>
      </w:r>
      <w:proofErr w:type="spellEnd"/>
      <w:r w:rsidR="00357620" w:rsidRPr="00FD1796">
        <w:rPr>
          <w:rFonts w:ascii="Arial" w:hAnsi="Arial"/>
          <w:sz w:val="20"/>
          <w:szCs w:val="20"/>
          <w:lang w:val="en-GB"/>
        </w:rPr>
        <w:t xml:space="preserve"> and immunolabelled for NMHCIIA (green) and Gp96 (red). Insets show NMHCIIA bundles and arrows indicate association between Gp96 and NMHCIIA. </w:t>
      </w:r>
      <w:r w:rsidR="00357620">
        <w:rPr>
          <w:rFonts w:ascii="Arial" w:hAnsi="Arial"/>
          <w:sz w:val="20"/>
          <w:szCs w:val="20"/>
          <w:lang w:val="en-GB"/>
        </w:rPr>
        <w:t>(</w:t>
      </w:r>
      <w:r w:rsidR="00357620">
        <w:rPr>
          <w:rFonts w:ascii="Arial" w:hAnsi="Arial"/>
          <w:b/>
          <w:sz w:val="20"/>
          <w:szCs w:val="20"/>
          <w:lang w:val="en-GB"/>
        </w:rPr>
        <w:t>I</w:t>
      </w:r>
      <w:r w:rsidR="00357620" w:rsidRPr="00FD1796">
        <w:rPr>
          <w:rFonts w:ascii="Arial" w:hAnsi="Arial"/>
          <w:sz w:val="20"/>
          <w:szCs w:val="20"/>
          <w:lang w:val="en-GB"/>
        </w:rPr>
        <w:t>)</w:t>
      </w:r>
      <w:r w:rsidR="007E438F" w:rsidRPr="00FD1796">
        <w:rPr>
          <w:rFonts w:ascii="Arial" w:hAnsi="Arial"/>
          <w:sz w:val="20"/>
          <w:szCs w:val="20"/>
          <w:lang w:val="en-GB"/>
        </w:rPr>
        <w:t xml:space="preserve"> </w:t>
      </w:r>
      <w:proofErr w:type="spellStart"/>
      <w:r w:rsidR="007E438F" w:rsidRPr="00FD1796">
        <w:rPr>
          <w:rFonts w:ascii="Arial" w:hAnsi="Arial"/>
          <w:sz w:val="20"/>
          <w:szCs w:val="20"/>
          <w:lang w:val="en-GB"/>
        </w:rPr>
        <w:t>Immunoblots</w:t>
      </w:r>
      <w:proofErr w:type="spellEnd"/>
      <w:r w:rsidR="007E438F" w:rsidRPr="00FD1796">
        <w:rPr>
          <w:rFonts w:ascii="Arial" w:hAnsi="Arial"/>
          <w:sz w:val="20"/>
          <w:szCs w:val="20"/>
          <w:lang w:val="en-GB"/>
        </w:rPr>
        <w:t xml:space="preserve"> of </w:t>
      </w:r>
      <w:r w:rsidR="000D6FDD">
        <w:rPr>
          <w:rFonts w:ascii="Arial" w:hAnsi="Arial"/>
          <w:sz w:val="20"/>
          <w:szCs w:val="20"/>
          <w:lang w:val="en-GB"/>
        </w:rPr>
        <w:t xml:space="preserve">NMHCIIA and Gp96 levels from </w:t>
      </w:r>
      <w:r w:rsidR="007E438F" w:rsidRPr="00FD1796">
        <w:rPr>
          <w:rFonts w:ascii="Arial" w:hAnsi="Arial"/>
          <w:sz w:val="20"/>
          <w:szCs w:val="20"/>
          <w:lang w:val="en-GB"/>
        </w:rPr>
        <w:t xml:space="preserve">Gp96 IP </w:t>
      </w:r>
      <w:r w:rsidR="000D6FDD">
        <w:rPr>
          <w:rFonts w:ascii="Arial" w:hAnsi="Arial"/>
          <w:sz w:val="20"/>
          <w:szCs w:val="20"/>
          <w:lang w:val="en-GB"/>
        </w:rPr>
        <w:t>of</w:t>
      </w:r>
      <w:r w:rsidR="007E438F" w:rsidRPr="00FD1796">
        <w:rPr>
          <w:rFonts w:ascii="Arial" w:hAnsi="Arial"/>
          <w:sz w:val="20"/>
          <w:szCs w:val="20"/>
          <w:lang w:val="en-GB"/>
        </w:rPr>
        <w:t xml:space="preserve"> HeLa cells lef</w:t>
      </w:r>
      <w:r w:rsidR="007E438F">
        <w:rPr>
          <w:rFonts w:ascii="Arial" w:hAnsi="Arial"/>
          <w:sz w:val="20"/>
          <w:szCs w:val="20"/>
          <w:lang w:val="en-GB"/>
        </w:rPr>
        <w:t xml:space="preserve">t untreated (U) or treated with LLO (0.5 nM, 15 min), </w:t>
      </w:r>
      <w:r w:rsidR="00932974">
        <w:rPr>
          <w:rFonts w:ascii="Arial" w:hAnsi="Arial"/>
          <w:sz w:val="20"/>
          <w:szCs w:val="20"/>
          <w:lang w:val="en-GB"/>
        </w:rPr>
        <w:t>SLO (1.5 μg/ml, 30 min) (SLO) or</w:t>
      </w:r>
      <w:r w:rsidR="00932974" w:rsidRPr="00FD1796">
        <w:rPr>
          <w:rFonts w:ascii="Arial" w:hAnsi="Arial"/>
          <w:sz w:val="20"/>
          <w:szCs w:val="20"/>
          <w:lang w:val="en-GB"/>
        </w:rPr>
        <w:t xml:space="preserve"> </w:t>
      </w:r>
      <w:proofErr w:type="spellStart"/>
      <w:r w:rsidR="007E438F" w:rsidRPr="00FD1796">
        <w:rPr>
          <w:rFonts w:ascii="Arial" w:hAnsi="Arial"/>
          <w:sz w:val="20"/>
          <w:szCs w:val="20"/>
          <w:lang w:val="en-GB"/>
        </w:rPr>
        <w:t>aerolysin</w:t>
      </w:r>
      <w:proofErr w:type="spellEnd"/>
      <w:r w:rsidR="007E438F" w:rsidRPr="00FD1796">
        <w:rPr>
          <w:rFonts w:ascii="Arial" w:hAnsi="Arial"/>
          <w:sz w:val="20"/>
          <w:szCs w:val="20"/>
          <w:lang w:val="en-GB"/>
        </w:rPr>
        <w:t xml:space="preserve"> (0.2 nM, 40 min) (AL)</w:t>
      </w:r>
      <w:r w:rsidR="000D6FDD">
        <w:rPr>
          <w:rFonts w:ascii="Arial" w:hAnsi="Arial"/>
          <w:sz w:val="20"/>
          <w:szCs w:val="20"/>
          <w:lang w:val="en-GB"/>
        </w:rPr>
        <w:t>.</w:t>
      </w:r>
      <w:r w:rsidR="00500DEB">
        <w:rPr>
          <w:rFonts w:ascii="Arial" w:hAnsi="Arial"/>
          <w:sz w:val="20"/>
          <w:szCs w:val="20"/>
          <w:lang w:val="en-GB"/>
        </w:rPr>
        <w:t xml:space="preserve"> </w:t>
      </w:r>
      <w:r w:rsidR="00500DEB" w:rsidRPr="00CA50BB">
        <w:rPr>
          <w:rFonts w:ascii="Arial" w:hAnsi="Arial"/>
          <w:sz w:val="20"/>
          <w:szCs w:val="20"/>
          <w:lang w:val="en-GB"/>
        </w:rPr>
        <w:t>(</w:t>
      </w:r>
      <w:r w:rsidR="00500DEB" w:rsidRPr="00EB3704">
        <w:rPr>
          <w:rFonts w:ascii="Arial" w:hAnsi="Arial"/>
          <w:b/>
          <w:sz w:val="20"/>
          <w:szCs w:val="20"/>
          <w:lang w:val="en-GB"/>
        </w:rPr>
        <w:t>A-</w:t>
      </w:r>
      <w:r w:rsidR="003F5D3F">
        <w:rPr>
          <w:rFonts w:ascii="Arial" w:hAnsi="Arial"/>
          <w:b/>
          <w:sz w:val="20"/>
          <w:szCs w:val="20"/>
          <w:lang w:val="en-GB"/>
        </w:rPr>
        <w:t>C</w:t>
      </w:r>
      <w:r w:rsidR="00500DEB" w:rsidRPr="00EB3704">
        <w:rPr>
          <w:rFonts w:ascii="Arial" w:hAnsi="Arial"/>
          <w:b/>
          <w:sz w:val="20"/>
          <w:szCs w:val="20"/>
          <w:lang w:val="en-GB"/>
        </w:rPr>
        <w:t>, G-H</w:t>
      </w:r>
      <w:r w:rsidR="00500DEB" w:rsidRPr="00CA50BB">
        <w:rPr>
          <w:rFonts w:ascii="Arial" w:hAnsi="Arial"/>
          <w:sz w:val="20"/>
          <w:szCs w:val="20"/>
          <w:lang w:val="en-GB"/>
        </w:rPr>
        <w:t xml:space="preserve">) </w:t>
      </w:r>
      <w:r w:rsidR="00BA4044">
        <w:rPr>
          <w:rFonts w:ascii="Arial" w:hAnsi="Arial"/>
          <w:sz w:val="20"/>
          <w:szCs w:val="20"/>
          <w:lang w:val="en-GB"/>
        </w:rPr>
        <w:t xml:space="preserve">All </w:t>
      </w:r>
      <w:r w:rsidR="00091690">
        <w:rPr>
          <w:rFonts w:ascii="Arial" w:hAnsi="Arial"/>
          <w:sz w:val="20"/>
          <w:szCs w:val="20"/>
          <w:lang w:val="en-GB"/>
        </w:rPr>
        <w:t>s</w:t>
      </w:r>
      <w:r w:rsidR="00500DEB">
        <w:rPr>
          <w:rFonts w:ascii="Arial" w:hAnsi="Arial"/>
          <w:sz w:val="20"/>
          <w:szCs w:val="20"/>
          <w:lang w:val="en-GB"/>
        </w:rPr>
        <w:t>cale bar</w:t>
      </w:r>
      <w:r w:rsidR="00BA4044">
        <w:rPr>
          <w:rFonts w:ascii="Arial" w:hAnsi="Arial"/>
          <w:sz w:val="20"/>
          <w:szCs w:val="20"/>
          <w:lang w:val="en-GB"/>
        </w:rPr>
        <w:t>s are</w:t>
      </w:r>
      <w:r w:rsidR="00500DEB" w:rsidRPr="00FD1796">
        <w:rPr>
          <w:rFonts w:ascii="Arial" w:hAnsi="Arial"/>
          <w:sz w:val="20"/>
          <w:szCs w:val="20"/>
          <w:lang w:val="en-GB"/>
        </w:rPr>
        <w:t xml:space="preserve"> 10 </w:t>
      </w:r>
      <w:proofErr w:type="spellStart"/>
      <w:r w:rsidR="00500DEB" w:rsidRPr="00FD1796">
        <w:rPr>
          <w:rFonts w:ascii="Arial" w:hAnsi="Arial"/>
          <w:sz w:val="20"/>
          <w:szCs w:val="20"/>
          <w:lang w:val="en-GB"/>
        </w:rPr>
        <w:t>μm</w:t>
      </w:r>
      <w:proofErr w:type="spellEnd"/>
      <w:r w:rsidR="00500DEB" w:rsidRPr="00FD1796">
        <w:rPr>
          <w:rFonts w:ascii="Arial" w:hAnsi="Arial"/>
          <w:sz w:val="20"/>
          <w:szCs w:val="20"/>
          <w:lang w:val="en-GB"/>
        </w:rPr>
        <w:t>.</w:t>
      </w:r>
      <w:r w:rsidR="00042815">
        <w:rPr>
          <w:rFonts w:ascii="Arial" w:hAnsi="Arial"/>
          <w:sz w:val="20"/>
          <w:szCs w:val="20"/>
          <w:lang w:val="en-GB"/>
        </w:rPr>
        <w:t xml:space="preserve"> See also </w:t>
      </w:r>
      <w:r w:rsidR="001C18E7">
        <w:rPr>
          <w:rFonts w:ascii="Arial" w:hAnsi="Arial"/>
          <w:sz w:val="20"/>
          <w:szCs w:val="20"/>
          <w:lang w:val="en-GB"/>
        </w:rPr>
        <w:t>Appendix Fig S1</w:t>
      </w:r>
      <w:r w:rsidR="00042815">
        <w:rPr>
          <w:rFonts w:ascii="Arial" w:hAnsi="Arial"/>
          <w:sz w:val="20"/>
          <w:szCs w:val="20"/>
          <w:lang w:val="en-GB"/>
        </w:rPr>
        <w:t>.</w:t>
      </w:r>
    </w:p>
    <w:p w14:paraId="23BAAAEC" w14:textId="77777777" w:rsidR="00190A11" w:rsidRPr="00FD1796" w:rsidRDefault="00190A11" w:rsidP="00F579A3">
      <w:pPr>
        <w:pStyle w:val="BodyA"/>
        <w:spacing w:after="0" w:line="360" w:lineRule="auto"/>
        <w:jc w:val="both"/>
        <w:rPr>
          <w:rFonts w:ascii="Arial" w:hAnsi="Arial"/>
          <w:b/>
          <w:bCs/>
          <w:sz w:val="20"/>
          <w:szCs w:val="20"/>
          <w:lang w:val="en-GB"/>
        </w:rPr>
      </w:pPr>
    </w:p>
    <w:p w14:paraId="4B3BDBE7" w14:textId="77777777" w:rsidR="00190A11" w:rsidRPr="00FD1796" w:rsidRDefault="007E438F" w:rsidP="00024245">
      <w:pPr>
        <w:pStyle w:val="BodyA"/>
        <w:spacing w:after="0" w:line="360" w:lineRule="auto"/>
        <w:jc w:val="both"/>
        <w:outlineLvl w:val="0"/>
        <w:rPr>
          <w:rFonts w:ascii="Arial" w:eastAsia="Arial" w:hAnsi="Arial" w:cs="Arial"/>
          <w:b/>
          <w:bCs/>
          <w:sz w:val="20"/>
          <w:szCs w:val="20"/>
          <w:lang w:val="en-GB"/>
        </w:rPr>
      </w:pPr>
      <w:r>
        <w:rPr>
          <w:rFonts w:ascii="Arial" w:hAnsi="Arial"/>
          <w:b/>
          <w:bCs/>
          <w:sz w:val="20"/>
          <w:szCs w:val="20"/>
          <w:lang w:val="en-GB"/>
        </w:rPr>
        <w:t>Figure 3</w:t>
      </w:r>
      <w:r w:rsidR="0027687F">
        <w:rPr>
          <w:rFonts w:ascii="Arial" w:hAnsi="Arial"/>
          <w:b/>
          <w:bCs/>
          <w:sz w:val="20"/>
          <w:szCs w:val="20"/>
          <w:lang w:val="en-GB"/>
        </w:rPr>
        <w:t xml:space="preserve"> -</w:t>
      </w:r>
      <w:r w:rsidR="00190A11" w:rsidRPr="00FD1796">
        <w:rPr>
          <w:rFonts w:ascii="Arial" w:hAnsi="Arial"/>
          <w:b/>
          <w:bCs/>
          <w:sz w:val="20"/>
          <w:szCs w:val="20"/>
          <w:lang w:val="en-GB"/>
        </w:rPr>
        <w:t xml:space="preserve"> Gp96 controls NMHCIIA remodelling and PM blebbing in response to PFT</w:t>
      </w:r>
      <w:r w:rsidR="00DE4E0F">
        <w:rPr>
          <w:rFonts w:ascii="Arial" w:hAnsi="Arial"/>
          <w:b/>
          <w:bCs/>
          <w:sz w:val="20"/>
          <w:szCs w:val="20"/>
          <w:lang w:val="en-GB"/>
        </w:rPr>
        <w:t>s</w:t>
      </w:r>
    </w:p>
    <w:p w14:paraId="5270184A" w14:textId="77777777" w:rsidR="00190A11" w:rsidRDefault="00190A11" w:rsidP="00F579A3">
      <w:pPr>
        <w:pStyle w:val="BodyA"/>
        <w:spacing w:after="0" w:line="360" w:lineRule="auto"/>
        <w:jc w:val="both"/>
        <w:rPr>
          <w:rFonts w:ascii="Arial" w:hAnsi="Arial"/>
          <w:sz w:val="20"/>
          <w:szCs w:val="20"/>
          <w:lang w:val="en-GB"/>
        </w:rPr>
      </w:pPr>
      <w:r w:rsidRPr="00FD1796">
        <w:rPr>
          <w:rFonts w:ascii="Arial" w:hAnsi="Arial"/>
          <w:sz w:val="20"/>
          <w:szCs w:val="20"/>
          <w:lang w:val="en-GB"/>
        </w:rPr>
        <w:t>(</w:t>
      </w:r>
      <w:r w:rsidR="00580C93">
        <w:rPr>
          <w:rFonts w:ascii="Arial" w:hAnsi="Arial"/>
          <w:b/>
          <w:sz w:val="20"/>
          <w:szCs w:val="20"/>
          <w:lang w:val="en-GB"/>
        </w:rPr>
        <w:t>A</w:t>
      </w:r>
      <w:r w:rsidRPr="00FD1796">
        <w:rPr>
          <w:rFonts w:ascii="Arial" w:hAnsi="Arial"/>
          <w:sz w:val="20"/>
          <w:szCs w:val="20"/>
          <w:lang w:val="en-GB"/>
        </w:rPr>
        <w:t xml:space="preserve">) </w:t>
      </w:r>
      <w:r w:rsidR="000D6FDD">
        <w:rPr>
          <w:rFonts w:ascii="Arial" w:hAnsi="Arial"/>
          <w:sz w:val="20"/>
          <w:szCs w:val="20"/>
          <w:lang w:val="en-GB"/>
        </w:rPr>
        <w:t>C</w:t>
      </w:r>
      <w:r w:rsidRPr="00FD1796">
        <w:rPr>
          <w:rFonts w:ascii="Arial" w:hAnsi="Arial"/>
          <w:sz w:val="20"/>
          <w:szCs w:val="20"/>
          <w:lang w:val="en-GB"/>
        </w:rPr>
        <w:t xml:space="preserve">onfocal microscopy images of </w:t>
      </w:r>
      <w:proofErr w:type="spellStart"/>
      <w:r w:rsidRPr="00FD1796">
        <w:rPr>
          <w:rFonts w:ascii="Arial" w:hAnsi="Arial"/>
          <w:sz w:val="20"/>
          <w:szCs w:val="20"/>
          <w:lang w:val="en-GB"/>
        </w:rPr>
        <w:t>shCtrl</w:t>
      </w:r>
      <w:proofErr w:type="spellEnd"/>
      <w:r w:rsidRPr="00FD1796">
        <w:rPr>
          <w:rFonts w:ascii="Arial" w:hAnsi="Arial"/>
          <w:sz w:val="20"/>
          <w:szCs w:val="20"/>
          <w:lang w:val="en-GB"/>
        </w:rPr>
        <w:t xml:space="preserve">, shGp96 or </w:t>
      </w:r>
      <w:proofErr w:type="spellStart"/>
      <w:r w:rsidRPr="00FD1796">
        <w:rPr>
          <w:rFonts w:ascii="Arial" w:hAnsi="Arial"/>
          <w:sz w:val="20"/>
          <w:szCs w:val="20"/>
          <w:lang w:val="en-GB"/>
        </w:rPr>
        <w:t>shNMHCIIA</w:t>
      </w:r>
      <w:proofErr w:type="spellEnd"/>
      <w:r w:rsidRPr="00FD1796">
        <w:rPr>
          <w:rFonts w:ascii="Arial" w:hAnsi="Arial"/>
          <w:sz w:val="20"/>
          <w:szCs w:val="20"/>
          <w:lang w:val="en-GB"/>
        </w:rPr>
        <w:t xml:space="preserve"> HeLa cells treated with LLO (0.5 nM, 15 min) and immunolabelled for KDEL-proteins (blue), </w:t>
      </w:r>
      <w:r w:rsidR="00534081" w:rsidRPr="00FD1796">
        <w:rPr>
          <w:rFonts w:ascii="Arial" w:hAnsi="Arial"/>
          <w:sz w:val="20"/>
          <w:szCs w:val="20"/>
          <w:lang w:val="en-GB"/>
        </w:rPr>
        <w:t>NMHCIIA (green)</w:t>
      </w:r>
      <w:r w:rsidR="00534081">
        <w:rPr>
          <w:rFonts w:ascii="Arial" w:hAnsi="Arial"/>
          <w:sz w:val="20"/>
          <w:szCs w:val="20"/>
          <w:lang w:val="en-GB"/>
        </w:rPr>
        <w:t xml:space="preserve"> </w:t>
      </w:r>
      <w:r w:rsidR="00534081" w:rsidRPr="00FD1796">
        <w:rPr>
          <w:rFonts w:ascii="Arial" w:hAnsi="Arial"/>
          <w:sz w:val="20"/>
          <w:szCs w:val="20"/>
          <w:lang w:val="en-GB"/>
        </w:rPr>
        <w:t xml:space="preserve">and </w:t>
      </w:r>
      <w:r w:rsidRPr="00FD1796">
        <w:rPr>
          <w:rFonts w:ascii="Arial" w:hAnsi="Arial"/>
          <w:sz w:val="20"/>
          <w:szCs w:val="20"/>
          <w:lang w:val="en-GB"/>
        </w:rPr>
        <w:t>Gp96</w:t>
      </w:r>
      <w:r w:rsidRPr="00FD1796">
        <w:rPr>
          <w:rFonts w:ascii="Arial" w:hAnsi="Arial"/>
          <w:b/>
          <w:bCs/>
          <w:sz w:val="20"/>
          <w:szCs w:val="20"/>
          <w:lang w:val="en-GB"/>
        </w:rPr>
        <w:t xml:space="preserve"> </w:t>
      </w:r>
      <w:r w:rsidRPr="00FD1796">
        <w:rPr>
          <w:rFonts w:ascii="Arial" w:hAnsi="Arial"/>
          <w:sz w:val="20"/>
          <w:szCs w:val="20"/>
          <w:lang w:val="en-GB"/>
        </w:rPr>
        <w:t>(</w:t>
      </w:r>
      <w:r w:rsidR="004773DE">
        <w:rPr>
          <w:rFonts w:ascii="Arial" w:hAnsi="Arial"/>
          <w:sz w:val="20"/>
          <w:szCs w:val="20"/>
          <w:lang w:val="en-GB"/>
        </w:rPr>
        <w:t>r</w:t>
      </w:r>
      <w:r w:rsidRPr="00FD1796">
        <w:rPr>
          <w:rFonts w:ascii="Arial" w:hAnsi="Arial"/>
          <w:sz w:val="20"/>
          <w:szCs w:val="20"/>
          <w:lang w:val="en-GB"/>
        </w:rPr>
        <w:t xml:space="preserve">ed). Insets show compact NMHCIIA bundles in </w:t>
      </w:r>
      <w:proofErr w:type="spellStart"/>
      <w:r w:rsidRPr="00FD1796">
        <w:rPr>
          <w:rFonts w:ascii="Arial" w:hAnsi="Arial"/>
          <w:sz w:val="20"/>
          <w:szCs w:val="20"/>
          <w:lang w:val="en-GB"/>
        </w:rPr>
        <w:t>shCtrl</w:t>
      </w:r>
      <w:proofErr w:type="spellEnd"/>
      <w:r w:rsidRPr="00FD1796">
        <w:rPr>
          <w:rFonts w:ascii="Arial" w:hAnsi="Arial"/>
          <w:sz w:val="20"/>
          <w:szCs w:val="20"/>
          <w:lang w:val="en-GB"/>
        </w:rPr>
        <w:t xml:space="preserve"> cells and dispersed NMHCIIA bundles in shGp96 cells. Scale bar </w:t>
      </w:r>
      <w:r w:rsidR="005B7749">
        <w:rPr>
          <w:rFonts w:ascii="Arial" w:hAnsi="Arial"/>
          <w:sz w:val="20"/>
          <w:szCs w:val="20"/>
          <w:lang w:val="en-GB"/>
        </w:rPr>
        <w:t>-</w:t>
      </w:r>
      <w:r w:rsidRPr="00FD1796">
        <w:rPr>
          <w:rFonts w:ascii="Arial" w:hAnsi="Arial"/>
          <w:sz w:val="20"/>
          <w:szCs w:val="20"/>
          <w:lang w:val="en-GB"/>
        </w:rPr>
        <w:t xml:space="preserve"> 10 </w:t>
      </w:r>
      <w:proofErr w:type="spellStart"/>
      <w:r w:rsidRPr="00FD1796">
        <w:rPr>
          <w:rFonts w:ascii="Arial" w:hAnsi="Arial"/>
          <w:sz w:val="20"/>
          <w:szCs w:val="20"/>
          <w:lang w:val="en-GB"/>
        </w:rPr>
        <w:t>μm</w:t>
      </w:r>
      <w:proofErr w:type="spellEnd"/>
      <w:r w:rsidRPr="00FD1796">
        <w:rPr>
          <w:rFonts w:ascii="Arial" w:hAnsi="Arial"/>
          <w:sz w:val="20"/>
          <w:szCs w:val="20"/>
          <w:lang w:val="en-GB"/>
        </w:rPr>
        <w:t>. (</w:t>
      </w:r>
      <w:r w:rsidR="00580C93">
        <w:rPr>
          <w:rFonts w:ascii="Arial" w:hAnsi="Arial"/>
          <w:b/>
          <w:sz w:val="20"/>
          <w:szCs w:val="20"/>
          <w:lang w:val="en-GB"/>
        </w:rPr>
        <w:t>B-D</w:t>
      </w:r>
      <w:r w:rsidRPr="00FD1796">
        <w:rPr>
          <w:rFonts w:ascii="Arial" w:hAnsi="Arial"/>
          <w:sz w:val="20"/>
          <w:szCs w:val="20"/>
          <w:lang w:val="en-GB"/>
        </w:rPr>
        <w:t>) Quantification of the % of cells harbouring NMHCIIA bundles after incubation with (</w:t>
      </w:r>
      <w:r w:rsidR="005B7749">
        <w:rPr>
          <w:rFonts w:ascii="Arial" w:hAnsi="Arial"/>
          <w:b/>
          <w:sz w:val="20"/>
          <w:szCs w:val="20"/>
          <w:lang w:val="en-GB"/>
        </w:rPr>
        <w:t>B</w:t>
      </w:r>
      <w:r w:rsidRPr="00FD1796">
        <w:rPr>
          <w:rFonts w:ascii="Arial" w:hAnsi="Arial"/>
          <w:sz w:val="20"/>
          <w:szCs w:val="20"/>
          <w:lang w:val="en-GB"/>
        </w:rPr>
        <w:t>) LLO (0.5 nM, 15 min), (</w:t>
      </w:r>
      <w:r w:rsidR="005B7749">
        <w:rPr>
          <w:rFonts w:ascii="Arial" w:hAnsi="Arial"/>
          <w:b/>
          <w:sz w:val="20"/>
          <w:szCs w:val="20"/>
          <w:lang w:val="en-GB"/>
        </w:rPr>
        <w:t>C</w:t>
      </w:r>
      <w:r w:rsidRPr="00FD1796">
        <w:rPr>
          <w:rFonts w:ascii="Arial" w:hAnsi="Arial"/>
          <w:sz w:val="20"/>
          <w:szCs w:val="20"/>
          <w:lang w:val="en-GB"/>
        </w:rPr>
        <w:t xml:space="preserve">) </w:t>
      </w:r>
      <w:proofErr w:type="spellStart"/>
      <w:r w:rsidRPr="00FD1796">
        <w:rPr>
          <w:rFonts w:ascii="Arial" w:hAnsi="Arial"/>
          <w:sz w:val="20"/>
          <w:szCs w:val="20"/>
          <w:lang w:val="en-GB"/>
        </w:rPr>
        <w:t>aerolysin</w:t>
      </w:r>
      <w:proofErr w:type="spellEnd"/>
      <w:r w:rsidRPr="00FD1796">
        <w:rPr>
          <w:rFonts w:ascii="Arial" w:hAnsi="Arial"/>
          <w:sz w:val="20"/>
          <w:szCs w:val="20"/>
          <w:lang w:val="en-GB"/>
        </w:rPr>
        <w:t xml:space="preserve"> (0.2 nM, 40 min) or (</w:t>
      </w:r>
      <w:r w:rsidR="00580C93">
        <w:rPr>
          <w:rFonts w:ascii="Arial" w:hAnsi="Arial"/>
          <w:b/>
          <w:sz w:val="20"/>
          <w:szCs w:val="20"/>
          <w:lang w:val="en-GB"/>
        </w:rPr>
        <w:t>D</w:t>
      </w:r>
      <w:r w:rsidRPr="00FD1796">
        <w:rPr>
          <w:rFonts w:ascii="Arial" w:hAnsi="Arial"/>
          <w:sz w:val="20"/>
          <w:szCs w:val="20"/>
          <w:lang w:val="en-GB"/>
        </w:rPr>
        <w:t xml:space="preserve">) with </w:t>
      </w:r>
      <w:proofErr w:type="spellStart"/>
      <w:r w:rsidRPr="00FD1796">
        <w:rPr>
          <w:rFonts w:ascii="Arial" w:hAnsi="Arial"/>
          <w:sz w:val="20"/>
          <w:szCs w:val="20"/>
          <w:lang w:val="en-GB"/>
        </w:rPr>
        <w:t>wt</w:t>
      </w:r>
      <w:proofErr w:type="spellEnd"/>
      <w:r w:rsidRPr="00FD1796">
        <w:rPr>
          <w:rFonts w:ascii="Arial" w:hAnsi="Arial"/>
          <w:sz w:val="20"/>
          <w:szCs w:val="20"/>
          <w:lang w:val="en-GB"/>
        </w:rPr>
        <w:t xml:space="preserve"> </w:t>
      </w:r>
      <w:r w:rsidR="00321400">
        <w:rPr>
          <w:rFonts w:ascii="Arial" w:hAnsi="Arial"/>
          <w:i/>
          <w:sz w:val="20"/>
          <w:szCs w:val="20"/>
          <w:lang w:val="en-GB"/>
        </w:rPr>
        <w:t>Lm</w:t>
      </w:r>
      <w:r w:rsidRPr="00FD1796">
        <w:rPr>
          <w:rFonts w:ascii="Arial" w:hAnsi="Arial"/>
          <w:sz w:val="20"/>
          <w:szCs w:val="20"/>
          <w:lang w:val="en-GB"/>
        </w:rPr>
        <w:t xml:space="preserve">. Values are </w:t>
      </w:r>
      <w:r w:rsidR="003D129D">
        <w:rPr>
          <w:rFonts w:ascii="Arial" w:hAnsi="Arial"/>
          <w:sz w:val="20"/>
          <w:szCs w:val="20"/>
          <w:lang w:val="en-GB"/>
        </w:rPr>
        <w:t xml:space="preserve">the </w:t>
      </w:r>
      <w:r w:rsidRPr="00FD1796">
        <w:rPr>
          <w:rFonts w:ascii="Arial" w:hAnsi="Arial"/>
          <w:sz w:val="20"/>
          <w:szCs w:val="20"/>
          <w:lang w:val="en-GB"/>
        </w:rPr>
        <w:t>mean ±SEM (n≥3),</w:t>
      </w:r>
      <w:r w:rsidR="00D43555">
        <w:rPr>
          <w:rFonts w:ascii="Arial" w:hAnsi="Arial"/>
          <w:sz w:val="20"/>
          <w:szCs w:val="20"/>
          <w:lang w:val="en-GB"/>
        </w:rPr>
        <w:t xml:space="preserve"> </w:t>
      </w:r>
      <w:r w:rsidR="00D43555">
        <w:rPr>
          <w:rFonts w:ascii="Arial" w:hAnsi="Arial"/>
          <w:i/>
          <w:sz w:val="20"/>
          <w:szCs w:val="20"/>
          <w:lang w:val="en-GB"/>
        </w:rPr>
        <w:t>p-</w:t>
      </w:r>
      <w:r w:rsidR="001C18E7">
        <w:rPr>
          <w:rFonts w:ascii="Arial" w:hAnsi="Arial"/>
          <w:sz w:val="20"/>
          <w:szCs w:val="20"/>
          <w:lang w:val="en-GB"/>
        </w:rPr>
        <w:t>values were calculated using</w:t>
      </w:r>
      <w:r w:rsidR="00D43555">
        <w:rPr>
          <w:rFonts w:ascii="Arial" w:hAnsi="Arial"/>
          <w:sz w:val="20"/>
          <w:szCs w:val="20"/>
          <w:lang w:val="en-GB"/>
        </w:rPr>
        <w:t xml:space="preserve"> (</w:t>
      </w:r>
      <w:r w:rsidR="00D43555" w:rsidRPr="00D43555">
        <w:rPr>
          <w:rFonts w:ascii="Arial" w:hAnsi="Arial"/>
          <w:b/>
          <w:sz w:val="20"/>
          <w:szCs w:val="20"/>
          <w:lang w:val="en-GB"/>
        </w:rPr>
        <w:t>B-C</w:t>
      </w:r>
      <w:r w:rsidR="00D43555">
        <w:rPr>
          <w:rFonts w:ascii="Arial" w:hAnsi="Arial"/>
          <w:sz w:val="20"/>
          <w:szCs w:val="20"/>
          <w:lang w:val="en-GB"/>
        </w:rPr>
        <w:t xml:space="preserve">) </w:t>
      </w:r>
      <w:r w:rsidR="00D43555" w:rsidRPr="00C2430F">
        <w:rPr>
          <w:rFonts w:ascii="Arial" w:hAnsi="Arial" w:cs="Arial"/>
          <w:sz w:val="20"/>
          <w:szCs w:val="20"/>
          <w:lang w:val="en-GB"/>
        </w:rPr>
        <w:t xml:space="preserve">one-way-ANOVA with </w:t>
      </w:r>
      <w:proofErr w:type="spellStart"/>
      <w:r w:rsidR="00D43555" w:rsidRPr="00C2430F">
        <w:rPr>
          <w:rFonts w:ascii="Arial" w:hAnsi="Arial" w:cs="Arial"/>
          <w:sz w:val="20"/>
          <w:szCs w:val="20"/>
          <w:lang w:val="en-GB"/>
        </w:rPr>
        <w:t>Dunnett</w:t>
      </w:r>
      <w:proofErr w:type="spellEnd"/>
      <w:r w:rsidR="00D43555" w:rsidRPr="00C2430F">
        <w:rPr>
          <w:rFonts w:ascii="Arial" w:hAnsi="Arial" w:cs="Arial"/>
          <w:sz w:val="20"/>
          <w:szCs w:val="20"/>
          <w:lang w:val="en-GB"/>
        </w:rPr>
        <w:t xml:space="preserve"> post hoc analyses</w:t>
      </w:r>
      <w:r w:rsidR="00D43555">
        <w:rPr>
          <w:rFonts w:ascii="Arial" w:hAnsi="Arial" w:cs="Arial"/>
          <w:sz w:val="20"/>
          <w:szCs w:val="20"/>
          <w:lang w:val="en-GB"/>
        </w:rPr>
        <w:t xml:space="preserve"> and (</w:t>
      </w:r>
      <w:r w:rsidR="00D43555">
        <w:rPr>
          <w:rFonts w:ascii="Arial" w:hAnsi="Arial" w:cs="Arial"/>
          <w:b/>
          <w:sz w:val="20"/>
          <w:szCs w:val="20"/>
          <w:lang w:val="en-GB"/>
        </w:rPr>
        <w:t>D</w:t>
      </w:r>
      <w:r w:rsidR="00D43555" w:rsidRPr="001C18E7">
        <w:rPr>
          <w:rFonts w:ascii="Arial" w:hAnsi="Arial" w:cs="Arial"/>
          <w:sz w:val="20"/>
          <w:szCs w:val="20"/>
          <w:lang w:val="en-GB"/>
        </w:rPr>
        <w:t>)</w:t>
      </w:r>
      <w:r w:rsidR="001C18E7">
        <w:rPr>
          <w:rFonts w:ascii="Arial" w:hAnsi="Arial" w:cs="Arial"/>
          <w:sz w:val="20"/>
          <w:szCs w:val="20"/>
          <w:lang w:val="en-GB"/>
        </w:rPr>
        <w:t xml:space="preserve"> </w:t>
      </w:r>
      <w:r w:rsidR="001C18E7" w:rsidRPr="00C2430F">
        <w:rPr>
          <w:rFonts w:ascii="Arial" w:hAnsi="Arial" w:cs="Arial"/>
          <w:sz w:val="20"/>
          <w:szCs w:val="20"/>
          <w:lang w:val="en-GB"/>
        </w:rPr>
        <w:t>two-tailed un-paired Student's t-test</w:t>
      </w:r>
      <w:r w:rsidR="001C18E7" w:rsidRPr="001C18E7">
        <w:rPr>
          <w:rFonts w:ascii="Arial" w:hAnsi="Arial" w:cs="Arial"/>
          <w:sz w:val="20"/>
          <w:szCs w:val="20"/>
          <w:lang w:val="en-GB"/>
        </w:rPr>
        <w:t>,</w:t>
      </w:r>
      <w:r w:rsidR="001C18E7">
        <w:rPr>
          <w:rFonts w:ascii="Arial" w:hAnsi="Arial" w:cs="Arial"/>
          <w:b/>
          <w:sz w:val="20"/>
          <w:szCs w:val="20"/>
          <w:lang w:val="en-GB"/>
        </w:rPr>
        <w:t xml:space="preserve"> </w:t>
      </w:r>
      <w:r w:rsidR="001C18E7" w:rsidRPr="00FD1796">
        <w:rPr>
          <w:rFonts w:ascii="Arial" w:hAnsi="Arial"/>
          <w:sz w:val="20"/>
          <w:szCs w:val="20"/>
          <w:lang w:val="en-GB"/>
        </w:rPr>
        <w:t>*p&lt;0.5, ***p&lt;0.001</w:t>
      </w:r>
      <w:r w:rsidRPr="00FD1796">
        <w:rPr>
          <w:rFonts w:ascii="Arial" w:hAnsi="Arial"/>
          <w:sz w:val="20"/>
          <w:szCs w:val="20"/>
          <w:lang w:val="en-GB"/>
        </w:rPr>
        <w:t>.</w:t>
      </w:r>
      <w:r w:rsidR="00F25184">
        <w:rPr>
          <w:rFonts w:ascii="Arial" w:hAnsi="Arial"/>
          <w:sz w:val="20"/>
          <w:szCs w:val="20"/>
          <w:lang w:val="en-GB"/>
        </w:rPr>
        <w:t xml:space="preserve"> For </w:t>
      </w:r>
      <w:proofErr w:type="spellStart"/>
      <w:r w:rsidR="00F25184">
        <w:rPr>
          <w:rFonts w:ascii="Arial" w:hAnsi="Arial"/>
          <w:sz w:val="20"/>
          <w:szCs w:val="20"/>
          <w:lang w:val="en-GB"/>
        </w:rPr>
        <w:t>shNMHCIIA</w:t>
      </w:r>
      <w:proofErr w:type="spellEnd"/>
      <w:r w:rsidR="005B7749">
        <w:rPr>
          <w:rFonts w:ascii="Arial" w:hAnsi="Arial"/>
          <w:sz w:val="20"/>
          <w:szCs w:val="20"/>
          <w:lang w:val="en-GB"/>
        </w:rPr>
        <w:t>,</w:t>
      </w:r>
      <w:r w:rsidR="00F25184">
        <w:rPr>
          <w:rFonts w:ascii="Arial" w:hAnsi="Arial"/>
          <w:sz w:val="20"/>
          <w:szCs w:val="20"/>
          <w:lang w:val="en-GB"/>
        </w:rPr>
        <w:t xml:space="preserve"> bundles were </w:t>
      </w:r>
      <w:r w:rsidR="00F25184" w:rsidRPr="00FD1796">
        <w:rPr>
          <w:rFonts w:ascii="Arial" w:hAnsi="Arial"/>
          <w:sz w:val="20"/>
          <w:szCs w:val="20"/>
          <w:lang w:val="en-GB"/>
        </w:rPr>
        <w:t>detected following actin staining</w:t>
      </w:r>
      <w:r w:rsidR="001C18E7">
        <w:rPr>
          <w:rFonts w:ascii="Arial" w:hAnsi="Arial"/>
          <w:sz w:val="20"/>
          <w:szCs w:val="20"/>
          <w:lang w:val="en-GB"/>
        </w:rPr>
        <w:t xml:space="preserve"> (Fig EV3</w:t>
      </w:r>
      <w:r w:rsidR="005B7749">
        <w:rPr>
          <w:rFonts w:ascii="Arial" w:hAnsi="Arial"/>
          <w:sz w:val="20"/>
          <w:szCs w:val="20"/>
          <w:lang w:val="en-GB"/>
        </w:rPr>
        <w:t>C</w:t>
      </w:r>
      <w:r w:rsidR="00F25184">
        <w:rPr>
          <w:rFonts w:ascii="Arial" w:hAnsi="Arial"/>
          <w:sz w:val="20"/>
          <w:szCs w:val="20"/>
          <w:lang w:val="en-GB"/>
        </w:rPr>
        <w:t>)</w:t>
      </w:r>
      <w:r w:rsidR="00B42C7C">
        <w:rPr>
          <w:rFonts w:ascii="Arial" w:hAnsi="Arial"/>
          <w:sz w:val="20"/>
          <w:szCs w:val="20"/>
          <w:lang w:val="en-GB"/>
        </w:rPr>
        <w:t>.</w:t>
      </w:r>
      <w:r w:rsidRPr="00FD1796">
        <w:rPr>
          <w:rFonts w:ascii="Arial" w:hAnsi="Arial"/>
          <w:sz w:val="20"/>
          <w:szCs w:val="20"/>
          <w:lang w:val="en-GB"/>
        </w:rPr>
        <w:t xml:space="preserve"> (</w:t>
      </w:r>
      <w:r w:rsidR="00580C93">
        <w:rPr>
          <w:rFonts w:ascii="Arial" w:hAnsi="Arial"/>
          <w:b/>
          <w:sz w:val="20"/>
          <w:szCs w:val="20"/>
          <w:lang w:val="en-GB"/>
        </w:rPr>
        <w:t>E-F</w:t>
      </w:r>
      <w:r w:rsidRPr="00FD1796">
        <w:rPr>
          <w:rFonts w:ascii="Arial" w:hAnsi="Arial"/>
          <w:sz w:val="20"/>
          <w:szCs w:val="20"/>
          <w:lang w:val="en-GB"/>
        </w:rPr>
        <w:t>) Number of (</w:t>
      </w:r>
      <w:r w:rsidR="00580C93">
        <w:rPr>
          <w:rFonts w:ascii="Arial" w:hAnsi="Arial"/>
          <w:b/>
          <w:sz w:val="20"/>
          <w:szCs w:val="20"/>
          <w:lang w:val="en-GB"/>
        </w:rPr>
        <w:t>E</w:t>
      </w:r>
      <w:r w:rsidRPr="00FD1796">
        <w:rPr>
          <w:rFonts w:ascii="Arial" w:hAnsi="Arial"/>
          <w:sz w:val="20"/>
          <w:szCs w:val="20"/>
          <w:lang w:val="en-GB"/>
        </w:rPr>
        <w:t>) blebs per cell or (</w:t>
      </w:r>
      <w:r w:rsidR="00580C93">
        <w:rPr>
          <w:rFonts w:ascii="Arial" w:hAnsi="Arial"/>
          <w:b/>
          <w:sz w:val="20"/>
          <w:szCs w:val="20"/>
          <w:lang w:val="en-GB"/>
        </w:rPr>
        <w:t>F</w:t>
      </w:r>
      <w:r w:rsidRPr="00FD1796">
        <w:rPr>
          <w:rFonts w:ascii="Arial" w:hAnsi="Arial"/>
          <w:sz w:val="20"/>
          <w:szCs w:val="20"/>
          <w:lang w:val="en-GB"/>
        </w:rPr>
        <w:t xml:space="preserve">) retracting blebs per cell evaluated </w:t>
      </w:r>
      <w:r w:rsidR="004C2475">
        <w:rPr>
          <w:rFonts w:ascii="Arial" w:hAnsi="Arial"/>
          <w:sz w:val="20"/>
          <w:szCs w:val="20"/>
          <w:lang w:val="en-GB"/>
        </w:rPr>
        <w:t>by</w:t>
      </w:r>
      <w:r w:rsidRPr="00FD1796">
        <w:rPr>
          <w:rFonts w:ascii="Arial" w:hAnsi="Arial"/>
          <w:sz w:val="20"/>
          <w:szCs w:val="20"/>
          <w:lang w:val="en-GB"/>
        </w:rPr>
        <w:t xml:space="preserve"> time-lapse microscopy analysis of LLO-treated </w:t>
      </w:r>
      <w:proofErr w:type="spellStart"/>
      <w:r w:rsidRPr="00FD1796">
        <w:rPr>
          <w:rFonts w:ascii="Arial" w:hAnsi="Arial"/>
          <w:sz w:val="20"/>
          <w:szCs w:val="20"/>
          <w:lang w:val="en-GB"/>
        </w:rPr>
        <w:t>shCtrl</w:t>
      </w:r>
      <w:proofErr w:type="spellEnd"/>
      <w:r w:rsidRPr="00FD1796">
        <w:rPr>
          <w:rFonts w:ascii="Arial" w:hAnsi="Arial"/>
          <w:sz w:val="20"/>
          <w:szCs w:val="20"/>
          <w:lang w:val="en-GB"/>
        </w:rPr>
        <w:t xml:space="preserve"> or shGp96 cells. </w:t>
      </w:r>
      <w:proofErr w:type="spellStart"/>
      <w:proofErr w:type="gramStart"/>
      <w:r w:rsidRPr="00FD1796">
        <w:rPr>
          <w:rFonts w:ascii="Arial" w:hAnsi="Arial"/>
          <w:sz w:val="20"/>
          <w:szCs w:val="20"/>
          <w:lang w:val="en-GB"/>
        </w:rPr>
        <w:t>shCtrl</w:t>
      </w:r>
      <w:proofErr w:type="spellEnd"/>
      <w:proofErr w:type="gramEnd"/>
      <w:r w:rsidRPr="00FD1796">
        <w:rPr>
          <w:rFonts w:ascii="Arial" w:hAnsi="Arial"/>
          <w:sz w:val="20"/>
          <w:szCs w:val="20"/>
          <w:lang w:val="en-GB"/>
        </w:rPr>
        <w:t xml:space="preserve"> n=32 cells and shGp96 n=40 cells, </w:t>
      </w:r>
      <w:r w:rsidR="001C18E7">
        <w:rPr>
          <w:rFonts w:ascii="Arial" w:hAnsi="Arial"/>
          <w:i/>
          <w:sz w:val="20"/>
          <w:szCs w:val="20"/>
          <w:lang w:val="en-GB"/>
        </w:rPr>
        <w:t>p-</w:t>
      </w:r>
      <w:r w:rsidR="001C18E7">
        <w:rPr>
          <w:rFonts w:ascii="Arial" w:hAnsi="Arial"/>
          <w:sz w:val="20"/>
          <w:szCs w:val="20"/>
          <w:lang w:val="en-GB"/>
        </w:rPr>
        <w:t xml:space="preserve">values were calculated using </w:t>
      </w:r>
      <w:r w:rsidR="001C18E7" w:rsidRPr="00C2430F">
        <w:rPr>
          <w:rFonts w:ascii="Arial" w:hAnsi="Arial" w:cs="Arial"/>
          <w:sz w:val="20"/>
          <w:szCs w:val="20"/>
          <w:lang w:val="en-GB"/>
        </w:rPr>
        <w:t>two-tailed un-paired Student's t-test</w:t>
      </w:r>
      <w:r w:rsidR="001C18E7">
        <w:rPr>
          <w:rFonts w:ascii="Arial" w:hAnsi="Arial"/>
          <w:sz w:val="20"/>
          <w:szCs w:val="20"/>
          <w:lang w:val="en-GB"/>
        </w:rPr>
        <w:t xml:space="preserve"> </w:t>
      </w:r>
      <w:r w:rsidRPr="00FD1796">
        <w:rPr>
          <w:rFonts w:ascii="Arial" w:hAnsi="Arial"/>
          <w:sz w:val="20"/>
          <w:szCs w:val="20"/>
          <w:lang w:val="en-GB"/>
        </w:rPr>
        <w:t>*p&lt;0.5. (</w:t>
      </w:r>
      <w:r w:rsidR="00580C93">
        <w:rPr>
          <w:rFonts w:ascii="Arial" w:hAnsi="Arial"/>
          <w:b/>
          <w:sz w:val="20"/>
          <w:szCs w:val="20"/>
          <w:lang w:val="en-GB"/>
        </w:rPr>
        <w:t>G</w:t>
      </w:r>
      <w:r w:rsidRPr="00FD1796">
        <w:rPr>
          <w:rFonts w:ascii="Arial" w:hAnsi="Arial"/>
          <w:sz w:val="20"/>
          <w:szCs w:val="20"/>
          <w:lang w:val="en-GB"/>
        </w:rPr>
        <w:t xml:space="preserve">) Sequential frames of time-lapse microscopy analysis of LLO-treated </w:t>
      </w:r>
      <w:r>
        <w:rPr>
          <w:rFonts w:ascii="Arial" w:hAnsi="Arial"/>
          <w:sz w:val="20"/>
          <w:szCs w:val="20"/>
          <w:lang w:val="en-GB"/>
        </w:rPr>
        <w:t xml:space="preserve">HeLa </w:t>
      </w:r>
      <w:r w:rsidRPr="00FD1796">
        <w:rPr>
          <w:rFonts w:ascii="Arial" w:hAnsi="Arial"/>
          <w:sz w:val="20"/>
          <w:szCs w:val="20"/>
          <w:lang w:val="en-GB"/>
        </w:rPr>
        <w:t>cells expressing GFPNMHCIIA</w:t>
      </w:r>
      <w:r>
        <w:rPr>
          <w:rFonts w:ascii="Arial" w:hAnsi="Arial"/>
          <w:sz w:val="20"/>
          <w:szCs w:val="20"/>
          <w:lang w:val="en-GB"/>
        </w:rPr>
        <w:t xml:space="preserve"> </w:t>
      </w:r>
      <w:r w:rsidR="004C2475">
        <w:rPr>
          <w:rFonts w:ascii="Arial" w:hAnsi="Arial"/>
          <w:sz w:val="20"/>
          <w:szCs w:val="20"/>
          <w:lang w:val="en-GB"/>
        </w:rPr>
        <w:t>(</w:t>
      </w:r>
      <w:proofErr w:type="spellStart"/>
      <w:r w:rsidR="004C2475" w:rsidRPr="00FD1796">
        <w:rPr>
          <w:rFonts w:ascii="Arial" w:hAnsi="Arial"/>
          <w:sz w:val="20"/>
          <w:szCs w:val="20"/>
          <w:lang w:val="en-GB"/>
        </w:rPr>
        <w:t>shCtrl</w:t>
      </w:r>
      <w:proofErr w:type="spellEnd"/>
      <w:r w:rsidR="004C2475" w:rsidRPr="00FD1796">
        <w:rPr>
          <w:rFonts w:ascii="Arial" w:hAnsi="Arial"/>
          <w:sz w:val="20"/>
          <w:szCs w:val="20"/>
          <w:lang w:val="en-GB"/>
        </w:rPr>
        <w:t>, shGp96</w:t>
      </w:r>
      <w:r w:rsidR="004C2475">
        <w:rPr>
          <w:rFonts w:ascii="Arial" w:hAnsi="Arial"/>
          <w:sz w:val="20"/>
          <w:szCs w:val="20"/>
          <w:lang w:val="en-GB"/>
        </w:rPr>
        <w:t xml:space="preserve"> and</w:t>
      </w:r>
      <w:r w:rsidR="004C2475" w:rsidRPr="00FD1796">
        <w:rPr>
          <w:rFonts w:ascii="Arial" w:hAnsi="Arial"/>
          <w:sz w:val="20"/>
          <w:szCs w:val="20"/>
          <w:lang w:val="en-GB"/>
        </w:rPr>
        <w:t xml:space="preserve"> </w:t>
      </w:r>
      <w:proofErr w:type="spellStart"/>
      <w:r w:rsidR="004C2475" w:rsidRPr="00FD1796">
        <w:rPr>
          <w:rFonts w:ascii="Arial" w:hAnsi="Arial"/>
          <w:sz w:val="20"/>
          <w:szCs w:val="20"/>
          <w:lang w:val="en-GB"/>
        </w:rPr>
        <w:t>shCtrl</w:t>
      </w:r>
      <w:proofErr w:type="spellEnd"/>
      <w:r w:rsidR="004C2475" w:rsidRPr="00FD1796">
        <w:rPr>
          <w:rFonts w:ascii="Arial" w:hAnsi="Arial"/>
          <w:sz w:val="20"/>
          <w:szCs w:val="20"/>
          <w:lang w:val="en-GB"/>
        </w:rPr>
        <w:t xml:space="preserve"> with 25 </w:t>
      </w:r>
      <w:proofErr w:type="spellStart"/>
      <w:r w:rsidR="004C2475" w:rsidRPr="00FD1796">
        <w:rPr>
          <w:rFonts w:ascii="Arial" w:hAnsi="Arial"/>
          <w:sz w:val="20"/>
          <w:szCs w:val="20"/>
          <w:lang w:val="en-GB"/>
        </w:rPr>
        <w:t>μM</w:t>
      </w:r>
      <w:proofErr w:type="spellEnd"/>
      <w:r w:rsidR="004C2475" w:rsidRPr="00FD1796">
        <w:rPr>
          <w:rFonts w:ascii="Arial" w:hAnsi="Arial"/>
          <w:sz w:val="20"/>
          <w:szCs w:val="20"/>
          <w:lang w:val="en-GB"/>
        </w:rPr>
        <w:t xml:space="preserve"> Blebbistatin</w:t>
      </w:r>
      <w:r w:rsidR="004C2475">
        <w:rPr>
          <w:rFonts w:ascii="Arial" w:hAnsi="Arial"/>
          <w:sz w:val="20"/>
          <w:szCs w:val="20"/>
          <w:lang w:val="en-GB"/>
        </w:rPr>
        <w:t xml:space="preserve"> - </w:t>
      </w:r>
      <w:proofErr w:type="spellStart"/>
      <w:r w:rsidR="004C2475">
        <w:rPr>
          <w:rFonts w:ascii="Arial" w:hAnsi="Arial"/>
          <w:sz w:val="20"/>
          <w:szCs w:val="20"/>
          <w:lang w:val="en-GB"/>
        </w:rPr>
        <w:t>shCtrl</w:t>
      </w:r>
      <w:proofErr w:type="spellEnd"/>
      <w:r w:rsidR="004C2475">
        <w:rPr>
          <w:rFonts w:ascii="Arial" w:hAnsi="Arial"/>
          <w:sz w:val="20"/>
          <w:szCs w:val="20"/>
          <w:lang w:val="en-GB"/>
        </w:rPr>
        <w:t>-BB)</w:t>
      </w:r>
      <w:r w:rsidRPr="00FD1796">
        <w:rPr>
          <w:rFonts w:ascii="Arial" w:hAnsi="Arial"/>
          <w:sz w:val="20"/>
          <w:szCs w:val="20"/>
          <w:lang w:val="en-GB"/>
        </w:rPr>
        <w:t>. LLO was added to culture medium 10 seconds before t0. (</w:t>
      </w:r>
      <w:r w:rsidR="00580C93">
        <w:rPr>
          <w:rFonts w:ascii="Arial" w:hAnsi="Arial"/>
          <w:b/>
          <w:sz w:val="20"/>
          <w:szCs w:val="20"/>
          <w:lang w:val="en-GB"/>
        </w:rPr>
        <w:t>H</w:t>
      </w:r>
      <w:r w:rsidRPr="00FD1796">
        <w:rPr>
          <w:rFonts w:ascii="Arial" w:hAnsi="Arial"/>
          <w:sz w:val="20"/>
          <w:szCs w:val="20"/>
          <w:lang w:val="en-GB"/>
        </w:rPr>
        <w:t xml:space="preserve">) </w:t>
      </w:r>
      <w:proofErr w:type="spellStart"/>
      <w:r w:rsidRPr="00FD1796">
        <w:rPr>
          <w:rFonts w:ascii="Arial" w:hAnsi="Arial"/>
          <w:sz w:val="20"/>
          <w:szCs w:val="20"/>
          <w:lang w:val="en-GB"/>
        </w:rPr>
        <w:t>Immunoblot</w:t>
      </w:r>
      <w:r w:rsidR="004C2475">
        <w:rPr>
          <w:rFonts w:ascii="Arial" w:hAnsi="Arial"/>
          <w:sz w:val="20"/>
          <w:szCs w:val="20"/>
          <w:lang w:val="en-GB"/>
        </w:rPr>
        <w:t>s</w:t>
      </w:r>
      <w:proofErr w:type="spellEnd"/>
      <w:r w:rsidR="004C2475">
        <w:rPr>
          <w:rFonts w:ascii="Arial" w:hAnsi="Arial"/>
          <w:sz w:val="20"/>
          <w:szCs w:val="20"/>
          <w:lang w:val="en-GB"/>
        </w:rPr>
        <w:t xml:space="preserve"> of Ser1</w:t>
      </w:r>
      <w:r w:rsidR="008D7149">
        <w:rPr>
          <w:rFonts w:ascii="Arial" w:hAnsi="Arial"/>
          <w:sz w:val="20"/>
          <w:szCs w:val="20"/>
          <w:lang w:val="en-GB"/>
        </w:rPr>
        <w:t>9-</w:t>
      </w:r>
      <w:r w:rsidR="004C2475">
        <w:rPr>
          <w:rFonts w:ascii="Arial" w:hAnsi="Arial"/>
          <w:sz w:val="20"/>
          <w:szCs w:val="20"/>
          <w:lang w:val="en-GB"/>
        </w:rPr>
        <w:t>phosphorylated</w:t>
      </w:r>
      <w:r w:rsidRPr="00FD1796">
        <w:rPr>
          <w:rFonts w:ascii="Arial" w:hAnsi="Arial"/>
          <w:sz w:val="20"/>
          <w:szCs w:val="20"/>
          <w:lang w:val="en-GB"/>
        </w:rPr>
        <w:t xml:space="preserve"> MRLC (</w:t>
      </w:r>
      <w:proofErr w:type="spellStart"/>
      <w:r w:rsidRPr="00FD1796">
        <w:rPr>
          <w:rFonts w:ascii="Arial" w:hAnsi="Arial"/>
          <w:sz w:val="20"/>
          <w:szCs w:val="20"/>
          <w:lang w:val="en-GB"/>
        </w:rPr>
        <w:t>pM</w:t>
      </w:r>
      <w:r>
        <w:rPr>
          <w:rFonts w:ascii="Arial" w:hAnsi="Arial"/>
          <w:sz w:val="20"/>
          <w:szCs w:val="20"/>
          <w:lang w:val="en-GB"/>
        </w:rPr>
        <w:t>R</w:t>
      </w:r>
      <w:r w:rsidRPr="00FD1796">
        <w:rPr>
          <w:rFonts w:ascii="Arial" w:hAnsi="Arial"/>
          <w:sz w:val="20"/>
          <w:szCs w:val="20"/>
          <w:lang w:val="en-GB"/>
        </w:rPr>
        <w:t>LC</w:t>
      </w:r>
      <w:proofErr w:type="spellEnd"/>
      <w:r w:rsidRPr="00FD1796">
        <w:rPr>
          <w:rFonts w:ascii="Arial" w:hAnsi="Arial"/>
          <w:sz w:val="20"/>
          <w:szCs w:val="20"/>
          <w:lang w:val="en-GB"/>
        </w:rPr>
        <w:t>)</w:t>
      </w:r>
      <w:r w:rsidR="008D7149">
        <w:rPr>
          <w:rFonts w:ascii="Arial" w:hAnsi="Arial"/>
          <w:sz w:val="20"/>
          <w:szCs w:val="20"/>
          <w:lang w:val="en-GB"/>
        </w:rPr>
        <w:t>,</w:t>
      </w:r>
      <w:r w:rsidRPr="00FD1796">
        <w:rPr>
          <w:rFonts w:ascii="Arial" w:hAnsi="Arial"/>
          <w:sz w:val="20"/>
          <w:szCs w:val="20"/>
          <w:lang w:val="en-GB"/>
        </w:rPr>
        <w:t xml:space="preserve"> </w:t>
      </w:r>
      <w:r w:rsidR="004C2475">
        <w:rPr>
          <w:rFonts w:ascii="Arial" w:hAnsi="Arial"/>
          <w:sz w:val="20"/>
          <w:szCs w:val="20"/>
          <w:lang w:val="en-GB"/>
        </w:rPr>
        <w:t xml:space="preserve">MRLC </w:t>
      </w:r>
      <w:r w:rsidR="008D7149">
        <w:rPr>
          <w:rFonts w:ascii="Arial" w:hAnsi="Arial"/>
          <w:sz w:val="20"/>
          <w:szCs w:val="20"/>
          <w:lang w:val="en-GB"/>
        </w:rPr>
        <w:t>and actin</w:t>
      </w:r>
      <w:r w:rsidR="003D129D">
        <w:rPr>
          <w:rFonts w:ascii="Arial" w:hAnsi="Arial"/>
          <w:sz w:val="20"/>
          <w:szCs w:val="20"/>
          <w:lang w:val="en-GB"/>
        </w:rPr>
        <w:t xml:space="preserve"> levels from</w:t>
      </w:r>
      <w:r w:rsidR="008D7149">
        <w:rPr>
          <w:rFonts w:ascii="Arial" w:hAnsi="Arial"/>
          <w:sz w:val="20"/>
          <w:szCs w:val="20"/>
          <w:lang w:val="en-GB"/>
        </w:rPr>
        <w:t xml:space="preserve"> </w:t>
      </w:r>
      <w:proofErr w:type="spellStart"/>
      <w:r w:rsidRPr="00FD1796">
        <w:rPr>
          <w:rFonts w:ascii="Arial" w:hAnsi="Arial"/>
          <w:sz w:val="20"/>
          <w:szCs w:val="20"/>
          <w:lang w:val="en-GB"/>
        </w:rPr>
        <w:t>shCtrl</w:t>
      </w:r>
      <w:proofErr w:type="spellEnd"/>
      <w:r w:rsidRPr="00FD1796">
        <w:rPr>
          <w:rFonts w:ascii="Arial" w:hAnsi="Arial"/>
          <w:sz w:val="20"/>
          <w:szCs w:val="20"/>
          <w:lang w:val="en-GB"/>
        </w:rPr>
        <w:t xml:space="preserve"> or shGp96 cells left untreated (U) or </w:t>
      </w:r>
      <w:r w:rsidR="008D7149">
        <w:rPr>
          <w:rFonts w:ascii="Arial" w:hAnsi="Arial"/>
          <w:sz w:val="20"/>
          <w:szCs w:val="20"/>
          <w:lang w:val="en-GB"/>
        </w:rPr>
        <w:t>treated</w:t>
      </w:r>
      <w:r w:rsidRPr="00FD1796">
        <w:rPr>
          <w:rFonts w:ascii="Arial" w:hAnsi="Arial"/>
          <w:sz w:val="20"/>
          <w:szCs w:val="20"/>
          <w:lang w:val="en-GB"/>
        </w:rPr>
        <w:t xml:space="preserve"> with 0.1 nM LLO </w:t>
      </w:r>
      <w:r w:rsidR="004C2475">
        <w:rPr>
          <w:rFonts w:ascii="Arial" w:hAnsi="Arial"/>
          <w:sz w:val="20"/>
          <w:szCs w:val="20"/>
          <w:lang w:val="en-GB"/>
        </w:rPr>
        <w:t>for the</w:t>
      </w:r>
      <w:r w:rsidR="008D7149">
        <w:rPr>
          <w:rFonts w:ascii="Arial" w:hAnsi="Arial"/>
          <w:sz w:val="20"/>
          <w:szCs w:val="20"/>
          <w:lang w:val="en-GB"/>
        </w:rPr>
        <w:t xml:space="preserve"> indicated time points. Quantification of </w:t>
      </w:r>
      <w:proofErr w:type="spellStart"/>
      <w:r w:rsidR="008D7149">
        <w:rPr>
          <w:rFonts w:ascii="Arial" w:hAnsi="Arial"/>
          <w:sz w:val="20"/>
          <w:szCs w:val="20"/>
          <w:lang w:val="en-GB"/>
        </w:rPr>
        <w:t>pMRLC</w:t>
      </w:r>
      <w:proofErr w:type="spellEnd"/>
      <w:r w:rsidR="008D7149">
        <w:rPr>
          <w:rFonts w:ascii="Arial" w:hAnsi="Arial"/>
          <w:sz w:val="20"/>
          <w:szCs w:val="20"/>
          <w:lang w:val="en-GB"/>
        </w:rPr>
        <w:t xml:space="preserve"> levels corresponds to</w:t>
      </w:r>
      <w:r w:rsidRPr="00FD1796">
        <w:rPr>
          <w:rFonts w:ascii="Arial" w:hAnsi="Arial"/>
          <w:sz w:val="20"/>
          <w:szCs w:val="20"/>
          <w:lang w:val="en-GB"/>
        </w:rPr>
        <w:t xml:space="preserve"> </w:t>
      </w:r>
      <w:r w:rsidR="003D129D">
        <w:rPr>
          <w:rFonts w:ascii="Arial" w:hAnsi="Arial"/>
          <w:sz w:val="20"/>
          <w:szCs w:val="20"/>
          <w:lang w:val="en-GB"/>
        </w:rPr>
        <w:t xml:space="preserve">the mean </w:t>
      </w:r>
      <w:r w:rsidRPr="00FD1796">
        <w:rPr>
          <w:rFonts w:ascii="Arial" w:hAnsi="Arial"/>
          <w:sz w:val="20"/>
          <w:szCs w:val="20"/>
          <w:lang w:val="en-GB"/>
        </w:rPr>
        <w:t>± SEM (n≥3)</w:t>
      </w:r>
      <w:r w:rsidR="005B7749">
        <w:rPr>
          <w:rFonts w:ascii="Arial" w:hAnsi="Arial"/>
          <w:sz w:val="20"/>
          <w:szCs w:val="20"/>
          <w:lang w:val="en-GB"/>
        </w:rPr>
        <w:t>,</w:t>
      </w:r>
      <w:r w:rsidR="001C18E7">
        <w:rPr>
          <w:rFonts w:ascii="Arial" w:hAnsi="Arial"/>
          <w:sz w:val="20"/>
          <w:szCs w:val="20"/>
          <w:lang w:val="en-GB"/>
        </w:rPr>
        <w:t xml:space="preserve"> </w:t>
      </w:r>
      <w:r w:rsidR="001C18E7">
        <w:rPr>
          <w:rFonts w:ascii="Arial" w:hAnsi="Arial"/>
          <w:i/>
          <w:sz w:val="20"/>
          <w:szCs w:val="20"/>
          <w:lang w:val="en-GB"/>
        </w:rPr>
        <w:t>p-</w:t>
      </w:r>
      <w:r w:rsidR="001C18E7">
        <w:rPr>
          <w:rFonts w:ascii="Arial" w:hAnsi="Arial"/>
          <w:sz w:val="20"/>
          <w:szCs w:val="20"/>
          <w:lang w:val="en-GB"/>
        </w:rPr>
        <w:t xml:space="preserve">values were calculated using </w:t>
      </w:r>
      <w:r w:rsidR="001C18E7" w:rsidRPr="00C2430F">
        <w:rPr>
          <w:rFonts w:ascii="Arial" w:hAnsi="Arial" w:cs="Arial"/>
          <w:sz w:val="20"/>
          <w:szCs w:val="20"/>
          <w:lang w:val="en-GB"/>
        </w:rPr>
        <w:t xml:space="preserve">one-way-ANOVA with </w:t>
      </w:r>
      <w:proofErr w:type="spellStart"/>
      <w:r w:rsidR="001C18E7">
        <w:rPr>
          <w:rFonts w:ascii="Arial" w:hAnsi="Arial" w:cs="Arial"/>
          <w:sz w:val="20"/>
          <w:szCs w:val="20"/>
          <w:lang w:val="en-GB"/>
        </w:rPr>
        <w:t>Tukey</w:t>
      </w:r>
      <w:proofErr w:type="spellEnd"/>
      <w:r w:rsidR="001C18E7" w:rsidRPr="00C2430F">
        <w:rPr>
          <w:rFonts w:ascii="Arial" w:hAnsi="Arial" w:cs="Arial"/>
          <w:sz w:val="20"/>
          <w:szCs w:val="20"/>
          <w:lang w:val="en-GB"/>
        </w:rPr>
        <w:t xml:space="preserve"> post hoc analyses</w:t>
      </w:r>
      <w:r w:rsidRPr="00FD1796">
        <w:rPr>
          <w:rFonts w:ascii="Arial" w:hAnsi="Arial"/>
          <w:sz w:val="20"/>
          <w:szCs w:val="20"/>
          <w:lang w:val="en-GB"/>
        </w:rPr>
        <w:t xml:space="preserve"> **p&lt;0.01, ***p&lt;0.001.</w:t>
      </w:r>
      <w:r w:rsidR="001C18E7">
        <w:rPr>
          <w:rFonts w:ascii="Arial" w:hAnsi="Arial"/>
          <w:sz w:val="20"/>
          <w:szCs w:val="20"/>
          <w:lang w:val="en-GB"/>
        </w:rPr>
        <w:t xml:space="preserve"> See also Appendix Fig S2 and Fig EV3</w:t>
      </w:r>
      <w:r w:rsidR="00042815">
        <w:rPr>
          <w:rFonts w:ascii="Arial" w:hAnsi="Arial"/>
          <w:sz w:val="20"/>
          <w:szCs w:val="20"/>
          <w:lang w:val="en-GB"/>
        </w:rPr>
        <w:t>.</w:t>
      </w:r>
    </w:p>
    <w:p w14:paraId="3160B3E3" w14:textId="77777777" w:rsidR="007E438F" w:rsidRDefault="007E438F" w:rsidP="00F579A3">
      <w:pPr>
        <w:pStyle w:val="BodyA"/>
        <w:spacing w:after="0" w:line="360" w:lineRule="auto"/>
        <w:jc w:val="both"/>
        <w:rPr>
          <w:rFonts w:ascii="Arial" w:hAnsi="Arial"/>
          <w:sz w:val="20"/>
          <w:szCs w:val="20"/>
          <w:lang w:val="en-GB"/>
        </w:rPr>
      </w:pPr>
    </w:p>
    <w:p w14:paraId="65E1DF9B" w14:textId="77777777" w:rsidR="007E438F" w:rsidRPr="00FD1796" w:rsidRDefault="007E438F" w:rsidP="007E438F">
      <w:pPr>
        <w:pStyle w:val="BodyA"/>
        <w:spacing w:after="0" w:line="360" w:lineRule="auto"/>
        <w:jc w:val="both"/>
        <w:rPr>
          <w:rFonts w:ascii="Arial" w:hAnsi="Arial"/>
          <w:b/>
          <w:bCs/>
          <w:sz w:val="20"/>
          <w:szCs w:val="20"/>
          <w:lang w:val="en-GB"/>
        </w:rPr>
      </w:pPr>
      <w:r w:rsidRPr="00FD1796">
        <w:rPr>
          <w:rFonts w:ascii="Arial" w:hAnsi="Arial"/>
          <w:b/>
          <w:bCs/>
          <w:sz w:val="20"/>
          <w:szCs w:val="20"/>
          <w:lang w:val="en-GB"/>
        </w:rPr>
        <w:t xml:space="preserve">Figure 4 </w:t>
      </w:r>
      <w:r w:rsidR="00503207">
        <w:rPr>
          <w:rFonts w:ascii="Arial" w:hAnsi="Arial"/>
          <w:b/>
          <w:bCs/>
          <w:sz w:val="20"/>
          <w:szCs w:val="20"/>
          <w:lang w:val="en-GB"/>
        </w:rPr>
        <w:t>-</w:t>
      </w:r>
      <w:r w:rsidRPr="00FD1796">
        <w:rPr>
          <w:rFonts w:ascii="Arial" w:hAnsi="Arial"/>
          <w:b/>
          <w:bCs/>
          <w:sz w:val="20"/>
          <w:szCs w:val="20"/>
          <w:lang w:val="en-GB"/>
        </w:rPr>
        <w:t xml:space="preserve"> </w:t>
      </w:r>
      <w:r w:rsidR="00042815" w:rsidRPr="00A07777">
        <w:rPr>
          <w:rFonts w:ascii="Arial" w:hAnsi="Arial"/>
          <w:b/>
          <w:bCs/>
          <w:sz w:val="20"/>
          <w:szCs w:val="20"/>
          <w:lang w:val="en-GB"/>
        </w:rPr>
        <w:t xml:space="preserve">NMHCIIA bundles </w:t>
      </w:r>
      <w:r w:rsidR="00042815">
        <w:rPr>
          <w:rFonts w:ascii="Arial" w:hAnsi="Arial"/>
          <w:b/>
          <w:bCs/>
          <w:sz w:val="20"/>
          <w:szCs w:val="20"/>
          <w:lang w:val="en-GB"/>
        </w:rPr>
        <w:t>resemble</w:t>
      </w:r>
      <w:r w:rsidR="00042815" w:rsidRPr="00A07777">
        <w:rPr>
          <w:rFonts w:ascii="Arial" w:hAnsi="Arial"/>
          <w:b/>
          <w:bCs/>
          <w:sz w:val="20"/>
          <w:szCs w:val="20"/>
          <w:lang w:val="en-GB"/>
        </w:rPr>
        <w:t xml:space="preserve"> </w:t>
      </w:r>
      <w:r w:rsidR="00042815">
        <w:rPr>
          <w:rFonts w:ascii="Arial" w:hAnsi="Arial"/>
          <w:b/>
          <w:bCs/>
          <w:sz w:val="20"/>
          <w:szCs w:val="20"/>
          <w:lang w:val="en-GB"/>
        </w:rPr>
        <w:t xml:space="preserve">tail-retraction structures and </w:t>
      </w:r>
      <w:r w:rsidR="00042815" w:rsidRPr="00A07777">
        <w:rPr>
          <w:rFonts w:ascii="Arial" w:hAnsi="Arial"/>
          <w:b/>
          <w:bCs/>
          <w:sz w:val="20"/>
          <w:szCs w:val="20"/>
          <w:lang w:val="en-GB"/>
        </w:rPr>
        <w:t xml:space="preserve">Gp96 </w:t>
      </w:r>
      <w:r w:rsidR="00042815">
        <w:rPr>
          <w:rFonts w:ascii="Arial" w:hAnsi="Arial"/>
          <w:b/>
          <w:bCs/>
          <w:sz w:val="20"/>
          <w:szCs w:val="20"/>
          <w:lang w:val="en-GB"/>
        </w:rPr>
        <w:t xml:space="preserve">regulates </w:t>
      </w:r>
      <w:r w:rsidR="00042815" w:rsidRPr="00A07777">
        <w:rPr>
          <w:rFonts w:ascii="Arial" w:hAnsi="Arial"/>
          <w:b/>
          <w:bCs/>
          <w:sz w:val="20"/>
          <w:szCs w:val="20"/>
          <w:lang w:val="en-GB"/>
        </w:rPr>
        <w:t>cytoskelet</w:t>
      </w:r>
      <w:r w:rsidR="00042815">
        <w:rPr>
          <w:rFonts w:ascii="Arial" w:hAnsi="Arial"/>
          <w:b/>
          <w:bCs/>
          <w:sz w:val="20"/>
          <w:szCs w:val="20"/>
          <w:lang w:val="en-GB"/>
        </w:rPr>
        <w:t>on remodelling</w:t>
      </w:r>
    </w:p>
    <w:p w14:paraId="254C3CD7" w14:textId="77777777" w:rsidR="007E438F" w:rsidRPr="00FD1796" w:rsidRDefault="007E438F" w:rsidP="007E438F">
      <w:pPr>
        <w:pStyle w:val="BodyA"/>
        <w:spacing w:after="0" w:line="360" w:lineRule="auto"/>
        <w:jc w:val="both"/>
        <w:rPr>
          <w:rFonts w:ascii="Arial" w:hAnsi="Arial"/>
          <w:sz w:val="20"/>
          <w:szCs w:val="20"/>
          <w:lang w:val="en-GB"/>
        </w:rPr>
      </w:pPr>
      <w:r w:rsidRPr="00FD1796">
        <w:rPr>
          <w:rFonts w:ascii="Arial" w:hAnsi="Arial"/>
          <w:color w:val="auto"/>
          <w:sz w:val="20"/>
          <w:szCs w:val="20"/>
          <w:lang w:val="en-GB"/>
        </w:rPr>
        <w:t>(</w:t>
      </w:r>
      <w:r w:rsidR="00357620">
        <w:rPr>
          <w:rFonts w:ascii="Arial" w:hAnsi="Arial"/>
          <w:b/>
          <w:color w:val="auto"/>
          <w:sz w:val="20"/>
          <w:szCs w:val="20"/>
          <w:lang w:val="en-GB"/>
        </w:rPr>
        <w:t>A</w:t>
      </w:r>
      <w:r w:rsidR="007338AC">
        <w:rPr>
          <w:rFonts w:ascii="Arial" w:hAnsi="Arial"/>
          <w:b/>
          <w:color w:val="auto"/>
          <w:sz w:val="20"/>
          <w:szCs w:val="20"/>
          <w:lang w:val="en-GB"/>
        </w:rPr>
        <w:t>i</w:t>
      </w:r>
      <w:r w:rsidRPr="00FD1796">
        <w:rPr>
          <w:rFonts w:ascii="Arial" w:hAnsi="Arial"/>
          <w:color w:val="auto"/>
          <w:sz w:val="20"/>
          <w:szCs w:val="20"/>
          <w:lang w:val="en-GB"/>
        </w:rPr>
        <w:t xml:space="preserve">) </w:t>
      </w:r>
      <w:proofErr w:type="gramStart"/>
      <w:r w:rsidR="008D7149">
        <w:rPr>
          <w:rFonts w:ascii="Arial" w:hAnsi="Arial"/>
          <w:sz w:val="20"/>
          <w:szCs w:val="20"/>
          <w:lang w:val="en-GB"/>
        </w:rPr>
        <w:t>C</w:t>
      </w:r>
      <w:r w:rsidR="008D7149" w:rsidRPr="00FD1796">
        <w:rPr>
          <w:rFonts w:ascii="Arial" w:hAnsi="Arial"/>
          <w:sz w:val="20"/>
          <w:szCs w:val="20"/>
          <w:lang w:val="en-GB"/>
        </w:rPr>
        <w:t xml:space="preserve">onfocal microscopy images </w:t>
      </w:r>
      <w:r w:rsidR="008D7149">
        <w:rPr>
          <w:rFonts w:ascii="Arial" w:hAnsi="Arial"/>
          <w:sz w:val="20"/>
          <w:szCs w:val="20"/>
          <w:lang w:val="en-GB"/>
        </w:rPr>
        <w:t>of LLO</w:t>
      </w:r>
      <w:r w:rsidR="004773DE">
        <w:rPr>
          <w:rFonts w:ascii="Arial" w:hAnsi="Arial"/>
          <w:sz w:val="20"/>
          <w:szCs w:val="20"/>
          <w:lang w:val="en-GB"/>
        </w:rPr>
        <w:t>-</w:t>
      </w:r>
      <w:r w:rsidR="008D7149">
        <w:rPr>
          <w:rFonts w:ascii="Arial" w:hAnsi="Arial"/>
          <w:sz w:val="20"/>
          <w:szCs w:val="20"/>
          <w:lang w:val="en-GB"/>
        </w:rPr>
        <w:t xml:space="preserve">treated HeLa </w:t>
      </w:r>
      <w:r w:rsidR="008D7149">
        <w:rPr>
          <w:rFonts w:ascii="Arial" w:hAnsi="Arial"/>
          <w:color w:val="auto"/>
          <w:sz w:val="20"/>
          <w:szCs w:val="20"/>
          <w:lang w:val="en-GB"/>
        </w:rPr>
        <w:t>c</w:t>
      </w:r>
      <w:r w:rsidRPr="00FD1796">
        <w:rPr>
          <w:rFonts w:ascii="Arial" w:hAnsi="Arial"/>
          <w:color w:val="auto"/>
          <w:sz w:val="20"/>
          <w:szCs w:val="20"/>
          <w:lang w:val="en-GB"/>
        </w:rPr>
        <w:t>ells immunolabelled for the indicated proteins.</w:t>
      </w:r>
      <w:proofErr w:type="gramEnd"/>
      <w:r w:rsidRPr="00FD1796">
        <w:rPr>
          <w:rFonts w:ascii="Arial" w:hAnsi="Arial"/>
          <w:color w:val="auto"/>
          <w:sz w:val="20"/>
          <w:szCs w:val="20"/>
          <w:lang w:val="en-GB"/>
        </w:rPr>
        <w:t xml:space="preserve"> </w:t>
      </w:r>
      <w:r w:rsidRPr="00FD1796">
        <w:rPr>
          <w:rFonts w:ascii="Arial" w:hAnsi="Arial"/>
          <w:sz w:val="20"/>
          <w:szCs w:val="20"/>
          <w:lang w:val="en-GB"/>
        </w:rPr>
        <w:t>Insets show</w:t>
      </w:r>
      <w:r w:rsidR="007338AC">
        <w:rPr>
          <w:rFonts w:ascii="Arial" w:hAnsi="Arial"/>
          <w:sz w:val="20"/>
          <w:szCs w:val="20"/>
          <w:lang w:val="en-GB"/>
        </w:rPr>
        <w:t xml:space="preserve"> </w:t>
      </w:r>
      <w:proofErr w:type="spellStart"/>
      <w:r w:rsidR="007338AC">
        <w:rPr>
          <w:rFonts w:ascii="Arial" w:hAnsi="Arial"/>
          <w:sz w:val="20"/>
          <w:szCs w:val="20"/>
          <w:lang w:val="en-GB"/>
        </w:rPr>
        <w:t>colocalization</w:t>
      </w:r>
      <w:proofErr w:type="spellEnd"/>
      <w:r w:rsidR="007338AC">
        <w:rPr>
          <w:rFonts w:ascii="Arial" w:hAnsi="Arial"/>
          <w:sz w:val="20"/>
          <w:szCs w:val="20"/>
          <w:lang w:val="en-GB"/>
        </w:rPr>
        <w:t xml:space="preserve"> between</w:t>
      </w:r>
      <w:r w:rsidRPr="00FD1796">
        <w:rPr>
          <w:rFonts w:ascii="Arial" w:hAnsi="Arial"/>
          <w:sz w:val="20"/>
          <w:szCs w:val="20"/>
          <w:lang w:val="en-GB"/>
        </w:rPr>
        <w:t xml:space="preserve"> NMHCIIA</w:t>
      </w:r>
      <w:r w:rsidR="007338AC">
        <w:rPr>
          <w:rFonts w:ascii="Arial" w:hAnsi="Arial"/>
          <w:sz w:val="20"/>
          <w:szCs w:val="20"/>
          <w:lang w:val="en-GB"/>
        </w:rPr>
        <w:t xml:space="preserve"> and WRAMP components at cortical</w:t>
      </w:r>
      <w:r w:rsidRPr="00FD1796">
        <w:rPr>
          <w:rFonts w:ascii="Arial" w:hAnsi="Arial"/>
          <w:sz w:val="20"/>
          <w:szCs w:val="20"/>
          <w:lang w:val="en-GB"/>
        </w:rPr>
        <w:t xml:space="preserve"> bundles</w:t>
      </w:r>
      <w:r>
        <w:rPr>
          <w:rFonts w:ascii="Arial" w:hAnsi="Arial"/>
          <w:sz w:val="20"/>
          <w:szCs w:val="20"/>
          <w:lang w:val="en-GB"/>
        </w:rPr>
        <w:t>.</w:t>
      </w:r>
      <w:r w:rsidR="007338AC">
        <w:rPr>
          <w:rFonts w:ascii="Arial" w:hAnsi="Arial"/>
          <w:sz w:val="20"/>
          <w:szCs w:val="20"/>
          <w:lang w:val="en-GB"/>
        </w:rPr>
        <w:t xml:space="preserve"> </w:t>
      </w:r>
      <w:r w:rsidR="007338AC" w:rsidRPr="00FD1796">
        <w:rPr>
          <w:rFonts w:ascii="Arial" w:hAnsi="Arial"/>
          <w:color w:val="auto"/>
          <w:sz w:val="20"/>
          <w:szCs w:val="20"/>
          <w:lang w:val="en-GB"/>
        </w:rPr>
        <w:t>(</w:t>
      </w:r>
      <w:proofErr w:type="spellStart"/>
      <w:r w:rsidR="007338AC">
        <w:rPr>
          <w:rFonts w:ascii="Arial" w:hAnsi="Arial"/>
          <w:b/>
          <w:color w:val="auto"/>
          <w:sz w:val="20"/>
          <w:szCs w:val="20"/>
          <w:lang w:val="en-GB"/>
        </w:rPr>
        <w:t>Aii</w:t>
      </w:r>
      <w:proofErr w:type="spellEnd"/>
      <w:r w:rsidR="007338AC" w:rsidRPr="00FD1796">
        <w:rPr>
          <w:rFonts w:ascii="Arial" w:hAnsi="Arial"/>
          <w:color w:val="auto"/>
          <w:sz w:val="20"/>
          <w:szCs w:val="20"/>
          <w:lang w:val="en-GB"/>
        </w:rPr>
        <w:t>)</w:t>
      </w:r>
      <w:r w:rsidR="007338AC">
        <w:rPr>
          <w:rFonts w:ascii="Arial" w:hAnsi="Arial"/>
          <w:color w:val="auto"/>
          <w:sz w:val="20"/>
          <w:szCs w:val="20"/>
          <w:lang w:val="en-GB"/>
        </w:rPr>
        <w:t xml:space="preserve"> </w:t>
      </w:r>
      <w:r w:rsidR="007338AC">
        <w:rPr>
          <w:rFonts w:ascii="Arial" w:hAnsi="Arial"/>
          <w:sz w:val="20"/>
          <w:szCs w:val="20"/>
          <w:lang w:val="en-GB"/>
        </w:rPr>
        <w:t xml:space="preserve">Quantification of Pearson’s correlation coefficient (PCC) </w:t>
      </w:r>
      <w:r w:rsidR="007359F6">
        <w:rPr>
          <w:rFonts w:ascii="Arial" w:hAnsi="Arial"/>
          <w:sz w:val="20"/>
          <w:szCs w:val="20"/>
          <w:lang w:val="en-GB"/>
        </w:rPr>
        <w:t xml:space="preserve">between NMHCIIA and the indicated proteins within </w:t>
      </w:r>
      <w:r w:rsidR="007338AC">
        <w:rPr>
          <w:rFonts w:ascii="Arial" w:hAnsi="Arial"/>
          <w:sz w:val="20"/>
          <w:szCs w:val="20"/>
          <w:lang w:val="en-GB"/>
        </w:rPr>
        <w:t>entire LLO-treated cells, cortical bundles or equivalent size control cellular ROI</w:t>
      </w:r>
      <w:r w:rsidR="007359F6">
        <w:rPr>
          <w:rFonts w:ascii="Arial" w:hAnsi="Arial"/>
          <w:sz w:val="20"/>
          <w:szCs w:val="20"/>
          <w:lang w:val="en-GB"/>
        </w:rPr>
        <w:t xml:space="preserve"> (Ctrl ROI)</w:t>
      </w:r>
      <w:r w:rsidR="007338AC">
        <w:rPr>
          <w:rFonts w:ascii="Arial" w:hAnsi="Arial"/>
          <w:sz w:val="20"/>
          <w:szCs w:val="20"/>
          <w:lang w:val="en-GB"/>
        </w:rPr>
        <w:t>.</w:t>
      </w:r>
      <w:r w:rsidR="007359F6">
        <w:rPr>
          <w:rFonts w:ascii="Arial" w:hAnsi="Arial"/>
          <w:sz w:val="20"/>
          <w:szCs w:val="20"/>
          <w:lang w:val="en-GB"/>
        </w:rPr>
        <w:t xml:space="preserve"> For </w:t>
      </w:r>
      <w:proofErr w:type="spellStart"/>
      <w:r w:rsidR="007359F6">
        <w:rPr>
          <w:rFonts w:ascii="Arial" w:hAnsi="Arial"/>
          <w:sz w:val="20"/>
          <w:szCs w:val="20"/>
          <w:lang w:val="en-GB"/>
        </w:rPr>
        <w:t>Calpain</w:t>
      </w:r>
      <w:proofErr w:type="spellEnd"/>
      <w:r w:rsidR="007359F6">
        <w:rPr>
          <w:rFonts w:ascii="Arial" w:hAnsi="Arial"/>
          <w:sz w:val="20"/>
          <w:szCs w:val="20"/>
          <w:lang w:val="en-GB"/>
        </w:rPr>
        <w:t xml:space="preserve"> 2 cortical bundles were defined by actin staining.</w:t>
      </w:r>
      <w:r w:rsidR="007338AC">
        <w:rPr>
          <w:rFonts w:ascii="Arial" w:hAnsi="Arial"/>
          <w:sz w:val="20"/>
          <w:szCs w:val="20"/>
          <w:lang w:val="en-GB"/>
        </w:rPr>
        <w:t xml:space="preserve"> </w:t>
      </w:r>
      <w:r w:rsidR="007359F6">
        <w:rPr>
          <w:rFonts w:ascii="Arial" w:hAnsi="Arial"/>
          <w:sz w:val="20"/>
          <w:szCs w:val="20"/>
          <w:lang w:val="en-GB"/>
        </w:rPr>
        <w:t xml:space="preserve">Data </w:t>
      </w:r>
      <w:r w:rsidR="008140A9">
        <w:rPr>
          <w:rFonts w:ascii="Arial" w:hAnsi="Arial"/>
          <w:sz w:val="20"/>
          <w:szCs w:val="20"/>
          <w:lang w:val="en-GB"/>
        </w:rPr>
        <w:t>are r</w:t>
      </w:r>
      <w:r w:rsidR="00CA50BB">
        <w:rPr>
          <w:rFonts w:ascii="Arial" w:hAnsi="Arial"/>
          <w:sz w:val="20"/>
          <w:szCs w:val="20"/>
          <w:lang w:val="en-GB"/>
        </w:rPr>
        <w:t>epresentative of one experiment repeated 3 independent times with</w:t>
      </w:r>
      <w:r w:rsidR="007359F6">
        <w:rPr>
          <w:rFonts w:ascii="Arial" w:hAnsi="Arial"/>
          <w:sz w:val="20"/>
          <w:szCs w:val="20"/>
          <w:lang w:val="en-GB"/>
        </w:rPr>
        <w:t xml:space="preserve"> </w:t>
      </w:r>
      <w:r w:rsidR="00CA50BB">
        <w:rPr>
          <w:rFonts w:ascii="Arial" w:hAnsi="Arial"/>
          <w:sz w:val="20"/>
          <w:szCs w:val="20"/>
        </w:rPr>
        <w:t>s</w:t>
      </w:r>
      <w:r w:rsidR="008140A9" w:rsidRPr="008140A9">
        <w:rPr>
          <w:rFonts w:ascii="Arial" w:hAnsi="Arial"/>
          <w:sz w:val="20"/>
          <w:szCs w:val="20"/>
        </w:rPr>
        <w:t>imi</w:t>
      </w:r>
      <w:r w:rsidR="008140A9">
        <w:rPr>
          <w:rFonts w:ascii="Arial" w:hAnsi="Arial"/>
          <w:sz w:val="20"/>
          <w:szCs w:val="20"/>
        </w:rPr>
        <w:t>lar results</w:t>
      </w:r>
      <w:r w:rsidR="008140A9" w:rsidRPr="008140A9">
        <w:rPr>
          <w:rFonts w:ascii="Arial" w:hAnsi="Arial"/>
          <w:sz w:val="20"/>
          <w:szCs w:val="20"/>
        </w:rPr>
        <w:t>.</w:t>
      </w:r>
      <w:r w:rsidR="001C18E7" w:rsidRPr="001C18E7">
        <w:rPr>
          <w:rFonts w:ascii="Arial" w:hAnsi="Arial"/>
          <w:i/>
          <w:sz w:val="20"/>
          <w:szCs w:val="20"/>
          <w:lang w:val="en-GB"/>
        </w:rPr>
        <w:t xml:space="preserve"> </w:t>
      </w:r>
      <w:proofErr w:type="gramStart"/>
      <w:r w:rsidR="001C18E7">
        <w:rPr>
          <w:rFonts w:ascii="Arial" w:hAnsi="Arial"/>
          <w:i/>
          <w:sz w:val="20"/>
          <w:szCs w:val="20"/>
          <w:lang w:val="en-GB"/>
        </w:rPr>
        <w:t>p</w:t>
      </w:r>
      <w:proofErr w:type="gramEnd"/>
      <w:r w:rsidR="001C18E7">
        <w:rPr>
          <w:rFonts w:ascii="Arial" w:hAnsi="Arial"/>
          <w:i/>
          <w:sz w:val="20"/>
          <w:szCs w:val="20"/>
          <w:lang w:val="en-GB"/>
        </w:rPr>
        <w:t>-</w:t>
      </w:r>
      <w:r w:rsidR="001C18E7">
        <w:rPr>
          <w:rFonts w:ascii="Arial" w:hAnsi="Arial"/>
          <w:sz w:val="20"/>
          <w:szCs w:val="20"/>
          <w:lang w:val="en-GB"/>
        </w:rPr>
        <w:t xml:space="preserve">values were calculated using </w:t>
      </w:r>
      <w:r w:rsidR="001C18E7" w:rsidRPr="00C2430F">
        <w:rPr>
          <w:rFonts w:ascii="Arial" w:hAnsi="Arial" w:cs="Arial"/>
          <w:sz w:val="20"/>
          <w:szCs w:val="20"/>
          <w:lang w:val="en-GB"/>
        </w:rPr>
        <w:t xml:space="preserve">one-way-ANOVA with </w:t>
      </w:r>
      <w:proofErr w:type="spellStart"/>
      <w:r w:rsidR="001C18E7">
        <w:rPr>
          <w:rFonts w:ascii="Arial" w:hAnsi="Arial" w:cs="Arial"/>
          <w:sz w:val="20"/>
          <w:szCs w:val="20"/>
          <w:lang w:val="en-GB"/>
        </w:rPr>
        <w:t>Tukey</w:t>
      </w:r>
      <w:proofErr w:type="spellEnd"/>
      <w:r w:rsidR="001C18E7" w:rsidRPr="00C2430F">
        <w:rPr>
          <w:rFonts w:ascii="Arial" w:hAnsi="Arial" w:cs="Arial"/>
          <w:sz w:val="20"/>
          <w:szCs w:val="20"/>
          <w:lang w:val="en-GB"/>
        </w:rPr>
        <w:t xml:space="preserve"> post hoc analyses</w:t>
      </w:r>
      <w:r w:rsidR="008140A9" w:rsidRPr="008140A9">
        <w:rPr>
          <w:rFonts w:ascii="Arial" w:hAnsi="Arial"/>
          <w:sz w:val="20"/>
          <w:szCs w:val="20"/>
        </w:rPr>
        <w:t xml:space="preserve"> ** p&lt;0.01; *** p&lt;0.001</w:t>
      </w:r>
      <w:r w:rsidR="008140A9">
        <w:rPr>
          <w:rFonts w:ascii="Arial" w:hAnsi="Arial"/>
          <w:sz w:val="20"/>
          <w:szCs w:val="20"/>
        </w:rPr>
        <w:t xml:space="preserve">, ns – non significant </w:t>
      </w:r>
      <w:r w:rsidRPr="00FD1796">
        <w:rPr>
          <w:rFonts w:ascii="Arial" w:hAnsi="Arial"/>
          <w:sz w:val="20"/>
          <w:szCs w:val="20"/>
          <w:lang w:val="en-GB"/>
        </w:rPr>
        <w:t>(</w:t>
      </w:r>
      <w:r w:rsidR="00357620">
        <w:rPr>
          <w:rFonts w:ascii="Arial" w:hAnsi="Arial"/>
          <w:b/>
          <w:sz w:val="20"/>
          <w:szCs w:val="20"/>
          <w:lang w:val="en-GB"/>
        </w:rPr>
        <w:t>B</w:t>
      </w:r>
      <w:r w:rsidRPr="00FD1796">
        <w:rPr>
          <w:rFonts w:ascii="Arial" w:hAnsi="Arial"/>
          <w:sz w:val="20"/>
          <w:szCs w:val="20"/>
          <w:lang w:val="en-GB"/>
        </w:rPr>
        <w:t xml:space="preserve">) </w:t>
      </w:r>
      <w:proofErr w:type="spellStart"/>
      <w:r w:rsidRPr="00FD1796">
        <w:rPr>
          <w:rFonts w:ascii="Arial" w:hAnsi="Arial"/>
          <w:sz w:val="20"/>
          <w:szCs w:val="20"/>
          <w:lang w:val="en-GB"/>
        </w:rPr>
        <w:t>Immunoblot</w:t>
      </w:r>
      <w:r w:rsidR="008D7149">
        <w:rPr>
          <w:rFonts w:ascii="Arial" w:hAnsi="Arial"/>
          <w:sz w:val="20"/>
          <w:szCs w:val="20"/>
          <w:lang w:val="en-GB"/>
        </w:rPr>
        <w:t>s</w:t>
      </w:r>
      <w:proofErr w:type="spellEnd"/>
      <w:r w:rsidR="008D7149">
        <w:rPr>
          <w:rFonts w:ascii="Arial" w:hAnsi="Arial"/>
          <w:sz w:val="20"/>
          <w:szCs w:val="20"/>
          <w:lang w:val="en-GB"/>
        </w:rPr>
        <w:t xml:space="preserve"> of NMHCIIA, Gp96 and </w:t>
      </w:r>
      <w:proofErr w:type="spellStart"/>
      <w:r w:rsidR="008D7149">
        <w:rPr>
          <w:rFonts w:ascii="Arial" w:hAnsi="Arial"/>
          <w:sz w:val="20"/>
          <w:szCs w:val="20"/>
          <w:lang w:val="en-GB"/>
        </w:rPr>
        <w:t>Filamin</w:t>
      </w:r>
      <w:proofErr w:type="spellEnd"/>
      <w:r w:rsidR="008D7149">
        <w:rPr>
          <w:rFonts w:ascii="Arial" w:hAnsi="Arial"/>
          <w:sz w:val="20"/>
          <w:szCs w:val="20"/>
          <w:lang w:val="en-GB"/>
        </w:rPr>
        <w:t xml:space="preserve"> </w:t>
      </w:r>
      <w:r w:rsidR="007653B0">
        <w:rPr>
          <w:rFonts w:ascii="Arial" w:hAnsi="Arial"/>
          <w:sz w:val="20"/>
          <w:szCs w:val="20"/>
          <w:lang w:val="en-GB"/>
        </w:rPr>
        <w:t xml:space="preserve">A </w:t>
      </w:r>
      <w:r w:rsidR="008D7149">
        <w:rPr>
          <w:rFonts w:ascii="Arial" w:hAnsi="Arial"/>
          <w:sz w:val="20"/>
          <w:szCs w:val="20"/>
          <w:lang w:val="en-GB"/>
        </w:rPr>
        <w:t>levels from</w:t>
      </w:r>
      <w:r w:rsidR="003D129D">
        <w:rPr>
          <w:rFonts w:ascii="Arial" w:hAnsi="Arial"/>
          <w:sz w:val="20"/>
          <w:szCs w:val="20"/>
          <w:lang w:val="en-GB"/>
        </w:rPr>
        <w:t xml:space="preserve"> WCL and</w:t>
      </w:r>
      <w:r w:rsidR="008D7149">
        <w:rPr>
          <w:rFonts w:ascii="Arial" w:hAnsi="Arial"/>
          <w:sz w:val="20"/>
          <w:szCs w:val="20"/>
          <w:lang w:val="en-GB"/>
        </w:rPr>
        <w:t xml:space="preserve"> </w:t>
      </w:r>
      <w:r w:rsidRPr="00FD1796">
        <w:rPr>
          <w:rFonts w:ascii="Arial" w:hAnsi="Arial"/>
          <w:sz w:val="20"/>
          <w:szCs w:val="20"/>
          <w:lang w:val="en-GB"/>
        </w:rPr>
        <w:t xml:space="preserve">Gp96 IP </w:t>
      </w:r>
      <w:r w:rsidR="008D7149">
        <w:rPr>
          <w:rFonts w:ascii="Arial" w:hAnsi="Arial"/>
          <w:sz w:val="20"/>
          <w:szCs w:val="20"/>
          <w:lang w:val="en-GB"/>
        </w:rPr>
        <w:t>of</w:t>
      </w:r>
      <w:r w:rsidRPr="00FD1796">
        <w:rPr>
          <w:rFonts w:ascii="Arial" w:hAnsi="Arial"/>
          <w:sz w:val="20"/>
          <w:szCs w:val="20"/>
          <w:lang w:val="en-GB"/>
        </w:rPr>
        <w:t xml:space="preserve"> HeLa cells left untreated (U) or treated with LLO (0.5 nM, 15 min) (LLO)</w:t>
      </w:r>
      <w:r w:rsidR="00E569C2">
        <w:rPr>
          <w:rFonts w:ascii="Arial" w:hAnsi="Arial"/>
          <w:sz w:val="20"/>
          <w:szCs w:val="20"/>
          <w:lang w:val="en-GB"/>
        </w:rPr>
        <w:t>.</w:t>
      </w:r>
      <w:r w:rsidR="00357620">
        <w:rPr>
          <w:rFonts w:ascii="Arial" w:hAnsi="Arial"/>
          <w:sz w:val="20"/>
          <w:szCs w:val="20"/>
          <w:lang w:val="en-GB"/>
        </w:rPr>
        <w:t xml:space="preserve"> </w:t>
      </w:r>
      <w:r w:rsidR="00357620" w:rsidRPr="00357620">
        <w:rPr>
          <w:rFonts w:ascii="Arial" w:hAnsi="Arial"/>
          <w:b/>
          <w:sz w:val="20"/>
          <w:szCs w:val="20"/>
          <w:lang w:val="en-GB"/>
        </w:rPr>
        <w:t>(C)</w:t>
      </w:r>
      <w:r w:rsidR="00357620">
        <w:rPr>
          <w:rFonts w:ascii="Arial" w:hAnsi="Arial"/>
          <w:sz w:val="20"/>
          <w:szCs w:val="20"/>
          <w:lang w:val="en-GB"/>
        </w:rPr>
        <w:t xml:space="preserve"> </w:t>
      </w:r>
      <w:proofErr w:type="spellStart"/>
      <w:r w:rsidR="00E569C2" w:rsidRPr="00FD1796">
        <w:rPr>
          <w:rFonts w:ascii="Arial" w:hAnsi="Arial"/>
          <w:sz w:val="20"/>
          <w:szCs w:val="20"/>
          <w:lang w:val="en-GB"/>
        </w:rPr>
        <w:t>Immunoblot</w:t>
      </w:r>
      <w:r w:rsidR="00E569C2">
        <w:rPr>
          <w:rFonts w:ascii="Arial" w:hAnsi="Arial"/>
          <w:sz w:val="20"/>
          <w:szCs w:val="20"/>
          <w:lang w:val="en-GB"/>
        </w:rPr>
        <w:t>s</w:t>
      </w:r>
      <w:proofErr w:type="spellEnd"/>
      <w:r w:rsidR="00E569C2">
        <w:rPr>
          <w:rFonts w:ascii="Arial" w:hAnsi="Arial"/>
          <w:sz w:val="20"/>
          <w:szCs w:val="20"/>
          <w:lang w:val="en-GB"/>
        </w:rPr>
        <w:t xml:space="preserve"> of NMHCIIA and Gp96 levels from WCL and </w:t>
      </w:r>
      <w:r w:rsidR="00E569C2" w:rsidRPr="00FD1796">
        <w:rPr>
          <w:rFonts w:ascii="Arial" w:hAnsi="Arial"/>
          <w:sz w:val="20"/>
          <w:szCs w:val="20"/>
          <w:lang w:val="en-GB"/>
        </w:rPr>
        <w:t xml:space="preserve">Gp96 IP </w:t>
      </w:r>
      <w:r w:rsidR="00E569C2">
        <w:rPr>
          <w:rFonts w:ascii="Arial" w:hAnsi="Arial"/>
          <w:sz w:val="20"/>
          <w:szCs w:val="20"/>
          <w:lang w:val="en-GB"/>
        </w:rPr>
        <w:t>of</w:t>
      </w:r>
      <w:r w:rsidR="00E569C2" w:rsidRPr="00FD1796">
        <w:rPr>
          <w:rFonts w:ascii="Arial" w:hAnsi="Arial"/>
          <w:sz w:val="20"/>
          <w:szCs w:val="20"/>
          <w:lang w:val="en-GB"/>
        </w:rPr>
        <w:t xml:space="preserve"> HeLa cells left untreated (U) or</w:t>
      </w:r>
      <w:r w:rsidR="00E569C2">
        <w:rPr>
          <w:rFonts w:ascii="Arial" w:hAnsi="Arial"/>
          <w:sz w:val="20"/>
          <w:szCs w:val="20"/>
          <w:lang w:val="en-GB"/>
        </w:rPr>
        <w:t xml:space="preserve"> </w:t>
      </w:r>
      <w:r w:rsidR="00357620">
        <w:rPr>
          <w:rFonts w:ascii="Arial" w:hAnsi="Arial"/>
          <w:sz w:val="20"/>
          <w:szCs w:val="20"/>
          <w:lang w:val="en-GB"/>
        </w:rPr>
        <w:t xml:space="preserve">treated with 25 </w:t>
      </w:r>
      <w:r w:rsidR="00357620">
        <w:rPr>
          <w:rFonts w:ascii="Arial" w:hAnsi="Arial" w:cs="Arial"/>
          <w:sz w:val="20"/>
          <w:szCs w:val="20"/>
          <w:lang w:val="en-GB"/>
        </w:rPr>
        <w:t>μ</w:t>
      </w:r>
      <w:r w:rsidR="00357620">
        <w:rPr>
          <w:rFonts w:ascii="Arial" w:hAnsi="Arial"/>
          <w:sz w:val="20"/>
          <w:szCs w:val="20"/>
          <w:lang w:val="en-GB"/>
        </w:rPr>
        <w:t>g/ml of Wnt5</w:t>
      </w:r>
      <w:r w:rsidR="00042815">
        <w:rPr>
          <w:rFonts w:ascii="Arial" w:hAnsi="Arial"/>
          <w:sz w:val="20"/>
          <w:szCs w:val="20"/>
          <w:lang w:val="en-GB"/>
        </w:rPr>
        <w:t>a</w:t>
      </w:r>
      <w:r w:rsidR="00357620">
        <w:rPr>
          <w:rFonts w:ascii="Arial" w:hAnsi="Arial"/>
          <w:sz w:val="20"/>
          <w:szCs w:val="20"/>
          <w:lang w:val="en-GB"/>
        </w:rPr>
        <w:t xml:space="preserve"> for the indicated time</w:t>
      </w:r>
      <w:r w:rsidR="008D7149">
        <w:rPr>
          <w:rFonts w:ascii="Arial" w:hAnsi="Arial"/>
          <w:sz w:val="20"/>
          <w:szCs w:val="20"/>
          <w:lang w:val="en-GB"/>
        </w:rPr>
        <w:t>.</w:t>
      </w:r>
      <w:r w:rsidRPr="00FD1796">
        <w:rPr>
          <w:rFonts w:ascii="Arial" w:hAnsi="Arial"/>
          <w:sz w:val="20"/>
          <w:szCs w:val="20"/>
          <w:lang w:val="en-GB"/>
        </w:rPr>
        <w:t xml:space="preserve"> </w:t>
      </w:r>
      <w:r w:rsidR="00357620">
        <w:rPr>
          <w:rFonts w:ascii="Arial" w:hAnsi="Arial"/>
          <w:sz w:val="20"/>
          <w:szCs w:val="20"/>
          <w:lang w:val="en-GB"/>
        </w:rPr>
        <w:t>(</w:t>
      </w:r>
      <w:r w:rsidR="00357620" w:rsidRPr="00357620">
        <w:rPr>
          <w:rFonts w:ascii="Arial" w:hAnsi="Arial"/>
          <w:b/>
          <w:sz w:val="20"/>
          <w:szCs w:val="20"/>
          <w:lang w:val="en-GB"/>
        </w:rPr>
        <w:t>D</w:t>
      </w:r>
      <w:r w:rsidR="00357620" w:rsidRPr="00CA50BB">
        <w:rPr>
          <w:rFonts w:ascii="Arial" w:hAnsi="Arial"/>
          <w:sz w:val="20"/>
          <w:szCs w:val="20"/>
          <w:lang w:val="en-GB"/>
        </w:rPr>
        <w:t>)</w:t>
      </w:r>
      <w:r w:rsidR="00357620">
        <w:rPr>
          <w:rFonts w:ascii="Arial" w:hAnsi="Arial"/>
          <w:b/>
          <w:sz w:val="20"/>
          <w:szCs w:val="20"/>
          <w:lang w:val="en-GB"/>
        </w:rPr>
        <w:t xml:space="preserve"> </w:t>
      </w:r>
      <w:r w:rsidR="008D7149">
        <w:rPr>
          <w:rFonts w:ascii="Arial" w:hAnsi="Arial"/>
          <w:sz w:val="20"/>
          <w:szCs w:val="20"/>
          <w:lang w:val="en-GB"/>
        </w:rPr>
        <w:t>C</w:t>
      </w:r>
      <w:r w:rsidR="00357620" w:rsidRPr="00FD1796">
        <w:rPr>
          <w:rFonts w:ascii="Arial" w:hAnsi="Arial"/>
          <w:sz w:val="20"/>
          <w:szCs w:val="20"/>
          <w:lang w:val="en-GB"/>
        </w:rPr>
        <w:t>onfocal microscopy images</w:t>
      </w:r>
      <w:r w:rsidR="00357620">
        <w:rPr>
          <w:rFonts w:ascii="Arial" w:hAnsi="Arial"/>
          <w:sz w:val="20"/>
          <w:szCs w:val="20"/>
          <w:lang w:val="en-GB"/>
        </w:rPr>
        <w:t xml:space="preserve"> </w:t>
      </w:r>
      <w:r w:rsidR="00E569C2">
        <w:rPr>
          <w:rFonts w:ascii="Arial" w:hAnsi="Arial"/>
          <w:sz w:val="20"/>
          <w:szCs w:val="20"/>
          <w:lang w:val="en-GB"/>
        </w:rPr>
        <w:t xml:space="preserve">of </w:t>
      </w:r>
      <w:r w:rsidR="00357620">
        <w:rPr>
          <w:rFonts w:ascii="Arial" w:hAnsi="Arial"/>
          <w:sz w:val="20"/>
          <w:szCs w:val="20"/>
          <w:lang w:val="en-GB"/>
        </w:rPr>
        <w:t xml:space="preserve">HeLa cells untreated </w:t>
      </w:r>
      <w:r w:rsidR="00E569C2">
        <w:rPr>
          <w:rFonts w:ascii="Arial" w:hAnsi="Arial"/>
          <w:sz w:val="20"/>
          <w:szCs w:val="20"/>
          <w:lang w:val="en-GB"/>
        </w:rPr>
        <w:t xml:space="preserve">(Mock) </w:t>
      </w:r>
      <w:r w:rsidR="00357620">
        <w:rPr>
          <w:rFonts w:ascii="Arial" w:hAnsi="Arial"/>
          <w:sz w:val="20"/>
          <w:szCs w:val="20"/>
          <w:lang w:val="en-GB"/>
        </w:rPr>
        <w:t xml:space="preserve">or treated with </w:t>
      </w:r>
      <w:r w:rsidR="00E569C2">
        <w:rPr>
          <w:rFonts w:ascii="Arial" w:hAnsi="Arial"/>
          <w:sz w:val="20"/>
          <w:szCs w:val="20"/>
          <w:lang w:val="en-GB"/>
        </w:rPr>
        <w:t xml:space="preserve">25 </w:t>
      </w:r>
      <w:r w:rsidR="00E569C2">
        <w:rPr>
          <w:rFonts w:ascii="Arial" w:hAnsi="Arial" w:cs="Arial"/>
          <w:sz w:val="20"/>
          <w:szCs w:val="20"/>
          <w:lang w:val="en-GB"/>
        </w:rPr>
        <w:t>μ</w:t>
      </w:r>
      <w:r w:rsidR="00E569C2">
        <w:rPr>
          <w:rFonts w:ascii="Arial" w:hAnsi="Arial"/>
          <w:sz w:val="20"/>
          <w:szCs w:val="20"/>
          <w:lang w:val="en-GB"/>
        </w:rPr>
        <w:t>g/ml of Wnt5</w:t>
      </w:r>
      <w:r w:rsidR="00042815">
        <w:rPr>
          <w:rFonts w:ascii="Arial" w:hAnsi="Arial"/>
          <w:sz w:val="20"/>
          <w:szCs w:val="20"/>
          <w:lang w:val="en-GB"/>
        </w:rPr>
        <w:t>a</w:t>
      </w:r>
      <w:r w:rsidR="00E569C2">
        <w:rPr>
          <w:rFonts w:ascii="Arial" w:hAnsi="Arial"/>
          <w:sz w:val="20"/>
          <w:szCs w:val="20"/>
          <w:lang w:val="en-GB"/>
        </w:rPr>
        <w:t xml:space="preserve"> for </w:t>
      </w:r>
      <w:r w:rsidR="00042815">
        <w:rPr>
          <w:rFonts w:ascii="Arial" w:hAnsi="Arial"/>
          <w:sz w:val="20"/>
          <w:szCs w:val="20"/>
          <w:lang w:val="en-GB"/>
        </w:rPr>
        <w:t>30</w:t>
      </w:r>
      <w:r w:rsidR="00E569C2">
        <w:rPr>
          <w:rFonts w:ascii="Arial" w:hAnsi="Arial"/>
          <w:sz w:val="20"/>
          <w:szCs w:val="20"/>
          <w:lang w:val="en-GB"/>
        </w:rPr>
        <w:t xml:space="preserve"> min</w:t>
      </w:r>
      <w:r w:rsidR="00357620">
        <w:rPr>
          <w:rFonts w:ascii="Arial" w:hAnsi="Arial"/>
          <w:sz w:val="20"/>
          <w:szCs w:val="20"/>
          <w:lang w:val="en-GB"/>
        </w:rPr>
        <w:t xml:space="preserve">. Cells were </w:t>
      </w:r>
      <w:r w:rsidR="00357620" w:rsidRPr="00FD1796">
        <w:rPr>
          <w:rFonts w:ascii="Arial" w:hAnsi="Arial"/>
          <w:sz w:val="20"/>
          <w:szCs w:val="20"/>
          <w:lang w:val="en-GB"/>
        </w:rPr>
        <w:t>immunolabelled for</w:t>
      </w:r>
      <w:r w:rsidR="00357620">
        <w:rPr>
          <w:rFonts w:ascii="Arial" w:hAnsi="Arial"/>
          <w:sz w:val="20"/>
          <w:szCs w:val="20"/>
          <w:lang w:val="en-GB"/>
        </w:rPr>
        <w:t xml:space="preserve"> </w:t>
      </w:r>
      <w:r w:rsidR="00A07777" w:rsidRPr="00FD1796">
        <w:rPr>
          <w:rFonts w:ascii="Arial" w:hAnsi="Arial"/>
          <w:sz w:val="20"/>
          <w:szCs w:val="20"/>
          <w:lang w:val="en-GB"/>
        </w:rPr>
        <w:t>ER-KDEL (</w:t>
      </w:r>
      <w:r w:rsidR="00A07777">
        <w:rPr>
          <w:rFonts w:ascii="Arial" w:hAnsi="Arial"/>
          <w:sz w:val="20"/>
          <w:szCs w:val="20"/>
          <w:lang w:val="en-GB"/>
        </w:rPr>
        <w:t>blue</w:t>
      </w:r>
      <w:r w:rsidR="00A07777" w:rsidRPr="00FD1796">
        <w:rPr>
          <w:rFonts w:ascii="Arial" w:hAnsi="Arial"/>
          <w:sz w:val="20"/>
          <w:szCs w:val="20"/>
          <w:lang w:val="en-GB"/>
        </w:rPr>
        <w:t>), Gp96 (red)</w:t>
      </w:r>
      <w:r w:rsidR="00A07777">
        <w:rPr>
          <w:rFonts w:ascii="Arial" w:hAnsi="Arial"/>
          <w:sz w:val="20"/>
          <w:szCs w:val="20"/>
          <w:lang w:val="en-GB"/>
        </w:rPr>
        <w:t xml:space="preserve"> and NMHCIIA </w:t>
      </w:r>
      <w:r w:rsidR="00042815">
        <w:rPr>
          <w:rFonts w:ascii="Arial" w:hAnsi="Arial"/>
          <w:sz w:val="20"/>
          <w:szCs w:val="20"/>
          <w:lang w:val="en-GB"/>
        </w:rPr>
        <w:t>(</w:t>
      </w:r>
      <w:r w:rsidR="00A07777">
        <w:rPr>
          <w:rFonts w:ascii="Arial" w:hAnsi="Arial"/>
          <w:sz w:val="20"/>
          <w:szCs w:val="20"/>
          <w:lang w:val="en-GB"/>
        </w:rPr>
        <w:t>green</w:t>
      </w:r>
      <w:r w:rsidR="00042815">
        <w:rPr>
          <w:rFonts w:ascii="Arial" w:hAnsi="Arial"/>
          <w:sz w:val="20"/>
          <w:szCs w:val="20"/>
          <w:lang w:val="en-GB"/>
        </w:rPr>
        <w:t>)</w:t>
      </w:r>
      <w:r w:rsidR="00E569C2">
        <w:rPr>
          <w:rFonts w:ascii="Arial" w:hAnsi="Arial"/>
          <w:sz w:val="20"/>
          <w:szCs w:val="20"/>
          <w:lang w:val="en-GB"/>
        </w:rPr>
        <w:t>.</w:t>
      </w:r>
      <w:r w:rsidR="00A07777">
        <w:rPr>
          <w:rFonts w:ascii="Arial" w:hAnsi="Arial"/>
          <w:sz w:val="20"/>
          <w:szCs w:val="20"/>
          <w:lang w:val="en-GB"/>
        </w:rPr>
        <w:t xml:space="preserve"> Arrows indicate polarised localization of NMH</w:t>
      </w:r>
      <w:r w:rsidR="008D7149">
        <w:rPr>
          <w:rFonts w:ascii="Arial" w:hAnsi="Arial"/>
          <w:sz w:val="20"/>
          <w:szCs w:val="20"/>
          <w:lang w:val="en-GB"/>
        </w:rPr>
        <w:t>CIIA, ER-KDEL and Gp96 in Wnt5a-</w:t>
      </w:r>
      <w:r w:rsidR="00A07777">
        <w:rPr>
          <w:rFonts w:ascii="Arial" w:hAnsi="Arial"/>
          <w:sz w:val="20"/>
          <w:szCs w:val="20"/>
          <w:lang w:val="en-GB"/>
        </w:rPr>
        <w:t>treated cells</w:t>
      </w:r>
      <w:r w:rsidR="00E569C2">
        <w:rPr>
          <w:rFonts w:ascii="Arial" w:hAnsi="Arial"/>
          <w:sz w:val="20"/>
          <w:szCs w:val="20"/>
          <w:lang w:val="en-GB"/>
        </w:rPr>
        <w:t>.</w:t>
      </w:r>
      <w:r w:rsidRPr="00FD1796">
        <w:rPr>
          <w:rFonts w:ascii="Arial" w:hAnsi="Arial"/>
          <w:sz w:val="20"/>
          <w:szCs w:val="20"/>
          <w:lang w:val="en-GB"/>
        </w:rPr>
        <w:t xml:space="preserve"> (</w:t>
      </w:r>
      <w:r w:rsidR="00A07777">
        <w:rPr>
          <w:rFonts w:ascii="Arial" w:hAnsi="Arial"/>
          <w:b/>
          <w:sz w:val="20"/>
          <w:szCs w:val="20"/>
          <w:lang w:val="en-GB"/>
        </w:rPr>
        <w:t>E-F</w:t>
      </w:r>
      <w:r w:rsidRPr="00FD1796">
        <w:rPr>
          <w:rFonts w:ascii="Arial" w:hAnsi="Arial"/>
          <w:sz w:val="20"/>
          <w:szCs w:val="20"/>
          <w:lang w:val="en-GB"/>
        </w:rPr>
        <w:t xml:space="preserve">) </w:t>
      </w:r>
      <w:r w:rsidR="008D7149">
        <w:rPr>
          <w:rFonts w:ascii="Arial" w:hAnsi="Arial"/>
          <w:sz w:val="20"/>
          <w:szCs w:val="20"/>
          <w:lang w:val="en-GB"/>
        </w:rPr>
        <w:t>C</w:t>
      </w:r>
      <w:r w:rsidRPr="00FD1796">
        <w:rPr>
          <w:rFonts w:ascii="Arial" w:hAnsi="Arial"/>
          <w:sz w:val="20"/>
          <w:szCs w:val="20"/>
          <w:lang w:val="en-GB"/>
        </w:rPr>
        <w:t>onfocal</w:t>
      </w:r>
      <w:r w:rsidR="008D7149">
        <w:rPr>
          <w:rFonts w:ascii="Arial" w:hAnsi="Arial"/>
          <w:sz w:val="20"/>
          <w:szCs w:val="20"/>
          <w:lang w:val="en-GB"/>
        </w:rPr>
        <w:t xml:space="preserve"> microscopy images of </w:t>
      </w:r>
      <w:proofErr w:type="spellStart"/>
      <w:r w:rsidR="008D7149">
        <w:rPr>
          <w:rFonts w:ascii="Arial" w:hAnsi="Arial"/>
          <w:sz w:val="20"/>
          <w:szCs w:val="20"/>
          <w:lang w:val="en-GB"/>
        </w:rPr>
        <w:t>shCtlr</w:t>
      </w:r>
      <w:proofErr w:type="spellEnd"/>
      <w:r w:rsidRPr="00FD1796">
        <w:rPr>
          <w:rFonts w:ascii="Arial" w:hAnsi="Arial"/>
          <w:sz w:val="20"/>
          <w:szCs w:val="20"/>
          <w:lang w:val="en-GB"/>
        </w:rPr>
        <w:t xml:space="preserve">, </w:t>
      </w:r>
      <w:r w:rsidR="008D7149">
        <w:rPr>
          <w:rFonts w:ascii="Arial" w:hAnsi="Arial"/>
          <w:sz w:val="20"/>
          <w:szCs w:val="20"/>
          <w:lang w:val="en-GB"/>
        </w:rPr>
        <w:t>shGp96</w:t>
      </w:r>
      <w:r w:rsidRPr="00FD1796">
        <w:rPr>
          <w:rFonts w:ascii="Arial" w:hAnsi="Arial"/>
          <w:sz w:val="20"/>
          <w:szCs w:val="20"/>
          <w:lang w:val="en-GB"/>
        </w:rPr>
        <w:t xml:space="preserve"> or </w:t>
      </w:r>
      <w:proofErr w:type="spellStart"/>
      <w:r w:rsidR="008D7149">
        <w:rPr>
          <w:rFonts w:ascii="Arial" w:hAnsi="Arial"/>
          <w:sz w:val="20"/>
          <w:szCs w:val="20"/>
          <w:lang w:val="en-GB"/>
        </w:rPr>
        <w:t>shNMHCIIA</w:t>
      </w:r>
      <w:proofErr w:type="spellEnd"/>
      <w:r w:rsidRPr="00FD1796">
        <w:rPr>
          <w:rFonts w:ascii="Arial" w:hAnsi="Arial"/>
          <w:sz w:val="20"/>
          <w:szCs w:val="20"/>
          <w:lang w:val="en-GB"/>
        </w:rPr>
        <w:t xml:space="preserve"> HeLa cells stained for actin (red) and DAPI (blue) and immunolabelled for (</w:t>
      </w:r>
      <w:r w:rsidR="00A07777">
        <w:rPr>
          <w:rFonts w:ascii="Arial" w:hAnsi="Arial"/>
          <w:b/>
          <w:sz w:val="20"/>
          <w:szCs w:val="20"/>
          <w:lang w:val="en-GB"/>
        </w:rPr>
        <w:t>E</w:t>
      </w:r>
      <w:r w:rsidRPr="00FD1796">
        <w:rPr>
          <w:rFonts w:ascii="Arial" w:hAnsi="Arial"/>
          <w:sz w:val="20"/>
          <w:szCs w:val="20"/>
          <w:lang w:val="en-GB"/>
        </w:rPr>
        <w:t>) NMHCIIA (green) or (</w:t>
      </w:r>
      <w:r w:rsidR="00A07777">
        <w:rPr>
          <w:rFonts w:ascii="Arial" w:hAnsi="Arial"/>
          <w:b/>
          <w:sz w:val="20"/>
          <w:szCs w:val="20"/>
          <w:lang w:val="en-GB"/>
        </w:rPr>
        <w:t>F</w:t>
      </w:r>
      <w:r w:rsidRPr="00FD1796">
        <w:rPr>
          <w:rFonts w:ascii="Arial" w:hAnsi="Arial"/>
          <w:sz w:val="20"/>
          <w:szCs w:val="20"/>
          <w:lang w:val="en-GB"/>
        </w:rPr>
        <w:t xml:space="preserve">) </w:t>
      </w:r>
      <w:r w:rsidR="00042815" w:rsidRPr="00FD1796">
        <w:rPr>
          <w:rFonts w:ascii="Arial" w:hAnsi="Arial"/>
          <w:sz w:val="20"/>
          <w:szCs w:val="20"/>
          <w:lang w:val="en-GB"/>
        </w:rPr>
        <w:t xml:space="preserve">focal adhesion kinase </w:t>
      </w:r>
      <w:r w:rsidR="00042815">
        <w:rPr>
          <w:rFonts w:ascii="Arial" w:hAnsi="Arial"/>
          <w:sz w:val="20"/>
          <w:szCs w:val="20"/>
          <w:lang w:val="en-GB"/>
        </w:rPr>
        <w:t>(FAK)</w:t>
      </w:r>
      <w:r w:rsidR="00042815" w:rsidRPr="00FD1796" w:rsidDel="00042815">
        <w:rPr>
          <w:rFonts w:ascii="Arial" w:hAnsi="Arial"/>
          <w:sz w:val="20"/>
          <w:szCs w:val="20"/>
          <w:lang w:val="en-GB"/>
        </w:rPr>
        <w:t xml:space="preserve"> </w:t>
      </w:r>
      <w:r w:rsidRPr="00FD1796">
        <w:rPr>
          <w:rFonts w:ascii="Arial" w:hAnsi="Arial"/>
          <w:sz w:val="20"/>
          <w:szCs w:val="20"/>
          <w:lang w:val="en-GB"/>
        </w:rPr>
        <w:t xml:space="preserve">(green). </w:t>
      </w:r>
      <w:r w:rsidR="00042815" w:rsidRPr="00C04A92">
        <w:rPr>
          <w:rFonts w:ascii="Arial" w:hAnsi="Arial"/>
          <w:b/>
          <w:sz w:val="20"/>
          <w:szCs w:val="20"/>
          <w:lang w:val="en-GB"/>
        </w:rPr>
        <w:t>(A,</w:t>
      </w:r>
      <w:r w:rsidR="00042815">
        <w:rPr>
          <w:rFonts w:ascii="Arial" w:hAnsi="Arial"/>
          <w:b/>
          <w:sz w:val="20"/>
          <w:szCs w:val="20"/>
          <w:lang w:val="en-GB"/>
        </w:rPr>
        <w:t xml:space="preserve"> </w:t>
      </w:r>
      <w:r w:rsidR="00042815" w:rsidRPr="00C04A92">
        <w:rPr>
          <w:rFonts w:ascii="Arial" w:hAnsi="Arial"/>
          <w:b/>
          <w:sz w:val="20"/>
          <w:szCs w:val="20"/>
          <w:lang w:val="en-GB"/>
        </w:rPr>
        <w:t>D</w:t>
      </w:r>
      <w:r w:rsidR="00042815">
        <w:rPr>
          <w:rFonts w:ascii="Arial" w:hAnsi="Arial"/>
          <w:b/>
          <w:sz w:val="20"/>
          <w:szCs w:val="20"/>
          <w:lang w:val="en-GB"/>
        </w:rPr>
        <w:t>-F</w:t>
      </w:r>
      <w:r w:rsidR="00042815" w:rsidRPr="00CA50BB">
        <w:rPr>
          <w:rFonts w:ascii="Arial" w:hAnsi="Arial"/>
          <w:sz w:val="20"/>
          <w:szCs w:val="20"/>
          <w:lang w:val="en-GB"/>
        </w:rPr>
        <w:t>)</w:t>
      </w:r>
      <w:r w:rsidR="00042815">
        <w:rPr>
          <w:rFonts w:ascii="Arial" w:hAnsi="Arial"/>
          <w:sz w:val="20"/>
          <w:szCs w:val="20"/>
          <w:lang w:val="en-GB"/>
        </w:rPr>
        <w:t xml:space="preserve"> </w:t>
      </w:r>
      <w:r w:rsidR="00042815" w:rsidRPr="00FD1796">
        <w:rPr>
          <w:rFonts w:ascii="Arial" w:hAnsi="Arial"/>
          <w:sz w:val="20"/>
          <w:szCs w:val="20"/>
          <w:lang w:val="en-GB"/>
        </w:rPr>
        <w:t xml:space="preserve">Scale bar </w:t>
      </w:r>
      <w:r w:rsidR="00042815">
        <w:rPr>
          <w:rFonts w:ascii="Arial" w:hAnsi="Arial"/>
          <w:sz w:val="20"/>
          <w:szCs w:val="20"/>
          <w:lang w:val="en-GB"/>
        </w:rPr>
        <w:t xml:space="preserve">- </w:t>
      </w:r>
      <w:r w:rsidR="00042815" w:rsidRPr="00FD1796">
        <w:rPr>
          <w:rFonts w:ascii="Arial" w:hAnsi="Arial"/>
          <w:sz w:val="20"/>
          <w:szCs w:val="20"/>
          <w:lang w:val="en-GB"/>
        </w:rPr>
        <w:t>10</w:t>
      </w:r>
      <w:r w:rsidR="00042815" w:rsidRPr="00FD1796">
        <w:rPr>
          <w:rFonts w:ascii="Arial" w:hAnsi="Arial"/>
          <w:color w:val="auto"/>
          <w:sz w:val="20"/>
          <w:szCs w:val="20"/>
          <w:lang w:val="en-GB"/>
        </w:rPr>
        <w:t xml:space="preserve"> </w:t>
      </w:r>
      <w:proofErr w:type="spellStart"/>
      <w:r w:rsidR="00042815" w:rsidRPr="00FD1796">
        <w:rPr>
          <w:rFonts w:ascii="Arial" w:hAnsi="Arial"/>
          <w:color w:val="auto"/>
          <w:sz w:val="20"/>
          <w:szCs w:val="20"/>
          <w:lang w:val="en-GB"/>
        </w:rPr>
        <w:t>μm</w:t>
      </w:r>
      <w:proofErr w:type="spellEnd"/>
      <w:r w:rsidR="00042815">
        <w:rPr>
          <w:rFonts w:ascii="Arial" w:hAnsi="Arial"/>
          <w:color w:val="auto"/>
          <w:sz w:val="20"/>
          <w:szCs w:val="20"/>
          <w:lang w:val="en-GB"/>
        </w:rPr>
        <w:t>.</w:t>
      </w:r>
      <w:r w:rsidRPr="00FD1796">
        <w:rPr>
          <w:rFonts w:ascii="Arial" w:hAnsi="Arial"/>
          <w:sz w:val="20"/>
          <w:szCs w:val="20"/>
          <w:lang w:val="en-GB"/>
        </w:rPr>
        <w:t xml:space="preserve"> Insets show sites with focal adhesion points and arrows indicate stress </w:t>
      </w:r>
      <w:proofErr w:type="spellStart"/>
      <w:r w:rsidRPr="00FD1796">
        <w:rPr>
          <w:rFonts w:ascii="Arial" w:hAnsi="Arial"/>
          <w:sz w:val="20"/>
          <w:szCs w:val="20"/>
          <w:lang w:val="en-GB"/>
        </w:rPr>
        <w:t>fibers</w:t>
      </w:r>
      <w:proofErr w:type="spellEnd"/>
      <w:r w:rsidRPr="00FD1796">
        <w:rPr>
          <w:rFonts w:ascii="Arial" w:hAnsi="Arial"/>
          <w:sz w:val="20"/>
          <w:szCs w:val="20"/>
          <w:lang w:val="en-GB"/>
        </w:rPr>
        <w:t xml:space="preserve"> or distinct focal adhesion points.</w:t>
      </w:r>
      <w:r w:rsidR="00042815">
        <w:rPr>
          <w:rFonts w:ascii="Arial" w:hAnsi="Arial"/>
          <w:sz w:val="20"/>
          <w:szCs w:val="20"/>
          <w:lang w:val="en-GB"/>
        </w:rPr>
        <w:t xml:space="preserve"> </w:t>
      </w:r>
      <w:proofErr w:type="gramStart"/>
      <w:r w:rsidRPr="00FD1796">
        <w:rPr>
          <w:rFonts w:ascii="Arial" w:hAnsi="Arial"/>
          <w:sz w:val="20"/>
          <w:szCs w:val="20"/>
          <w:lang w:val="en-GB"/>
        </w:rPr>
        <w:t>Quantification of the % of cells with (</w:t>
      </w:r>
      <w:r w:rsidR="00A07777">
        <w:rPr>
          <w:rFonts w:ascii="Arial" w:hAnsi="Arial"/>
          <w:b/>
          <w:sz w:val="20"/>
          <w:szCs w:val="20"/>
          <w:lang w:val="en-GB"/>
        </w:rPr>
        <w:t>G</w:t>
      </w:r>
      <w:r w:rsidRPr="00FD1796">
        <w:rPr>
          <w:rFonts w:ascii="Arial" w:hAnsi="Arial"/>
          <w:sz w:val="20"/>
          <w:szCs w:val="20"/>
          <w:lang w:val="en-GB"/>
        </w:rPr>
        <w:t xml:space="preserve">) stress </w:t>
      </w:r>
      <w:proofErr w:type="spellStart"/>
      <w:r w:rsidRPr="00FD1796">
        <w:rPr>
          <w:rFonts w:ascii="Arial" w:hAnsi="Arial"/>
          <w:sz w:val="20"/>
          <w:szCs w:val="20"/>
          <w:lang w:val="en-GB"/>
        </w:rPr>
        <w:t>fibers</w:t>
      </w:r>
      <w:proofErr w:type="spellEnd"/>
      <w:r w:rsidRPr="00FD1796">
        <w:rPr>
          <w:rFonts w:ascii="Arial" w:hAnsi="Arial"/>
          <w:sz w:val="20"/>
          <w:szCs w:val="20"/>
          <w:lang w:val="en-GB"/>
        </w:rPr>
        <w:t xml:space="preserve"> or (</w:t>
      </w:r>
      <w:r w:rsidR="00A07777">
        <w:rPr>
          <w:rFonts w:ascii="Arial" w:hAnsi="Arial"/>
          <w:b/>
          <w:sz w:val="20"/>
          <w:szCs w:val="20"/>
          <w:lang w:val="en-GB"/>
        </w:rPr>
        <w:t>H</w:t>
      </w:r>
      <w:r w:rsidRPr="00FD1796">
        <w:rPr>
          <w:rFonts w:ascii="Arial" w:hAnsi="Arial"/>
          <w:sz w:val="20"/>
          <w:szCs w:val="20"/>
          <w:lang w:val="en-GB"/>
        </w:rPr>
        <w:t>) focal adhesion points</w:t>
      </w:r>
      <w:r>
        <w:rPr>
          <w:rFonts w:ascii="Arial" w:hAnsi="Arial"/>
          <w:sz w:val="20"/>
          <w:szCs w:val="20"/>
          <w:lang w:val="en-GB"/>
        </w:rPr>
        <w:t xml:space="preserve"> labelled by</w:t>
      </w:r>
      <w:r w:rsidR="00042815">
        <w:rPr>
          <w:rFonts w:ascii="Arial" w:hAnsi="Arial"/>
          <w:sz w:val="20"/>
          <w:szCs w:val="20"/>
          <w:lang w:val="en-GB"/>
        </w:rPr>
        <w:t xml:space="preserve"> FAK</w:t>
      </w:r>
      <w:r w:rsidR="00E569C2">
        <w:rPr>
          <w:rFonts w:ascii="Arial" w:hAnsi="Arial"/>
          <w:sz w:val="20"/>
          <w:szCs w:val="20"/>
          <w:lang w:val="en-GB"/>
        </w:rPr>
        <w:t>.</w:t>
      </w:r>
      <w:proofErr w:type="gramEnd"/>
      <w:r w:rsidRPr="00FD1796">
        <w:rPr>
          <w:rFonts w:ascii="Arial" w:hAnsi="Arial"/>
          <w:sz w:val="20"/>
          <w:szCs w:val="20"/>
          <w:lang w:val="en-GB"/>
        </w:rPr>
        <w:t xml:space="preserve"> </w:t>
      </w:r>
      <w:r>
        <w:rPr>
          <w:rFonts w:ascii="Arial" w:hAnsi="Arial"/>
          <w:sz w:val="20"/>
          <w:szCs w:val="20"/>
          <w:lang w:val="en-GB"/>
        </w:rPr>
        <w:t>(</w:t>
      </w:r>
      <w:r w:rsidR="00A07777">
        <w:rPr>
          <w:rFonts w:ascii="Arial" w:hAnsi="Arial"/>
          <w:b/>
          <w:sz w:val="20"/>
          <w:szCs w:val="20"/>
          <w:lang w:val="en-GB"/>
        </w:rPr>
        <w:t>I-J</w:t>
      </w:r>
      <w:r w:rsidRPr="00FD1796">
        <w:rPr>
          <w:rFonts w:ascii="Arial" w:hAnsi="Arial"/>
          <w:sz w:val="20"/>
          <w:szCs w:val="20"/>
          <w:lang w:val="en-GB"/>
        </w:rPr>
        <w:t>) Wound closure assay</w:t>
      </w:r>
      <w:r>
        <w:rPr>
          <w:rFonts w:ascii="Arial" w:hAnsi="Arial"/>
          <w:sz w:val="20"/>
          <w:szCs w:val="20"/>
          <w:lang w:val="en-GB"/>
        </w:rPr>
        <w:t>. (</w:t>
      </w:r>
      <w:r w:rsidR="00E569C2">
        <w:rPr>
          <w:rFonts w:ascii="Arial" w:hAnsi="Arial"/>
          <w:b/>
          <w:sz w:val="20"/>
          <w:szCs w:val="20"/>
          <w:lang w:val="en-GB"/>
        </w:rPr>
        <w:t>I</w:t>
      </w:r>
      <w:r>
        <w:rPr>
          <w:rFonts w:ascii="Arial" w:hAnsi="Arial"/>
          <w:sz w:val="20"/>
          <w:szCs w:val="20"/>
          <w:lang w:val="en-GB"/>
        </w:rPr>
        <w:t>)</w:t>
      </w:r>
      <w:r w:rsidRPr="00FD1796">
        <w:rPr>
          <w:rFonts w:ascii="Arial" w:hAnsi="Arial"/>
          <w:sz w:val="20"/>
          <w:szCs w:val="20"/>
          <w:lang w:val="en-GB"/>
        </w:rPr>
        <w:t xml:space="preserve"> Sequential frames of time-lapse </w:t>
      </w:r>
      <w:r w:rsidRPr="00FD1796">
        <w:rPr>
          <w:rFonts w:ascii="Arial" w:hAnsi="Arial"/>
          <w:sz w:val="20"/>
          <w:szCs w:val="20"/>
          <w:lang w:val="en-GB"/>
        </w:rPr>
        <w:lastRenderedPageBreak/>
        <w:t xml:space="preserve">microscopy of HeLa cells grown to confluence </w:t>
      </w:r>
      <w:r w:rsidR="00042815">
        <w:rPr>
          <w:rFonts w:ascii="Arial" w:hAnsi="Arial"/>
          <w:sz w:val="20"/>
          <w:szCs w:val="20"/>
          <w:lang w:val="en-GB"/>
        </w:rPr>
        <w:t>separated by a</w:t>
      </w:r>
      <w:r w:rsidRPr="00FD1796">
        <w:rPr>
          <w:rFonts w:ascii="Arial" w:hAnsi="Arial"/>
          <w:sz w:val="20"/>
          <w:szCs w:val="20"/>
          <w:lang w:val="en-GB"/>
        </w:rPr>
        <w:t xml:space="preserve"> stopper. Stopper was removed at t0 and cellular migration was imaged for the indicated times. (</w:t>
      </w:r>
      <w:r w:rsidR="00E569C2">
        <w:rPr>
          <w:rFonts w:ascii="Arial" w:hAnsi="Arial"/>
          <w:b/>
          <w:sz w:val="20"/>
          <w:szCs w:val="20"/>
          <w:lang w:val="en-GB"/>
        </w:rPr>
        <w:t>J</w:t>
      </w:r>
      <w:r w:rsidRPr="00FD1796">
        <w:rPr>
          <w:rFonts w:ascii="Arial" w:hAnsi="Arial"/>
          <w:sz w:val="20"/>
          <w:szCs w:val="20"/>
          <w:lang w:val="en-GB"/>
        </w:rPr>
        <w:t xml:space="preserve">) Quantification of the % of wound area occupied by migrating cells over time </w:t>
      </w:r>
      <w:r w:rsidR="008D7149">
        <w:rPr>
          <w:rFonts w:ascii="Arial" w:hAnsi="Arial"/>
          <w:sz w:val="20"/>
          <w:szCs w:val="20"/>
          <w:lang w:val="en-GB"/>
        </w:rPr>
        <w:t>stopper</w:t>
      </w:r>
      <w:r w:rsidRPr="00FD1796">
        <w:rPr>
          <w:rFonts w:ascii="Arial" w:hAnsi="Arial"/>
          <w:sz w:val="20"/>
          <w:szCs w:val="20"/>
          <w:lang w:val="en-GB"/>
        </w:rPr>
        <w:t xml:space="preserve"> removal (upper panel) and respective rate of closure (lower panel).</w:t>
      </w:r>
      <w:r w:rsidR="001C18E7">
        <w:rPr>
          <w:rFonts w:ascii="Arial" w:hAnsi="Arial"/>
          <w:sz w:val="20"/>
          <w:szCs w:val="20"/>
          <w:lang w:val="en-GB"/>
        </w:rPr>
        <w:t xml:space="preserve"> (</w:t>
      </w:r>
      <w:r w:rsidR="001C18E7" w:rsidRPr="001C18E7">
        <w:rPr>
          <w:rFonts w:ascii="Arial" w:hAnsi="Arial"/>
          <w:b/>
          <w:sz w:val="20"/>
          <w:szCs w:val="20"/>
          <w:lang w:val="en-GB"/>
        </w:rPr>
        <w:t>G-J</w:t>
      </w:r>
      <w:r w:rsidR="001C18E7">
        <w:rPr>
          <w:rFonts w:ascii="Arial" w:hAnsi="Arial"/>
          <w:sz w:val="20"/>
          <w:szCs w:val="20"/>
          <w:lang w:val="en-GB"/>
        </w:rPr>
        <w:t>)</w:t>
      </w:r>
      <w:r w:rsidRPr="00FD1796">
        <w:rPr>
          <w:rFonts w:ascii="Arial" w:hAnsi="Arial"/>
          <w:sz w:val="20"/>
          <w:szCs w:val="20"/>
          <w:lang w:val="en-GB"/>
        </w:rPr>
        <w:t xml:space="preserve"> </w:t>
      </w:r>
      <w:r w:rsidR="001C18E7">
        <w:rPr>
          <w:rFonts w:ascii="Arial" w:hAnsi="Arial"/>
          <w:sz w:val="20"/>
          <w:szCs w:val="20"/>
          <w:lang w:val="en-GB"/>
        </w:rPr>
        <w:t>D</w:t>
      </w:r>
      <w:r w:rsidR="001C18E7" w:rsidRPr="00FD1796">
        <w:rPr>
          <w:rFonts w:ascii="Arial" w:hAnsi="Arial"/>
          <w:sz w:val="20"/>
          <w:szCs w:val="20"/>
          <w:lang w:val="en-GB"/>
        </w:rPr>
        <w:t xml:space="preserve">ata are </w:t>
      </w:r>
      <w:r w:rsidR="001C18E7">
        <w:rPr>
          <w:rFonts w:ascii="Arial" w:hAnsi="Arial"/>
          <w:sz w:val="20"/>
          <w:szCs w:val="20"/>
          <w:lang w:val="en-GB"/>
        </w:rPr>
        <w:t>the</w:t>
      </w:r>
      <w:r w:rsidR="001C18E7" w:rsidRPr="00FD1796">
        <w:rPr>
          <w:rFonts w:ascii="Arial" w:hAnsi="Arial"/>
          <w:sz w:val="20"/>
          <w:szCs w:val="20"/>
          <w:lang w:val="en-GB"/>
        </w:rPr>
        <w:t xml:space="preserve"> mean ±SEM (n≥3).</w:t>
      </w:r>
      <w:r w:rsidR="001C18E7">
        <w:rPr>
          <w:rFonts w:ascii="Arial" w:hAnsi="Arial"/>
          <w:sz w:val="20"/>
          <w:szCs w:val="20"/>
          <w:lang w:val="en-GB"/>
        </w:rPr>
        <w:t xml:space="preserve"> </w:t>
      </w:r>
      <w:proofErr w:type="gramStart"/>
      <w:r w:rsidR="001C18E7">
        <w:rPr>
          <w:rFonts w:ascii="Arial" w:hAnsi="Arial"/>
          <w:i/>
          <w:sz w:val="20"/>
          <w:szCs w:val="20"/>
          <w:lang w:val="en-GB"/>
        </w:rPr>
        <w:t>p</w:t>
      </w:r>
      <w:proofErr w:type="gramEnd"/>
      <w:r w:rsidR="001C18E7">
        <w:rPr>
          <w:rFonts w:ascii="Arial" w:hAnsi="Arial"/>
          <w:i/>
          <w:sz w:val="20"/>
          <w:szCs w:val="20"/>
          <w:lang w:val="en-GB"/>
        </w:rPr>
        <w:t>-</w:t>
      </w:r>
      <w:r w:rsidR="001C18E7">
        <w:rPr>
          <w:rFonts w:ascii="Arial" w:hAnsi="Arial"/>
          <w:sz w:val="20"/>
          <w:szCs w:val="20"/>
          <w:lang w:val="en-GB"/>
        </w:rPr>
        <w:t xml:space="preserve">values were calculated using </w:t>
      </w:r>
      <w:r w:rsidR="001C18E7" w:rsidRPr="00C2430F">
        <w:rPr>
          <w:rFonts w:ascii="Arial" w:hAnsi="Arial" w:cs="Arial"/>
          <w:sz w:val="20"/>
          <w:szCs w:val="20"/>
          <w:lang w:val="en-GB"/>
        </w:rPr>
        <w:t xml:space="preserve">one-way-ANOVA with </w:t>
      </w:r>
      <w:proofErr w:type="spellStart"/>
      <w:r w:rsidR="001C18E7">
        <w:rPr>
          <w:rFonts w:ascii="Arial" w:hAnsi="Arial" w:cs="Arial"/>
          <w:sz w:val="20"/>
          <w:szCs w:val="20"/>
          <w:lang w:val="en-GB"/>
        </w:rPr>
        <w:t>Dunnet</w:t>
      </w:r>
      <w:proofErr w:type="spellEnd"/>
      <w:r w:rsidR="001C18E7" w:rsidRPr="00C2430F">
        <w:rPr>
          <w:rFonts w:ascii="Arial" w:hAnsi="Arial" w:cs="Arial"/>
          <w:sz w:val="20"/>
          <w:szCs w:val="20"/>
          <w:lang w:val="en-GB"/>
        </w:rPr>
        <w:t xml:space="preserve"> post hoc analyses</w:t>
      </w:r>
      <w:r w:rsidR="001C18E7" w:rsidRPr="00FD1796">
        <w:rPr>
          <w:rFonts w:ascii="Arial" w:hAnsi="Arial"/>
          <w:sz w:val="20"/>
          <w:szCs w:val="20"/>
          <w:lang w:val="en-GB"/>
        </w:rPr>
        <w:t xml:space="preserve"> *p&lt;0.</w:t>
      </w:r>
      <w:r w:rsidR="001C18E7">
        <w:rPr>
          <w:rFonts w:ascii="Arial" w:hAnsi="Arial"/>
          <w:sz w:val="20"/>
          <w:szCs w:val="20"/>
          <w:lang w:val="en-GB"/>
        </w:rPr>
        <w:t>05, ***p&lt;0.001</w:t>
      </w:r>
      <w:r w:rsidRPr="00FD1796">
        <w:rPr>
          <w:rFonts w:ascii="Arial" w:hAnsi="Arial"/>
          <w:sz w:val="20"/>
          <w:szCs w:val="20"/>
          <w:lang w:val="en-GB"/>
        </w:rPr>
        <w:t xml:space="preserve"> ***p&lt;0.001.</w:t>
      </w:r>
      <w:r w:rsidR="001C18E7">
        <w:rPr>
          <w:rFonts w:ascii="Arial" w:hAnsi="Arial"/>
          <w:sz w:val="20"/>
          <w:szCs w:val="20"/>
          <w:lang w:val="en-GB"/>
        </w:rPr>
        <w:t xml:space="preserve"> See also Fig EV4</w:t>
      </w:r>
      <w:r w:rsidR="00042815">
        <w:rPr>
          <w:rFonts w:ascii="Arial" w:hAnsi="Arial"/>
          <w:sz w:val="20"/>
          <w:szCs w:val="20"/>
          <w:lang w:val="en-GB"/>
        </w:rPr>
        <w:t>.</w:t>
      </w:r>
    </w:p>
    <w:p w14:paraId="78C6BD6C" w14:textId="77777777" w:rsidR="00190A11" w:rsidRPr="00FD1796" w:rsidRDefault="00190A11" w:rsidP="00F579A3">
      <w:pPr>
        <w:pStyle w:val="BodyA"/>
        <w:spacing w:after="0" w:line="360" w:lineRule="auto"/>
        <w:jc w:val="both"/>
        <w:rPr>
          <w:rFonts w:ascii="Arial" w:hAnsi="Arial"/>
          <w:sz w:val="20"/>
          <w:szCs w:val="20"/>
          <w:lang w:val="en-GB"/>
        </w:rPr>
      </w:pPr>
    </w:p>
    <w:p w14:paraId="7B5DD6B6" w14:textId="65579A39" w:rsidR="00190A11" w:rsidRDefault="00357620" w:rsidP="00F579A3">
      <w:pPr>
        <w:pStyle w:val="BodyA"/>
        <w:spacing w:after="0" w:line="360" w:lineRule="auto"/>
        <w:jc w:val="both"/>
        <w:rPr>
          <w:rFonts w:ascii="Arial" w:hAnsi="Arial"/>
          <w:sz w:val="20"/>
          <w:szCs w:val="20"/>
          <w:lang w:val="en-GB"/>
        </w:rPr>
      </w:pPr>
      <w:r>
        <w:rPr>
          <w:rFonts w:ascii="Arial" w:hAnsi="Arial"/>
          <w:b/>
          <w:sz w:val="20"/>
          <w:szCs w:val="20"/>
          <w:lang w:val="en-GB"/>
        </w:rPr>
        <w:t>Figure 5</w:t>
      </w:r>
      <w:r w:rsidR="0027687F">
        <w:rPr>
          <w:rFonts w:ascii="Arial" w:hAnsi="Arial"/>
          <w:b/>
          <w:sz w:val="20"/>
          <w:szCs w:val="20"/>
          <w:lang w:val="en-GB"/>
        </w:rPr>
        <w:t xml:space="preserve"> -</w:t>
      </w:r>
      <w:r w:rsidR="00190A11" w:rsidRPr="00FD1796">
        <w:rPr>
          <w:rFonts w:ascii="Arial" w:hAnsi="Arial"/>
          <w:b/>
          <w:sz w:val="20"/>
          <w:szCs w:val="20"/>
          <w:lang w:val="en-GB"/>
        </w:rPr>
        <w:t xml:space="preserve"> Gp96 and NMHCIIA reduce release of PM blebs and </w:t>
      </w:r>
      <w:r w:rsidR="00042815">
        <w:rPr>
          <w:rFonts w:ascii="Arial" w:hAnsi="Arial"/>
          <w:b/>
          <w:sz w:val="20"/>
          <w:szCs w:val="20"/>
          <w:lang w:val="en-GB"/>
        </w:rPr>
        <w:t xml:space="preserve">protect PM integrity upon LLO </w:t>
      </w:r>
      <w:r w:rsidR="00190A11" w:rsidRPr="00FD1796">
        <w:rPr>
          <w:rFonts w:ascii="Arial" w:hAnsi="Arial"/>
          <w:sz w:val="20"/>
          <w:szCs w:val="20"/>
          <w:lang w:val="en-GB"/>
        </w:rPr>
        <w:t>(</w:t>
      </w:r>
      <w:r w:rsidR="00A07777">
        <w:rPr>
          <w:rFonts w:ascii="Arial" w:hAnsi="Arial"/>
          <w:b/>
          <w:sz w:val="20"/>
          <w:szCs w:val="20"/>
          <w:lang w:val="en-GB"/>
        </w:rPr>
        <w:t>A</w:t>
      </w:r>
      <w:r w:rsidR="00190A11" w:rsidRPr="00FD1796">
        <w:rPr>
          <w:rFonts w:ascii="Arial" w:hAnsi="Arial"/>
          <w:sz w:val="20"/>
          <w:szCs w:val="20"/>
          <w:lang w:val="en-GB"/>
        </w:rPr>
        <w:t xml:space="preserve">) </w:t>
      </w:r>
      <w:proofErr w:type="spellStart"/>
      <w:r w:rsidR="0063516C">
        <w:rPr>
          <w:rFonts w:ascii="Arial" w:hAnsi="Arial"/>
          <w:sz w:val="20"/>
          <w:szCs w:val="20"/>
          <w:lang w:val="en-GB"/>
        </w:rPr>
        <w:t>E</w:t>
      </w:r>
      <w:r w:rsidR="00190A11" w:rsidRPr="00FD1796">
        <w:rPr>
          <w:rFonts w:ascii="Arial" w:hAnsi="Arial"/>
          <w:sz w:val="20"/>
          <w:szCs w:val="20"/>
          <w:lang w:val="en-GB"/>
        </w:rPr>
        <w:t>pifluorescence</w:t>
      </w:r>
      <w:proofErr w:type="spellEnd"/>
      <w:r w:rsidR="00190A11" w:rsidRPr="00FD1796">
        <w:rPr>
          <w:rFonts w:ascii="Arial" w:hAnsi="Arial"/>
          <w:sz w:val="20"/>
          <w:szCs w:val="20"/>
          <w:lang w:val="en-GB"/>
        </w:rPr>
        <w:t xml:space="preserve"> microscopy images of supernatants from LLO-treated (0.5 nM</w:t>
      </w:r>
      <w:r w:rsidR="00534081">
        <w:rPr>
          <w:rFonts w:ascii="Arial" w:hAnsi="Arial"/>
          <w:sz w:val="20"/>
          <w:szCs w:val="20"/>
          <w:lang w:val="en-GB"/>
        </w:rPr>
        <w:t xml:space="preserve"> </w:t>
      </w:r>
      <w:r w:rsidR="00534081" w:rsidRPr="00FD1796">
        <w:rPr>
          <w:rFonts w:ascii="Arial" w:hAnsi="Arial"/>
          <w:sz w:val="20"/>
          <w:szCs w:val="20"/>
          <w:lang w:val="en-GB"/>
        </w:rPr>
        <w:t>15 min</w:t>
      </w:r>
      <w:r w:rsidR="00190A11" w:rsidRPr="00FD1796">
        <w:rPr>
          <w:rFonts w:ascii="Arial" w:hAnsi="Arial"/>
          <w:sz w:val="20"/>
          <w:szCs w:val="20"/>
          <w:lang w:val="en-GB"/>
        </w:rPr>
        <w:t xml:space="preserve">) </w:t>
      </w:r>
      <w:proofErr w:type="spellStart"/>
      <w:r w:rsidR="00190A11" w:rsidRPr="00FD1796">
        <w:rPr>
          <w:rFonts w:ascii="Arial" w:hAnsi="Arial"/>
          <w:sz w:val="20"/>
          <w:szCs w:val="20"/>
          <w:lang w:val="en-GB"/>
        </w:rPr>
        <w:t>shCtlr</w:t>
      </w:r>
      <w:proofErr w:type="spellEnd"/>
      <w:r w:rsidR="00190A11" w:rsidRPr="00FD1796">
        <w:rPr>
          <w:rFonts w:ascii="Arial" w:hAnsi="Arial"/>
          <w:sz w:val="20"/>
          <w:szCs w:val="20"/>
          <w:lang w:val="en-GB"/>
        </w:rPr>
        <w:t xml:space="preserve">, shGp96 or </w:t>
      </w:r>
      <w:proofErr w:type="spellStart"/>
      <w:r w:rsidR="00190A11" w:rsidRPr="00FD1796">
        <w:rPr>
          <w:rFonts w:ascii="Arial" w:hAnsi="Arial"/>
          <w:sz w:val="20"/>
          <w:szCs w:val="20"/>
          <w:lang w:val="en-GB"/>
        </w:rPr>
        <w:t>shNMHCIIA</w:t>
      </w:r>
      <w:proofErr w:type="spellEnd"/>
      <w:r w:rsidR="00190A11" w:rsidRPr="00FD1796">
        <w:rPr>
          <w:rFonts w:ascii="Arial" w:hAnsi="Arial"/>
          <w:sz w:val="20"/>
          <w:szCs w:val="20"/>
          <w:lang w:val="en-GB"/>
        </w:rPr>
        <w:t xml:space="preserve"> HeLa cells collected into poly-lysine-coated cover slips, fixed and stained with FITCWGA (green) and DAPI (blue). Insets show PM blebs of variable sizes</w:t>
      </w:r>
      <w:r w:rsidR="00143CE0">
        <w:rPr>
          <w:rFonts w:ascii="Arial" w:hAnsi="Arial"/>
          <w:sz w:val="20"/>
          <w:szCs w:val="20"/>
          <w:lang w:val="en-GB"/>
        </w:rPr>
        <w:t xml:space="preserve"> and DAPI staining confirms the absence of cell nuclei</w:t>
      </w:r>
      <w:r w:rsidR="00190A11" w:rsidRPr="00FD1796">
        <w:rPr>
          <w:rFonts w:ascii="Arial" w:hAnsi="Arial"/>
          <w:sz w:val="20"/>
          <w:szCs w:val="20"/>
          <w:lang w:val="en-GB"/>
        </w:rPr>
        <w:t xml:space="preserve">. Scale bar - 10 </w:t>
      </w:r>
      <w:proofErr w:type="spellStart"/>
      <w:r w:rsidR="00190A11" w:rsidRPr="00FD1796">
        <w:rPr>
          <w:rFonts w:ascii="Arial" w:hAnsi="Arial"/>
          <w:sz w:val="20"/>
          <w:szCs w:val="20"/>
          <w:lang w:val="en-GB"/>
        </w:rPr>
        <w:t>μm</w:t>
      </w:r>
      <w:proofErr w:type="spellEnd"/>
      <w:r w:rsidR="00190A11" w:rsidRPr="00FD1796">
        <w:rPr>
          <w:rFonts w:ascii="Arial" w:hAnsi="Arial"/>
          <w:sz w:val="20"/>
          <w:szCs w:val="20"/>
          <w:lang w:val="en-GB"/>
        </w:rPr>
        <w:t>. (</w:t>
      </w:r>
      <w:r w:rsidR="00A07777">
        <w:rPr>
          <w:rFonts w:ascii="Arial" w:hAnsi="Arial"/>
          <w:b/>
          <w:sz w:val="20"/>
          <w:szCs w:val="20"/>
          <w:lang w:val="en-GB"/>
        </w:rPr>
        <w:t>B</w:t>
      </w:r>
      <w:r w:rsidR="00190A11" w:rsidRPr="00FD1796">
        <w:rPr>
          <w:rFonts w:ascii="Arial" w:hAnsi="Arial"/>
          <w:sz w:val="20"/>
          <w:szCs w:val="20"/>
          <w:lang w:val="en-GB"/>
        </w:rPr>
        <w:t xml:space="preserve">) Quantification of released </w:t>
      </w:r>
      <w:r w:rsidR="008C70F9">
        <w:rPr>
          <w:rFonts w:ascii="Arial" w:hAnsi="Arial"/>
          <w:sz w:val="20"/>
          <w:szCs w:val="20"/>
          <w:lang w:val="en-GB"/>
        </w:rPr>
        <w:t>PM blebs</w:t>
      </w:r>
      <w:r w:rsidR="008C70F9" w:rsidRPr="00FD1796">
        <w:rPr>
          <w:rFonts w:ascii="Arial" w:hAnsi="Arial"/>
          <w:sz w:val="20"/>
          <w:szCs w:val="20"/>
          <w:lang w:val="en-GB"/>
        </w:rPr>
        <w:t xml:space="preserve"> </w:t>
      </w:r>
      <w:r w:rsidR="00190A11" w:rsidRPr="00FD1796">
        <w:rPr>
          <w:rFonts w:ascii="Arial" w:hAnsi="Arial"/>
          <w:sz w:val="20"/>
          <w:szCs w:val="20"/>
          <w:lang w:val="en-GB"/>
        </w:rPr>
        <w:t xml:space="preserve">(total FITCWGA/field). Values are </w:t>
      </w:r>
      <w:r w:rsidR="003D129D">
        <w:rPr>
          <w:rFonts w:ascii="Arial" w:hAnsi="Arial"/>
          <w:sz w:val="20"/>
          <w:szCs w:val="20"/>
          <w:lang w:val="en-GB"/>
        </w:rPr>
        <w:t xml:space="preserve">the </w:t>
      </w:r>
      <w:r w:rsidR="00190A11" w:rsidRPr="00FD1796">
        <w:rPr>
          <w:rFonts w:ascii="Arial" w:hAnsi="Arial"/>
          <w:sz w:val="20"/>
          <w:szCs w:val="20"/>
          <w:lang w:val="en-GB"/>
        </w:rPr>
        <w:t>means ± SEM (n≥3). ***</w:t>
      </w:r>
      <w:proofErr w:type="gramStart"/>
      <w:r w:rsidR="00190A11" w:rsidRPr="00FD1796">
        <w:rPr>
          <w:rFonts w:ascii="Arial" w:hAnsi="Arial"/>
          <w:sz w:val="20"/>
          <w:szCs w:val="20"/>
          <w:lang w:val="en-GB"/>
        </w:rPr>
        <w:t>p</w:t>
      </w:r>
      <w:proofErr w:type="gramEnd"/>
      <w:r w:rsidR="00190A11" w:rsidRPr="00FD1796">
        <w:rPr>
          <w:rFonts w:ascii="Arial" w:hAnsi="Arial"/>
          <w:sz w:val="20"/>
          <w:szCs w:val="20"/>
          <w:lang w:val="en-GB"/>
        </w:rPr>
        <w:t>&lt;0.001. (</w:t>
      </w:r>
      <w:r w:rsidR="00A07777">
        <w:rPr>
          <w:rFonts w:ascii="Arial" w:hAnsi="Arial"/>
          <w:b/>
          <w:sz w:val="20"/>
          <w:szCs w:val="20"/>
          <w:lang w:val="en-GB"/>
        </w:rPr>
        <w:t>C</w:t>
      </w:r>
      <w:r w:rsidR="00BA4CE4" w:rsidRPr="007E7C78">
        <w:rPr>
          <w:rFonts w:ascii="Arial" w:hAnsi="Arial"/>
          <w:b/>
          <w:sz w:val="20"/>
          <w:szCs w:val="20"/>
          <w:lang w:val="en-GB"/>
        </w:rPr>
        <w:t>-</w:t>
      </w:r>
      <w:r w:rsidR="00A07777">
        <w:rPr>
          <w:rFonts w:ascii="Arial" w:hAnsi="Arial"/>
          <w:b/>
          <w:sz w:val="20"/>
          <w:szCs w:val="20"/>
          <w:lang w:val="en-GB"/>
        </w:rPr>
        <w:t>E</w:t>
      </w:r>
      <w:r w:rsidR="00190A11" w:rsidRPr="00FD1796">
        <w:rPr>
          <w:rFonts w:ascii="Arial" w:hAnsi="Arial"/>
          <w:sz w:val="20"/>
          <w:szCs w:val="20"/>
          <w:lang w:val="en-GB"/>
        </w:rPr>
        <w:t xml:space="preserve">) </w:t>
      </w:r>
      <w:r w:rsidR="0063516C">
        <w:rPr>
          <w:rFonts w:ascii="Arial" w:hAnsi="Arial"/>
          <w:sz w:val="20"/>
          <w:szCs w:val="20"/>
          <w:lang w:val="en-GB"/>
        </w:rPr>
        <w:t xml:space="preserve">Flow </w:t>
      </w:r>
      <w:proofErr w:type="spellStart"/>
      <w:r w:rsidR="0063516C">
        <w:rPr>
          <w:rFonts w:ascii="Arial" w:hAnsi="Arial"/>
          <w:sz w:val="20"/>
          <w:szCs w:val="20"/>
          <w:lang w:val="en-GB"/>
        </w:rPr>
        <w:t>cytometry</w:t>
      </w:r>
      <w:proofErr w:type="spellEnd"/>
      <w:r w:rsidR="0063516C">
        <w:rPr>
          <w:rFonts w:ascii="Arial" w:hAnsi="Arial"/>
          <w:sz w:val="20"/>
          <w:szCs w:val="20"/>
          <w:lang w:val="en-GB"/>
        </w:rPr>
        <w:t xml:space="preserve"> analysis</w:t>
      </w:r>
      <w:r w:rsidR="00190A11" w:rsidRPr="00FD1796">
        <w:rPr>
          <w:rFonts w:ascii="Arial" w:hAnsi="Arial"/>
          <w:sz w:val="20"/>
          <w:szCs w:val="20"/>
          <w:lang w:val="en-GB"/>
        </w:rPr>
        <w:t xml:space="preserve"> of the % of </w:t>
      </w:r>
      <w:r w:rsidR="0063516C">
        <w:rPr>
          <w:rFonts w:ascii="Arial" w:hAnsi="Arial"/>
          <w:sz w:val="20"/>
          <w:szCs w:val="20"/>
          <w:lang w:val="en-GB"/>
        </w:rPr>
        <w:t>PI</w:t>
      </w:r>
      <w:r w:rsidR="00190A11" w:rsidRPr="00FD1796">
        <w:rPr>
          <w:rFonts w:ascii="Arial" w:hAnsi="Arial"/>
          <w:sz w:val="20"/>
          <w:szCs w:val="20"/>
          <w:lang w:val="en-GB"/>
        </w:rPr>
        <w:t xml:space="preserve">-positive </w:t>
      </w:r>
      <w:proofErr w:type="spellStart"/>
      <w:r w:rsidR="00190A11" w:rsidRPr="00FD1796">
        <w:rPr>
          <w:rFonts w:ascii="Arial" w:hAnsi="Arial"/>
          <w:sz w:val="20"/>
          <w:szCs w:val="20"/>
          <w:lang w:val="en-GB"/>
        </w:rPr>
        <w:t>shCtlr</w:t>
      </w:r>
      <w:proofErr w:type="spellEnd"/>
      <w:r w:rsidR="00190A11" w:rsidRPr="00FD1796">
        <w:rPr>
          <w:rFonts w:ascii="Arial" w:hAnsi="Arial"/>
          <w:sz w:val="20"/>
          <w:szCs w:val="20"/>
          <w:lang w:val="en-GB"/>
        </w:rPr>
        <w:t>,</w:t>
      </w:r>
      <w:r w:rsidR="0063516C">
        <w:rPr>
          <w:rFonts w:ascii="Arial" w:hAnsi="Arial"/>
          <w:sz w:val="20"/>
          <w:szCs w:val="20"/>
          <w:lang w:val="en-GB"/>
        </w:rPr>
        <w:t xml:space="preserve"> shGp96 or </w:t>
      </w:r>
      <w:proofErr w:type="spellStart"/>
      <w:r w:rsidR="0063516C">
        <w:rPr>
          <w:rFonts w:ascii="Arial" w:hAnsi="Arial"/>
          <w:sz w:val="20"/>
          <w:szCs w:val="20"/>
          <w:lang w:val="en-GB"/>
        </w:rPr>
        <w:t>shNMHCIIA</w:t>
      </w:r>
      <w:proofErr w:type="spellEnd"/>
      <w:r w:rsidR="0063516C">
        <w:rPr>
          <w:rFonts w:ascii="Arial" w:hAnsi="Arial"/>
          <w:sz w:val="20"/>
          <w:szCs w:val="20"/>
          <w:lang w:val="en-GB"/>
        </w:rPr>
        <w:t xml:space="preserve"> HeLa cells</w:t>
      </w:r>
      <w:r w:rsidR="00190A11" w:rsidRPr="00FD1796">
        <w:rPr>
          <w:rFonts w:ascii="Arial" w:hAnsi="Arial"/>
          <w:sz w:val="20"/>
          <w:szCs w:val="20"/>
          <w:lang w:val="en-GB"/>
        </w:rPr>
        <w:t>. Cells were treated with (</w:t>
      </w:r>
      <w:r w:rsidR="0063516C">
        <w:rPr>
          <w:rFonts w:ascii="Arial" w:hAnsi="Arial"/>
          <w:b/>
          <w:sz w:val="20"/>
          <w:szCs w:val="20"/>
          <w:lang w:val="en-GB"/>
        </w:rPr>
        <w:t>C</w:t>
      </w:r>
      <w:r w:rsidR="00190A11" w:rsidRPr="00FD1796">
        <w:rPr>
          <w:rFonts w:ascii="Arial" w:hAnsi="Arial"/>
          <w:sz w:val="20"/>
          <w:szCs w:val="20"/>
          <w:lang w:val="en-GB"/>
        </w:rPr>
        <w:t>) 0.5 nM LLO for the indicated times</w:t>
      </w:r>
      <w:r w:rsidR="00E569C2">
        <w:rPr>
          <w:rFonts w:ascii="Arial" w:hAnsi="Arial"/>
          <w:sz w:val="20"/>
          <w:szCs w:val="20"/>
          <w:lang w:val="en-GB"/>
        </w:rPr>
        <w:t>;</w:t>
      </w:r>
      <w:r w:rsidR="00190A11" w:rsidRPr="00FD1796">
        <w:rPr>
          <w:rFonts w:ascii="Arial" w:hAnsi="Arial"/>
          <w:sz w:val="20"/>
          <w:szCs w:val="20"/>
          <w:lang w:val="en-GB"/>
        </w:rPr>
        <w:t xml:space="preserve"> (</w:t>
      </w:r>
      <w:r w:rsidR="00A07777">
        <w:rPr>
          <w:rFonts w:ascii="Arial" w:hAnsi="Arial"/>
          <w:b/>
          <w:sz w:val="20"/>
          <w:szCs w:val="20"/>
          <w:lang w:val="en-GB"/>
        </w:rPr>
        <w:t>D</w:t>
      </w:r>
      <w:r w:rsidR="00190A11" w:rsidRPr="00FD1796">
        <w:rPr>
          <w:rFonts w:ascii="Arial" w:hAnsi="Arial"/>
          <w:sz w:val="20"/>
          <w:szCs w:val="20"/>
          <w:lang w:val="en-GB"/>
        </w:rPr>
        <w:t>) 1.5 or 3 nM LLO for 15 min</w:t>
      </w:r>
      <w:r w:rsidR="00DE4E0F">
        <w:rPr>
          <w:rFonts w:ascii="Arial" w:hAnsi="Arial"/>
          <w:sz w:val="20"/>
          <w:szCs w:val="20"/>
          <w:lang w:val="en-GB"/>
        </w:rPr>
        <w:t>;</w:t>
      </w:r>
      <w:r w:rsidR="00190A11" w:rsidRPr="00FD1796">
        <w:rPr>
          <w:rFonts w:ascii="Arial" w:hAnsi="Arial"/>
          <w:sz w:val="20"/>
          <w:szCs w:val="20"/>
          <w:lang w:val="en-GB"/>
        </w:rPr>
        <w:t xml:space="preserve"> or (</w:t>
      </w:r>
      <w:r w:rsidR="00A07777">
        <w:rPr>
          <w:rFonts w:ascii="Arial" w:hAnsi="Arial"/>
          <w:b/>
          <w:sz w:val="20"/>
          <w:szCs w:val="20"/>
          <w:lang w:val="en-GB"/>
        </w:rPr>
        <w:t>E</w:t>
      </w:r>
      <w:r w:rsidR="00190A11" w:rsidRPr="00FD1796">
        <w:rPr>
          <w:rFonts w:ascii="Arial" w:hAnsi="Arial"/>
          <w:sz w:val="20"/>
          <w:szCs w:val="20"/>
          <w:lang w:val="en-GB"/>
        </w:rPr>
        <w:t xml:space="preserve">) 0.1 nM LLO for 10 min followed by LLO washed out and recovery for indicated times. </w:t>
      </w:r>
      <w:r w:rsidR="00E569C2">
        <w:rPr>
          <w:rFonts w:ascii="Arial" w:hAnsi="Arial"/>
          <w:sz w:val="20"/>
          <w:szCs w:val="20"/>
          <w:lang w:val="en-GB"/>
        </w:rPr>
        <w:t>L</w:t>
      </w:r>
      <w:r w:rsidR="00190A11" w:rsidRPr="00FD1796">
        <w:rPr>
          <w:rFonts w:ascii="Arial" w:hAnsi="Arial"/>
          <w:sz w:val="20"/>
          <w:szCs w:val="20"/>
          <w:lang w:val="en-GB"/>
        </w:rPr>
        <w:t>evels of PI incorporation by untreated cells were subtract</w:t>
      </w:r>
      <w:r w:rsidR="0063516C">
        <w:rPr>
          <w:rFonts w:ascii="Arial" w:hAnsi="Arial"/>
          <w:sz w:val="20"/>
          <w:szCs w:val="20"/>
          <w:lang w:val="en-GB"/>
        </w:rPr>
        <w:t>ed from all LLO-treated samples</w:t>
      </w:r>
      <w:r w:rsidR="00190A11" w:rsidRPr="00FD1796">
        <w:rPr>
          <w:rFonts w:ascii="Arial" w:hAnsi="Arial"/>
          <w:sz w:val="20"/>
          <w:szCs w:val="20"/>
          <w:lang w:val="en-GB"/>
        </w:rPr>
        <w:t xml:space="preserve">. Values are </w:t>
      </w:r>
      <w:r w:rsidR="003D129D">
        <w:rPr>
          <w:rFonts w:ascii="Arial" w:hAnsi="Arial"/>
          <w:sz w:val="20"/>
          <w:szCs w:val="20"/>
          <w:lang w:val="en-GB"/>
        </w:rPr>
        <w:t xml:space="preserve">the </w:t>
      </w:r>
      <w:r w:rsidR="0076466D">
        <w:rPr>
          <w:rFonts w:ascii="Arial" w:hAnsi="Arial"/>
          <w:sz w:val="20"/>
          <w:szCs w:val="20"/>
          <w:lang w:val="en-GB"/>
        </w:rPr>
        <w:t xml:space="preserve">mean ± SEM (n≥4) and </w:t>
      </w:r>
      <w:r w:rsidR="0076466D">
        <w:rPr>
          <w:rFonts w:ascii="Arial" w:hAnsi="Arial"/>
          <w:i/>
          <w:sz w:val="20"/>
          <w:szCs w:val="20"/>
          <w:lang w:val="en-GB"/>
        </w:rPr>
        <w:t>p-</w:t>
      </w:r>
      <w:r w:rsidR="0076466D">
        <w:rPr>
          <w:rFonts w:ascii="Arial" w:hAnsi="Arial"/>
          <w:sz w:val="20"/>
          <w:szCs w:val="20"/>
          <w:lang w:val="en-GB"/>
        </w:rPr>
        <w:t xml:space="preserve">values were calculated using </w:t>
      </w:r>
      <w:r w:rsidR="0076466D" w:rsidRPr="00C2430F">
        <w:rPr>
          <w:rFonts w:ascii="Arial" w:hAnsi="Arial" w:cs="Arial"/>
          <w:sz w:val="20"/>
          <w:szCs w:val="20"/>
          <w:lang w:val="en-GB"/>
        </w:rPr>
        <w:t xml:space="preserve">one-way-ANOVA with </w:t>
      </w:r>
      <w:proofErr w:type="spellStart"/>
      <w:r w:rsidR="0076466D">
        <w:rPr>
          <w:rFonts w:ascii="Arial" w:hAnsi="Arial" w:cs="Arial"/>
          <w:sz w:val="20"/>
          <w:szCs w:val="20"/>
          <w:lang w:val="en-GB"/>
        </w:rPr>
        <w:t>Tukey</w:t>
      </w:r>
      <w:proofErr w:type="spellEnd"/>
      <w:r w:rsidR="0076466D" w:rsidRPr="00C2430F">
        <w:rPr>
          <w:rFonts w:ascii="Arial" w:hAnsi="Arial" w:cs="Arial"/>
          <w:sz w:val="20"/>
          <w:szCs w:val="20"/>
          <w:lang w:val="en-GB"/>
        </w:rPr>
        <w:t xml:space="preserve"> post hoc analyses</w:t>
      </w:r>
      <w:r w:rsidR="003F5D3F">
        <w:rPr>
          <w:rFonts w:ascii="Arial" w:hAnsi="Arial"/>
          <w:sz w:val="20"/>
          <w:szCs w:val="20"/>
          <w:lang w:val="en-GB"/>
        </w:rPr>
        <w:t xml:space="preserve"> </w:t>
      </w:r>
      <w:r w:rsidR="00190A11" w:rsidRPr="00FD1796">
        <w:rPr>
          <w:rFonts w:ascii="Arial" w:hAnsi="Arial"/>
          <w:sz w:val="20"/>
          <w:szCs w:val="20"/>
          <w:lang w:val="en-GB"/>
        </w:rPr>
        <w:t>*p&lt;0.5, **p&lt;0.01, ***p&lt;0.001.</w:t>
      </w:r>
      <w:r w:rsidR="001F17C7">
        <w:rPr>
          <w:rFonts w:ascii="Arial" w:hAnsi="Arial"/>
          <w:sz w:val="20"/>
          <w:szCs w:val="20"/>
          <w:lang w:val="en-GB"/>
        </w:rPr>
        <w:t xml:space="preserve"> </w:t>
      </w:r>
    </w:p>
    <w:p w14:paraId="5A02F555" w14:textId="77777777" w:rsidR="00190A11" w:rsidRPr="00FD1796" w:rsidRDefault="00190A11" w:rsidP="00F579A3">
      <w:pPr>
        <w:pStyle w:val="BodyA"/>
        <w:spacing w:after="0" w:line="360" w:lineRule="auto"/>
        <w:jc w:val="both"/>
        <w:rPr>
          <w:rFonts w:ascii="Arial" w:hAnsi="Arial"/>
          <w:sz w:val="20"/>
          <w:szCs w:val="20"/>
          <w:lang w:val="en-GB"/>
        </w:rPr>
      </w:pPr>
    </w:p>
    <w:p w14:paraId="3E8AA967" w14:textId="77777777" w:rsidR="00190A11" w:rsidRPr="00FD1796" w:rsidRDefault="00357620" w:rsidP="00024245">
      <w:pPr>
        <w:pStyle w:val="BodyA"/>
        <w:spacing w:after="0" w:line="360" w:lineRule="auto"/>
        <w:jc w:val="both"/>
        <w:outlineLvl w:val="0"/>
        <w:rPr>
          <w:rFonts w:ascii="Arial" w:hAnsi="Arial"/>
          <w:b/>
          <w:sz w:val="20"/>
          <w:szCs w:val="20"/>
          <w:lang w:val="en-GB"/>
        </w:rPr>
      </w:pPr>
      <w:r>
        <w:rPr>
          <w:rFonts w:ascii="Arial" w:hAnsi="Arial"/>
          <w:b/>
          <w:sz w:val="20"/>
          <w:szCs w:val="20"/>
          <w:lang w:val="en-GB"/>
        </w:rPr>
        <w:t>Figure 6</w:t>
      </w:r>
      <w:r w:rsidR="0027687F">
        <w:rPr>
          <w:rFonts w:ascii="Arial" w:hAnsi="Arial"/>
          <w:b/>
          <w:sz w:val="20"/>
          <w:szCs w:val="20"/>
          <w:lang w:val="en-GB"/>
        </w:rPr>
        <w:t xml:space="preserve"> -</w:t>
      </w:r>
      <w:r w:rsidR="00190A11" w:rsidRPr="00FD1796">
        <w:rPr>
          <w:rFonts w:ascii="Arial" w:hAnsi="Arial"/>
          <w:b/>
          <w:sz w:val="20"/>
          <w:szCs w:val="20"/>
          <w:lang w:val="en-GB"/>
        </w:rPr>
        <w:t xml:space="preserve"> Gp96 and NMHCIIA preserve PM integrity during </w:t>
      </w:r>
      <w:r w:rsidR="00321400">
        <w:rPr>
          <w:rFonts w:ascii="Arial" w:hAnsi="Arial"/>
          <w:b/>
          <w:i/>
          <w:sz w:val="20"/>
          <w:szCs w:val="20"/>
          <w:lang w:val="en-GB"/>
        </w:rPr>
        <w:t>Lm</w:t>
      </w:r>
      <w:r w:rsidR="00190A11" w:rsidRPr="00FD1796">
        <w:rPr>
          <w:rFonts w:ascii="Arial" w:hAnsi="Arial"/>
          <w:b/>
          <w:sz w:val="20"/>
          <w:szCs w:val="20"/>
          <w:lang w:val="en-GB"/>
        </w:rPr>
        <w:t xml:space="preserve"> infection</w:t>
      </w:r>
    </w:p>
    <w:p w14:paraId="6891A0FE" w14:textId="77777777" w:rsidR="00190A11" w:rsidRPr="00FD1796" w:rsidRDefault="00190A11" w:rsidP="00F579A3">
      <w:pPr>
        <w:pStyle w:val="BodyA"/>
        <w:spacing w:after="0" w:line="360" w:lineRule="auto"/>
        <w:jc w:val="both"/>
        <w:rPr>
          <w:rFonts w:ascii="Arial" w:hAnsi="Arial"/>
          <w:sz w:val="20"/>
          <w:szCs w:val="20"/>
          <w:lang w:val="en-GB"/>
        </w:rPr>
      </w:pPr>
      <w:r w:rsidRPr="00FD1796">
        <w:rPr>
          <w:rFonts w:ascii="Arial" w:hAnsi="Arial"/>
          <w:sz w:val="20"/>
          <w:szCs w:val="20"/>
          <w:lang w:val="en-GB"/>
        </w:rPr>
        <w:t>(</w:t>
      </w:r>
      <w:r w:rsidR="00A07777">
        <w:rPr>
          <w:rFonts w:ascii="Arial" w:hAnsi="Arial"/>
          <w:b/>
          <w:sz w:val="20"/>
          <w:szCs w:val="20"/>
          <w:lang w:val="en-GB"/>
        </w:rPr>
        <w:t>A</w:t>
      </w:r>
      <w:r w:rsidR="00D60268">
        <w:rPr>
          <w:rFonts w:ascii="Arial" w:hAnsi="Arial"/>
          <w:b/>
          <w:sz w:val="20"/>
          <w:szCs w:val="20"/>
          <w:lang w:val="en-GB"/>
        </w:rPr>
        <w:t>-</w:t>
      </w:r>
      <w:r w:rsidR="00A07777">
        <w:rPr>
          <w:rFonts w:ascii="Arial" w:hAnsi="Arial"/>
          <w:b/>
          <w:sz w:val="20"/>
          <w:szCs w:val="20"/>
          <w:lang w:val="en-GB"/>
        </w:rPr>
        <w:t>B</w:t>
      </w:r>
      <w:r w:rsidRPr="00FD1796">
        <w:rPr>
          <w:rFonts w:ascii="Arial" w:hAnsi="Arial"/>
          <w:sz w:val="20"/>
          <w:szCs w:val="20"/>
          <w:lang w:val="en-GB"/>
        </w:rPr>
        <w:t xml:space="preserve">) </w:t>
      </w:r>
      <w:proofErr w:type="spellStart"/>
      <w:r w:rsidR="0063516C">
        <w:rPr>
          <w:rFonts w:ascii="Arial" w:hAnsi="Arial"/>
          <w:sz w:val="20"/>
          <w:szCs w:val="20"/>
          <w:lang w:val="en-GB"/>
        </w:rPr>
        <w:t>E</w:t>
      </w:r>
      <w:r w:rsidRPr="00FD1796">
        <w:rPr>
          <w:rFonts w:ascii="Arial" w:hAnsi="Arial"/>
          <w:sz w:val="20"/>
          <w:szCs w:val="20"/>
          <w:lang w:val="en-GB"/>
        </w:rPr>
        <w:t>pifluorecence</w:t>
      </w:r>
      <w:proofErr w:type="spellEnd"/>
      <w:r w:rsidRPr="00FD1796">
        <w:rPr>
          <w:rFonts w:ascii="Arial" w:hAnsi="Arial"/>
          <w:sz w:val="20"/>
          <w:szCs w:val="20"/>
          <w:lang w:val="en-GB"/>
        </w:rPr>
        <w:t xml:space="preserve"> microscopy images of HeLa cells (</w:t>
      </w:r>
      <w:r w:rsidR="00A07777">
        <w:rPr>
          <w:rFonts w:ascii="Arial" w:hAnsi="Arial"/>
          <w:b/>
          <w:sz w:val="20"/>
          <w:szCs w:val="20"/>
          <w:lang w:val="en-GB"/>
        </w:rPr>
        <w:t>A</w:t>
      </w:r>
      <w:r w:rsidRPr="00FD1796">
        <w:rPr>
          <w:rFonts w:ascii="Arial" w:hAnsi="Arial"/>
          <w:sz w:val="20"/>
          <w:szCs w:val="20"/>
          <w:lang w:val="en-GB"/>
        </w:rPr>
        <w:t>) left untreated</w:t>
      </w:r>
      <w:r>
        <w:rPr>
          <w:rFonts w:ascii="Arial" w:hAnsi="Arial"/>
          <w:sz w:val="20"/>
          <w:szCs w:val="20"/>
          <w:lang w:val="en-GB"/>
        </w:rPr>
        <w:t xml:space="preserve"> or</w:t>
      </w:r>
      <w:r w:rsidRPr="00FD1796">
        <w:rPr>
          <w:rFonts w:ascii="Arial" w:hAnsi="Arial"/>
          <w:sz w:val="20"/>
          <w:szCs w:val="20"/>
          <w:lang w:val="en-GB"/>
        </w:rPr>
        <w:t xml:space="preserve"> treated with LLO (0.5 nM, 15 min) </w:t>
      </w:r>
      <w:r>
        <w:rPr>
          <w:rFonts w:ascii="Arial" w:hAnsi="Arial"/>
          <w:sz w:val="20"/>
          <w:szCs w:val="20"/>
          <w:lang w:val="en-GB"/>
        </w:rPr>
        <w:t>and</w:t>
      </w:r>
      <w:r w:rsidRPr="00FD1796">
        <w:rPr>
          <w:rFonts w:ascii="Arial" w:hAnsi="Arial"/>
          <w:sz w:val="20"/>
          <w:szCs w:val="20"/>
          <w:lang w:val="en-GB"/>
        </w:rPr>
        <w:t xml:space="preserve"> (</w:t>
      </w:r>
      <w:r w:rsidR="00A07777">
        <w:rPr>
          <w:rFonts w:ascii="Arial" w:hAnsi="Arial"/>
          <w:b/>
          <w:sz w:val="20"/>
          <w:szCs w:val="20"/>
          <w:lang w:val="en-GB"/>
        </w:rPr>
        <w:t>B</w:t>
      </w:r>
      <w:r w:rsidRPr="00FD1796">
        <w:rPr>
          <w:rFonts w:ascii="Arial" w:hAnsi="Arial"/>
          <w:sz w:val="20"/>
          <w:szCs w:val="20"/>
          <w:lang w:val="en-GB"/>
        </w:rPr>
        <w:t xml:space="preserve">) infected with GFP-expressing </w:t>
      </w:r>
      <w:proofErr w:type="spellStart"/>
      <w:r w:rsidRPr="00FD1796">
        <w:rPr>
          <w:rFonts w:ascii="Arial" w:hAnsi="Arial"/>
          <w:sz w:val="20"/>
          <w:szCs w:val="20"/>
          <w:lang w:val="en-GB"/>
        </w:rPr>
        <w:t>wt</w:t>
      </w:r>
      <w:proofErr w:type="spellEnd"/>
      <w:r w:rsidRPr="00FD1796">
        <w:rPr>
          <w:rFonts w:ascii="Arial" w:hAnsi="Arial"/>
          <w:sz w:val="20"/>
          <w:szCs w:val="20"/>
          <w:lang w:val="en-GB"/>
        </w:rPr>
        <w:t xml:space="preserve"> </w:t>
      </w:r>
      <w:r w:rsidR="00321400">
        <w:rPr>
          <w:rFonts w:ascii="Arial" w:hAnsi="Arial"/>
          <w:i/>
          <w:sz w:val="20"/>
          <w:szCs w:val="20"/>
          <w:lang w:val="en-GB"/>
        </w:rPr>
        <w:t>Lm</w:t>
      </w:r>
      <w:r w:rsidRPr="00FD1796">
        <w:rPr>
          <w:rFonts w:ascii="Arial" w:hAnsi="Arial"/>
          <w:i/>
          <w:sz w:val="20"/>
          <w:szCs w:val="20"/>
          <w:lang w:val="en-GB"/>
        </w:rPr>
        <w:t xml:space="preserve"> </w:t>
      </w:r>
      <w:r w:rsidRPr="00FD1796">
        <w:rPr>
          <w:rFonts w:ascii="Arial" w:hAnsi="Arial"/>
          <w:sz w:val="20"/>
          <w:szCs w:val="20"/>
          <w:lang w:val="en-GB"/>
        </w:rPr>
        <w:t xml:space="preserve">for 6 h. Cells were incubated with </w:t>
      </w:r>
      <w:proofErr w:type="spellStart"/>
      <w:r w:rsidRPr="00FD1796">
        <w:rPr>
          <w:rFonts w:ascii="Arial" w:hAnsi="Arial"/>
          <w:sz w:val="20"/>
          <w:szCs w:val="20"/>
          <w:lang w:val="en-GB"/>
        </w:rPr>
        <w:t>exofacial</w:t>
      </w:r>
      <w:proofErr w:type="spellEnd"/>
      <w:r w:rsidRPr="00FD1796">
        <w:rPr>
          <w:rFonts w:ascii="Arial" w:hAnsi="Arial"/>
          <w:sz w:val="20"/>
          <w:szCs w:val="20"/>
          <w:lang w:val="en-GB"/>
        </w:rPr>
        <w:t xml:space="preserve">-PS probe (Alexa-568 </w:t>
      </w:r>
      <w:proofErr w:type="spellStart"/>
      <w:r w:rsidRPr="00FD1796">
        <w:rPr>
          <w:rFonts w:ascii="Arial" w:hAnsi="Arial"/>
          <w:sz w:val="20"/>
          <w:szCs w:val="20"/>
          <w:lang w:val="en-GB"/>
        </w:rPr>
        <w:t>annexin</w:t>
      </w:r>
      <w:proofErr w:type="spellEnd"/>
      <w:r w:rsidRPr="00FD1796">
        <w:rPr>
          <w:rFonts w:ascii="Arial" w:hAnsi="Arial"/>
          <w:sz w:val="20"/>
          <w:szCs w:val="20"/>
          <w:lang w:val="en-GB"/>
        </w:rPr>
        <w:t xml:space="preserve"> A5) (red) 30 min prior fixation, immunolabelled for NMHCIIA (green) and stained with DAPI (blue)</w:t>
      </w:r>
      <w:r w:rsidRPr="00FD1796">
        <w:rPr>
          <w:rFonts w:ascii="Arial" w:hAnsi="Arial"/>
          <w:i/>
          <w:sz w:val="20"/>
          <w:szCs w:val="20"/>
          <w:lang w:val="en-GB"/>
        </w:rPr>
        <w:t>.</w:t>
      </w:r>
      <w:r w:rsidRPr="00FD1796">
        <w:rPr>
          <w:rFonts w:ascii="Arial" w:hAnsi="Arial"/>
          <w:sz w:val="20"/>
          <w:szCs w:val="20"/>
          <w:lang w:val="en-GB"/>
        </w:rPr>
        <w:t xml:space="preserve"> Insets show PM damage marked by </w:t>
      </w:r>
      <w:proofErr w:type="spellStart"/>
      <w:r w:rsidRPr="00FD1796">
        <w:rPr>
          <w:rFonts w:ascii="Arial" w:hAnsi="Arial"/>
          <w:sz w:val="20"/>
          <w:szCs w:val="20"/>
          <w:lang w:val="en-GB"/>
        </w:rPr>
        <w:t>exofacial</w:t>
      </w:r>
      <w:proofErr w:type="spellEnd"/>
      <w:r w:rsidRPr="00FD1796">
        <w:rPr>
          <w:rFonts w:ascii="Arial" w:hAnsi="Arial"/>
          <w:sz w:val="20"/>
          <w:szCs w:val="20"/>
          <w:lang w:val="en-GB"/>
        </w:rPr>
        <w:t>-PS sites.</w:t>
      </w:r>
      <w:r w:rsidRPr="00FD1796">
        <w:rPr>
          <w:rFonts w:ascii="Arial" w:hAnsi="Arial"/>
          <w:i/>
          <w:sz w:val="20"/>
          <w:szCs w:val="20"/>
          <w:lang w:val="en-GB"/>
        </w:rPr>
        <w:t xml:space="preserve"> </w:t>
      </w:r>
      <w:r w:rsidRPr="00FD1796">
        <w:rPr>
          <w:rFonts w:ascii="Arial" w:hAnsi="Arial"/>
          <w:sz w:val="20"/>
          <w:szCs w:val="20"/>
          <w:lang w:val="en-GB"/>
        </w:rPr>
        <w:t xml:space="preserve">Arrows indicate </w:t>
      </w:r>
      <w:proofErr w:type="spellStart"/>
      <w:r w:rsidRPr="00FD1796">
        <w:rPr>
          <w:rFonts w:ascii="Arial" w:hAnsi="Arial"/>
          <w:sz w:val="20"/>
          <w:szCs w:val="20"/>
          <w:lang w:val="en-GB"/>
        </w:rPr>
        <w:t>exofacial</w:t>
      </w:r>
      <w:proofErr w:type="spellEnd"/>
      <w:r w:rsidRPr="00FD1796">
        <w:rPr>
          <w:rFonts w:ascii="Arial" w:hAnsi="Arial"/>
          <w:sz w:val="20"/>
          <w:szCs w:val="20"/>
          <w:lang w:val="en-GB"/>
        </w:rPr>
        <w:t xml:space="preserve">-PS associated with intracellular bacteria and in </w:t>
      </w:r>
      <w:proofErr w:type="spellStart"/>
      <w:r w:rsidRPr="00FD1796">
        <w:rPr>
          <w:rFonts w:ascii="Arial" w:hAnsi="Arial"/>
          <w:sz w:val="20"/>
          <w:szCs w:val="20"/>
          <w:lang w:val="en-GB"/>
        </w:rPr>
        <w:t>shCtrl</w:t>
      </w:r>
      <w:proofErr w:type="spellEnd"/>
      <w:r w:rsidRPr="00FD1796">
        <w:rPr>
          <w:rFonts w:ascii="Arial" w:hAnsi="Arial"/>
          <w:sz w:val="20"/>
          <w:szCs w:val="20"/>
          <w:lang w:val="en-GB"/>
        </w:rPr>
        <w:t xml:space="preserve"> cells with NMHCIIA bundles; arrowheads indicate NMHCIIA bundles associated with </w:t>
      </w:r>
      <w:proofErr w:type="spellStart"/>
      <w:r w:rsidRPr="00FD1796">
        <w:rPr>
          <w:rFonts w:ascii="Arial" w:hAnsi="Arial"/>
          <w:sz w:val="20"/>
          <w:szCs w:val="20"/>
          <w:lang w:val="en-GB"/>
        </w:rPr>
        <w:t>exofacial</w:t>
      </w:r>
      <w:proofErr w:type="spellEnd"/>
      <w:r w:rsidRPr="00FD1796">
        <w:rPr>
          <w:rFonts w:ascii="Arial" w:hAnsi="Arial"/>
          <w:sz w:val="20"/>
          <w:szCs w:val="20"/>
          <w:lang w:val="en-GB"/>
        </w:rPr>
        <w:t>-PS sites without detectable bacteria. (</w:t>
      </w:r>
      <w:r w:rsidR="00A07777">
        <w:rPr>
          <w:rFonts w:ascii="Arial" w:hAnsi="Arial"/>
          <w:b/>
          <w:sz w:val="20"/>
          <w:szCs w:val="20"/>
          <w:lang w:val="en-GB"/>
        </w:rPr>
        <w:t>C</w:t>
      </w:r>
      <w:r w:rsidRPr="00FD1796">
        <w:rPr>
          <w:rFonts w:ascii="Arial" w:hAnsi="Arial"/>
          <w:sz w:val="20"/>
          <w:szCs w:val="20"/>
          <w:lang w:val="en-GB"/>
        </w:rPr>
        <w:t xml:space="preserve">) Quantification of the % of infected cells with </w:t>
      </w:r>
      <w:proofErr w:type="spellStart"/>
      <w:r w:rsidRPr="00FD1796">
        <w:rPr>
          <w:rFonts w:ascii="Arial" w:hAnsi="Arial"/>
          <w:sz w:val="20"/>
          <w:szCs w:val="20"/>
          <w:lang w:val="en-GB"/>
        </w:rPr>
        <w:t>exofacial</w:t>
      </w:r>
      <w:proofErr w:type="spellEnd"/>
      <w:r w:rsidRPr="00FD1796">
        <w:rPr>
          <w:rFonts w:ascii="Arial" w:hAnsi="Arial"/>
          <w:sz w:val="20"/>
          <w:szCs w:val="20"/>
          <w:lang w:val="en-GB"/>
        </w:rPr>
        <w:t xml:space="preserve">-PS sites in HeLa cells infected with </w:t>
      </w:r>
      <w:proofErr w:type="spellStart"/>
      <w:r w:rsidRPr="00FD1796">
        <w:rPr>
          <w:rFonts w:ascii="Arial" w:hAnsi="Arial"/>
          <w:sz w:val="20"/>
          <w:szCs w:val="20"/>
          <w:lang w:val="en-GB"/>
        </w:rPr>
        <w:t>wt</w:t>
      </w:r>
      <w:proofErr w:type="spellEnd"/>
      <w:r w:rsidRPr="00FD1796">
        <w:rPr>
          <w:rFonts w:ascii="Arial" w:hAnsi="Arial"/>
          <w:sz w:val="20"/>
          <w:szCs w:val="20"/>
          <w:lang w:val="en-GB"/>
        </w:rPr>
        <w:t xml:space="preserve"> </w:t>
      </w:r>
      <w:r w:rsidR="00321400">
        <w:rPr>
          <w:rFonts w:ascii="Arial" w:hAnsi="Arial"/>
          <w:i/>
          <w:sz w:val="20"/>
          <w:szCs w:val="20"/>
          <w:lang w:val="en-GB"/>
        </w:rPr>
        <w:t>Lm</w:t>
      </w:r>
      <w:r w:rsidRPr="00FD1796">
        <w:rPr>
          <w:rFonts w:ascii="Arial" w:hAnsi="Arial"/>
          <w:i/>
          <w:sz w:val="20"/>
          <w:szCs w:val="20"/>
          <w:lang w:val="en-GB"/>
        </w:rPr>
        <w:t xml:space="preserve"> </w:t>
      </w:r>
      <w:r w:rsidRPr="00FD1796">
        <w:rPr>
          <w:rFonts w:ascii="Arial" w:hAnsi="Arial"/>
          <w:sz w:val="20"/>
          <w:szCs w:val="20"/>
          <w:lang w:val="en-GB"/>
        </w:rPr>
        <w:t xml:space="preserve">for 6 h. </w:t>
      </w:r>
      <w:r w:rsidR="004D0CA0">
        <w:rPr>
          <w:rFonts w:ascii="Arial" w:hAnsi="Arial"/>
          <w:sz w:val="20"/>
          <w:szCs w:val="20"/>
          <w:lang w:val="en-GB"/>
        </w:rPr>
        <w:t>D</w:t>
      </w:r>
      <w:r w:rsidRPr="00FD1796">
        <w:rPr>
          <w:rFonts w:ascii="Arial" w:hAnsi="Arial"/>
          <w:sz w:val="20"/>
          <w:szCs w:val="20"/>
          <w:lang w:val="en-GB"/>
        </w:rPr>
        <w:t xml:space="preserve">ata are </w:t>
      </w:r>
      <w:r w:rsidR="003D129D">
        <w:rPr>
          <w:rFonts w:ascii="Arial" w:hAnsi="Arial"/>
          <w:sz w:val="20"/>
          <w:szCs w:val="20"/>
          <w:lang w:val="en-GB"/>
        </w:rPr>
        <w:t>the</w:t>
      </w:r>
      <w:r w:rsidR="0076466D">
        <w:rPr>
          <w:rFonts w:ascii="Arial" w:hAnsi="Arial"/>
          <w:sz w:val="20"/>
          <w:szCs w:val="20"/>
          <w:lang w:val="en-GB"/>
        </w:rPr>
        <w:t xml:space="preserve"> mean ±SEM (n=3) and </w:t>
      </w:r>
      <w:r w:rsidR="0076466D">
        <w:rPr>
          <w:rFonts w:ascii="Arial" w:hAnsi="Arial"/>
          <w:i/>
          <w:sz w:val="20"/>
          <w:szCs w:val="20"/>
          <w:lang w:val="en-GB"/>
        </w:rPr>
        <w:t>p-</w:t>
      </w:r>
      <w:r w:rsidR="0076466D">
        <w:rPr>
          <w:rFonts w:ascii="Arial" w:hAnsi="Arial"/>
          <w:sz w:val="20"/>
          <w:szCs w:val="20"/>
          <w:lang w:val="en-GB"/>
        </w:rPr>
        <w:t xml:space="preserve">values were calculated using </w:t>
      </w:r>
      <w:r w:rsidR="0076466D" w:rsidRPr="00C2430F">
        <w:rPr>
          <w:rFonts w:ascii="Arial" w:hAnsi="Arial" w:cs="Arial"/>
          <w:sz w:val="20"/>
          <w:szCs w:val="20"/>
          <w:lang w:val="en-GB"/>
        </w:rPr>
        <w:t xml:space="preserve">one-way-ANOVA with </w:t>
      </w:r>
      <w:proofErr w:type="spellStart"/>
      <w:r w:rsidR="0076466D">
        <w:rPr>
          <w:rFonts w:ascii="Arial" w:hAnsi="Arial" w:cs="Arial"/>
          <w:sz w:val="20"/>
          <w:szCs w:val="20"/>
          <w:lang w:val="en-GB"/>
        </w:rPr>
        <w:t>Tukey</w:t>
      </w:r>
      <w:proofErr w:type="spellEnd"/>
      <w:r w:rsidR="0076466D" w:rsidRPr="00C2430F">
        <w:rPr>
          <w:rFonts w:ascii="Arial" w:hAnsi="Arial" w:cs="Arial"/>
          <w:sz w:val="20"/>
          <w:szCs w:val="20"/>
          <w:lang w:val="en-GB"/>
        </w:rPr>
        <w:t xml:space="preserve"> post hoc analyses</w:t>
      </w:r>
      <w:r w:rsidR="0076466D">
        <w:rPr>
          <w:rFonts w:ascii="Arial" w:hAnsi="Arial"/>
          <w:sz w:val="20"/>
          <w:szCs w:val="20"/>
          <w:lang w:val="en-GB"/>
        </w:rPr>
        <w:t xml:space="preserve"> *p&lt;0.5.</w:t>
      </w:r>
      <w:r w:rsidRPr="00FD1796">
        <w:rPr>
          <w:rFonts w:ascii="Arial" w:hAnsi="Arial"/>
          <w:sz w:val="20"/>
          <w:szCs w:val="20"/>
          <w:lang w:val="en-GB"/>
        </w:rPr>
        <w:t xml:space="preserve"> (</w:t>
      </w:r>
      <w:r w:rsidR="00A07777">
        <w:rPr>
          <w:rFonts w:ascii="Arial" w:hAnsi="Arial"/>
          <w:b/>
          <w:sz w:val="20"/>
          <w:szCs w:val="20"/>
          <w:lang w:val="en-GB"/>
        </w:rPr>
        <w:t>D</w:t>
      </w:r>
      <w:r w:rsidR="00DD4150">
        <w:rPr>
          <w:rFonts w:ascii="Arial" w:hAnsi="Arial"/>
          <w:b/>
          <w:sz w:val="20"/>
          <w:szCs w:val="20"/>
          <w:lang w:val="en-GB"/>
        </w:rPr>
        <w:t>-</w:t>
      </w:r>
      <w:r w:rsidR="00A07777">
        <w:rPr>
          <w:rFonts w:ascii="Arial" w:hAnsi="Arial"/>
          <w:b/>
          <w:sz w:val="20"/>
          <w:szCs w:val="20"/>
          <w:lang w:val="en-GB"/>
        </w:rPr>
        <w:t>E</w:t>
      </w:r>
      <w:r w:rsidRPr="00FD1796">
        <w:rPr>
          <w:rFonts w:ascii="Arial" w:hAnsi="Arial"/>
          <w:sz w:val="20"/>
          <w:szCs w:val="20"/>
          <w:lang w:val="en-GB"/>
        </w:rPr>
        <w:t xml:space="preserve">) </w:t>
      </w:r>
      <w:r w:rsidR="0063516C">
        <w:rPr>
          <w:rFonts w:ascii="Arial" w:hAnsi="Arial"/>
          <w:sz w:val="20"/>
          <w:szCs w:val="20"/>
          <w:lang w:val="en-GB"/>
        </w:rPr>
        <w:t xml:space="preserve">Flow </w:t>
      </w:r>
      <w:proofErr w:type="spellStart"/>
      <w:r w:rsidR="0063516C">
        <w:rPr>
          <w:rFonts w:ascii="Arial" w:hAnsi="Arial"/>
          <w:sz w:val="20"/>
          <w:szCs w:val="20"/>
          <w:lang w:val="en-GB"/>
        </w:rPr>
        <w:t>cytometry</w:t>
      </w:r>
      <w:proofErr w:type="spellEnd"/>
      <w:r w:rsidR="0063516C">
        <w:rPr>
          <w:rFonts w:ascii="Arial" w:hAnsi="Arial"/>
          <w:sz w:val="20"/>
          <w:szCs w:val="20"/>
          <w:lang w:val="en-GB"/>
        </w:rPr>
        <w:t xml:space="preserve"> analysis of the % of PI</w:t>
      </w:r>
      <w:r w:rsidRPr="00FD1796">
        <w:rPr>
          <w:rFonts w:ascii="Arial" w:hAnsi="Arial"/>
          <w:sz w:val="20"/>
          <w:szCs w:val="20"/>
          <w:lang w:val="en-GB"/>
        </w:rPr>
        <w:t xml:space="preserve">-positive </w:t>
      </w:r>
      <w:proofErr w:type="spellStart"/>
      <w:r w:rsidRPr="00FD1796">
        <w:rPr>
          <w:rFonts w:ascii="Arial" w:hAnsi="Arial"/>
          <w:sz w:val="20"/>
          <w:szCs w:val="20"/>
          <w:lang w:val="en-GB"/>
        </w:rPr>
        <w:t>shCtlr</w:t>
      </w:r>
      <w:proofErr w:type="spellEnd"/>
      <w:r w:rsidRPr="00FD1796">
        <w:rPr>
          <w:rFonts w:ascii="Arial" w:hAnsi="Arial"/>
          <w:sz w:val="20"/>
          <w:szCs w:val="20"/>
          <w:lang w:val="en-GB"/>
        </w:rPr>
        <w:t xml:space="preserve">, shGp96 or </w:t>
      </w:r>
      <w:proofErr w:type="spellStart"/>
      <w:r w:rsidRPr="00FD1796">
        <w:rPr>
          <w:rFonts w:ascii="Arial" w:hAnsi="Arial"/>
          <w:sz w:val="20"/>
          <w:szCs w:val="20"/>
          <w:lang w:val="en-GB"/>
        </w:rPr>
        <w:t>shNMHCIIA</w:t>
      </w:r>
      <w:proofErr w:type="spellEnd"/>
      <w:r w:rsidRPr="00FD1796">
        <w:rPr>
          <w:rFonts w:ascii="Arial" w:hAnsi="Arial"/>
          <w:sz w:val="20"/>
          <w:szCs w:val="20"/>
          <w:lang w:val="en-GB"/>
        </w:rPr>
        <w:t xml:space="preserve"> HeLa and RAW264.7 cells</w:t>
      </w:r>
      <w:r w:rsidR="0063516C">
        <w:rPr>
          <w:rFonts w:ascii="Arial" w:hAnsi="Arial"/>
          <w:sz w:val="20"/>
          <w:szCs w:val="20"/>
          <w:lang w:val="en-GB"/>
        </w:rPr>
        <w:t>,</w:t>
      </w:r>
      <w:r w:rsidR="0063516C" w:rsidRPr="00FD1796">
        <w:rPr>
          <w:rFonts w:ascii="Arial" w:hAnsi="Arial"/>
          <w:sz w:val="20"/>
          <w:szCs w:val="20"/>
          <w:lang w:val="en-GB"/>
        </w:rPr>
        <w:t xml:space="preserve"> infected with GFP-expressing </w:t>
      </w:r>
      <w:proofErr w:type="spellStart"/>
      <w:r w:rsidR="0063516C" w:rsidRPr="00FD1796">
        <w:rPr>
          <w:rFonts w:ascii="Arial" w:hAnsi="Arial"/>
          <w:sz w:val="20"/>
          <w:szCs w:val="20"/>
          <w:lang w:val="en-GB"/>
        </w:rPr>
        <w:t>wt</w:t>
      </w:r>
      <w:proofErr w:type="spellEnd"/>
      <w:r w:rsidR="0063516C" w:rsidRPr="00FD1796">
        <w:rPr>
          <w:rFonts w:ascii="Arial" w:hAnsi="Arial"/>
          <w:sz w:val="20"/>
          <w:szCs w:val="20"/>
          <w:lang w:val="en-GB"/>
        </w:rPr>
        <w:t xml:space="preserve"> or </w:t>
      </w:r>
      <w:proofErr w:type="spellStart"/>
      <w:r w:rsidR="0063516C" w:rsidRPr="00FD1796">
        <w:rPr>
          <w:rFonts w:ascii="Arial" w:hAnsi="Arial"/>
          <w:sz w:val="20"/>
          <w:szCs w:val="20"/>
          <w:lang w:val="en-GB"/>
        </w:rPr>
        <w:t>Δ</w:t>
      </w:r>
      <w:r w:rsidR="0063516C" w:rsidRPr="00FD1796">
        <w:rPr>
          <w:rFonts w:ascii="Arial" w:hAnsi="Arial"/>
          <w:i/>
          <w:sz w:val="20"/>
          <w:szCs w:val="20"/>
          <w:lang w:val="en-GB"/>
        </w:rPr>
        <w:t>hly</w:t>
      </w:r>
      <w:proofErr w:type="spellEnd"/>
      <w:r w:rsidR="0063516C" w:rsidRPr="00FD1796">
        <w:rPr>
          <w:rFonts w:ascii="Arial" w:hAnsi="Arial"/>
          <w:sz w:val="20"/>
          <w:szCs w:val="20"/>
          <w:lang w:val="en-GB"/>
        </w:rPr>
        <w:t xml:space="preserve"> </w:t>
      </w:r>
      <w:r w:rsidR="00321400">
        <w:rPr>
          <w:rFonts w:ascii="Arial" w:hAnsi="Arial"/>
          <w:i/>
          <w:sz w:val="20"/>
          <w:szCs w:val="20"/>
          <w:lang w:val="en-GB"/>
        </w:rPr>
        <w:t>Lm</w:t>
      </w:r>
      <w:r w:rsidR="0063516C" w:rsidRPr="00FD1796">
        <w:rPr>
          <w:rFonts w:ascii="Arial" w:hAnsi="Arial"/>
          <w:i/>
          <w:sz w:val="20"/>
          <w:szCs w:val="20"/>
          <w:lang w:val="en-GB"/>
        </w:rPr>
        <w:t xml:space="preserve"> </w:t>
      </w:r>
      <w:r w:rsidR="0063516C" w:rsidRPr="00FD1796">
        <w:rPr>
          <w:rFonts w:ascii="Arial" w:hAnsi="Arial"/>
          <w:sz w:val="20"/>
          <w:szCs w:val="20"/>
          <w:lang w:val="en-GB"/>
        </w:rPr>
        <w:t>for 6 h</w:t>
      </w:r>
      <w:r w:rsidRPr="00FD1796">
        <w:rPr>
          <w:rFonts w:ascii="Arial" w:hAnsi="Arial"/>
          <w:sz w:val="20"/>
          <w:szCs w:val="20"/>
          <w:lang w:val="en-GB"/>
        </w:rPr>
        <w:t xml:space="preserve">. The levels </w:t>
      </w:r>
      <w:r w:rsidR="0063516C">
        <w:rPr>
          <w:rFonts w:ascii="Arial" w:hAnsi="Arial"/>
          <w:sz w:val="20"/>
          <w:szCs w:val="20"/>
          <w:lang w:val="en-GB"/>
        </w:rPr>
        <w:t>of PI incorporation by uninfected</w:t>
      </w:r>
      <w:r w:rsidRPr="00FD1796">
        <w:rPr>
          <w:rFonts w:ascii="Arial" w:hAnsi="Arial"/>
          <w:sz w:val="20"/>
          <w:szCs w:val="20"/>
          <w:lang w:val="en-GB"/>
        </w:rPr>
        <w:t xml:space="preserve"> cells were s</w:t>
      </w:r>
      <w:r w:rsidR="0063516C">
        <w:rPr>
          <w:rFonts w:ascii="Arial" w:hAnsi="Arial"/>
          <w:sz w:val="20"/>
          <w:szCs w:val="20"/>
          <w:lang w:val="en-GB"/>
        </w:rPr>
        <w:t>ubtracted from infected samples</w:t>
      </w:r>
      <w:r w:rsidRPr="00FD1796">
        <w:rPr>
          <w:rFonts w:ascii="Arial" w:hAnsi="Arial"/>
          <w:sz w:val="20"/>
          <w:szCs w:val="20"/>
          <w:lang w:val="en-GB"/>
        </w:rPr>
        <w:t xml:space="preserve">. Values are </w:t>
      </w:r>
      <w:r w:rsidR="003D129D">
        <w:rPr>
          <w:rFonts w:ascii="Arial" w:hAnsi="Arial"/>
          <w:sz w:val="20"/>
          <w:szCs w:val="20"/>
          <w:lang w:val="en-GB"/>
        </w:rPr>
        <w:t xml:space="preserve">the </w:t>
      </w:r>
      <w:r w:rsidR="0076466D">
        <w:rPr>
          <w:rFonts w:ascii="Arial" w:hAnsi="Arial"/>
          <w:sz w:val="20"/>
          <w:szCs w:val="20"/>
          <w:lang w:val="en-GB"/>
        </w:rPr>
        <w:t xml:space="preserve">mean ± SEM (n≥4) and </w:t>
      </w:r>
      <w:r w:rsidR="0076466D">
        <w:rPr>
          <w:rFonts w:ascii="Arial" w:hAnsi="Arial"/>
          <w:i/>
          <w:sz w:val="20"/>
          <w:szCs w:val="20"/>
          <w:lang w:val="en-GB"/>
        </w:rPr>
        <w:t>p-</w:t>
      </w:r>
      <w:r w:rsidR="0076466D">
        <w:rPr>
          <w:rFonts w:ascii="Arial" w:hAnsi="Arial"/>
          <w:sz w:val="20"/>
          <w:szCs w:val="20"/>
          <w:lang w:val="en-GB"/>
        </w:rPr>
        <w:t xml:space="preserve">values were calculated using </w:t>
      </w:r>
      <w:r w:rsidR="0076466D" w:rsidRPr="00C2430F">
        <w:rPr>
          <w:rFonts w:ascii="Arial" w:hAnsi="Arial" w:cs="Arial"/>
          <w:sz w:val="20"/>
          <w:szCs w:val="20"/>
          <w:lang w:val="en-GB"/>
        </w:rPr>
        <w:t xml:space="preserve">one-way-ANOVA with </w:t>
      </w:r>
      <w:proofErr w:type="spellStart"/>
      <w:r w:rsidR="0076466D">
        <w:rPr>
          <w:rFonts w:ascii="Arial" w:hAnsi="Arial" w:cs="Arial"/>
          <w:sz w:val="20"/>
          <w:szCs w:val="20"/>
          <w:lang w:val="en-GB"/>
        </w:rPr>
        <w:t>Tukey</w:t>
      </w:r>
      <w:proofErr w:type="spellEnd"/>
      <w:r w:rsidR="0076466D" w:rsidRPr="00C2430F">
        <w:rPr>
          <w:rFonts w:ascii="Arial" w:hAnsi="Arial" w:cs="Arial"/>
          <w:sz w:val="20"/>
          <w:szCs w:val="20"/>
          <w:lang w:val="en-GB"/>
        </w:rPr>
        <w:t xml:space="preserve"> post hoc analyses</w:t>
      </w:r>
      <w:r w:rsidRPr="00FD1796">
        <w:rPr>
          <w:rFonts w:ascii="Arial" w:hAnsi="Arial"/>
          <w:sz w:val="20"/>
          <w:szCs w:val="20"/>
          <w:lang w:val="en-GB"/>
        </w:rPr>
        <w:t xml:space="preserve"> *p&lt;0.5, **p&lt;0.01, ***p&lt;0.001.</w:t>
      </w:r>
      <w:r w:rsidR="00841ACF">
        <w:rPr>
          <w:rFonts w:ascii="Arial" w:hAnsi="Arial"/>
          <w:sz w:val="20"/>
          <w:szCs w:val="20"/>
          <w:lang w:val="en-GB"/>
        </w:rPr>
        <w:t xml:space="preserve"> </w:t>
      </w:r>
      <w:r w:rsidR="00841ACF" w:rsidRPr="00FD1796">
        <w:rPr>
          <w:rFonts w:ascii="Arial" w:hAnsi="Arial"/>
          <w:sz w:val="20"/>
          <w:szCs w:val="20"/>
          <w:lang w:val="en-GB"/>
        </w:rPr>
        <w:t>PM permeability was assessed in cells harbouring equivalent numbers o</w:t>
      </w:r>
      <w:r w:rsidR="0063516C">
        <w:rPr>
          <w:rFonts w:ascii="Arial" w:hAnsi="Arial"/>
          <w:sz w:val="20"/>
          <w:szCs w:val="20"/>
          <w:lang w:val="en-GB"/>
        </w:rPr>
        <w:t xml:space="preserve">f intracellular bacteria (Fig </w:t>
      </w:r>
      <w:r w:rsidR="001F17C7">
        <w:rPr>
          <w:rFonts w:ascii="Arial" w:hAnsi="Arial"/>
          <w:sz w:val="20"/>
          <w:szCs w:val="20"/>
          <w:lang w:val="en-GB"/>
        </w:rPr>
        <w:t>Appendix Fig S3</w:t>
      </w:r>
      <w:r w:rsidR="00841ACF" w:rsidRPr="00FD1796">
        <w:rPr>
          <w:rFonts w:ascii="Arial" w:hAnsi="Arial"/>
          <w:sz w:val="20"/>
          <w:szCs w:val="20"/>
          <w:lang w:val="en-GB"/>
        </w:rPr>
        <w:t>)</w:t>
      </w:r>
      <w:r w:rsidR="00841ACF">
        <w:rPr>
          <w:rFonts w:ascii="Arial" w:hAnsi="Arial"/>
          <w:sz w:val="20"/>
          <w:szCs w:val="20"/>
          <w:lang w:val="en-GB"/>
        </w:rPr>
        <w:t>.</w:t>
      </w:r>
      <w:r w:rsidR="00042815">
        <w:rPr>
          <w:rFonts w:ascii="Arial" w:hAnsi="Arial"/>
          <w:sz w:val="20"/>
          <w:szCs w:val="20"/>
          <w:lang w:val="en-GB"/>
        </w:rPr>
        <w:t xml:space="preserve"> </w:t>
      </w:r>
    </w:p>
    <w:p w14:paraId="35DA228A" w14:textId="77777777" w:rsidR="00190A11" w:rsidRPr="00FD1796" w:rsidRDefault="00190A11" w:rsidP="00F579A3">
      <w:pPr>
        <w:pStyle w:val="BodyA"/>
        <w:spacing w:after="0" w:line="360" w:lineRule="auto"/>
        <w:jc w:val="both"/>
        <w:rPr>
          <w:rFonts w:ascii="Arial" w:hAnsi="Arial"/>
          <w:sz w:val="20"/>
          <w:szCs w:val="20"/>
          <w:lang w:val="en-GB"/>
        </w:rPr>
      </w:pPr>
    </w:p>
    <w:p w14:paraId="0C6BE20D" w14:textId="77777777" w:rsidR="00190A11" w:rsidRPr="00FD1796" w:rsidRDefault="00357620" w:rsidP="00F579A3">
      <w:pPr>
        <w:pStyle w:val="BodyA"/>
        <w:spacing w:after="0" w:line="360" w:lineRule="auto"/>
        <w:jc w:val="both"/>
        <w:rPr>
          <w:rFonts w:ascii="Arial" w:hAnsi="Arial"/>
          <w:b/>
          <w:i/>
          <w:sz w:val="20"/>
          <w:szCs w:val="20"/>
          <w:lang w:val="en-GB"/>
        </w:rPr>
      </w:pPr>
      <w:r>
        <w:rPr>
          <w:rFonts w:ascii="Arial" w:hAnsi="Arial"/>
          <w:b/>
          <w:sz w:val="20"/>
          <w:szCs w:val="20"/>
          <w:lang w:val="en-GB"/>
        </w:rPr>
        <w:t>Figure 7</w:t>
      </w:r>
      <w:r w:rsidR="0027687F">
        <w:rPr>
          <w:rFonts w:ascii="Arial" w:hAnsi="Arial"/>
          <w:b/>
          <w:sz w:val="20"/>
          <w:szCs w:val="20"/>
          <w:lang w:val="en-GB"/>
        </w:rPr>
        <w:t xml:space="preserve"> -</w:t>
      </w:r>
      <w:r w:rsidR="00190A11" w:rsidRPr="00FD1796">
        <w:rPr>
          <w:rFonts w:ascii="Arial" w:hAnsi="Arial"/>
          <w:b/>
          <w:sz w:val="20"/>
          <w:szCs w:val="20"/>
          <w:lang w:val="en-GB"/>
        </w:rPr>
        <w:t xml:space="preserve"> Gp96 interacts with NMHCIIA and </w:t>
      </w:r>
      <w:r w:rsidR="00190A11">
        <w:rPr>
          <w:rFonts w:ascii="Arial" w:hAnsi="Arial"/>
          <w:b/>
          <w:sz w:val="20"/>
          <w:szCs w:val="20"/>
          <w:lang w:val="en-GB"/>
        </w:rPr>
        <w:t xml:space="preserve">promotes </w:t>
      </w:r>
      <w:r w:rsidR="00190A11" w:rsidRPr="00FD1796">
        <w:rPr>
          <w:rFonts w:ascii="Arial" w:hAnsi="Arial"/>
          <w:b/>
          <w:sz w:val="20"/>
          <w:szCs w:val="20"/>
          <w:lang w:val="en-GB"/>
        </w:rPr>
        <w:t xml:space="preserve">host survival during </w:t>
      </w:r>
      <w:r w:rsidR="00190A11" w:rsidRPr="00FD1796">
        <w:rPr>
          <w:rFonts w:ascii="Arial" w:hAnsi="Arial"/>
          <w:b/>
          <w:i/>
          <w:sz w:val="20"/>
          <w:szCs w:val="20"/>
          <w:lang w:val="en-GB"/>
        </w:rPr>
        <w:t>in vivo</w:t>
      </w:r>
      <w:r w:rsidR="00190A11" w:rsidRPr="00FD1796">
        <w:rPr>
          <w:rFonts w:ascii="Arial" w:hAnsi="Arial"/>
          <w:b/>
          <w:sz w:val="20"/>
          <w:szCs w:val="20"/>
          <w:lang w:val="en-GB"/>
        </w:rPr>
        <w:t xml:space="preserve"> </w:t>
      </w:r>
      <w:r w:rsidR="00321400">
        <w:rPr>
          <w:rFonts w:ascii="Arial" w:hAnsi="Arial"/>
          <w:b/>
          <w:i/>
          <w:sz w:val="20"/>
          <w:szCs w:val="20"/>
          <w:lang w:val="en-GB"/>
        </w:rPr>
        <w:t>Lm</w:t>
      </w:r>
      <w:r w:rsidR="00190A11" w:rsidRPr="00FD1796">
        <w:rPr>
          <w:rFonts w:ascii="Arial" w:hAnsi="Arial"/>
          <w:b/>
          <w:i/>
          <w:sz w:val="20"/>
          <w:szCs w:val="20"/>
          <w:lang w:val="en-GB"/>
        </w:rPr>
        <w:t xml:space="preserve"> </w:t>
      </w:r>
      <w:r w:rsidR="00190A11" w:rsidRPr="00FD1796">
        <w:rPr>
          <w:rFonts w:ascii="Arial" w:hAnsi="Arial"/>
          <w:b/>
          <w:sz w:val="20"/>
          <w:szCs w:val="20"/>
          <w:lang w:val="en-GB"/>
        </w:rPr>
        <w:t>infection</w:t>
      </w:r>
      <w:r w:rsidR="00190A11" w:rsidRPr="00FD1796">
        <w:rPr>
          <w:rFonts w:ascii="Arial" w:hAnsi="Arial"/>
          <w:b/>
          <w:i/>
          <w:sz w:val="20"/>
          <w:szCs w:val="20"/>
          <w:lang w:val="en-GB"/>
        </w:rPr>
        <w:t xml:space="preserve"> </w:t>
      </w:r>
    </w:p>
    <w:p w14:paraId="21CBBF00" w14:textId="77777777" w:rsidR="00190A11" w:rsidRDefault="00190A11" w:rsidP="00F579A3">
      <w:pPr>
        <w:pStyle w:val="BodyA"/>
        <w:spacing w:after="0" w:line="360" w:lineRule="auto"/>
        <w:jc w:val="both"/>
        <w:rPr>
          <w:rFonts w:ascii="Arial" w:hAnsi="Arial"/>
          <w:sz w:val="20"/>
          <w:szCs w:val="20"/>
          <w:lang w:val="en-GB"/>
        </w:rPr>
      </w:pPr>
      <w:r w:rsidRPr="00FD1796">
        <w:rPr>
          <w:rFonts w:ascii="Arial" w:hAnsi="Arial"/>
          <w:sz w:val="20"/>
          <w:szCs w:val="20"/>
          <w:lang w:val="en-GB"/>
        </w:rPr>
        <w:t>(</w:t>
      </w:r>
      <w:r w:rsidR="00A07777">
        <w:rPr>
          <w:rFonts w:ascii="Arial" w:hAnsi="Arial"/>
          <w:b/>
          <w:sz w:val="20"/>
          <w:szCs w:val="20"/>
          <w:lang w:val="en-GB"/>
        </w:rPr>
        <w:t>A</w:t>
      </w:r>
      <w:r w:rsidRPr="00FD1796">
        <w:rPr>
          <w:rFonts w:ascii="Arial" w:hAnsi="Arial"/>
          <w:sz w:val="20"/>
          <w:szCs w:val="20"/>
          <w:lang w:val="en-GB"/>
        </w:rPr>
        <w:t xml:space="preserve">) </w:t>
      </w:r>
      <w:proofErr w:type="spellStart"/>
      <w:r w:rsidRPr="00FD1796">
        <w:rPr>
          <w:rFonts w:ascii="Arial" w:hAnsi="Arial"/>
          <w:sz w:val="20"/>
          <w:szCs w:val="20"/>
          <w:lang w:val="en-GB"/>
        </w:rPr>
        <w:t>Immunoblots</w:t>
      </w:r>
      <w:proofErr w:type="spellEnd"/>
      <w:r w:rsidRPr="00FD1796">
        <w:rPr>
          <w:rFonts w:ascii="Arial" w:hAnsi="Arial"/>
          <w:sz w:val="20"/>
          <w:szCs w:val="20"/>
          <w:lang w:val="en-GB"/>
        </w:rPr>
        <w:t xml:space="preserve"> of</w:t>
      </w:r>
      <w:r w:rsidR="0063516C">
        <w:rPr>
          <w:rFonts w:ascii="Arial" w:hAnsi="Arial"/>
          <w:sz w:val="20"/>
          <w:szCs w:val="20"/>
          <w:lang w:val="en-GB"/>
        </w:rPr>
        <w:t xml:space="preserve"> NMHCIIA and Gp96 levels from</w:t>
      </w:r>
      <w:r w:rsidR="003D129D" w:rsidRPr="003D129D">
        <w:rPr>
          <w:rFonts w:ascii="Arial" w:hAnsi="Arial"/>
          <w:sz w:val="20"/>
          <w:szCs w:val="20"/>
          <w:lang w:val="en-GB"/>
        </w:rPr>
        <w:t xml:space="preserve"> </w:t>
      </w:r>
      <w:r w:rsidR="003D129D">
        <w:rPr>
          <w:rFonts w:ascii="Arial" w:hAnsi="Arial"/>
          <w:sz w:val="20"/>
          <w:szCs w:val="20"/>
          <w:lang w:val="en-GB"/>
        </w:rPr>
        <w:t>w</w:t>
      </w:r>
      <w:r w:rsidR="003D129D" w:rsidRPr="00FD1796">
        <w:rPr>
          <w:rFonts w:ascii="Arial" w:hAnsi="Arial"/>
          <w:sz w:val="20"/>
          <w:szCs w:val="20"/>
          <w:lang w:val="en-GB"/>
        </w:rPr>
        <w:t>hole cell lysates (WCL) and IP fractions (IP Gp96)</w:t>
      </w:r>
      <w:r w:rsidRPr="00FD1796">
        <w:rPr>
          <w:rFonts w:ascii="Arial" w:hAnsi="Arial"/>
          <w:sz w:val="20"/>
          <w:szCs w:val="20"/>
          <w:lang w:val="en-GB"/>
        </w:rPr>
        <w:t xml:space="preserve"> </w:t>
      </w:r>
      <w:r w:rsidR="0063516C">
        <w:rPr>
          <w:rFonts w:ascii="Arial" w:hAnsi="Arial"/>
          <w:sz w:val="20"/>
          <w:szCs w:val="20"/>
          <w:lang w:val="en-GB"/>
        </w:rPr>
        <w:t>of</w:t>
      </w:r>
      <w:r w:rsidRPr="00FD1796">
        <w:rPr>
          <w:rFonts w:ascii="Arial" w:hAnsi="Arial"/>
          <w:sz w:val="20"/>
          <w:szCs w:val="20"/>
          <w:lang w:val="en-GB"/>
        </w:rPr>
        <w:t xml:space="preserve"> extracts of zebrafish larvae 3 </w:t>
      </w:r>
      <w:proofErr w:type="spellStart"/>
      <w:r w:rsidRPr="00FD1796">
        <w:rPr>
          <w:rFonts w:ascii="Arial" w:hAnsi="Arial"/>
          <w:sz w:val="20"/>
          <w:szCs w:val="20"/>
          <w:lang w:val="en-GB"/>
        </w:rPr>
        <w:t>dpf</w:t>
      </w:r>
      <w:proofErr w:type="spellEnd"/>
      <w:r w:rsidRPr="00FD1796">
        <w:rPr>
          <w:rFonts w:ascii="Arial" w:hAnsi="Arial"/>
          <w:sz w:val="20"/>
          <w:szCs w:val="20"/>
          <w:lang w:val="en-GB"/>
        </w:rPr>
        <w:t xml:space="preserve"> uninfected (U) or infected with </w:t>
      </w:r>
      <w:proofErr w:type="spellStart"/>
      <w:r w:rsidRPr="00FD1796">
        <w:rPr>
          <w:rFonts w:ascii="Arial" w:hAnsi="Arial"/>
          <w:sz w:val="20"/>
          <w:szCs w:val="20"/>
          <w:lang w:val="en-GB"/>
        </w:rPr>
        <w:t>wt</w:t>
      </w:r>
      <w:proofErr w:type="spellEnd"/>
      <w:r w:rsidRPr="00FD1796">
        <w:rPr>
          <w:rFonts w:ascii="Arial" w:hAnsi="Arial"/>
          <w:sz w:val="20"/>
          <w:szCs w:val="20"/>
          <w:lang w:val="en-GB"/>
        </w:rPr>
        <w:t xml:space="preserve"> or ∆</w:t>
      </w:r>
      <w:proofErr w:type="spellStart"/>
      <w:r w:rsidRPr="00FD1796">
        <w:rPr>
          <w:rFonts w:ascii="Arial" w:hAnsi="Arial"/>
          <w:i/>
          <w:sz w:val="20"/>
          <w:szCs w:val="20"/>
          <w:lang w:val="en-GB"/>
        </w:rPr>
        <w:t>hly</w:t>
      </w:r>
      <w:proofErr w:type="spellEnd"/>
      <w:r w:rsidRPr="00FD1796">
        <w:rPr>
          <w:rFonts w:ascii="Arial" w:hAnsi="Arial"/>
          <w:sz w:val="20"/>
          <w:szCs w:val="20"/>
          <w:lang w:val="en-GB"/>
        </w:rPr>
        <w:t xml:space="preserve"> </w:t>
      </w:r>
      <w:r w:rsidR="00321400">
        <w:rPr>
          <w:rFonts w:ascii="Arial" w:hAnsi="Arial"/>
          <w:i/>
          <w:iCs/>
          <w:sz w:val="20"/>
          <w:szCs w:val="20"/>
          <w:lang w:val="en-GB"/>
        </w:rPr>
        <w:t>Lm</w:t>
      </w:r>
      <w:r w:rsidRPr="00FD1796">
        <w:rPr>
          <w:rFonts w:ascii="Arial" w:hAnsi="Arial"/>
          <w:sz w:val="20"/>
          <w:szCs w:val="20"/>
          <w:lang w:val="en-GB"/>
        </w:rPr>
        <w:t xml:space="preserve"> (low dose 200-1500 CFU) for 24h. (</w:t>
      </w:r>
      <w:r w:rsidR="00A07777">
        <w:rPr>
          <w:rFonts w:ascii="Arial" w:hAnsi="Arial"/>
          <w:b/>
          <w:sz w:val="20"/>
          <w:szCs w:val="20"/>
          <w:lang w:val="en-GB"/>
        </w:rPr>
        <w:t>B</w:t>
      </w:r>
      <w:r w:rsidRPr="00FD1796">
        <w:rPr>
          <w:rFonts w:ascii="Arial" w:hAnsi="Arial"/>
          <w:sz w:val="20"/>
          <w:szCs w:val="20"/>
          <w:lang w:val="en-GB"/>
        </w:rPr>
        <w:t xml:space="preserve">) </w:t>
      </w:r>
      <w:proofErr w:type="spellStart"/>
      <w:r w:rsidRPr="00FD1796">
        <w:rPr>
          <w:rFonts w:ascii="Arial" w:hAnsi="Arial"/>
          <w:sz w:val="20"/>
          <w:szCs w:val="20"/>
          <w:lang w:val="en-GB"/>
        </w:rPr>
        <w:t>Immunoblots</w:t>
      </w:r>
      <w:proofErr w:type="spellEnd"/>
      <w:r w:rsidRPr="00FD1796">
        <w:rPr>
          <w:rFonts w:ascii="Arial" w:hAnsi="Arial"/>
          <w:sz w:val="20"/>
          <w:szCs w:val="20"/>
          <w:lang w:val="en-GB"/>
        </w:rPr>
        <w:t xml:space="preserve"> of Gp96</w:t>
      </w:r>
      <w:r w:rsidR="003D129D">
        <w:rPr>
          <w:rFonts w:ascii="Arial" w:hAnsi="Arial"/>
          <w:sz w:val="20"/>
          <w:szCs w:val="20"/>
          <w:lang w:val="en-GB"/>
        </w:rPr>
        <w:t xml:space="preserve"> and tubulin</w:t>
      </w:r>
      <w:r w:rsidRPr="00FD1796">
        <w:rPr>
          <w:rFonts w:ascii="Arial" w:hAnsi="Arial"/>
          <w:sz w:val="20"/>
          <w:szCs w:val="20"/>
          <w:lang w:val="en-GB"/>
        </w:rPr>
        <w:t xml:space="preserve"> levels from zebrafish 3 </w:t>
      </w:r>
      <w:proofErr w:type="spellStart"/>
      <w:r w:rsidRPr="00FD1796">
        <w:rPr>
          <w:rFonts w:ascii="Arial" w:hAnsi="Arial"/>
          <w:sz w:val="20"/>
          <w:szCs w:val="20"/>
          <w:lang w:val="en-GB"/>
        </w:rPr>
        <w:t>dpf</w:t>
      </w:r>
      <w:proofErr w:type="spellEnd"/>
      <w:r w:rsidRPr="00FD1796">
        <w:rPr>
          <w:rFonts w:ascii="Arial" w:hAnsi="Arial"/>
          <w:sz w:val="20"/>
          <w:szCs w:val="20"/>
          <w:lang w:val="en-GB"/>
        </w:rPr>
        <w:t xml:space="preserve"> larvae injected with control (Ctrl-</w:t>
      </w:r>
      <w:proofErr w:type="spellStart"/>
      <w:r w:rsidRPr="00FD1796">
        <w:rPr>
          <w:rFonts w:ascii="Arial" w:hAnsi="Arial"/>
          <w:sz w:val="20"/>
          <w:szCs w:val="20"/>
          <w:lang w:val="en-GB"/>
        </w:rPr>
        <w:t>mo</w:t>
      </w:r>
      <w:proofErr w:type="spellEnd"/>
      <w:r w:rsidRPr="00FD1796">
        <w:rPr>
          <w:rFonts w:ascii="Arial" w:hAnsi="Arial"/>
          <w:sz w:val="20"/>
          <w:szCs w:val="20"/>
          <w:lang w:val="en-GB"/>
        </w:rPr>
        <w:t xml:space="preserve">) or Gp96 </w:t>
      </w:r>
      <w:proofErr w:type="spellStart"/>
      <w:r w:rsidRPr="00FD1796">
        <w:rPr>
          <w:rFonts w:ascii="Arial" w:hAnsi="Arial"/>
          <w:sz w:val="20"/>
          <w:szCs w:val="20"/>
          <w:lang w:val="en-GB"/>
        </w:rPr>
        <w:t>morpholino</w:t>
      </w:r>
      <w:proofErr w:type="spellEnd"/>
      <w:r w:rsidRPr="00FD1796">
        <w:rPr>
          <w:rFonts w:ascii="Arial" w:hAnsi="Arial"/>
          <w:sz w:val="20"/>
          <w:szCs w:val="20"/>
          <w:lang w:val="en-GB"/>
        </w:rPr>
        <w:t xml:space="preserve"> oligo</w:t>
      </w:r>
      <w:r w:rsidR="00534081">
        <w:rPr>
          <w:rFonts w:ascii="Arial" w:hAnsi="Arial"/>
          <w:sz w:val="20"/>
          <w:szCs w:val="20"/>
          <w:lang w:val="en-GB"/>
        </w:rPr>
        <w:t xml:space="preserve">nucleotides (Gp96 </w:t>
      </w:r>
      <w:proofErr w:type="spellStart"/>
      <w:r w:rsidRPr="00FD1796">
        <w:rPr>
          <w:rFonts w:ascii="Arial" w:hAnsi="Arial"/>
          <w:sz w:val="20"/>
          <w:szCs w:val="20"/>
          <w:lang w:val="en-GB"/>
        </w:rPr>
        <w:t>mo</w:t>
      </w:r>
      <w:proofErr w:type="spellEnd"/>
      <w:r w:rsidRPr="00FD1796">
        <w:rPr>
          <w:rFonts w:ascii="Arial" w:hAnsi="Arial"/>
          <w:sz w:val="20"/>
          <w:szCs w:val="20"/>
          <w:lang w:val="en-GB"/>
        </w:rPr>
        <w:t>). (</w:t>
      </w:r>
      <w:r w:rsidR="00A07777">
        <w:rPr>
          <w:rFonts w:ascii="Arial" w:hAnsi="Arial"/>
          <w:b/>
          <w:sz w:val="20"/>
          <w:szCs w:val="20"/>
          <w:lang w:val="en-GB"/>
        </w:rPr>
        <w:t>C</w:t>
      </w:r>
      <w:r w:rsidRPr="00FD1796">
        <w:rPr>
          <w:rFonts w:ascii="Arial" w:hAnsi="Arial"/>
          <w:sz w:val="20"/>
          <w:szCs w:val="20"/>
          <w:lang w:val="en-GB"/>
        </w:rPr>
        <w:t xml:space="preserve">) </w:t>
      </w:r>
      <w:r w:rsidR="003D129D">
        <w:rPr>
          <w:rFonts w:ascii="Arial" w:hAnsi="Arial"/>
          <w:sz w:val="20"/>
          <w:szCs w:val="20"/>
          <w:lang w:val="en-GB"/>
        </w:rPr>
        <w:t>C</w:t>
      </w:r>
      <w:r w:rsidRPr="00FD1796">
        <w:rPr>
          <w:rFonts w:ascii="Arial" w:hAnsi="Arial"/>
          <w:sz w:val="20"/>
          <w:szCs w:val="20"/>
          <w:lang w:val="en-GB"/>
        </w:rPr>
        <w:t>onfocal microscopy i</w:t>
      </w:r>
      <w:r w:rsidR="00534081">
        <w:rPr>
          <w:rFonts w:ascii="Arial" w:hAnsi="Arial"/>
          <w:sz w:val="20"/>
          <w:szCs w:val="20"/>
          <w:lang w:val="en-GB"/>
        </w:rPr>
        <w:t xml:space="preserve">mages of zebrafish larvae (Ctrl </w:t>
      </w:r>
      <w:proofErr w:type="spellStart"/>
      <w:r w:rsidR="00534081">
        <w:rPr>
          <w:rFonts w:ascii="Arial" w:hAnsi="Arial"/>
          <w:sz w:val="20"/>
          <w:szCs w:val="20"/>
          <w:lang w:val="en-GB"/>
        </w:rPr>
        <w:t>mo</w:t>
      </w:r>
      <w:proofErr w:type="spellEnd"/>
      <w:r w:rsidR="00534081">
        <w:rPr>
          <w:rFonts w:ascii="Arial" w:hAnsi="Arial"/>
          <w:sz w:val="20"/>
          <w:szCs w:val="20"/>
          <w:lang w:val="en-GB"/>
        </w:rPr>
        <w:t xml:space="preserve"> or Gp96 </w:t>
      </w:r>
      <w:proofErr w:type="spellStart"/>
      <w:r w:rsidR="0027687F">
        <w:rPr>
          <w:rFonts w:ascii="Arial" w:hAnsi="Arial"/>
          <w:sz w:val="20"/>
          <w:szCs w:val="20"/>
          <w:lang w:val="en-GB"/>
        </w:rPr>
        <w:t>mo</w:t>
      </w:r>
      <w:proofErr w:type="spellEnd"/>
      <w:r w:rsidR="0027687F">
        <w:rPr>
          <w:rFonts w:ascii="Arial" w:hAnsi="Arial"/>
          <w:sz w:val="20"/>
          <w:szCs w:val="20"/>
          <w:lang w:val="en-GB"/>
        </w:rPr>
        <w:t>) infected (low dose)</w:t>
      </w:r>
      <w:r w:rsidRPr="00FD1796">
        <w:rPr>
          <w:rFonts w:ascii="Arial" w:hAnsi="Arial"/>
          <w:sz w:val="20"/>
          <w:szCs w:val="20"/>
          <w:lang w:val="en-GB"/>
        </w:rPr>
        <w:t xml:space="preserve"> in the tail muscle, with the GFP-</w:t>
      </w:r>
      <w:r w:rsidRPr="00FD1796">
        <w:rPr>
          <w:rFonts w:ascii="Arial" w:hAnsi="Arial"/>
          <w:sz w:val="20"/>
          <w:szCs w:val="20"/>
          <w:lang w:val="en-GB"/>
        </w:rPr>
        <w:lastRenderedPageBreak/>
        <w:t xml:space="preserve">expressing </w:t>
      </w:r>
      <w:proofErr w:type="spellStart"/>
      <w:r w:rsidRPr="00FD1796">
        <w:rPr>
          <w:rFonts w:ascii="Arial" w:hAnsi="Arial"/>
          <w:sz w:val="20"/>
          <w:szCs w:val="20"/>
          <w:lang w:val="en-GB"/>
        </w:rPr>
        <w:t>wt</w:t>
      </w:r>
      <w:proofErr w:type="spellEnd"/>
      <w:r w:rsidRPr="00FD1796">
        <w:rPr>
          <w:rFonts w:ascii="Arial" w:hAnsi="Arial"/>
          <w:sz w:val="20"/>
          <w:szCs w:val="20"/>
          <w:lang w:val="en-GB"/>
        </w:rPr>
        <w:t xml:space="preserve"> or ∆</w:t>
      </w:r>
      <w:proofErr w:type="spellStart"/>
      <w:r w:rsidRPr="00FD1796">
        <w:rPr>
          <w:rFonts w:ascii="Arial" w:hAnsi="Arial"/>
          <w:i/>
          <w:sz w:val="20"/>
          <w:szCs w:val="20"/>
          <w:lang w:val="en-GB"/>
        </w:rPr>
        <w:t>hly</w:t>
      </w:r>
      <w:proofErr w:type="spellEnd"/>
      <w:r w:rsidRPr="00FD1796">
        <w:rPr>
          <w:rFonts w:ascii="Arial" w:hAnsi="Arial"/>
          <w:sz w:val="20"/>
          <w:szCs w:val="20"/>
          <w:lang w:val="en-GB"/>
        </w:rPr>
        <w:t xml:space="preserve"> </w:t>
      </w:r>
      <w:r w:rsidR="00321400">
        <w:rPr>
          <w:rFonts w:ascii="Arial" w:hAnsi="Arial"/>
          <w:i/>
          <w:sz w:val="20"/>
          <w:szCs w:val="20"/>
          <w:lang w:val="en-GB"/>
        </w:rPr>
        <w:t>Lm</w:t>
      </w:r>
      <w:r w:rsidRPr="00FD1796">
        <w:rPr>
          <w:rFonts w:ascii="Arial" w:hAnsi="Arial"/>
          <w:sz w:val="20"/>
          <w:szCs w:val="20"/>
          <w:lang w:val="en-GB"/>
        </w:rPr>
        <w:t xml:space="preserve"> for 24 h</w:t>
      </w:r>
      <w:r>
        <w:rPr>
          <w:rFonts w:ascii="Arial" w:hAnsi="Arial"/>
          <w:sz w:val="20"/>
          <w:szCs w:val="20"/>
          <w:lang w:val="en-GB"/>
        </w:rPr>
        <w:t xml:space="preserve">, </w:t>
      </w:r>
      <w:r w:rsidRPr="00FD1796">
        <w:rPr>
          <w:rFonts w:ascii="Arial" w:hAnsi="Arial"/>
          <w:sz w:val="20"/>
          <w:szCs w:val="20"/>
          <w:lang w:val="en-GB"/>
        </w:rPr>
        <w:t>immunolabelled for KDEL-proteins (green), and stained with phalloidin (actin, red</w:t>
      </w:r>
      <w:r w:rsidR="0027687F">
        <w:rPr>
          <w:rFonts w:ascii="Arial" w:hAnsi="Arial"/>
          <w:sz w:val="20"/>
          <w:szCs w:val="20"/>
          <w:lang w:val="en-GB"/>
        </w:rPr>
        <w:t>) and DAPI (white). Images show</w:t>
      </w:r>
      <w:r w:rsidRPr="00FD1796">
        <w:rPr>
          <w:rFonts w:ascii="Arial" w:hAnsi="Arial"/>
          <w:sz w:val="20"/>
          <w:szCs w:val="20"/>
          <w:lang w:val="en-GB"/>
        </w:rPr>
        <w:t xml:space="preserve"> actin rich structures at the cell cortex (arrows) and ER-KDEL </w:t>
      </w:r>
      <w:proofErr w:type="spellStart"/>
      <w:r w:rsidRPr="00FD1796">
        <w:rPr>
          <w:rFonts w:ascii="Arial" w:hAnsi="Arial"/>
          <w:sz w:val="20"/>
          <w:szCs w:val="20"/>
          <w:lang w:val="en-GB"/>
        </w:rPr>
        <w:t>puncta</w:t>
      </w:r>
      <w:proofErr w:type="spellEnd"/>
      <w:r w:rsidRPr="00FD1796">
        <w:rPr>
          <w:rFonts w:ascii="Arial" w:hAnsi="Arial"/>
          <w:sz w:val="20"/>
          <w:szCs w:val="20"/>
          <w:lang w:val="en-GB"/>
        </w:rPr>
        <w:t xml:space="preserve"> (arrowheads) in larvae infected with </w:t>
      </w:r>
      <w:proofErr w:type="spellStart"/>
      <w:r w:rsidRPr="00FD1796">
        <w:rPr>
          <w:rFonts w:ascii="Arial" w:hAnsi="Arial"/>
          <w:sz w:val="20"/>
          <w:szCs w:val="20"/>
          <w:lang w:val="en-GB"/>
        </w:rPr>
        <w:t>wt</w:t>
      </w:r>
      <w:proofErr w:type="spellEnd"/>
      <w:r w:rsidRPr="00FD1796">
        <w:rPr>
          <w:rFonts w:ascii="Arial" w:hAnsi="Arial"/>
          <w:sz w:val="20"/>
          <w:szCs w:val="20"/>
          <w:lang w:val="en-GB"/>
        </w:rPr>
        <w:t xml:space="preserve"> strain. (</w:t>
      </w:r>
      <w:r w:rsidR="00A07777">
        <w:rPr>
          <w:rFonts w:ascii="Arial" w:hAnsi="Arial"/>
          <w:b/>
          <w:sz w:val="20"/>
          <w:szCs w:val="20"/>
          <w:lang w:val="en-GB"/>
        </w:rPr>
        <w:t>D</w:t>
      </w:r>
      <w:r w:rsidRPr="00FD1796">
        <w:rPr>
          <w:rFonts w:ascii="Arial" w:hAnsi="Arial"/>
          <w:sz w:val="20"/>
          <w:szCs w:val="20"/>
          <w:lang w:val="en-GB"/>
        </w:rPr>
        <w:t xml:space="preserve">) CFU counts per zebrafish larvae (Ctrl or Gp96 </w:t>
      </w:r>
      <w:proofErr w:type="spellStart"/>
      <w:r w:rsidRPr="00FD1796">
        <w:rPr>
          <w:rFonts w:ascii="Arial" w:hAnsi="Arial"/>
          <w:sz w:val="20"/>
          <w:szCs w:val="20"/>
          <w:lang w:val="en-GB"/>
        </w:rPr>
        <w:t>mo</w:t>
      </w:r>
      <w:proofErr w:type="spellEnd"/>
      <w:r w:rsidRPr="00FD1796">
        <w:rPr>
          <w:rFonts w:ascii="Arial" w:hAnsi="Arial"/>
          <w:sz w:val="20"/>
          <w:szCs w:val="20"/>
          <w:lang w:val="en-GB"/>
        </w:rPr>
        <w:t xml:space="preserve">) infected with </w:t>
      </w:r>
      <w:proofErr w:type="spellStart"/>
      <w:r w:rsidRPr="00FD1796">
        <w:rPr>
          <w:rFonts w:ascii="Arial" w:hAnsi="Arial"/>
          <w:sz w:val="20"/>
          <w:szCs w:val="20"/>
          <w:lang w:val="en-GB"/>
        </w:rPr>
        <w:t>wt</w:t>
      </w:r>
      <w:proofErr w:type="spellEnd"/>
      <w:r w:rsidRPr="00FD1796">
        <w:rPr>
          <w:rFonts w:ascii="Arial" w:hAnsi="Arial"/>
          <w:sz w:val="20"/>
          <w:szCs w:val="20"/>
          <w:lang w:val="en-GB"/>
        </w:rPr>
        <w:t xml:space="preserve"> (low dose) or ∆</w:t>
      </w:r>
      <w:proofErr w:type="spellStart"/>
      <w:r w:rsidRPr="00FD1796">
        <w:rPr>
          <w:rFonts w:ascii="Arial" w:hAnsi="Arial"/>
          <w:i/>
          <w:sz w:val="20"/>
          <w:szCs w:val="20"/>
          <w:lang w:val="en-GB"/>
        </w:rPr>
        <w:t>hly</w:t>
      </w:r>
      <w:proofErr w:type="spellEnd"/>
      <w:r w:rsidRPr="00FD1796">
        <w:rPr>
          <w:rFonts w:ascii="Arial" w:hAnsi="Arial"/>
          <w:i/>
          <w:sz w:val="20"/>
          <w:szCs w:val="20"/>
          <w:lang w:val="en-GB"/>
        </w:rPr>
        <w:t xml:space="preserve"> </w:t>
      </w:r>
      <w:r w:rsidR="00042815" w:rsidRPr="00FD1796">
        <w:rPr>
          <w:rFonts w:ascii="Arial" w:hAnsi="Arial"/>
          <w:sz w:val="20"/>
          <w:szCs w:val="20"/>
          <w:lang w:val="en-GB"/>
        </w:rPr>
        <w:t>(high dose</w:t>
      </w:r>
      <w:r w:rsidR="00042815">
        <w:rPr>
          <w:rFonts w:ascii="Arial" w:hAnsi="Arial"/>
          <w:sz w:val="20"/>
          <w:szCs w:val="20"/>
          <w:lang w:val="en-GB"/>
        </w:rPr>
        <w:t xml:space="preserve"> </w:t>
      </w:r>
      <w:r w:rsidR="00042815" w:rsidRPr="00FD1796">
        <w:rPr>
          <w:rFonts w:ascii="Arial" w:hAnsi="Arial"/>
          <w:sz w:val="20"/>
          <w:szCs w:val="20"/>
          <w:lang w:val="en-GB"/>
        </w:rPr>
        <w:t>&gt; 10</w:t>
      </w:r>
      <w:r w:rsidR="00042815">
        <w:rPr>
          <w:rFonts w:ascii="Arial" w:hAnsi="Arial"/>
          <w:sz w:val="20"/>
          <w:szCs w:val="20"/>
          <w:lang w:val="en-GB"/>
        </w:rPr>
        <w:t>,</w:t>
      </w:r>
      <w:r w:rsidR="00042815" w:rsidRPr="00FD1796">
        <w:rPr>
          <w:rFonts w:ascii="Arial" w:hAnsi="Arial"/>
          <w:sz w:val="20"/>
          <w:szCs w:val="20"/>
          <w:lang w:val="en-GB"/>
        </w:rPr>
        <w:t xml:space="preserve">000 CFU) </w:t>
      </w:r>
      <w:r w:rsidR="00321400">
        <w:rPr>
          <w:rFonts w:ascii="Arial" w:hAnsi="Arial"/>
          <w:i/>
          <w:sz w:val="20"/>
          <w:szCs w:val="20"/>
          <w:lang w:val="en-GB"/>
        </w:rPr>
        <w:t>Lm</w:t>
      </w:r>
      <w:r w:rsidRPr="00FD1796">
        <w:rPr>
          <w:rFonts w:ascii="Arial" w:hAnsi="Arial"/>
          <w:sz w:val="20"/>
          <w:szCs w:val="20"/>
          <w:lang w:val="en-GB"/>
        </w:rPr>
        <w:t xml:space="preserve"> and analysed at </w:t>
      </w:r>
      <w:r w:rsidR="000414DE">
        <w:rPr>
          <w:rFonts w:ascii="Arial" w:hAnsi="Arial"/>
          <w:sz w:val="20"/>
          <w:szCs w:val="20"/>
          <w:lang w:val="en-GB"/>
        </w:rPr>
        <w:t>0, 24, 48</w:t>
      </w:r>
      <w:r w:rsidR="00996B10">
        <w:rPr>
          <w:rFonts w:ascii="Arial" w:hAnsi="Arial"/>
          <w:sz w:val="20"/>
          <w:szCs w:val="20"/>
          <w:lang w:val="en-GB"/>
        </w:rPr>
        <w:t xml:space="preserve"> </w:t>
      </w:r>
      <w:proofErr w:type="spellStart"/>
      <w:r w:rsidR="000414DE">
        <w:rPr>
          <w:rFonts w:ascii="Arial" w:hAnsi="Arial"/>
          <w:sz w:val="20"/>
          <w:szCs w:val="20"/>
          <w:lang w:val="en-GB"/>
        </w:rPr>
        <w:t>hpi</w:t>
      </w:r>
      <w:proofErr w:type="spellEnd"/>
      <w:r w:rsidRPr="00FD1796">
        <w:rPr>
          <w:rFonts w:ascii="Arial" w:hAnsi="Arial"/>
          <w:sz w:val="20"/>
          <w:szCs w:val="20"/>
          <w:lang w:val="en-GB"/>
        </w:rPr>
        <w:t xml:space="preserve">. Results are mean ± SEM (n≥3) (horizontal bars) and each </w:t>
      </w:r>
      <w:r w:rsidR="000414DE">
        <w:rPr>
          <w:rFonts w:ascii="Arial" w:hAnsi="Arial"/>
          <w:sz w:val="20"/>
          <w:szCs w:val="20"/>
          <w:lang w:val="en-GB"/>
        </w:rPr>
        <w:t>circle</w:t>
      </w:r>
      <w:r w:rsidR="000414DE" w:rsidRPr="00FD1796">
        <w:rPr>
          <w:rFonts w:ascii="Arial" w:hAnsi="Arial"/>
          <w:sz w:val="20"/>
          <w:szCs w:val="20"/>
          <w:lang w:val="en-GB"/>
        </w:rPr>
        <w:t xml:space="preserve"> </w:t>
      </w:r>
      <w:r w:rsidRPr="00FD1796">
        <w:rPr>
          <w:rFonts w:ascii="Arial" w:hAnsi="Arial"/>
          <w:sz w:val="20"/>
          <w:szCs w:val="20"/>
          <w:lang w:val="en-GB"/>
        </w:rPr>
        <w:t>represents 1 larvae.</w:t>
      </w:r>
      <w:r w:rsidR="0076466D">
        <w:rPr>
          <w:rFonts w:ascii="Arial" w:hAnsi="Arial"/>
          <w:sz w:val="20"/>
          <w:szCs w:val="20"/>
          <w:lang w:val="en-GB"/>
        </w:rPr>
        <w:t xml:space="preserve"> </w:t>
      </w:r>
      <w:proofErr w:type="gramStart"/>
      <w:r w:rsidR="0076466D">
        <w:rPr>
          <w:rFonts w:ascii="Arial" w:hAnsi="Arial"/>
          <w:i/>
          <w:sz w:val="20"/>
          <w:szCs w:val="20"/>
          <w:lang w:val="en-GB"/>
        </w:rPr>
        <w:t>p</w:t>
      </w:r>
      <w:proofErr w:type="gramEnd"/>
      <w:r w:rsidR="0076466D">
        <w:rPr>
          <w:rFonts w:ascii="Arial" w:hAnsi="Arial"/>
          <w:i/>
          <w:sz w:val="20"/>
          <w:szCs w:val="20"/>
          <w:lang w:val="en-GB"/>
        </w:rPr>
        <w:t>-</w:t>
      </w:r>
      <w:r w:rsidR="0076466D">
        <w:rPr>
          <w:rFonts w:ascii="Arial" w:hAnsi="Arial"/>
          <w:sz w:val="20"/>
          <w:szCs w:val="20"/>
          <w:lang w:val="en-GB"/>
        </w:rPr>
        <w:t xml:space="preserve">values were calculated using </w:t>
      </w:r>
      <w:r w:rsidR="0076466D" w:rsidRPr="00C2430F">
        <w:rPr>
          <w:rFonts w:ascii="Arial" w:hAnsi="Arial" w:cs="Arial"/>
          <w:sz w:val="20"/>
          <w:szCs w:val="20"/>
          <w:lang w:val="en-GB"/>
        </w:rPr>
        <w:t xml:space="preserve">one-way-ANOVA with </w:t>
      </w:r>
      <w:proofErr w:type="spellStart"/>
      <w:r w:rsidR="0076466D">
        <w:rPr>
          <w:rFonts w:ascii="Arial" w:hAnsi="Arial" w:cs="Arial"/>
          <w:sz w:val="20"/>
          <w:szCs w:val="20"/>
          <w:lang w:val="en-GB"/>
        </w:rPr>
        <w:t>Tukey</w:t>
      </w:r>
      <w:proofErr w:type="spellEnd"/>
      <w:r w:rsidR="0076466D" w:rsidRPr="00C2430F">
        <w:rPr>
          <w:rFonts w:ascii="Arial" w:hAnsi="Arial" w:cs="Arial"/>
          <w:sz w:val="20"/>
          <w:szCs w:val="20"/>
          <w:lang w:val="en-GB"/>
        </w:rPr>
        <w:t xml:space="preserve"> post hoc analyses</w:t>
      </w:r>
      <w:r w:rsidRPr="00FD1796">
        <w:rPr>
          <w:rFonts w:ascii="Arial" w:hAnsi="Arial"/>
          <w:sz w:val="20"/>
          <w:szCs w:val="20"/>
          <w:lang w:val="en-GB"/>
        </w:rPr>
        <w:t xml:space="preserve"> **p&lt;0.01. </w:t>
      </w:r>
      <w:r w:rsidR="00674A83" w:rsidRPr="00FD1796">
        <w:rPr>
          <w:rFonts w:ascii="Arial" w:hAnsi="Arial"/>
          <w:sz w:val="20"/>
          <w:szCs w:val="20"/>
          <w:lang w:val="en-GB"/>
        </w:rPr>
        <w:t>(</w:t>
      </w:r>
      <w:r w:rsidR="00A07777">
        <w:rPr>
          <w:rFonts w:ascii="Arial" w:hAnsi="Arial"/>
          <w:b/>
          <w:sz w:val="20"/>
          <w:szCs w:val="20"/>
          <w:lang w:val="en-GB"/>
        </w:rPr>
        <w:t>E</w:t>
      </w:r>
      <w:r w:rsidR="00674A83" w:rsidRPr="00FD1796">
        <w:rPr>
          <w:rFonts w:ascii="Arial" w:hAnsi="Arial"/>
          <w:sz w:val="20"/>
          <w:szCs w:val="20"/>
          <w:lang w:val="en-GB"/>
        </w:rPr>
        <w:t xml:space="preserve">) Survival curves </w:t>
      </w:r>
      <w:r w:rsidR="00674A83">
        <w:rPr>
          <w:rFonts w:ascii="Arial" w:hAnsi="Arial"/>
          <w:sz w:val="20"/>
          <w:szCs w:val="20"/>
          <w:lang w:val="en-GB"/>
        </w:rPr>
        <w:t xml:space="preserve">of </w:t>
      </w:r>
      <w:r w:rsidR="00674A83" w:rsidRPr="00FD1796">
        <w:rPr>
          <w:rFonts w:ascii="Arial" w:hAnsi="Arial"/>
          <w:sz w:val="20"/>
          <w:szCs w:val="20"/>
          <w:lang w:val="en-GB"/>
        </w:rPr>
        <w:t>zebrafish larvae (Ctrl-</w:t>
      </w:r>
      <w:proofErr w:type="spellStart"/>
      <w:r w:rsidR="00674A83" w:rsidRPr="00FD1796">
        <w:rPr>
          <w:rFonts w:ascii="Arial" w:hAnsi="Arial"/>
          <w:sz w:val="20"/>
          <w:szCs w:val="20"/>
          <w:lang w:val="en-GB"/>
        </w:rPr>
        <w:t>mo</w:t>
      </w:r>
      <w:proofErr w:type="spellEnd"/>
      <w:r w:rsidR="00674A83" w:rsidRPr="00FD1796">
        <w:rPr>
          <w:rFonts w:ascii="Arial" w:hAnsi="Arial"/>
          <w:sz w:val="20"/>
          <w:szCs w:val="20"/>
          <w:lang w:val="en-GB"/>
        </w:rPr>
        <w:t xml:space="preserve"> or Gp96-mo) infected with a </w:t>
      </w:r>
      <w:proofErr w:type="spellStart"/>
      <w:r w:rsidR="00674A83" w:rsidRPr="00FD1796">
        <w:rPr>
          <w:rFonts w:ascii="Arial" w:hAnsi="Arial"/>
          <w:sz w:val="20"/>
          <w:szCs w:val="20"/>
          <w:lang w:val="en-GB"/>
        </w:rPr>
        <w:t>wt</w:t>
      </w:r>
      <w:proofErr w:type="spellEnd"/>
      <w:r w:rsidR="00674A83" w:rsidRPr="00FD1796">
        <w:rPr>
          <w:rFonts w:ascii="Arial" w:hAnsi="Arial"/>
          <w:sz w:val="20"/>
          <w:szCs w:val="20"/>
          <w:lang w:val="en-GB"/>
        </w:rPr>
        <w:t xml:space="preserve"> (low dose) or ∆</w:t>
      </w:r>
      <w:proofErr w:type="spellStart"/>
      <w:r w:rsidR="00674A83" w:rsidRPr="00FD1796">
        <w:rPr>
          <w:rFonts w:ascii="Arial" w:hAnsi="Arial"/>
          <w:i/>
          <w:sz w:val="20"/>
          <w:szCs w:val="20"/>
          <w:lang w:val="en-GB"/>
        </w:rPr>
        <w:t>hly</w:t>
      </w:r>
      <w:proofErr w:type="spellEnd"/>
      <w:r w:rsidR="00674A83" w:rsidRPr="00FD1796">
        <w:rPr>
          <w:rFonts w:ascii="Arial" w:hAnsi="Arial"/>
          <w:i/>
          <w:sz w:val="20"/>
          <w:szCs w:val="20"/>
          <w:lang w:val="en-GB"/>
        </w:rPr>
        <w:t xml:space="preserve"> </w:t>
      </w:r>
      <w:r w:rsidR="00674A83" w:rsidRPr="00FD1796">
        <w:rPr>
          <w:rFonts w:ascii="Arial" w:hAnsi="Arial"/>
          <w:sz w:val="20"/>
          <w:szCs w:val="20"/>
          <w:lang w:val="en-GB"/>
        </w:rPr>
        <w:t>(high dose &gt; 10</w:t>
      </w:r>
      <w:r w:rsidR="00674A83">
        <w:rPr>
          <w:rFonts w:ascii="Arial" w:hAnsi="Arial"/>
          <w:sz w:val="20"/>
          <w:szCs w:val="20"/>
          <w:lang w:val="en-GB"/>
        </w:rPr>
        <w:t>,</w:t>
      </w:r>
      <w:r w:rsidR="00674A83" w:rsidRPr="00FD1796">
        <w:rPr>
          <w:rFonts w:ascii="Arial" w:hAnsi="Arial"/>
          <w:sz w:val="20"/>
          <w:szCs w:val="20"/>
          <w:lang w:val="en-GB"/>
        </w:rPr>
        <w:t xml:space="preserve">000 CFU) </w:t>
      </w:r>
      <w:r w:rsidR="00321400">
        <w:rPr>
          <w:rFonts w:ascii="Arial" w:hAnsi="Arial"/>
          <w:i/>
          <w:sz w:val="20"/>
          <w:szCs w:val="20"/>
          <w:lang w:val="en-GB"/>
        </w:rPr>
        <w:t>Lm</w:t>
      </w:r>
      <w:r w:rsidR="00674A83" w:rsidRPr="00FD1796">
        <w:rPr>
          <w:rFonts w:ascii="Arial" w:hAnsi="Arial"/>
          <w:i/>
          <w:sz w:val="20"/>
          <w:szCs w:val="20"/>
          <w:lang w:val="en-GB"/>
        </w:rPr>
        <w:t>.</w:t>
      </w:r>
      <w:r w:rsidR="00674A83" w:rsidRPr="00FD1796">
        <w:rPr>
          <w:rFonts w:ascii="Arial" w:hAnsi="Arial"/>
          <w:sz w:val="20"/>
          <w:szCs w:val="20"/>
          <w:lang w:val="en-GB"/>
        </w:rPr>
        <w:t xml:space="preserve"> Results </w:t>
      </w:r>
      <w:r w:rsidR="003D129D">
        <w:rPr>
          <w:rFonts w:ascii="Arial" w:hAnsi="Arial"/>
          <w:sz w:val="20"/>
          <w:szCs w:val="20"/>
          <w:lang w:val="en-GB"/>
        </w:rPr>
        <w:t>are</w:t>
      </w:r>
      <w:r w:rsidR="00674A83" w:rsidRPr="00FD1796">
        <w:rPr>
          <w:rFonts w:ascii="Arial" w:hAnsi="Arial"/>
          <w:sz w:val="20"/>
          <w:szCs w:val="20"/>
          <w:lang w:val="en-GB"/>
        </w:rPr>
        <w:t xml:space="preserve"> </w:t>
      </w:r>
      <w:r w:rsidR="00212DCF">
        <w:rPr>
          <w:rFonts w:ascii="Arial" w:hAnsi="Arial"/>
          <w:sz w:val="20"/>
          <w:szCs w:val="20"/>
          <w:lang w:val="en-GB"/>
        </w:rPr>
        <w:t xml:space="preserve">the </w:t>
      </w:r>
      <w:r w:rsidR="00674A83" w:rsidRPr="00FD1796">
        <w:rPr>
          <w:rFonts w:ascii="Arial" w:hAnsi="Arial"/>
          <w:sz w:val="20"/>
          <w:szCs w:val="20"/>
          <w:lang w:val="en-GB"/>
        </w:rPr>
        <w:t xml:space="preserve">mean </w:t>
      </w:r>
      <w:r w:rsidR="003D129D">
        <w:rPr>
          <w:rFonts w:ascii="Arial" w:hAnsi="Arial"/>
          <w:sz w:val="20"/>
          <w:szCs w:val="20"/>
          <w:lang w:val="en-GB"/>
        </w:rPr>
        <w:t>± SEM (n≥</w:t>
      </w:r>
      <w:r w:rsidR="00674A83" w:rsidRPr="00FD1796">
        <w:rPr>
          <w:rFonts w:ascii="Arial" w:hAnsi="Arial"/>
          <w:sz w:val="20"/>
          <w:szCs w:val="20"/>
          <w:lang w:val="en-GB"/>
        </w:rPr>
        <w:t>3</w:t>
      </w:r>
      <w:r w:rsidR="003D129D">
        <w:rPr>
          <w:rFonts w:ascii="Arial" w:hAnsi="Arial"/>
          <w:sz w:val="20"/>
          <w:szCs w:val="20"/>
          <w:lang w:val="en-GB"/>
        </w:rPr>
        <w:t>)</w:t>
      </w:r>
      <w:r w:rsidR="004D0CA0">
        <w:rPr>
          <w:rFonts w:ascii="Arial" w:hAnsi="Arial"/>
          <w:sz w:val="20"/>
          <w:szCs w:val="20"/>
          <w:lang w:val="en-GB"/>
        </w:rPr>
        <w:t>.</w:t>
      </w:r>
      <w:r w:rsidR="00674A83" w:rsidRPr="00FD1796">
        <w:rPr>
          <w:rFonts w:ascii="Arial" w:hAnsi="Arial"/>
          <w:sz w:val="20"/>
          <w:szCs w:val="20"/>
          <w:lang w:val="en-GB"/>
        </w:rPr>
        <w:t xml:space="preserve"> </w:t>
      </w:r>
      <w:proofErr w:type="spellStart"/>
      <w:proofErr w:type="gramStart"/>
      <w:r w:rsidR="00674A83" w:rsidRPr="00FD1796">
        <w:rPr>
          <w:rFonts w:ascii="Arial" w:hAnsi="Arial"/>
          <w:sz w:val="20"/>
          <w:szCs w:val="20"/>
          <w:lang w:val="en-GB"/>
        </w:rPr>
        <w:t>wt</w:t>
      </w:r>
      <w:proofErr w:type="spellEnd"/>
      <w:proofErr w:type="gramEnd"/>
      <w:r w:rsidR="00674A83" w:rsidRPr="00FD1796">
        <w:rPr>
          <w:rFonts w:ascii="Arial" w:hAnsi="Arial"/>
          <w:sz w:val="20"/>
          <w:szCs w:val="20"/>
          <w:lang w:val="en-GB"/>
        </w:rPr>
        <w:t xml:space="preserve"> infection of Ctrl and Gp96 </w:t>
      </w:r>
      <w:proofErr w:type="spellStart"/>
      <w:r w:rsidR="00674A83" w:rsidRPr="00FD1796">
        <w:rPr>
          <w:rFonts w:ascii="Arial" w:hAnsi="Arial"/>
          <w:sz w:val="20"/>
          <w:szCs w:val="20"/>
          <w:lang w:val="en-GB"/>
        </w:rPr>
        <w:t>mo</w:t>
      </w:r>
      <w:proofErr w:type="spellEnd"/>
      <w:r w:rsidR="00674A83" w:rsidRPr="00FD1796">
        <w:rPr>
          <w:rFonts w:ascii="Arial" w:hAnsi="Arial"/>
          <w:sz w:val="20"/>
          <w:szCs w:val="20"/>
          <w:lang w:val="en-GB"/>
        </w:rPr>
        <w:t xml:space="preserve">, n=28 larvae; </w:t>
      </w:r>
      <w:proofErr w:type="spellStart"/>
      <w:r w:rsidR="00674A83" w:rsidRPr="00FD1796">
        <w:rPr>
          <w:rFonts w:ascii="Arial" w:hAnsi="Arial"/>
          <w:sz w:val="20"/>
          <w:szCs w:val="20"/>
          <w:lang w:val="en-GB"/>
        </w:rPr>
        <w:t>Δ</w:t>
      </w:r>
      <w:r w:rsidR="00674A83" w:rsidRPr="00FD1796">
        <w:rPr>
          <w:rFonts w:ascii="Arial" w:hAnsi="Arial"/>
          <w:i/>
          <w:sz w:val="20"/>
          <w:szCs w:val="20"/>
          <w:lang w:val="en-GB"/>
        </w:rPr>
        <w:t>hly</w:t>
      </w:r>
      <w:proofErr w:type="spellEnd"/>
      <w:r w:rsidR="00674A83" w:rsidRPr="00FD1796">
        <w:rPr>
          <w:rFonts w:ascii="Arial" w:hAnsi="Arial"/>
          <w:sz w:val="20"/>
          <w:szCs w:val="20"/>
          <w:lang w:val="en-GB"/>
        </w:rPr>
        <w:t xml:space="preserve"> infection of Gp96 </w:t>
      </w:r>
      <w:proofErr w:type="spellStart"/>
      <w:r w:rsidR="00674A83" w:rsidRPr="00FD1796">
        <w:rPr>
          <w:rFonts w:ascii="Arial" w:hAnsi="Arial"/>
          <w:sz w:val="20"/>
          <w:szCs w:val="20"/>
          <w:lang w:val="en-GB"/>
        </w:rPr>
        <w:t>mo</w:t>
      </w:r>
      <w:proofErr w:type="spellEnd"/>
      <w:r w:rsidR="00674A83" w:rsidRPr="00FD1796">
        <w:rPr>
          <w:rFonts w:ascii="Arial" w:hAnsi="Arial"/>
          <w:sz w:val="20"/>
          <w:szCs w:val="20"/>
          <w:lang w:val="en-GB"/>
        </w:rPr>
        <w:t xml:space="preserve"> n=13</w:t>
      </w:r>
      <w:r w:rsidR="004D0CA0">
        <w:rPr>
          <w:rFonts w:ascii="Arial" w:hAnsi="Arial"/>
          <w:sz w:val="20"/>
          <w:szCs w:val="20"/>
          <w:lang w:val="en-GB"/>
        </w:rPr>
        <w:t xml:space="preserve">. </w:t>
      </w:r>
      <w:proofErr w:type="gramStart"/>
      <w:r w:rsidR="0076466D">
        <w:rPr>
          <w:rFonts w:ascii="Arial" w:hAnsi="Arial"/>
          <w:i/>
          <w:sz w:val="20"/>
          <w:szCs w:val="20"/>
          <w:lang w:val="en-GB"/>
        </w:rPr>
        <w:t>p</w:t>
      </w:r>
      <w:proofErr w:type="gramEnd"/>
      <w:r w:rsidR="0076466D">
        <w:rPr>
          <w:rFonts w:ascii="Arial" w:hAnsi="Arial"/>
          <w:i/>
          <w:sz w:val="20"/>
          <w:szCs w:val="20"/>
          <w:lang w:val="en-GB"/>
        </w:rPr>
        <w:t>-</w:t>
      </w:r>
      <w:r w:rsidR="0076466D">
        <w:rPr>
          <w:rFonts w:ascii="Arial" w:hAnsi="Arial"/>
          <w:sz w:val="20"/>
          <w:szCs w:val="20"/>
          <w:lang w:val="en-GB"/>
        </w:rPr>
        <w:t xml:space="preserve">values were calculated using </w:t>
      </w:r>
      <w:r w:rsidR="00674A83" w:rsidRPr="00FD1796">
        <w:rPr>
          <w:rFonts w:ascii="Arial" w:hAnsi="Arial"/>
          <w:sz w:val="20"/>
          <w:szCs w:val="20"/>
          <w:lang w:val="en-GB"/>
        </w:rPr>
        <w:t>Log Rank test, **p&lt;0.01.</w:t>
      </w:r>
      <w:r w:rsidR="00042815">
        <w:rPr>
          <w:rFonts w:ascii="Arial" w:hAnsi="Arial"/>
          <w:sz w:val="20"/>
          <w:szCs w:val="20"/>
          <w:lang w:val="en-GB"/>
        </w:rPr>
        <w:t xml:space="preserve"> </w:t>
      </w:r>
      <w:r w:rsidR="00AF66CC" w:rsidRPr="00AF66CC">
        <w:rPr>
          <w:rFonts w:ascii="Arial" w:hAnsi="Arial"/>
          <w:sz w:val="20"/>
          <w:szCs w:val="20"/>
          <w:lang w:val="en-GB"/>
        </w:rPr>
        <w:t>(</w:t>
      </w:r>
      <w:r w:rsidR="00CF6A87">
        <w:rPr>
          <w:rFonts w:ascii="Arial" w:hAnsi="Arial"/>
          <w:b/>
          <w:sz w:val="20"/>
          <w:szCs w:val="20"/>
          <w:lang w:val="en-GB"/>
        </w:rPr>
        <w:t>F</w:t>
      </w:r>
      <w:r w:rsidR="008F6E18" w:rsidRPr="008F6E18">
        <w:rPr>
          <w:rFonts w:ascii="Arial" w:hAnsi="Arial"/>
          <w:sz w:val="20"/>
          <w:szCs w:val="20"/>
          <w:lang w:val="en-GB"/>
        </w:rPr>
        <w:t xml:space="preserve">) </w:t>
      </w:r>
      <w:r w:rsidR="008F6E18">
        <w:rPr>
          <w:rFonts w:ascii="Arial" w:hAnsi="Arial"/>
          <w:sz w:val="20"/>
          <w:szCs w:val="20"/>
          <w:lang w:val="en-GB"/>
        </w:rPr>
        <w:t xml:space="preserve">CFU </w:t>
      </w:r>
      <w:r w:rsidR="008F6E18" w:rsidRPr="008F6E18">
        <w:rPr>
          <w:rFonts w:ascii="Arial" w:hAnsi="Arial"/>
          <w:sz w:val="20"/>
          <w:szCs w:val="20"/>
          <w:lang w:val="en-GB"/>
        </w:rPr>
        <w:t xml:space="preserve">counts per zebrafish larvae infected with </w:t>
      </w:r>
      <w:r w:rsidR="008F6E18">
        <w:rPr>
          <w:rFonts w:ascii="Arial" w:hAnsi="Arial"/>
          <w:sz w:val="20"/>
          <w:szCs w:val="20"/>
          <w:lang w:val="en-GB"/>
        </w:rPr>
        <w:t>a</w:t>
      </w:r>
      <w:r w:rsidR="008F6E18" w:rsidRPr="008F6E18">
        <w:rPr>
          <w:rFonts w:ascii="Arial" w:hAnsi="Arial"/>
          <w:sz w:val="20"/>
          <w:szCs w:val="20"/>
          <w:lang w:val="en-GB"/>
        </w:rPr>
        <w:t xml:space="preserve"> high dose of ∆</w:t>
      </w:r>
      <w:proofErr w:type="spellStart"/>
      <w:r w:rsidR="008F6E18" w:rsidRPr="008F6E18">
        <w:rPr>
          <w:rFonts w:ascii="Arial" w:hAnsi="Arial"/>
          <w:i/>
          <w:sz w:val="20"/>
          <w:szCs w:val="20"/>
          <w:lang w:val="en-GB"/>
        </w:rPr>
        <w:t>hly</w:t>
      </w:r>
      <w:proofErr w:type="spellEnd"/>
      <w:r w:rsidR="008F6E18" w:rsidRPr="008F6E18">
        <w:rPr>
          <w:rFonts w:ascii="Arial" w:hAnsi="Arial"/>
          <w:sz w:val="20"/>
          <w:szCs w:val="20"/>
          <w:lang w:val="en-GB"/>
        </w:rPr>
        <w:t xml:space="preserve"> </w:t>
      </w:r>
      <w:r w:rsidR="008F6E18" w:rsidRPr="008F6E18">
        <w:rPr>
          <w:rFonts w:ascii="Arial" w:hAnsi="Arial"/>
          <w:i/>
          <w:sz w:val="20"/>
          <w:szCs w:val="20"/>
          <w:lang w:val="en-GB"/>
        </w:rPr>
        <w:t>Lm</w:t>
      </w:r>
      <w:r w:rsidR="008F6E18" w:rsidRPr="008F6E18">
        <w:rPr>
          <w:rFonts w:ascii="Arial" w:hAnsi="Arial"/>
          <w:sz w:val="20"/>
          <w:szCs w:val="20"/>
          <w:lang w:val="en-GB"/>
        </w:rPr>
        <w:t xml:space="preserve"> at different times post-infection. Results are mean ± SEM (n</w:t>
      </w:r>
      <w:r w:rsidR="008F6E18" w:rsidRPr="008F6E18">
        <w:rPr>
          <w:rFonts w:ascii="Arial" w:hAnsi="Arial" w:hint="eastAsia"/>
          <w:sz w:val="20"/>
          <w:szCs w:val="20"/>
          <w:lang w:val="en-GB"/>
        </w:rPr>
        <w:t>≥</w:t>
      </w:r>
      <w:r w:rsidR="008F6E18" w:rsidRPr="008F6E18">
        <w:rPr>
          <w:rFonts w:ascii="Arial" w:hAnsi="Arial"/>
          <w:sz w:val="20"/>
          <w:szCs w:val="20"/>
          <w:lang w:val="en-GB"/>
        </w:rPr>
        <w:t>3) (horizontal bars); each point represents 1 larvae.</w:t>
      </w:r>
      <w:r w:rsidR="008F6E18">
        <w:rPr>
          <w:rFonts w:ascii="Arial" w:hAnsi="Arial"/>
          <w:sz w:val="20"/>
          <w:szCs w:val="20"/>
          <w:lang w:val="en-GB"/>
        </w:rPr>
        <w:t xml:space="preserve"> </w:t>
      </w:r>
      <w:r w:rsidR="001F17C7">
        <w:rPr>
          <w:rFonts w:ascii="Arial" w:hAnsi="Arial"/>
          <w:sz w:val="20"/>
          <w:szCs w:val="20"/>
          <w:lang w:val="en-GB"/>
        </w:rPr>
        <w:t>See also Fig EV5</w:t>
      </w:r>
      <w:r w:rsidR="00042815">
        <w:rPr>
          <w:rFonts w:ascii="Arial" w:hAnsi="Arial"/>
          <w:sz w:val="20"/>
          <w:szCs w:val="20"/>
          <w:lang w:val="en-GB"/>
        </w:rPr>
        <w:t>.</w:t>
      </w:r>
      <w:r w:rsidR="008F6E18">
        <w:rPr>
          <w:rFonts w:ascii="Arial" w:hAnsi="Arial"/>
          <w:sz w:val="20"/>
          <w:szCs w:val="20"/>
          <w:lang w:val="en-GB"/>
        </w:rPr>
        <w:t xml:space="preserve"> </w:t>
      </w:r>
    </w:p>
    <w:p w14:paraId="206B3845" w14:textId="77777777" w:rsidR="00414FF4" w:rsidRDefault="00414FF4">
      <w:pPr>
        <w:rPr>
          <w:rFonts w:ascii="Arial" w:eastAsia="Cambria" w:hAnsi="Arial" w:cs="Cambria"/>
          <w:color w:val="000000"/>
          <w:sz w:val="20"/>
          <w:szCs w:val="20"/>
          <w:u w:color="000000"/>
          <w:lang w:val="en-GB"/>
        </w:rPr>
      </w:pPr>
      <w:r>
        <w:rPr>
          <w:rFonts w:ascii="Arial" w:hAnsi="Arial"/>
          <w:sz w:val="20"/>
          <w:szCs w:val="20"/>
          <w:lang w:val="en-GB"/>
        </w:rPr>
        <w:br w:type="page"/>
      </w:r>
    </w:p>
    <w:p w14:paraId="4C5A7DAA" w14:textId="77777777" w:rsidR="00414FF4" w:rsidRPr="00414FF4" w:rsidRDefault="00EB7C3B" w:rsidP="00414FF4">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Arial" w:hAnsi="Arial"/>
          <w:b/>
          <w:bCs/>
          <w:iCs/>
          <w:sz w:val="20"/>
          <w:szCs w:val="20"/>
          <w:lang w:val="en-GB"/>
        </w:rPr>
      </w:pPr>
      <w:r>
        <w:rPr>
          <w:rFonts w:ascii="Arial" w:hAnsi="Arial"/>
          <w:b/>
          <w:bCs/>
          <w:iCs/>
          <w:sz w:val="20"/>
          <w:szCs w:val="20"/>
          <w:lang w:val="en-GB"/>
        </w:rPr>
        <w:lastRenderedPageBreak/>
        <w:t>EXPANDED VIEW FIGURE LEGENDS</w:t>
      </w:r>
    </w:p>
    <w:p w14:paraId="4693D15A" w14:textId="77777777" w:rsidR="00414FF4" w:rsidRPr="00414FF4" w:rsidRDefault="00414FF4" w:rsidP="00414FF4">
      <w:pPr>
        <w:widowControl w:val="0"/>
        <w:autoSpaceDE w:val="0"/>
        <w:autoSpaceDN w:val="0"/>
        <w:adjustRightInd w:val="0"/>
        <w:jc w:val="both"/>
        <w:rPr>
          <w:rFonts w:ascii="Arial" w:hAnsi="Arial"/>
          <w:b/>
          <w:iCs/>
          <w:sz w:val="20"/>
          <w:szCs w:val="20"/>
          <w:lang w:val="en-GB"/>
        </w:rPr>
      </w:pPr>
    </w:p>
    <w:p w14:paraId="2FD3476F" w14:textId="77777777" w:rsidR="00414FF4" w:rsidRPr="00414FF4" w:rsidRDefault="00414FF4" w:rsidP="00414FF4">
      <w:pPr>
        <w:pStyle w:val="BodyA"/>
        <w:spacing w:after="0" w:line="360" w:lineRule="auto"/>
        <w:jc w:val="both"/>
        <w:rPr>
          <w:rFonts w:ascii="Arial" w:eastAsia="Arial" w:hAnsi="Arial" w:cs="Times New Roman"/>
          <w:b/>
          <w:bCs/>
          <w:sz w:val="20"/>
          <w:szCs w:val="20"/>
          <w:lang w:val="en-GB"/>
        </w:rPr>
      </w:pPr>
      <w:r>
        <w:rPr>
          <w:rFonts w:ascii="Arial" w:hAnsi="Arial" w:cs="Times New Roman"/>
          <w:b/>
          <w:bCs/>
          <w:sz w:val="20"/>
          <w:szCs w:val="20"/>
          <w:lang w:val="en-GB"/>
        </w:rPr>
        <w:t>Figure EV</w:t>
      </w:r>
      <w:r w:rsidRPr="00414FF4">
        <w:rPr>
          <w:rFonts w:ascii="Arial" w:hAnsi="Arial" w:cs="Times New Roman"/>
          <w:b/>
          <w:bCs/>
          <w:sz w:val="20"/>
          <w:szCs w:val="20"/>
          <w:lang w:val="en-GB"/>
        </w:rPr>
        <w:t xml:space="preserve">1 - </w:t>
      </w:r>
      <w:r w:rsidRPr="00414FF4">
        <w:rPr>
          <w:rFonts w:ascii="Arial" w:hAnsi="Arial" w:cs="Times New Roman"/>
          <w:b/>
          <w:bCs/>
          <w:i/>
          <w:sz w:val="20"/>
          <w:szCs w:val="20"/>
          <w:lang w:val="en-GB"/>
        </w:rPr>
        <w:t>Lm</w:t>
      </w:r>
      <w:r w:rsidRPr="00414FF4">
        <w:rPr>
          <w:rFonts w:ascii="Arial" w:hAnsi="Arial" w:cs="Times New Roman"/>
          <w:b/>
          <w:bCs/>
          <w:sz w:val="20"/>
          <w:szCs w:val="20"/>
          <w:lang w:val="en-GB"/>
        </w:rPr>
        <w:t xml:space="preserve"> infection induces LLO-dependent ER-redistribution and NMHCIIA-Gp96 interaction</w:t>
      </w:r>
    </w:p>
    <w:p w14:paraId="576829B7" w14:textId="77777777" w:rsidR="00414FF4" w:rsidRPr="00414FF4" w:rsidRDefault="00414FF4" w:rsidP="00414FF4">
      <w:pPr>
        <w:pStyle w:val="BodyA"/>
        <w:spacing w:after="0" w:line="360" w:lineRule="auto"/>
        <w:jc w:val="both"/>
        <w:rPr>
          <w:rFonts w:ascii="Arial" w:eastAsia="Arial" w:hAnsi="Arial" w:cs="Times New Roman"/>
          <w:sz w:val="20"/>
          <w:szCs w:val="20"/>
          <w:lang w:val="en-GB"/>
        </w:rPr>
      </w:pPr>
      <w:r w:rsidRPr="00414FF4">
        <w:rPr>
          <w:rFonts w:ascii="Arial" w:hAnsi="Arial" w:cs="Times New Roman"/>
          <w:sz w:val="20"/>
          <w:szCs w:val="20"/>
          <w:lang w:val="en-GB"/>
        </w:rPr>
        <w:t>(</w:t>
      </w:r>
      <w:r w:rsidRPr="00414FF4">
        <w:rPr>
          <w:rFonts w:ascii="Arial" w:hAnsi="Arial" w:cs="Times New Roman"/>
          <w:b/>
          <w:sz w:val="20"/>
          <w:szCs w:val="20"/>
          <w:lang w:val="en-GB"/>
        </w:rPr>
        <w:t>A</w:t>
      </w:r>
      <w:r w:rsidRPr="00414FF4">
        <w:rPr>
          <w:rFonts w:ascii="Arial" w:hAnsi="Arial" w:cs="Times New Roman"/>
          <w:sz w:val="20"/>
          <w:szCs w:val="20"/>
          <w:lang w:val="en-GB"/>
        </w:rPr>
        <w:t xml:space="preserve">) Flow </w:t>
      </w:r>
      <w:proofErr w:type="spellStart"/>
      <w:r w:rsidRPr="00414FF4">
        <w:rPr>
          <w:rFonts w:ascii="Arial" w:hAnsi="Arial" w:cs="Times New Roman"/>
          <w:sz w:val="20"/>
          <w:szCs w:val="20"/>
          <w:lang w:val="en-GB"/>
        </w:rPr>
        <w:t>cytometry</w:t>
      </w:r>
      <w:proofErr w:type="spellEnd"/>
      <w:r w:rsidRPr="00414FF4">
        <w:rPr>
          <w:rFonts w:ascii="Arial" w:hAnsi="Arial" w:cs="Times New Roman"/>
          <w:sz w:val="20"/>
          <w:szCs w:val="20"/>
          <w:lang w:val="en-GB"/>
        </w:rPr>
        <w:t xml:space="preserve"> analysis of surface-exposed Gp96 levels in HeLa cells left uninfected (U) or infected with </w:t>
      </w:r>
      <w:proofErr w:type="spellStart"/>
      <w:r w:rsidRPr="00414FF4">
        <w:rPr>
          <w:rFonts w:ascii="Arial" w:hAnsi="Arial" w:cs="Times New Roman"/>
          <w:sz w:val="20"/>
          <w:szCs w:val="20"/>
          <w:lang w:val="en-GB"/>
        </w:rPr>
        <w:t>wt</w:t>
      </w:r>
      <w:proofErr w:type="spellEnd"/>
      <w:r w:rsidRPr="00414FF4">
        <w:rPr>
          <w:rFonts w:ascii="Arial" w:hAnsi="Arial" w:cs="Times New Roman"/>
          <w:sz w:val="20"/>
          <w:szCs w:val="20"/>
          <w:lang w:val="en-GB"/>
        </w:rPr>
        <w:t xml:space="preserve"> or ∆</w:t>
      </w:r>
      <w:proofErr w:type="spellStart"/>
      <w:r w:rsidRPr="00414FF4">
        <w:rPr>
          <w:rFonts w:ascii="Arial" w:hAnsi="Arial" w:cs="Times New Roman"/>
          <w:i/>
          <w:sz w:val="20"/>
          <w:szCs w:val="20"/>
          <w:lang w:val="en-GB"/>
        </w:rPr>
        <w:t>hly</w:t>
      </w:r>
      <w:proofErr w:type="spellEnd"/>
      <w:r w:rsidRPr="00414FF4">
        <w:rPr>
          <w:rFonts w:ascii="Arial" w:hAnsi="Arial" w:cs="Times New Roman"/>
          <w:sz w:val="20"/>
          <w:szCs w:val="20"/>
          <w:lang w:val="en-GB"/>
        </w:rPr>
        <w:t xml:space="preserve"> </w:t>
      </w:r>
      <w:r w:rsidRPr="00414FF4">
        <w:rPr>
          <w:rFonts w:ascii="Arial" w:hAnsi="Arial" w:cs="Times New Roman"/>
          <w:i/>
          <w:iCs/>
          <w:sz w:val="20"/>
          <w:szCs w:val="20"/>
          <w:lang w:val="en-GB"/>
        </w:rPr>
        <w:t xml:space="preserve">Lm </w:t>
      </w:r>
      <w:r w:rsidRPr="00414FF4">
        <w:rPr>
          <w:rFonts w:ascii="Arial" w:hAnsi="Arial" w:cs="Times New Roman"/>
          <w:sz w:val="20"/>
          <w:szCs w:val="20"/>
          <w:lang w:val="en-GB"/>
        </w:rPr>
        <w:t>for 1 h. Values are mean ±SEM (n≥3) and</w:t>
      </w:r>
      <w:r w:rsidR="0076466D">
        <w:rPr>
          <w:rFonts w:ascii="Arial" w:hAnsi="Arial" w:cs="Times New Roman"/>
          <w:sz w:val="20"/>
          <w:szCs w:val="20"/>
          <w:lang w:val="en-GB"/>
        </w:rPr>
        <w:t xml:space="preserve"> </w:t>
      </w:r>
      <w:r w:rsidR="0076466D">
        <w:rPr>
          <w:rFonts w:ascii="Arial" w:hAnsi="Arial"/>
          <w:i/>
          <w:sz w:val="20"/>
          <w:szCs w:val="20"/>
          <w:lang w:val="en-GB"/>
        </w:rPr>
        <w:t>p-</w:t>
      </w:r>
      <w:r w:rsidR="0076466D">
        <w:rPr>
          <w:rFonts w:ascii="Arial" w:hAnsi="Arial"/>
          <w:sz w:val="20"/>
          <w:szCs w:val="20"/>
          <w:lang w:val="en-GB"/>
        </w:rPr>
        <w:t xml:space="preserve">values were calculated using </w:t>
      </w:r>
      <w:r w:rsidR="0076466D" w:rsidRPr="00C2430F">
        <w:rPr>
          <w:rFonts w:ascii="Arial" w:hAnsi="Arial" w:cs="Arial"/>
          <w:sz w:val="20"/>
          <w:szCs w:val="20"/>
          <w:lang w:val="en-GB"/>
        </w:rPr>
        <w:t xml:space="preserve">one-way-ANOVA with </w:t>
      </w:r>
      <w:proofErr w:type="spellStart"/>
      <w:r w:rsidR="0076466D">
        <w:rPr>
          <w:rFonts w:ascii="Arial" w:hAnsi="Arial" w:cs="Arial"/>
          <w:sz w:val="20"/>
          <w:szCs w:val="20"/>
          <w:lang w:val="en-GB"/>
        </w:rPr>
        <w:t>Tukey</w:t>
      </w:r>
      <w:proofErr w:type="spellEnd"/>
      <w:r w:rsidR="0076466D" w:rsidRPr="00C2430F">
        <w:rPr>
          <w:rFonts w:ascii="Arial" w:hAnsi="Arial" w:cs="Arial"/>
          <w:sz w:val="20"/>
          <w:szCs w:val="20"/>
          <w:lang w:val="en-GB"/>
        </w:rPr>
        <w:t xml:space="preserve"> post hoc analyses</w:t>
      </w:r>
      <w:r w:rsidR="0076466D">
        <w:rPr>
          <w:rFonts w:ascii="Arial" w:hAnsi="Arial" w:cs="Arial"/>
          <w:sz w:val="20"/>
          <w:szCs w:val="20"/>
          <w:lang w:val="en-GB"/>
        </w:rPr>
        <w:t>,</w:t>
      </w:r>
      <w:r w:rsidRPr="00414FF4">
        <w:rPr>
          <w:rFonts w:ascii="Arial" w:hAnsi="Arial" w:cs="Times New Roman"/>
          <w:sz w:val="20"/>
          <w:szCs w:val="20"/>
          <w:lang w:val="en-GB"/>
        </w:rPr>
        <w:t xml:space="preserve"> **p&lt;0.01 (</w:t>
      </w:r>
      <w:r w:rsidRPr="00414FF4">
        <w:rPr>
          <w:rFonts w:ascii="Arial" w:hAnsi="Arial" w:cs="Times New Roman"/>
          <w:b/>
          <w:sz w:val="20"/>
          <w:szCs w:val="20"/>
          <w:lang w:val="en-GB"/>
        </w:rPr>
        <w:t>B</w:t>
      </w:r>
      <w:r w:rsidRPr="00414FF4">
        <w:rPr>
          <w:rFonts w:ascii="Arial" w:hAnsi="Arial" w:cs="Times New Roman"/>
          <w:sz w:val="20"/>
          <w:szCs w:val="20"/>
          <w:lang w:val="en-GB"/>
        </w:rPr>
        <w:t xml:space="preserve">) Confocal microscopy images of HeLa cells left uninfected or infected with </w:t>
      </w:r>
      <w:proofErr w:type="spellStart"/>
      <w:r w:rsidRPr="00414FF4">
        <w:rPr>
          <w:rFonts w:ascii="Arial" w:hAnsi="Arial" w:cs="Times New Roman"/>
          <w:sz w:val="20"/>
          <w:szCs w:val="20"/>
          <w:lang w:val="en-GB"/>
        </w:rPr>
        <w:t>wt</w:t>
      </w:r>
      <w:proofErr w:type="spellEnd"/>
      <w:r w:rsidRPr="00414FF4">
        <w:rPr>
          <w:rFonts w:ascii="Arial" w:hAnsi="Arial" w:cs="Times New Roman"/>
          <w:sz w:val="20"/>
          <w:szCs w:val="20"/>
          <w:lang w:val="en-GB"/>
        </w:rPr>
        <w:t xml:space="preserve"> or ∆</w:t>
      </w:r>
      <w:proofErr w:type="spellStart"/>
      <w:r w:rsidRPr="00414FF4">
        <w:rPr>
          <w:rFonts w:ascii="Arial" w:hAnsi="Arial" w:cs="Times New Roman"/>
          <w:i/>
          <w:sz w:val="20"/>
          <w:szCs w:val="20"/>
          <w:lang w:val="en-GB"/>
        </w:rPr>
        <w:t>hly</w:t>
      </w:r>
      <w:proofErr w:type="spellEnd"/>
      <w:r w:rsidRPr="00414FF4">
        <w:rPr>
          <w:rFonts w:ascii="Arial" w:hAnsi="Arial" w:cs="Times New Roman"/>
          <w:sz w:val="20"/>
          <w:szCs w:val="20"/>
          <w:lang w:val="en-GB"/>
        </w:rPr>
        <w:t xml:space="preserve"> </w:t>
      </w:r>
      <w:r w:rsidRPr="00414FF4">
        <w:rPr>
          <w:rFonts w:ascii="Arial" w:hAnsi="Arial" w:cs="Times New Roman"/>
          <w:i/>
          <w:iCs/>
          <w:sz w:val="20"/>
          <w:szCs w:val="20"/>
          <w:lang w:val="en-GB"/>
        </w:rPr>
        <w:t xml:space="preserve">Lm </w:t>
      </w:r>
      <w:r w:rsidRPr="00414FF4">
        <w:rPr>
          <w:rFonts w:ascii="Arial" w:hAnsi="Arial" w:cs="Times New Roman"/>
          <w:sz w:val="20"/>
          <w:szCs w:val="20"/>
          <w:lang w:val="en-GB"/>
        </w:rPr>
        <w:t>for 1 h, fixed and immunolabelled for ER-KDEL (green), Gp96 (red) and stained with DAPI (blue). Insets show ER-Gp96 vacuoles. (</w:t>
      </w:r>
      <w:r w:rsidRPr="00414FF4">
        <w:rPr>
          <w:rFonts w:ascii="Arial" w:hAnsi="Arial" w:cs="Times New Roman"/>
          <w:b/>
          <w:sz w:val="20"/>
          <w:szCs w:val="20"/>
          <w:lang w:val="en-GB"/>
        </w:rPr>
        <w:t>C</w:t>
      </w:r>
      <w:r w:rsidRPr="00414FF4">
        <w:rPr>
          <w:rFonts w:ascii="Arial" w:hAnsi="Arial" w:cs="Times New Roman"/>
          <w:sz w:val="20"/>
          <w:szCs w:val="20"/>
          <w:lang w:val="en-GB"/>
        </w:rPr>
        <w:t xml:space="preserve">) Confocal microscopy images of HeLa cells left untreated or treated with the indicated concentrations of LLO for 15 min, fixed and immunolabelled for ER-KDEL (green) and stained with DAPI. Arrows indicate ER-KDEL vacuoles. Scale bar - 10 </w:t>
      </w:r>
      <w:proofErr w:type="spellStart"/>
      <w:r w:rsidRPr="00414FF4">
        <w:rPr>
          <w:rFonts w:ascii="Arial" w:hAnsi="Arial" w:cs="Times New Roman"/>
          <w:sz w:val="20"/>
          <w:szCs w:val="20"/>
          <w:lang w:val="en-GB"/>
        </w:rPr>
        <w:t>μm</w:t>
      </w:r>
      <w:proofErr w:type="spellEnd"/>
      <w:r w:rsidRPr="00414FF4">
        <w:rPr>
          <w:rFonts w:ascii="Arial" w:hAnsi="Arial" w:cs="Times New Roman"/>
          <w:sz w:val="20"/>
          <w:szCs w:val="20"/>
          <w:lang w:val="en-GB"/>
        </w:rPr>
        <w:t>. (</w:t>
      </w:r>
      <w:r w:rsidRPr="00414FF4">
        <w:rPr>
          <w:rFonts w:ascii="Arial" w:hAnsi="Arial" w:cs="Times New Roman"/>
          <w:b/>
          <w:sz w:val="20"/>
          <w:szCs w:val="20"/>
          <w:lang w:val="en-GB"/>
        </w:rPr>
        <w:t>D</w:t>
      </w:r>
      <w:r w:rsidRPr="00414FF4">
        <w:rPr>
          <w:rFonts w:ascii="Arial" w:hAnsi="Arial" w:cs="Times New Roman"/>
          <w:sz w:val="20"/>
          <w:szCs w:val="20"/>
          <w:lang w:val="en-GB"/>
        </w:rPr>
        <w:t>) Confocal microscopy images of HeLa cells left untreated or treated with 0.5 nM LLO for 15 min immunolabelled for Gp96 (red) and ER-KDEL (green). Arrows indicate ER-Gp96 vacuoles shown enlarged in the insets 1 and 2. (</w:t>
      </w:r>
      <w:r w:rsidRPr="00414FF4">
        <w:rPr>
          <w:rFonts w:ascii="Arial" w:hAnsi="Arial" w:cs="Times New Roman"/>
          <w:b/>
          <w:sz w:val="20"/>
          <w:szCs w:val="20"/>
          <w:lang w:val="en-GB"/>
        </w:rPr>
        <w:t>E</w:t>
      </w:r>
      <w:r w:rsidRPr="00414FF4">
        <w:rPr>
          <w:rFonts w:ascii="Arial" w:hAnsi="Arial" w:cs="Times New Roman"/>
          <w:sz w:val="20"/>
          <w:szCs w:val="20"/>
          <w:lang w:val="en-GB"/>
        </w:rPr>
        <w:t>) TEM images of HeLa cells left untreated or treated with 0.5 nM LLO for 15 min. Arrowheads indicate normal ER cisternae, arrows show ER vacuoles at the proximity of PM. (</w:t>
      </w:r>
      <w:r w:rsidRPr="00414FF4">
        <w:rPr>
          <w:rFonts w:ascii="Arial" w:hAnsi="Arial" w:cs="Times New Roman"/>
          <w:b/>
          <w:sz w:val="20"/>
          <w:szCs w:val="20"/>
          <w:lang w:val="en-GB"/>
        </w:rPr>
        <w:t xml:space="preserve">F) </w:t>
      </w:r>
      <w:r w:rsidRPr="00414FF4">
        <w:rPr>
          <w:rFonts w:ascii="Arial" w:hAnsi="Arial" w:cs="Times New Roman"/>
          <w:sz w:val="20"/>
          <w:szCs w:val="20"/>
          <w:lang w:val="en-GB"/>
        </w:rPr>
        <w:t xml:space="preserve">Flow </w:t>
      </w:r>
      <w:proofErr w:type="spellStart"/>
      <w:r w:rsidRPr="00414FF4">
        <w:rPr>
          <w:rFonts w:ascii="Arial" w:hAnsi="Arial" w:cs="Times New Roman"/>
          <w:sz w:val="20"/>
          <w:szCs w:val="20"/>
          <w:lang w:val="en-GB"/>
        </w:rPr>
        <w:t>cytometry</w:t>
      </w:r>
      <w:proofErr w:type="spellEnd"/>
      <w:r w:rsidRPr="00414FF4">
        <w:rPr>
          <w:rFonts w:ascii="Arial" w:hAnsi="Arial" w:cs="Times New Roman"/>
          <w:sz w:val="20"/>
          <w:szCs w:val="20"/>
          <w:lang w:val="en-GB"/>
        </w:rPr>
        <w:t xml:space="preserve"> analysis of surface-exposed Gp96 levels in HeLa cells left untreated (U) or treated with 0.5 nM LLO for 15 min, values are mean ±SEM (n≥3) and </w:t>
      </w:r>
      <w:r w:rsidR="0076466D">
        <w:rPr>
          <w:rFonts w:ascii="Arial" w:hAnsi="Arial"/>
          <w:i/>
          <w:sz w:val="20"/>
          <w:szCs w:val="20"/>
          <w:lang w:val="en-GB"/>
        </w:rPr>
        <w:t>p-</w:t>
      </w:r>
      <w:r w:rsidR="0076466D">
        <w:rPr>
          <w:rFonts w:ascii="Arial" w:hAnsi="Arial"/>
          <w:sz w:val="20"/>
          <w:szCs w:val="20"/>
          <w:lang w:val="en-GB"/>
        </w:rPr>
        <w:t xml:space="preserve">values were calculated using </w:t>
      </w:r>
      <w:r w:rsidR="0076466D" w:rsidRPr="00C2430F">
        <w:rPr>
          <w:rFonts w:ascii="Arial" w:hAnsi="Arial" w:cs="Arial"/>
          <w:sz w:val="20"/>
          <w:szCs w:val="20"/>
          <w:lang w:val="en-GB"/>
        </w:rPr>
        <w:t>two-tailed un-paired Student's t-test</w:t>
      </w:r>
      <w:r w:rsidR="0076466D" w:rsidRPr="00414FF4">
        <w:rPr>
          <w:rFonts w:ascii="Arial" w:hAnsi="Arial" w:cs="Times New Roman"/>
          <w:sz w:val="20"/>
          <w:szCs w:val="20"/>
          <w:lang w:val="en-GB"/>
        </w:rPr>
        <w:t xml:space="preserve"> </w:t>
      </w:r>
      <w:r w:rsidRPr="00414FF4">
        <w:rPr>
          <w:rFonts w:ascii="Arial" w:hAnsi="Arial" w:cs="Times New Roman"/>
          <w:sz w:val="20"/>
          <w:szCs w:val="20"/>
          <w:lang w:val="en-GB"/>
        </w:rPr>
        <w:t>*p&lt;0.05 (</w:t>
      </w:r>
      <w:r w:rsidRPr="00414FF4">
        <w:rPr>
          <w:rFonts w:ascii="Arial" w:hAnsi="Arial" w:cs="Times New Roman"/>
          <w:b/>
          <w:sz w:val="20"/>
          <w:szCs w:val="20"/>
          <w:lang w:val="en-GB"/>
        </w:rPr>
        <w:t>G</w:t>
      </w:r>
      <w:r w:rsidRPr="00414FF4">
        <w:rPr>
          <w:rFonts w:ascii="Arial" w:hAnsi="Arial" w:cs="Times New Roman"/>
          <w:sz w:val="20"/>
          <w:szCs w:val="20"/>
          <w:lang w:val="en-GB"/>
        </w:rPr>
        <w:t>) Amino acid sequence of the human NMHCIIA with functional domains indicated. Peptide sequences recovered from MS/MS are highlighted in red. (</w:t>
      </w:r>
      <w:r w:rsidRPr="00414FF4">
        <w:rPr>
          <w:rFonts w:ascii="Arial" w:hAnsi="Arial" w:cs="Times New Roman"/>
          <w:b/>
          <w:sz w:val="20"/>
          <w:szCs w:val="20"/>
          <w:lang w:val="en-GB"/>
        </w:rPr>
        <w:t>B-D</w:t>
      </w:r>
      <w:r w:rsidRPr="00414FF4">
        <w:rPr>
          <w:rFonts w:ascii="Arial" w:hAnsi="Arial" w:cs="Times New Roman"/>
          <w:sz w:val="20"/>
          <w:szCs w:val="20"/>
          <w:lang w:val="en-GB"/>
        </w:rPr>
        <w:t xml:space="preserve">) Scale bars are 10 </w:t>
      </w:r>
      <w:proofErr w:type="spellStart"/>
      <w:r w:rsidRPr="00414FF4">
        <w:rPr>
          <w:rFonts w:ascii="Arial" w:hAnsi="Arial" w:cs="Times New Roman"/>
          <w:sz w:val="20"/>
          <w:szCs w:val="20"/>
          <w:lang w:val="en-GB"/>
        </w:rPr>
        <w:t>μm</w:t>
      </w:r>
      <w:proofErr w:type="spellEnd"/>
      <w:r w:rsidRPr="00414FF4">
        <w:rPr>
          <w:rFonts w:ascii="Arial" w:hAnsi="Arial" w:cs="Times New Roman"/>
          <w:sz w:val="20"/>
          <w:szCs w:val="20"/>
          <w:lang w:val="en-GB"/>
        </w:rPr>
        <w:t>.</w:t>
      </w:r>
    </w:p>
    <w:p w14:paraId="52153AC1" w14:textId="77777777" w:rsidR="00414FF4" w:rsidRPr="00414FF4" w:rsidRDefault="00414FF4" w:rsidP="00414FF4">
      <w:pPr>
        <w:pStyle w:val="BodyA"/>
        <w:spacing w:after="0" w:line="360" w:lineRule="auto"/>
        <w:jc w:val="both"/>
        <w:rPr>
          <w:rFonts w:ascii="Arial" w:eastAsia="Arial" w:hAnsi="Arial" w:cs="Times New Roman"/>
          <w:sz w:val="20"/>
          <w:szCs w:val="20"/>
          <w:lang w:val="en-GB"/>
        </w:rPr>
      </w:pPr>
    </w:p>
    <w:p w14:paraId="137BDFD3" w14:textId="77777777" w:rsidR="00414FF4" w:rsidRPr="00414FF4" w:rsidRDefault="00414FF4" w:rsidP="00414FF4">
      <w:pPr>
        <w:pStyle w:val="BodyA"/>
        <w:spacing w:after="0" w:line="360" w:lineRule="auto"/>
        <w:jc w:val="both"/>
        <w:outlineLvl w:val="0"/>
        <w:rPr>
          <w:rFonts w:ascii="Arial" w:hAnsi="Arial" w:cs="Times New Roman"/>
          <w:b/>
          <w:sz w:val="20"/>
          <w:szCs w:val="20"/>
          <w:lang w:val="en-GB"/>
        </w:rPr>
      </w:pPr>
      <w:r>
        <w:rPr>
          <w:rFonts w:ascii="Arial" w:hAnsi="Arial" w:cs="Times New Roman"/>
          <w:b/>
          <w:bCs/>
          <w:sz w:val="20"/>
          <w:szCs w:val="20"/>
          <w:lang w:val="en-GB"/>
        </w:rPr>
        <w:t>Figure EV</w:t>
      </w:r>
      <w:r w:rsidRPr="00414FF4">
        <w:rPr>
          <w:rFonts w:ascii="Arial" w:hAnsi="Arial" w:cs="Times New Roman"/>
          <w:b/>
          <w:bCs/>
          <w:sz w:val="20"/>
          <w:szCs w:val="20"/>
          <w:lang w:val="en-GB"/>
        </w:rPr>
        <w:t xml:space="preserve">2 - NMHCIIA-Gp96 interaction and association at cortical structures in HeLa, Caco-2 and RAW 264.7 cells infected with </w:t>
      </w:r>
      <w:r w:rsidRPr="00414FF4">
        <w:rPr>
          <w:rFonts w:ascii="Arial" w:hAnsi="Arial" w:cs="Times New Roman"/>
          <w:b/>
          <w:bCs/>
          <w:i/>
          <w:iCs/>
          <w:sz w:val="20"/>
          <w:szCs w:val="20"/>
          <w:lang w:val="en-GB"/>
        </w:rPr>
        <w:t>Lm</w:t>
      </w:r>
      <w:r w:rsidRPr="00414FF4">
        <w:rPr>
          <w:rFonts w:ascii="Arial" w:hAnsi="Arial" w:cs="Times New Roman"/>
          <w:b/>
          <w:bCs/>
          <w:sz w:val="20"/>
          <w:szCs w:val="20"/>
          <w:lang w:val="en-GB"/>
        </w:rPr>
        <w:t xml:space="preserve"> or treated with LLO</w:t>
      </w:r>
      <w:r>
        <w:rPr>
          <w:rFonts w:ascii="Arial" w:hAnsi="Arial" w:cs="Times New Roman"/>
          <w:b/>
          <w:bCs/>
          <w:sz w:val="20"/>
          <w:szCs w:val="20"/>
          <w:lang w:val="en-GB"/>
        </w:rPr>
        <w:t xml:space="preserve">. </w:t>
      </w:r>
    </w:p>
    <w:p w14:paraId="12464FBD" w14:textId="77777777" w:rsidR="00414FF4" w:rsidRPr="00414FF4" w:rsidRDefault="00414FF4" w:rsidP="00414FF4">
      <w:pPr>
        <w:pStyle w:val="BodyA"/>
        <w:spacing w:after="0" w:line="360" w:lineRule="auto"/>
        <w:jc w:val="both"/>
        <w:rPr>
          <w:rFonts w:ascii="Arial" w:hAnsi="Arial" w:cs="Times New Roman"/>
          <w:sz w:val="20"/>
          <w:szCs w:val="20"/>
          <w:lang w:val="en-GB"/>
        </w:rPr>
      </w:pPr>
      <w:r w:rsidRPr="00414FF4">
        <w:rPr>
          <w:rFonts w:ascii="Arial" w:hAnsi="Arial" w:cs="Times New Roman"/>
          <w:sz w:val="20"/>
          <w:szCs w:val="20"/>
          <w:lang w:val="en-GB"/>
        </w:rPr>
        <w:t>(</w:t>
      </w:r>
      <w:r w:rsidRPr="00414FF4">
        <w:rPr>
          <w:rFonts w:ascii="Arial" w:hAnsi="Arial" w:cs="Times New Roman"/>
          <w:b/>
          <w:sz w:val="20"/>
          <w:szCs w:val="20"/>
          <w:lang w:val="en-GB"/>
        </w:rPr>
        <w:t>A-D</w:t>
      </w:r>
      <w:r w:rsidRPr="00414FF4">
        <w:rPr>
          <w:rFonts w:ascii="Arial" w:hAnsi="Arial" w:cs="Times New Roman"/>
          <w:sz w:val="20"/>
          <w:szCs w:val="20"/>
          <w:lang w:val="en-GB"/>
        </w:rPr>
        <w:t xml:space="preserve">) </w:t>
      </w:r>
      <w:proofErr w:type="spellStart"/>
      <w:r w:rsidRPr="00414FF4">
        <w:rPr>
          <w:rFonts w:ascii="Arial" w:hAnsi="Arial" w:cs="Times New Roman"/>
          <w:sz w:val="20"/>
          <w:szCs w:val="20"/>
          <w:lang w:val="en-GB"/>
        </w:rPr>
        <w:t>Immunoblots</w:t>
      </w:r>
      <w:proofErr w:type="spellEnd"/>
      <w:r w:rsidRPr="00414FF4">
        <w:rPr>
          <w:rFonts w:ascii="Arial" w:hAnsi="Arial" w:cs="Times New Roman"/>
          <w:sz w:val="20"/>
          <w:szCs w:val="20"/>
          <w:lang w:val="en-GB"/>
        </w:rPr>
        <w:t xml:space="preserve"> of NMHCIIA and Gp96 levels from whole cell lysates (WCL) and IP fractions, (</w:t>
      </w:r>
      <w:r w:rsidRPr="00414FF4">
        <w:rPr>
          <w:rFonts w:ascii="Arial" w:hAnsi="Arial" w:cs="Times New Roman"/>
          <w:b/>
          <w:sz w:val="20"/>
          <w:szCs w:val="20"/>
          <w:lang w:val="en-GB"/>
        </w:rPr>
        <w:t>A</w:t>
      </w:r>
      <w:r w:rsidRPr="00414FF4">
        <w:rPr>
          <w:rFonts w:ascii="Arial" w:hAnsi="Arial" w:cs="Times New Roman"/>
          <w:sz w:val="20"/>
          <w:szCs w:val="20"/>
          <w:lang w:val="en-GB"/>
        </w:rPr>
        <w:t>) NMHCIIA IP or (</w:t>
      </w:r>
      <w:r w:rsidRPr="00414FF4">
        <w:rPr>
          <w:rFonts w:ascii="Arial" w:hAnsi="Arial" w:cs="Times New Roman"/>
          <w:b/>
          <w:sz w:val="20"/>
          <w:szCs w:val="20"/>
          <w:lang w:val="en-GB"/>
        </w:rPr>
        <w:t>B-D</w:t>
      </w:r>
      <w:r w:rsidRPr="00414FF4">
        <w:rPr>
          <w:rFonts w:ascii="Arial" w:hAnsi="Arial" w:cs="Times New Roman"/>
          <w:sz w:val="20"/>
          <w:szCs w:val="20"/>
          <w:lang w:val="en-GB"/>
        </w:rPr>
        <w:t>) Gp96 IP fractions from (</w:t>
      </w:r>
      <w:r w:rsidRPr="00414FF4">
        <w:rPr>
          <w:rFonts w:ascii="Arial" w:hAnsi="Arial" w:cs="Times New Roman"/>
          <w:b/>
          <w:sz w:val="20"/>
          <w:szCs w:val="20"/>
          <w:lang w:val="en-GB"/>
        </w:rPr>
        <w:t>A, B</w:t>
      </w:r>
      <w:r w:rsidRPr="00414FF4">
        <w:rPr>
          <w:rFonts w:ascii="Arial" w:hAnsi="Arial" w:cs="Times New Roman"/>
          <w:sz w:val="20"/>
          <w:szCs w:val="20"/>
          <w:lang w:val="en-GB"/>
        </w:rPr>
        <w:t>) HeLa cells, (</w:t>
      </w:r>
      <w:r w:rsidRPr="00414FF4">
        <w:rPr>
          <w:rFonts w:ascii="Arial" w:hAnsi="Arial" w:cs="Times New Roman"/>
          <w:b/>
          <w:sz w:val="20"/>
          <w:szCs w:val="20"/>
          <w:lang w:val="en-GB"/>
        </w:rPr>
        <w:t>C</w:t>
      </w:r>
      <w:r w:rsidRPr="00414FF4">
        <w:rPr>
          <w:rFonts w:ascii="Arial" w:hAnsi="Arial" w:cs="Times New Roman"/>
          <w:sz w:val="20"/>
          <w:szCs w:val="20"/>
          <w:lang w:val="en-GB"/>
        </w:rPr>
        <w:t>) Caco-2 cells or (</w:t>
      </w:r>
      <w:r w:rsidRPr="00414FF4">
        <w:rPr>
          <w:rFonts w:ascii="Arial" w:hAnsi="Arial" w:cs="Times New Roman"/>
          <w:b/>
          <w:sz w:val="20"/>
          <w:szCs w:val="20"/>
          <w:lang w:val="en-GB"/>
        </w:rPr>
        <w:t>D</w:t>
      </w:r>
      <w:r w:rsidRPr="00414FF4">
        <w:rPr>
          <w:rFonts w:ascii="Arial" w:hAnsi="Arial" w:cs="Times New Roman"/>
          <w:sz w:val="20"/>
          <w:szCs w:val="20"/>
          <w:lang w:val="en-GB"/>
        </w:rPr>
        <w:t xml:space="preserve">) RAW264.7 macrophages left uninfected (U) or infected with </w:t>
      </w:r>
      <w:proofErr w:type="spellStart"/>
      <w:r w:rsidRPr="00414FF4">
        <w:rPr>
          <w:rFonts w:ascii="Arial" w:hAnsi="Arial" w:cs="Times New Roman"/>
          <w:sz w:val="20"/>
          <w:szCs w:val="20"/>
          <w:lang w:val="en-GB"/>
        </w:rPr>
        <w:t>wt</w:t>
      </w:r>
      <w:proofErr w:type="spellEnd"/>
      <w:r w:rsidRPr="00414FF4">
        <w:rPr>
          <w:rFonts w:ascii="Arial" w:hAnsi="Arial" w:cs="Times New Roman"/>
          <w:sz w:val="20"/>
          <w:szCs w:val="20"/>
          <w:lang w:val="en-GB"/>
        </w:rPr>
        <w:t xml:space="preserve"> </w:t>
      </w:r>
      <w:r w:rsidRPr="00414FF4">
        <w:rPr>
          <w:rFonts w:ascii="Arial" w:hAnsi="Arial" w:cs="Times New Roman"/>
          <w:i/>
          <w:iCs/>
          <w:sz w:val="20"/>
          <w:szCs w:val="20"/>
          <w:lang w:val="en-GB"/>
        </w:rPr>
        <w:t>Lm</w:t>
      </w:r>
      <w:r w:rsidRPr="00414FF4">
        <w:rPr>
          <w:rFonts w:ascii="Arial" w:hAnsi="Arial" w:cs="Times New Roman"/>
          <w:sz w:val="20"/>
          <w:szCs w:val="20"/>
          <w:lang w:val="en-GB"/>
        </w:rPr>
        <w:t xml:space="preserve"> for 1 h, probed with anti-Gp96 and anti-NMHCIIA antibodies. (</w:t>
      </w:r>
      <w:r w:rsidRPr="00414FF4">
        <w:rPr>
          <w:rFonts w:ascii="Arial" w:hAnsi="Arial" w:cs="Times New Roman"/>
          <w:b/>
          <w:sz w:val="20"/>
          <w:szCs w:val="20"/>
          <w:lang w:val="en-GB"/>
        </w:rPr>
        <w:t>A-B</w:t>
      </w:r>
      <w:r w:rsidRPr="00414FF4">
        <w:rPr>
          <w:rFonts w:ascii="Arial" w:hAnsi="Arial" w:cs="Times New Roman"/>
          <w:sz w:val="20"/>
          <w:szCs w:val="20"/>
          <w:lang w:val="en-GB"/>
        </w:rPr>
        <w:t xml:space="preserve">) Control IP was carried using unspecific </w:t>
      </w:r>
      <w:proofErr w:type="spellStart"/>
      <w:r w:rsidRPr="00414FF4">
        <w:rPr>
          <w:rFonts w:ascii="Arial" w:hAnsi="Arial" w:cs="Times New Roman"/>
          <w:sz w:val="20"/>
          <w:szCs w:val="20"/>
          <w:lang w:val="en-GB"/>
        </w:rPr>
        <w:t>isotype</w:t>
      </w:r>
      <w:proofErr w:type="spellEnd"/>
      <w:r w:rsidRPr="00414FF4">
        <w:rPr>
          <w:rFonts w:ascii="Arial" w:hAnsi="Arial" w:cs="Times New Roman"/>
          <w:sz w:val="20"/>
          <w:szCs w:val="20"/>
          <w:lang w:val="en-GB"/>
        </w:rPr>
        <w:t xml:space="preserve"> antibodies (</w:t>
      </w:r>
      <w:proofErr w:type="spellStart"/>
      <w:r w:rsidRPr="00414FF4">
        <w:rPr>
          <w:rFonts w:ascii="Arial" w:hAnsi="Arial" w:cs="Times New Roman"/>
          <w:sz w:val="20"/>
          <w:szCs w:val="20"/>
          <w:lang w:val="en-GB"/>
        </w:rPr>
        <w:t>IgG</w:t>
      </w:r>
      <w:r w:rsidRPr="00414FF4">
        <w:rPr>
          <w:rFonts w:ascii="Arial" w:hAnsi="Arial" w:cs="Times New Roman"/>
          <w:sz w:val="20"/>
          <w:szCs w:val="20"/>
          <w:vertAlign w:val="superscript"/>
          <w:lang w:val="en-GB"/>
        </w:rPr>
        <w:t>iso</w:t>
      </w:r>
      <w:proofErr w:type="spellEnd"/>
      <w:r w:rsidRPr="00414FF4">
        <w:rPr>
          <w:rFonts w:ascii="Arial" w:hAnsi="Arial" w:cs="Times New Roman"/>
          <w:sz w:val="20"/>
          <w:szCs w:val="20"/>
          <w:lang w:val="en-GB"/>
        </w:rPr>
        <w:t>). (</w:t>
      </w:r>
      <w:r w:rsidRPr="00414FF4">
        <w:rPr>
          <w:rFonts w:ascii="Arial" w:hAnsi="Arial" w:cs="Times New Roman"/>
          <w:b/>
          <w:sz w:val="20"/>
          <w:szCs w:val="20"/>
          <w:lang w:val="en-GB"/>
        </w:rPr>
        <w:t>E</w:t>
      </w:r>
      <w:r w:rsidRPr="00414FF4">
        <w:rPr>
          <w:rFonts w:ascii="Arial" w:hAnsi="Arial" w:cs="Times New Roman"/>
          <w:sz w:val="20"/>
          <w:szCs w:val="20"/>
          <w:lang w:val="en-GB"/>
        </w:rPr>
        <w:t xml:space="preserve">) Confocal microscopy images of Caco-2 cells left untreated or treated with 0.5 nM LLO 15 min, immunolabelled for NMHCIIA (green), Gp96 (red) and stained with DAPI (blue). Arrows indicate Gp96-positive NMHCIIA cortical structures. Scale bar - 10 </w:t>
      </w:r>
      <w:proofErr w:type="spellStart"/>
      <w:r w:rsidRPr="00414FF4">
        <w:rPr>
          <w:rFonts w:ascii="Arial" w:hAnsi="Arial" w:cs="Times New Roman"/>
          <w:sz w:val="20"/>
          <w:szCs w:val="20"/>
          <w:lang w:val="en-GB"/>
        </w:rPr>
        <w:t>μm</w:t>
      </w:r>
      <w:proofErr w:type="spellEnd"/>
      <w:r w:rsidRPr="00414FF4">
        <w:rPr>
          <w:rFonts w:ascii="Arial" w:hAnsi="Arial" w:cs="Times New Roman"/>
          <w:sz w:val="20"/>
          <w:szCs w:val="20"/>
          <w:lang w:val="en-GB"/>
        </w:rPr>
        <w:t>.</w:t>
      </w:r>
      <w:r>
        <w:rPr>
          <w:rFonts w:ascii="Arial" w:hAnsi="Arial" w:cs="Times New Roman"/>
          <w:sz w:val="20"/>
          <w:szCs w:val="20"/>
          <w:lang w:val="en-GB"/>
        </w:rPr>
        <w:t xml:space="preserve"> </w:t>
      </w:r>
    </w:p>
    <w:p w14:paraId="2E6DADF9" w14:textId="77777777" w:rsidR="00414FF4" w:rsidRDefault="00414FF4" w:rsidP="00414FF4">
      <w:pPr>
        <w:pStyle w:val="BodyA"/>
        <w:spacing w:after="0" w:line="360" w:lineRule="auto"/>
        <w:jc w:val="both"/>
        <w:outlineLvl w:val="0"/>
        <w:rPr>
          <w:rFonts w:ascii="Arial" w:hAnsi="Arial" w:cs="Times New Roman"/>
          <w:b/>
          <w:bCs/>
          <w:sz w:val="20"/>
          <w:szCs w:val="20"/>
          <w:lang w:val="en-GB"/>
        </w:rPr>
      </w:pPr>
    </w:p>
    <w:p w14:paraId="40B7F8A8" w14:textId="77777777" w:rsidR="00414FF4" w:rsidRDefault="00414FF4" w:rsidP="00414FF4">
      <w:pPr>
        <w:pStyle w:val="BodyA"/>
        <w:spacing w:after="0" w:line="360" w:lineRule="auto"/>
        <w:jc w:val="both"/>
        <w:outlineLvl w:val="0"/>
        <w:rPr>
          <w:rFonts w:ascii="Arial" w:eastAsia="Arial" w:hAnsi="Arial" w:cs="Times New Roman"/>
          <w:b/>
          <w:bCs/>
          <w:sz w:val="20"/>
          <w:szCs w:val="20"/>
          <w:lang w:val="en-GB"/>
        </w:rPr>
      </w:pPr>
      <w:r>
        <w:rPr>
          <w:rFonts w:ascii="Arial" w:hAnsi="Arial" w:cs="Times New Roman"/>
          <w:b/>
          <w:bCs/>
          <w:sz w:val="20"/>
          <w:szCs w:val="20"/>
          <w:lang w:val="en-GB"/>
        </w:rPr>
        <w:t>Figure EV3</w:t>
      </w:r>
      <w:r w:rsidRPr="00414FF4">
        <w:rPr>
          <w:rFonts w:ascii="Arial" w:hAnsi="Arial" w:cs="Times New Roman"/>
          <w:b/>
          <w:bCs/>
          <w:sz w:val="20"/>
          <w:szCs w:val="20"/>
          <w:lang w:val="en-GB"/>
        </w:rPr>
        <w:t xml:space="preserve"> - Gp96</w:t>
      </w:r>
      <w:r>
        <w:rPr>
          <w:rFonts w:ascii="Arial" w:hAnsi="Arial" w:cs="Times New Roman"/>
          <w:b/>
          <w:bCs/>
          <w:sz w:val="20"/>
          <w:szCs w:val="20"/>
          <w:lang w:val="en-GB"/>
        </w:rPr>
        <w:t xml:space="preserve"> and NMHCIIA</w:t>
      </w:r>
      <w:r w:rsidRPr="00414FF4">
        <w:rPr>
          <w:rFonts w:ascii="Arial" w:hAnsi="Arial" w:cs="Times New Roman"/>
          <w:b/>
          <w:bCs/>
          <w:sz w:val="20"/>
          <w:szCs w:val="20"/>
          <w:lang w:val="en-GB"/>
        </w:rPr>
        <w:t xml:space="preserve"> controls actomyosin remodelling during LLO treatment</w:t>
      </w:r>
      <w:r>
        <w:rPr>
          <w:rFonts w:ascii="Arial" w:hAnsi="Arial" w:cs="Times New Roman"/>
          <w:b/>
          <w:bCs/>
          <w:sz w:val="20"/>
          <w:szCs w:val="20"/>
          <w:lang w:val="en-GB"/>
        </w:rPr>
        <w:t xml:space="preserve"> </w:t>
      </w:r>
    </w:p>
    <w:p w14:paraId="6CCB1EA5" w14:textId="77777777" w:rsidR="00991E15" w:rsidRDefault="00414FF4" w:rsidP="00414FF4">
      <w:pPr>
        <w:pStyle w:val="BodyA"/>
        <w:spacing w:after="0" w:line="360" w:lineRule="auto"/>
        <w:jc w:val="both"/>
        <w:outlineLvl w:val="0"/>
        <w:rPr>
          <w:rFonts w:ascii="Arial" w:hAnsi="Arial" w:cs="Times New Roman"/>
          <w:sz w:val="20"/>
          <w:szCs w:val="20"/>
          <w:lang w:val="en-GB"/>
        </w:rPr>
      </w:pPr>
      <w:r w:rsidRPr="00414FF4">
        <w:rPr>
          <w:rFonts w:ascii="Arial" w:hAnsi="Arial" w:cs="Times New Roman"/>
          <w:sz w:val="20"/>
          <w:szCs w:val="20"/>
          <w:lang w:val="en-GB"/>
        </w:rPr>
        <w:t>(</w:t>
      </w:r>
      <w:r w:rsidR="00991E15">
        <w:rPr>
          <w:rFonts w:ascii="Arial" w:hAnsi="Arial" w:cs="Times New Roman"/>
          <w:b/>
          <w:sz w:val="20"/>
          <w:szCs w:val="20"/>
          <w:lang w:val="en-GB"/>
        </w:rPr>
        <w:t>A</w:t>
      </w:r>
      <w:r w:rsidRPr="00414FF4">
        <w:rPr>
          <w:rFonts w:ascii="Arial" w:hAnsi="Arial" w:cs="Times New Roman"/>
          <w:sz w:val="20"/>
          <w:szCs w:val="20"/>
          <w:lang w:val="en-GB"/>
        </w:rPr>
        <w:t xml:space="preserve">) Quantification of the % of </w:t>
      </w:r>
      <w:proofErr w:type="spellStart"/>
      <w:r w:rsidRPr="00414FF4">
        <w:rPr>
          <w:rFonts w:ascii="Arial" w:hAnsi="Arial" w:cs="Times New Roman"/>
          <w:sz w:val="20"/>
          <w:szCs w:val="20"/>
          <w:lang w:val="en-GB"/>
        </w:rPr>
        <w:t>shControl</w:t>
      </w:r>
      <w:proofErr w:type="spellEnd"/>
      <w:r w:rsidRPr="00414FF4">
        <w:rPr>
          <w:rFonts w:ascii="Arial" w:hAnsi="Arial" w:cs="Times New Roman"/>
          <w:sz w:val="20"/>
          <w:szCs w:val="20"/>
          <w:lang w:val="en-GB"/>
        </w:rPr>
        <w:t xml:space="preserve"> and shGp96 HeLa cells harbouring NMHCIIA bundles in response to increasing concentrations of LLO. (</w:t>
      </w:r>
      <w:r w:rsidR="00991E15">
        <w:rPr>
          <w:rFonts w:ascii="Arial" w:hAnsi="Arial" w:cs="Times New Roman"/>
          <w:b/>
          <w:sz w:val="20"/>
          <w:szCs w:val="20"/>
          <w:lang w:val="en-GB"/>
        </w:rPr>
        <w:t>B</w:t>
      </w:r>
      <w:r w:rsidRPr="00414FF4">
        <w:rPr>
          <w:rFonts w:ascii="Arial" w:hAnsi="Arial" w:cs="Times New Roman"/>
          <w:sz w:val="20"/>
          <w:szCs w:val="20"/>
          <w:lang w:val="en-GB"/>
        </w:rPr>
        <w:t xml:space="preserve">) Quantification of % of </w:t>
      </w:r>
      <w:proofErr w:type="spellStart"/>
      <w:r w:rsidRPr="00414FF4">
        <w:rPr>
          <w:rFonts w:ascii="Arial" w:hAnsi="Arial" w:cs="Times New Roman"/>
          <w:sz w:val="20"/>
          <w:szCs w:val="20"/>
          <w:lang w:val="en-GB"/>
        </w:rPr>
        <w:t>shCtrl</w:t>
      </w:r>
      <w:proofErr w:type="spellEnd"/>
      <w:r w:rsidRPr="00414FF4">
        <w:rPr>
          <w:rFonts w:ascii="Arial" w:hAnsi="Arial" w:cs="Times New Roman"/>
          <w:sz w:val="20"/>
          <w:szCs w:val="20"/>
          <w:lang w:val="en-GB"/>
        </w:rPr>
        <w:t xml:space="preserve"> and shGp96 HeLa cells harbouring at least 1 to 5 or &gt;5 NMHCIIA bundles per cell in response to 0.5 nM LLO (15 min). For all quantifications, values are mean ±SEM (n≥3) and </w:t>
      </w:r>
      <w:r w:rsidR="0076466D">
        <w:rPr>
          <w:rFonts w:ascii="Arial" w:hAnsi="Arial"/>
          <w:i/>
          <w:sz w:val="20"/>
          <w:szCs w:val="20"/>
          <w:lang w:val="en-GB"/>
        </w:rPr>
        <w:t>p-</w:t>
      </w:r>
      <w:r w:rsidR="0076466D">
        <w:rPr>
          <w:rFonts w:ascii="Arial" w:hAnsi="Arial"/>
          <w:sz w:val="20"/>
          <w:szCs w:val="20"/>
          <w:lang w:val="en-GB"/>
        </w:rPr>
        <w:t xml:space="preserve">values were calculated using </w:t>
      </w:r>
      <w:r w:rsidR="0076466D" w:rsidRPr="00C2430F">
        <w:rPr>
          <w:rFonts w:ascii="Arial" w:hAnsi="Arial" w:cs="Arial"/>
          <w:sz w:val="20"/>
          <w:szCs w:val="20"/>
          <w:lang w:val="en-GB"/>
        </w:rPr>
        <w:t xml:space="preserve">one-way-ANOVA with </w:t>
      </w:r>
      <w:proofErr w:type="spellStart"/>
      <w:r w:rsidR="0076466D">
        <w:rPr>
          <w:rFonts w:ascii="Arial" w:hAnsi="Arial" w:cs="Arial"/>
          <w:sz w:val="20"/>
          <w:szCs w:val="20"/>
          <w:lang w:val="en-GB"/>
        </w:rPr>
        <w:t>Tukey</w:t>
      </w:r>
      <w:proofErr w:type="spellEnd"/>
      <w:r w:rsidR="0076466D" w:rsidRPr="00C2430F">
        <w:rPr>
          <w:rFonts w:ascii="Arial" w:hAnsi="Arial" w:cs="Arial"/>
          <w:sz w:val="20"/>
          <w:szCs w:val="20"/>
          <w:lang w:val="en-GB"/>
        </w:rPr>
        <w:t xml:space="preserve"> post hoc analyses</w:t>
      </w:r>
      <w:r w:rsidR="0076466D" w:rsidRPr="00414FF4">
        <w:rPr>
          <w:rFonts w:ascii="Arial" w:hAnsi="Arial" w:cs="Times New Roman"/>
          <w:sz w:val="20"/>
          <w:szCs w:val="20"/>
          <w:lang w:val="en-GB"/>
        </w:rPr>
        <w:t xml:space="preserve"> </w:t>
      </w:r>
      <w:r w:rsidRPr="00414FF4">
        <w:rPr>
          <w:rFonts w:ascii="Arial" w:hAnsi="Arial" w:cs="Times New Roman"/>
          <w:sz w:val="20"/>
          <w:szCs w:val="20"/>
          <w:lang w:val="en-GB"/>
        </w:rPr>
        <w:t>*p&lt;0.05, **p&lt;0.01, ***p&lt;0.001. (</w:t>
      </w:r>
      <w:r w:rsidR="00991E15">
        <w:rPr>
          <w:rFonts w:ascii="Arial" w:hAnsi="Arial" w:cs="Times New Roman"/>
          <w:b/>
          <w:sz w:val="20"/>
          <w:szCs w:val="20"/>
          <w:lang w:val="en-GB"/>
        </w:rPr>
        <w:t>C</w:t>
      </w:r>
      <w:r w:rsidRPr="00414FF4">
        <w:rPr>
          <w:rFonts w:ascii="Arial" w:hAnsi="Arial" w:cs="Times New Roman"/>
          <w:sz w:val="20"/>
          <w:szCs w:val="20"/>
          <w:lang w:val="en-GB"/>
        </w:rPr>
        <w:t xml:space="preserve">) Confocal images of </w:t>
      </w:r>
      <w:proofErr w:type="spellStart"/>
      <w:r w:rsidRPr="00414FF4">
        <w:rPr>
          <w:rFonts w:ascii="Arial" w:hAnsi="Arial" w:cs="Times New Roman"/>
          <w:sz w:val="20"/>
          <w:szCs w:val="20"/>
          <w:lang w:val="en-GB"/>
        </w:rPr>
        <w:t>shCtrl</w:t>
      </w:r>
      <w:proofErr w:type="spellEnd"/>
      <w:r w:rsidRPr="00414FF4">
        <w:rPr>
          <w:rFonts w:ascii="Arial" w:hAnsi="Arial" w:cs="Times New Roman"/>
          <w:sz w:val="20"/>
          <w:szCs w:val="20"/>
          <w:lang w:val="en-GB"/>
        </w:rPr>
        <w:t xml:space="preserve">, shGp96 or </w:t>
      </w:r>
      <w:proofErr w:type="spellStart"/>
      <w:r w:rsidRPr="00414FF4">
        <w:rPr>
          <w:rFonts w:ascii="Arial" w:hAnsi="Arial" w:cs="Times New Roman"/>
          <w:sz w:val="20"/>
          <w:szCs w:val="20"/>
          <w:lang w:val="en-GB"/>
        </w:rPr>
        <w:t>shNMHCIIA</w:t>
      </w:r>
      <w:proofErr w:type="spellEnd"/>
      <w:r w:rsidRPr="00414FF4">
        <w:rPr>
          <w:rFonts w:ascii="Arial" w:hAnsi="Arial" w:cs="Times New Roman"/>
          <w:sz w:val="20"/>
          <w:szCs w:val="20"/>
          <w:lang w:val="en-GB"/>
        </w:rPr>
        <w:t xml:space="preserve"> HeLa cells treated with 0.5 nM LLO for 15 min and immunolabelled NMHCIIA (green) and stained with phalloidin (actin, red) and DAPI (blue). Arrow indicates compact actomyosin cortical bundle. Scale bar - 10 </w:t>
      </w:r>
      <w:proofErr w:type="spellStart"/>
      <w:r w:rsidRPr="00414FF4">
        <w:rPr>
          <w:rFonts w:ascii="Arial" w:hAnsi="Arial" w:cs="Times New Roman"/>
          <w:sz w:val="20"/>
          <w:szCs w:val="20"/>
          <w:lang w:val="en-GB"/>
        </w:rPr>
        <w:t>μm</w:t>
      </w:r>
      <w:proofErr w:type="spellEnd"/>
      <w:r w:rsidRPr="00414FF4">
        <w:rPr>
          <w:rFonts w:ascii="Arial" w:hAnsi="Arial" w:cs="Times New Roman"/>
          <w:sz w:val="20"/>
          <w:szCs w:val="20"/>
          <w:lang w:val="en-GB"/>
        </w:rPr>
        <w:t xml:space="preserve">. </w:t>
      </w:r>
    </w:p>
    <w:p w14:paraId="47638312" w14:textId="77777777" w:rsidR="00EB7C3B" w:rsidRDefault="00EB7C3B" w:rsidP="00414FF4">
      <w:pPr>
        <w:pStyle w:val="BodyA"/>
        <w:spacing w:after="0" w:line="360" w:lineRule="auto"/>
        <w:jc w:val="both"/>
        <w:outlineLvl w:val="0"/>
        <w:rPr>
          <w:rFonts w:ascii="Arial" w:hAnsi="Arial" w:cs="Times New Roman"/>
          <w:b/>
          <w:bCs/>
          <w:sz w:val="20"/>
          <w:szCs w:val="20"/>
          <w:lang w:val="en-GB"/>
        </w:rPr>
      </w:pPr>
    </w:p>
    <w:p w14:paraId="4FA82F5E" w14:textId="77777777" w:rsidR="00991E15" w:rsidRDefault="00991E15" w:rsidP="00414FF4">
      <w:pPr>
        <w:pStyle w:val="BodyA"/>
        <w:spacing w:after="0" w:line="360" w:lineRule="auto"/>
        <w:jc w:val="both"/>
        <w:outlineLvl w:val="0"/>
        <w:rPr>
          <w:rFonts w:ascii="Arial" w:hAnsi="Arial" w:cs="Times New Roman"/>
          <w:b/>
          <w:sz w:val="20"/>
          <w:szCs w:val="20"/>
          <w:lang w:val="en-GB"/>
        </w:rPr>
      </w:pPr>
      <w:r>
        <w:rPr>
          <w:rFonts w:ascii="Arial" w:hAnsi="Arial" w:cs="Times New Roman"/>
          <w:b/>
          <w:bCs/>
          <w:sz w:val="20"/>
          <w:szCs w:val="20"/>
          <w:lang w:val="en-GB"/>
        </w:rPr>
        <w:t>Figure EV4</w:t>
      </w:r>
      <w:r w:rsidRPr="00414FF4">
        <w:rPr>
          <w:rFonts w:ascii="Arial" w:hAnsi="Arial" w:cs="Times New Roman"/>
          <w:b/>
          <w:bCs/>
          <w:sz w:val="20"/>
          <w:szCs w:val="20"/>
          <w:lang w:val="en-GB"/>
        </w:rPr>
        <w:t xml:space="preserve"> - Gp96</w:t>
      </w:r>
      <w:r>
        <w:rPr>
          <w:rFonts w:ascii="Arial" w:hAnsi="Arial" w:cs="Times New Roman"/>
          <w:b/>
          <w:bCs/>
          <w:sz w:val="20"/>
          <w:szCs w:val="20"/>
          <w:lang w:val="en-GB"/>
        </w:rPr>
        <w:t xml:space="preserve"> and NMHCIIA </w:t>
      </w:r>
      <w:r w:rsidRPr="00414FF4">
        <w:rPr>
          <w:rFonts w:ascii="Arial" w:hAnsi="Arial" w:cs="Times New Roman"/>
          <w:b/>
          <w:sz w:val="20"/>
          <w:szCs w:val="20"/>
          <w:lang w:val="en-GB"/>
        </w:rPr>
        <w:t>modulate cell shape</w:t>
      </w:r>
    </w:p>
    <w:p w14:paraId="022DFD39" w14:textId="114005F1" w:rsidR="00991E15" w:rsidRDefault="00991E15" w:rsidP="00991E15">
      <w:pPr>
        <w:pStyle w:val="BodyA"/>
        <w:spacing w:after="0" w:line="360" w:lineRule="auto"/>
        <w:jc w:val="both"/>
        <w:outlineLvl w:val="0"/>
        <w:rPr>
          <w:rFonts w:ascii="Arial" w:hAnsi="Arial" w:cs="Times New Roman"/>
          <w:sz w:val="20"/>
          <w:szCs w:val="20"/>
          <w:lang w:val="en-GB"/>
        </w:rPr>
      </w:pPr>
      <w:r w:rsidRPr="00414FF4">
        <w:rPr>
          <w:rFonts w:ascii="Arial" w:hAnsi="Arial" w:cs="Times New Roman"/>
          <w:sz w:val="20"/>
          <w:szCs w:val="20"/>
          <w:lang w:val="en-GB"/>
        </w:rPr>
        <w:t>(</w:t>
      </w:r>
      <w:r>
        <w:rPr>
          <w:rFonts w:ascii="Arial" w:hAnsi="Arial" w:cs="Times New Roman"/>
          <w:b/>
          <w:sz w:val="20"/>
          <w:szCs w:val="20"/>
          <w:lang w:val="en-GB"/>
        </w:rPr>
        <w:t>A</w:t>
      </w:r>
      <w:r w:rsidRPr="00414FF4">
        <w:rPr>
          <w:rFonts w:ascii="Arial" w:hAnsi="Arial" w:cs="Times New Roman"/>
          <w:sz w:val="20"/>
          <w:szCs w:val="20"/>
          <w:lang w:val="en-GB"/>
        </w:rPr>
        <w:t xml:space="preserve">) </w:t>
      </w:r>
      <w:proofErr w:type="spellStart"/>
      <w:r w:rsidRPr="00414FF4">
        <w:rPr>
          <w:rFonts w:ascii="Arial" w:hAnsi="Arial" w:cs="Times New Roman"/>
          <w:sz w:val="20"/>
          <w:szCs w:val="20"/>
          <w:lang w:val="en-GB"/>
        </w:rPr>
        <w:t>Brightfield</w:t>
      </w:r>
      <w:proofErr w:type="spellEnd"/>
      <w:r w:rsidRPr="00414FF4">
        <w:rPr>
          <w:rFonts w:ascii="Arial" w:hAnsi="Arial" w:cs="Times New Roman"/>
          <w:sz w:val="20"/>
          <w:szCs w:val="20"/>
          <w:lang w:val="en-GB"/>
        </w:rPr>
        <w:t xml:space="preserve"> images of the indicated unfixed HeLa cell lines used for analysis of shape indicators. </w:t>
      </w:r>
      <w:r w:rsidR="00A425EA" w:rsidRPr="00414FF4">
        <w:rPr>
          <w:rFonts w:ascii="Arial" w:hAnsi="Arial" w:cs="Times New Roman"/>
          <w:sz w:val="20"/>
          <w:szCs w:val="20"/>
          <w:lang w:val="en-GB"/>
        </w:rPr>
        <w:t>Scale bar - 10</w:t>
      </w:r>
      <w:r w:rsidR="00A425EA">
        <w:rPr>
          <w:rFonts w:ascii="Arial" w:hAnsi="Arial" w:cs="Times New Roman"/>
          <w:sz w:val="20"/>
          <w:szCs w:val="20"/>
          <w:lang w:val="en-GB"/>
        </w:rPr>
        <w:t>0</w:t>
      </w:r>
      <w:r w:rsidR="00A425EA" w:rsidRPr="00414FF4">
        <w:rPr>
          <w:rFonts w:ascii="Arial" w:hAnsi="Arial" w:cs="Times New Roman"/>
          <w:sz w:val="20"/>
          <w:szCs w:val="20"/>
          <w:lang w:val="en-GB"/>
        </w:rPr>
        <w:t xml:space="preserve"> </w:t>
      </w:r>
      <w:proofErr w:type="spellStart"/>
      <w:r w:rsidR="00A425EA" w:rsidRPr="00414FF4">
        <w:rPr>
          <w:rFonts w:ascii="Arial" w:hAnsi="Arial" w:cs="Times New Roman"/>
          <w:sz w:val="20"/>
          <w:szCs w:val="20"/>
          <w:lang w:val="en-GB"/>
        </w:rPr>
        <w:t>μm</w:t>
      </w:r>
      <w:proofErr w:type="spellEnd"/>
      <w:r w:rsidR="00A425EA">
        <w:rPr>
          <w:rFonts w:ascii="Arial" w:hAnsi="Arial" w:cs="Times New Roman"/>
          <w:sz w:val="20"/>
          <w:szCs w:val="20"/>
          <w:lang w:val="en-GB"/>
        </w:rPr>
        <w:t xml:space="preserve"> and </w:t>
      </w:r>
      <w:r w:rsidR="00A425EA" w:rsidRPr="00414FF4">
        <w:rPr>
          <w:rFonts w:ascii="Arial" w:hAnsi="Arial" w:cs="Times New Roman"/>
          <w:sz w:val="20"/>
          <w:szCs w:val="20"/>
          <w:lang w:val="en-GB"/>
        </w:rPr>
        <w:t xml:space="preserve">10 </w:t>
      </w:r>
      <w:proofErr w:type="spellStart"/>
      <w:r w:rsidR="00A425EA" w:rsidRPr="00414FF4">
        <w:rPr>
          <w:rFonts w:ascii="Arial" w:hAnsi="Arial" w:cs="Times New Roman"/>
          <w:sz w:val="20"/>
          <w:szCs w:val="20"/>
          <w:lang w:val="en-GB"/>
        </w:rPr>
        <w:t>μm</w:t>
      </w:r>
      <w:proofErr w:type="spellEnd"/>
      <w:r w:rsidR="00A425EA">
        <w:rPr>
          <w:rFonts w:ascii="Arial" w:hAnsi="Arial" w:cs="Times New Roman"/>
          <w:sz w:val="20"/>
          <w:szCs w:val="20"/>
          <w:lang w:val="en-GB"/>
        </w:rPr>
        <w:t>, top and bottom panels</w:t>
      </w:r>
      <w:r w:rsidR="00BF0CCF">
        <w:rPr>
          <w:rFonts w:ascii="Arial" w:hAnsi="Arial" w:cs="Times New Roman"/>
          <w:sz w:val="20"/>
          <w:szCs w:val="20"/>
          <w:lang w:val="en-GB"/>
        </w:rPr>
        <w:t>,</w:t>
      </w:r>
      <w:r w:rsidR="00A425EA">
        <w:rPr>
          <w:rFonts w:ascii="Arial" w:hAnsi="Arial" w:cs="Times New Roman"/>
          <w:sz w:val="20"/>
          <w:szCs w:val="20"/>
          <w:lang w:val="en-GB"/>
        </w:rPr>
        <w:t xml:space="preserve"> respectively</w:t>
      </w:r>
      <w:r w:rsidR="00A425EA" w:rsidRPr="00414FF4">
        <w:rPr>
          <w:rFonts w:ascii="Arial" w:hAnsi="Arial" w:cs="Times New Roman"/>
          <w:sz w:val="20"/>
          <w:szCs w:val="20"/>
          <w:lang w:val="en-GB"/>
        </w:rPr>
        <w:t xml:space="preserve">. </w:t>
      </w:r>
      <w:r w:rsidRPr="00414FF4">
        <w:rPr>
          <w:rFonts w:ascii="Arial" w:hAnsi="Arial" w:cs="Times New Roman"/>
          <w:sz w:val="20"/>
          <w:szCs w:val="20"/>
          <w:lang w:val="en-GB"/>
        </w:rPr>
        <w:t>(</w:t>
      </w:r>
      <w:r>
        <w:rPr>
          <w:rFonts w:ascii="Arial" w:hAnsi="Arial" w:cs="Times New Roman"/>
          <w:b/>
          <w:sz w:val="20"/>
          <w:szCs w:val="20"/>
          <w:lang w:val="en-GB"/>
        </w:rPr>
        <w:t>B</w:t>
      </w:r>
      <w:r w:rsidRPr="00414FF4">
        <w:rPr>
          <w:rFonts w:ascii="Arial" w:hAnsi="Arial" w:cs="Times New Roman"/>
          <w:sz w:val="20"/>
          <w:szCs w:val="20"/>
          <w:lang w:val="en-GB"/>
        </w:rPr>
        <w:t>) Quantification of cellular shape indicators. Each point represents one individual cell imaged and analysed for each parameter in each sample. At least 190 cells were analysed.</w:t>
      </w:r>
      <w:r w:rsidR="0076466D">
        <w:rPr>
          <w:rFonts w:ascii="Arial" w:hAnsi="Arial" w:cs="Times New Roman"/>
          <w:sz w:val="20"/>
          <w:szCs w:val="20"/>
          <w:lang w:val="en-GB"/>
        </w:rPr>
        <w:t xml:space="preserve"> </w:t>
      </w:r>
      <w:proofErr w:type="gramStart"/>
      <w:r w:rsidR="0076466D">
        <w:rPr>
          <w:rFonts w:ascii="Arial" w:hAnsi="Arial"/>
          <w:i/>
          <w:sz w:val="20"/>
          <w:szCs w:val="20"/>
          <w:lang w:val="en-GB"/>
        </w:rPr>
        <w:t>p</w:t>
      </w:r>
      <w:proofErr w:type="gramEnd"/>
      <w:r w:rsidR="0076466D">
        <w:rPr>
          <w:rFonts w:ascii="Arial" w:hAnsi="Arial"/>
          <w:i/>
          <w:sz w:val="20"/>
          <w:szCs w:val="20"/>
          <w:lang w:val="en-GB"/>
        </w:rPr>
        <w:t>-</w:t>
      </w:r>
      <w:r w:rsidR="0076466D">
        <w:rPr>
          <w:rFonts w:ascii="Arial" w:hAnsi="Arial"/>
          <w:sz w:val="20"/>
          <w:szCs w:val="20"/>
          <w:lang w:val="en-GB"/>
        </w:rPr>
        <w:t xml:space="preserve">values were calculated using </w:t>
      </w:r>
      <w:r w:rsidR="0076466D" w:rsidRPr="00C2430F">
        <w:rPr>
          <w:rFonts w:ascii="Arial" w:hAnsi="Arial" w:cs="Arial"/>
          <w:sz w:val="20"/>
          <w:szCs w:val="20"/>
          <w:lang w:val="en-GB"/>
        </w:rPr>
        <w:t xml:space="preserve">one-way-ANOVA with </w:t>
      </w:r>
      <w:proofErr w:type="spellStart"/>
      <w:r w:rsidR="0076466D">
        <w:rPr>
          <w:rFonts w:ascii="Arial" w:hAnsi="Arial" w:cs="Arial"/>
          <w:sz w:val="20"/>
          <w:szCs w:val="20"/>
          <w:lang w:val="en-GB"/>
        </w:rPr>
        <w:t>Tukey</w:t>
      </w:r>
      <w:proofErr w:type="spellEnd"/>
      <w:r w:rsidR="0076466D" w:rsidRPr="00C2430F">
        <w:rPr>
          <w:rFonts w:ascii="Arial" w:hAnsi="Arial" w:cs="Arial"/>
          <w:sz w:val="20"/>
          <w:szCs w:val="20"/>
          <w:lang w:val="en-GB"/>
        </w:rPr>
        <w:t xml:space="preserve"> post hoc analyses</w:t>
      </w:r>
      <w:r w:rsidRPr="00414FF4">
        <w:rPr>
          <w:rFonts w:ascii="Arial" w:hAnsi="Arial" w:cs="Times New Roman"/>
          <w:sz w:val="20"/>
          <w:szCs w:val="20"/>
          <w:lang w:val="en-GB"/>
        </w:rPr>
        <w:t xml:space="preserve"> *p&lt;0.05, ***p&lt;0.001</w:t>
      </w:r>
    </w:p>
    <w:p w14:paraId="39581F8A" w14:textId="77777777" w:rsidR="00414FF4" w:rsidRPr="00991E15" w:rsidRDefault="00414FF4" w:rsidP="00414FF4">
      <w:pPr>
        <w:pStyle w:val="BodyA"/>
        <w:spacing w:after="0" w:line="360" w:lineRule="auto"/>
        <w:jc w:val="both"/>
        <w:rPr>
          <w:rFonts w:ascii="Arial" w:hAnsi="Arial" w:cs="Times New Roman"/>
          <w:sz w:val="20"/>
          <w:szCs w:val="20"/>
          <w:lang w:val="en-GB"/>
        </w:rPr>
      </w:pPr>
    </w:p>
    <w:p w14:paraId="04BED4F2" w14:textId="77777777" w:rsidR="00414FF4" w:rsidRPr="00414FF4" w:rsidRDefault="00414FF4" w:rsidP="00414FF4">
      <w:pPr>
        <w:pStyle w:val="BodyA"/>
        <w:spacing w:after="0" w:line="360" w:lineRule="auto"/>
        <w:jc w:val="both"/>
        <w:outlineLvl w:val="0"/>
        <w:rPr>
          <w:rFonts w:ascii="Arial" w:eastAsia="Arial" w:hAnsi="Arial" w:cs="Times New Roman"/>
          <w:b/>
          <w:bCs/>
          <w:sz w:val="20"/>
          <w:szCs w:val="20"/>
          <w:lang w:val="en-GB"/>
        </w:rPr>
      </w:pPr>
      <w:r>
        <w:rPr>
          <w:rFonts w:ascii="Arial" w:hAnsi="Arial" w:cs="Times New Roman"/>
          <w:b/>
          <w:bCs/>
          <w:sz w:val="20"/>
          <w:szCs w:val="20"/>
          <w:lang w:val="en-GB"/>
        </w:rPr>
        <w:t>Figure EV5</w:t>
      </w:r>
      <w:r w:rsidRPr="00414FF4">
        <w:rPr>
          <w:rFonts w:ascii="Arial" w:hAnsi="Arial" w:cs="Times New Roman"/>
          <w:b/>
          <w:bCs/>
          <w:sz w:val="20"/>
          <w:szCs w:val="20"/>
          <w:lang w:val="en-GB"/>
        </w:rPr>
        <w:t xml:space="preserve"> - Zebrafish is a valuable model to study the cell biology of </w:t>
      </w:r>
      <w:r w:rsidRPr="00414FF4">
        <w:rPr>
          <w:rFonts w:ascii="Arial" w:hAnsi="Arial" w:cs="Times New Roman"/>
          <w:b/>
          <w:bCs/>
          <w:i/>
          <w:sz w:val="20"/>
          <w:szCs w:val="20"/>
          <w:lang w:val="en-GB"/>
        </w:rPr>
        <w:t>Lm</w:t>
      </w:r>
      <w:r w:rsidRPr="00414FF4">
        <w:rPr>
          <w:rFonts w:ascii="Arial" w:hAnsi="Arial" w:cs="Times New Roman"/>
          <w:b/>
          <w:bCs/>
          <w:sz w:val="20"/>
          <w:szCs w:val="20"/>
          <w:lang w:val="en-GB"/>
        </w:rPr>
        <w:t xml:space="preserve"> infection</w:t>
      </w:r>
    </w:p>
    <w:p w14:paraId="27FBE9EF" w14:textId="6B9EC66B" w:rsidR="00414FF4" w:rsidRPr="00414FF4" w:rsidRDefault="00414FF4" w:rsidP="00414FF4">
      <w:pPr>
        <w:pStyle w:val="BodyA"/>
        <w:spacing w:after="0" w:line="360" w:lineRule="auto"/>
        <w:jc w:val="both"/>
        <w:rPr>
          <w:rFonts w:ascii="Arial" w:hAnsi="Arial" w:cs="Times New Roman"/>
          <w:sz w:val="20"/>
          <w:szCs w:val="20"/>
          <w:lang w:val="en-GB"/>
        </w:rPr>
      </w:pPr>
      <w:r w:rsidRPr="00414FF4">
        <w:rPr>
          <w:rFonts w:ascii="Arial" w:hAnsi="Arial" w:cs="Times New Roman"/>
          <w:sz w:val="20"/>
          <w:szCs w:val="20"/>
          <w:lang w:val="en-GB"/>
        </w:rPr>
        <w:t>(</w:t>
      </w:r>
      <w:r w:rsidRPr="00414FF4">
        <w:rPr>
          <w:rFonts w:ascii="Arial" w:hAnsi="Arial" w:cs="Times New Roman"/>
          <w:b/>
          <w:sz w:val="20"/>
          <w:szCs w:val="20"/>
          <w:lang w:val="en-GB"/>
        </w:rPr>
        <w:t>A</w:t>
      </w:r>
      <w:r w:rsidRPr="00414FF4">
        <w:rPr>
          <w:rFonts w:ascii="Arial" w:hAnsi="Arial" w:cs="Times New Roman"/>
          <w:sz w:val="20"/>
          <w:szCs w:val="20"/>
          <w:lang w:val="en-GB"/>
        </w:rPr>
        <w:t xml:space="preserve">) CFU counts per zebrafish larvae infected with various doses (low, medium and high) of </w:t>
      </w:r>
      <w:proofErr w:type="spellStart"/>
      <w:r w:rsidRPr="00414FF4">
        <w:rPr>
          <w:rFonts w:ascii="Arial" w:hAnsi="Arial" w:cs="Times New Roman"/>
          <w:sz w:val="20"/>
          <w:szCs w:val="20"/>
          <w:lang w:val="en-GB"/>
        </w:rPr>
        <w:t>wt</w:t>
      </w:r>
      <w:proofErr w:type="spellEnd"/>
      <w:r w:rsidRPr="00414FF4">
        <w:rPr>
          <w:rFonts w:ascii="Arial" w:hAnsi="Arial" w:cs="Times New Roman"/>
          <w:sz w:val="20"/>
          <w:szCs w:val="20"/>
          <w:lang w:val="en-GB"/>
        </w:rPr>
        <w:t xml:space="preserve"> </w:t>
      </w:r>
      <w:r w:rsidRPr="00414FF4">
        <w:rPr>
          <w:rFonts w:ascii="Arial" w:hAnsi="Arial" w:cs="Times New Roman"/>
          <w:i/>
          <w:sz w:val="20"/>
          <w:szCs w:val="20"/>
          <w:lang w:val="en-GB"/>
        </w:rPr>
        <w:t xml:space="preserve">Lm </w:t>
      </w:r>
      <w:r w:rsidRPr="00414FF4">
        <w:rPr>
          <w:rFonts w:ascii="Arial" w:hAnsi="Arial" w:cs="Times New Roman"/>
          <w:sz w:val="20"/>
          <w:szCs w:val="20"/>
          <w:lang w:val="en-GB"/>
        </w:rPr>
        <w:t>at different times post-infection. Results are mean ± SEM (n≥3) (horizontal bars); each point represents 1 larvae. (</w:t>
      </w:r>
      <w:r w:rsidRPr="00414FF4">
        <w:rPr>
          <w:rFonts w:ascii="Arial" w:hAnsi="Arial" w:cs="Times New Roman"/>
          <w:b/>
          <w:sz w:val="20"/>
          <w:szCs w:val="20"/>
          <w:lang w:val="en-GB"/>
        </w:rPr>
        <w:t>B</w:t>
      </w:r>
      <w:r w:rsidRPr="00414FF4">
        <w:rPr>
          <w:rFonts w:ascii="Arial" w:hAnsi="Arial" w:cs="Times New Roman"/>
          <w:sz w:val="20"/>
          <w:szCs w:val="20"/>
          <w:lang w:val="en-GB"/>
        </w:rPr>
        <w:t xml:space="preserve">) Survival curves of zebrafish larvae infected with different doses (low, medium and high) of </w:t>
      </w:r>
      <w:proofErr w:type="spellStart"/>
      <w:r w:rsidRPr="00414FF4">
        <w:rPr>
          <w:rFonts w:ascii="Arial" w:hAnsi="Arial" w:cs="Times New Roman"/>
          <w:sz w:val="20"/>
          <w:szCs w:val="20"/>
          <w:lang w:val="en-GB"/>
        </w:rPr>
        <w:t>wt</w:t>
      </w:r>
      <w:proofErr w:type="spellEnd"/>
      <w:r w:rsidRPr="00414FF4">
        <w:rPr>
          <w:rFonts w:ascii="Arial" w:hAnsi="Arial" w:cs="Times New Roman"/>
          <w:sz w:val="20"/>
          <w:szCs w:val="20"/>
          <w:lang w:val="en-GB"/>
        </w:rPr>
        <w:t xml:space="preserve"> or ∆</w:t>
      </w:r>
      <w:proofErr w:type="spellStart"/>
      <w:r w:rsidRPr="00414FF4">
        <w:rPr>
          <w:rFonts w:ascii="Arial" w:hAnsi="Arial" w:cs="Times New Roman"/>
          <w:i/>
          <w:sz w:val="20"/>
          <w:szCs w:val="20"/>
          <w:lang w:val="en-GB"/>
        </w:rPr>
        <w:t>hly</w:t>
      </w:r>
      <w:proofErr w:type="spellEnd"/>
      <w:r w:rsidRPr="00414FF4">
        <w:rPr>
          <w:rFonts w:ascii="Arial" w:hAnsi="Arial" w:cs="Times New Roman"/>
          <w:sz w:val="20"/>
          <w:szCs w:val="20"/>
          <w:lang w:val="en-GB"/>
        </w:rPr>
        <w:t xml:space="preserve"> </w:t>
      </w:r>
      <w:r w:rsidRPr="00414FF4">
        <w:rPr>
          <w:rFonts w:ascii="Arial" w:hAnsi="Arial" w:cs="Times New Roman"/>
          <w:i/>
          <w:sz w:val="20"/>
          <w:szCs w:val="20"/>
          <w:lang w:val="en-GB"/>
        </w:rPr>
        <w:t>Lm</w:t>
      </w:r>
      <w:r w:rsidRPr="00414FF4">
        <w:rPr>
          <w:rFonts w:ascii="Arial" w:hAnsi="Arial" w:cs="Times New Roman"/>
          <w:sz w:val="20"/>
          <w:szCs w:val="20"/>
          <w:lang w:val="en-GB"/>
        </w:rPr>
        <w:t>. Values are mean ± SEM (n≥3) and include a total of n=28 larvae per condition. (</w:t>
      </w:r>
      <w:r w:rsidRPr="00414FF4">
        <w:rPr>
          <w:rFonts w:ascii="Arial" w:hAnsi="Arial" w:cs="Times New Roman"/>
          <w:b/>
          <w:sz w:val="20"/>
          <w:szCs w:val="20"/>
          <w:lang w:val="en-GB"/>
        </w:rPr>
        <w:t>C</w:t>
      </w:r>
      <w:r w:rsidRPr="00414FF4">
        <w:rPr>
          <w:rFonts w:ascii="Arial" w:hAnsi="Arial" w:cs="Times New Roman"/>
          <w:sz w:val="20"/>
          <w:szCs w:val="20"/>
          <w:lang w:val="en-GB"/>
        </w:rPr>
        <w:t xml:space="preserve">) Interaction between </w:t>
      </w:r>
      <w:r w:rsidRPr="00414FF4">
        <w:rPr>
          <w:rFonts w:ascii="Arial" w:hAnsi="Arial" w:cs="Times New Roman"/>
          <w:i/>
          <w:sz w:val="20"/>
          <w:szCs w:val="20"/>
          <w:lang w:val="en-GB"/>
        </w:rPr>
        <w:t>Lm</w:t>
      </w:r>
      <w:r w:rsidRPr="00414FF4">
        <w:rPr>
          <w:rFonts w:ascii="Arial" w:hAnsi="Arial" w:cs="Times New Roman"/>
          <w:sz w:val="20"/>
          <w:szCs w:val="20"/>
          <w:lang w:val="en-GB"/>
        </w:rPr>
        <w:t xml:space="preserve"> (GFP-Green) and macrophages (Mpeg1-mCherry; Red). Sequential frames of time-lapse microscopy analysis of transgenic zebrafish larvae infected in the hindbrain ventricle with a low dose GFP expressing </w:t>
      </w:r>
      <w:r w:rsidRPr="00414FF4">
        <w:rPr>
          <w:rFonts w:ascii="Arial" w:hAnsi="Arial" w:cs="Times New Roman"/>
          <w:i/>
          <w:sz w:val="20"/>
          <w:szCs w:val="20"/>
          <w:lang w:val="en-GB"/>
        </w:rPr>
        <w:t>Lm</w:t>
      </w:r>
      <w:r w:rsidRPr="00414FF4">
        <w:rPr>
          <w:rFonts w:ascii="Arial" w:hAnsi="Arial" w:cs="Times New Roman"/>
          <w:sz w:val="20"/>
          <w:szCs w:val="20"/>
          <w:lang w:val="en-GB"/>
        </w:rPr>
        <w:t xml:space="preserve"> for 12 h (t0).</w:t>
      </w:r>
      <w:r w:rsidR="00A425EA">
        <w:rPr>
          <w:rFonts w:ascii="Arial" w:hAnsi="Arial" w:cs="Times New Roman"/>
          <w:sz w:val="20"/>
          <w:szCs w:val="20"/>
          <w:lang w:val="en-GB"/>
        </w:rPr>
        <w:t xml:space="preserve"> Scale bar - 2</w:t>
      </w:r>
      <w:r w:rsidR="00A425EA" w:rsidRPr="00414FF4">
        <w:rPr>
          <w:rFonts w:ascii="Arial" w:hAnsi="Arial" w:cs="Times New Roman"/>
          <w:sz w:val="20"/>
          <w:szCs w:val="20"/>
          <w:lang w:val="en-GB"/>
        </w:rPr>
        <w:t xml:space="preserve">0 </w:t>
      </w:r>
      <w:proofErr w:type="spellStart"/>
      <w:r w:rsidR="00A425EA" w:rsidRPr="00414FF4">
        <w:rPr>
          <w:rFonts w:ascii="Arial" w:hAnsi="Arial" w:cs="Times New Roman"/>
          <w:sz w:val="20"/>
          <w:szCs w:val="20"/>
          <w:lang w:val="en-GB"/>
        </w:rPr>
        <w:t>μm</w:t>
      </w:r>
      <w:proofErr w:type="spellEnd"/>
      <w:r w:rsidR="00A425EA" w:rsidRPr="00414FF4">
        <w:rPr>
          <w:rFonts w:ascii="Arial" w:hAnsi="Arial" w:cs="Times New Roman"/>
          <w:sz w:val="20"/>
          <w:szCs w:val="20"/>
          <w:lang w:val="en-GB"/>
        </w:rPr>
        <w:t>.</w:t>
      </w:r>
      <w:r w:rsidRPr="00414FF4">
        <w:rPr>
          <w:rFonts w:ascii="Arial" w:hAnsi="Arial" w:cs="Times New Roman"/>
          <w:sz w:val="20"/>
          <w:szCs w:val="20"/>
          <w:lang w:val="en-GB"/>
        </w:rPr>
        <w:t xml:space="preserve"> (</w:t>
      </w:r>
      <w:r w:rsidRPr="00414FF4">
        <w:rPr>
          <w:rFonts w:ascii="Arial" w:hAnsi="Arial" w:cs="Times New Roman"/>
          <w:b/>
          <w:sz w:val="20"/>
          <w:szCs w:val="20"/>
          <w:lang w:val="en-GB"/>
        </w:rPr>
        <w:t>D</w:t>
      </w:r>
      <w:r w:rsidRPr="00414FF4">
        <w:rPr>
          <w:rFonts w:ascii="Arial" w:hAnsi="Arial" w:cs="Times New Roman"/>
          <w:sz w:val="20"/>
          <w:szCs w:val="20"/>
          <w:lang w:val="en-GB"/>
        </w:rPr>
        <w:t xml:space="preserve">) Confocal microscopy images of </w:t>
      </w:r>
      <w:proofErr w:type="spellStart"/>
      <w:r w:rsidRPr="00414FF4">
        <w:rPr>
          <w:rFonts w:ascii="Arial" w:hAnsi="Arial" w:cs="Times New Roman"/>
          <w:sz w:val="20"/>
          <w:szCs w:val="20"/>
          <w:lang w:val="en-GB"/>
        </w:rPr>
        <w:t>wt</w:t>
      </w:r>
      <w:proofErr w:type="spellEnd"/>
      <w:r w:rsidRPr="00414FF4">
        <w:rPr>
          <w:rFonts w:ascii="Arial" w:hAnsi="Arial" w:cs="Times New Roman"/>
          <w:sz w:val="20"/>
          <w:szCs w:val="20"/>
          <w:lang w:val="en-GB"/>
        </w:rPr>
        <w:t xml:space="preserve"> zebrafish larvae infected (low dose) in the tail muscle, with the GFP-expressing </w:t>
      </w:r>
      <w:proofErr w:type="spellStart"/>
      <w:r w:rsidRPr="00414FF4">
        <w:rPr>
          <w:rFonts w:ascii="Arial" w:hAnsi="Arial" w:cs="Times New Roman"/>
          <w:sz w:val="20"/>
          <w:szCs w:val="20"/>
          <w:lang w:val="en-GB"/>
        </w:rPr>
        <w:t>wt</w:t>
      </w:r>
      <w:proofErr w:type="spellEnd"/>
      <w:r w:rsidRPr="00414FF4">
        <w:rPr>
          <w:rFonts w:ascii="Arial" w:hAnsi="Arial" w:cs="Times New Roman"/>
          <w:sz w:val="20"/>
          <w:szCs w:val="20"/>
          <w:lang w:val="en-GB"/>
        </w:rPr>
        <w:t xml:space="preserve"> </w:t>
      </w:r>
      <w:r w:rsidRPr="00414FF4">
        <w:rPr>
          <w:rFonts w:ascii="Arial" w:hAnsi="Arial" w:cs="Times New Roman"/>
          <w:i/>
          <w:sz w:val="20"/>
          <w:szCs w:val="20"/>
          <w:lang w:val="en-GB"/>
        </w:rPr>
        <w:t>Lm</w:t>
      </w:r>
      <w:r w:rsidRPr="00414FF4">
        <w:rPr>
          <w:rFonts w:ascii="Arial" w:hAnsi="Arial" w:cs="Times New Roman"/>
          <w:sz w:val="20"/>
          <w:szCs w:val="20"/>
          <w:lang w:val="en-GB"/>
        </w:rPr>
        <w:t xml:space="preserve"> for 24 h, stained with phalloidin (actin, red) and DAPI (blue). Insets show</w:t>
      </w:r>
      <w:r w:rsidRPr="00414FF4">
        <w:rPr>
          <w:rFonts w:ascii="Arial" w:hAnsi="Arial" w:cs="Times New Roman"/>
          <w:b/>
          <w:sz w:val="20"/>
          <w:szCs w:val="20"/>
          <w:lang w:val="en-GB"/>
        </w:rPr>
        <w:t xml:space="preserve"> </w:t>
      </w:r>
      <w:r w:rsidRPr="00414FF4">
        <w:rPr>
          <w:rFonts w:ascii="Arial" w:hAnsi="Arial" w:cs="Times New Roman"/>
          <w:i/>
          <w:sz w:val="20"/>
          <w:szCs w:val="20"/>
          <w:lang w:val="en-GB"/>
        </w:rPr>
        <w:t>in vivo</w:t>
      </w:r>
      <w:r w:rsidRPr="00414FF4">
        <w:rPr>
          <w:rFonts w:ascii="Arial" w:hAnsi="Arial" w:cs="Times New Roman"/>
          <w:sz w:val="20"/>
          <w:szCs w:val="20"/>
          <w:lang w:val="en-GB"/>
        </w:rPr>
        <w:t xml:space="preserve"> actin comet tails. </w:t>
      </w:r>
    </w:p>
    <w:p w14:paraId="064A3B23" w14:textId="77777777" w:rsidR="00414FF4" w:rsidRDefault="00414FF4" w:rsidP="00414FF4">
      <w:pPr>
        <w:pStyle w:val="BodyA"/>
        <w:spacing w:after="0" w:line="360" w:lineRule="auto"/>
        <w:jc w:val="both"/>
        <w:outlineLvl w:val="0"/>
        <w:rPr>
          <w:rFonts w:ascii="Arial" w:hAnsi="Arial" w:cs="Times New Roman"/>
          <w:b/>
          <w:bCs/>
          <w:sz w:val="20"/>
          <w:szCs w:val="20"/>
          <w:lang w:val="en-GB"/>
        </w:rPr>
      </w:pPr>
    </w:p>
    <w:p w14:paraId="68CB61DD" w14:textId="77777777" w:rsidR="00414FF4" w:rsidRPr="00414FF4" w:rsidRDefault="00414FF4" w:rsidP="00414FF4">
      <w:pPr>
        <w:pStyle w:val="BodyA"/>
        <w:spacing w:after="0" w:line="360" w:lineRule="auto"/>
        <w:jc w:val="both"/>
        <w:outlineLvl w:val="0"/>
        <w:rPr>
          <w:rFonts w:ascii="Arial" w:hAnsi="Arial" w:cs="Times New Roman"/>
          <w:b/>
          <w:bCs/>
          <w:sz w:val="20"/>
          <w:szCs w:val="20"/>
          <w:lang w:val="en-GB"/>
        </w:rPr>
      </w:pPr>
      <w:r w:rsidRPr="00414FF4">
        <w:rPr>
          <w:rFonts w:ascii="Arial" w:hAnsi="Arial" w:cs="Times New Roman"/>
          <w:b/>
          <w:bCs/>
          <w:sz w:val="20"/>
          <w:szCs w:val="20"/>
          <w:lang w:val="en-GB"/>
        </w:rPr>
        <w:t xml:space="preserve">Movie </w:t>
      </w:r>
      <w:r>
        <w:rPr>
          <w:rFonts w:ascii="Arial" w:hAnsi="Arial" w:cs="Times New Roman"/>
          <w:b/>
          <w:bCs/>
          <w:sz w:val="20"/>
          <w:szCs w:val="20"/>
          <w:lang w:val="en-GB"/>
        </w:rPr>
        <w:t>EV</w:t>
      </w:r>
      <w:r w:rsidRPr="00414FF4">
        <w:rPr>
          <w:rFonts w:ascii="Arial" w:hAnsi="Arial" w:cs="Times New Roman"/>
          <w:b/>
          <w:bCs/>
          <w:sz w:val="20"/>
          <w:szCs w:val="20"/>
          <w:lang w:val="en-GB"/>
        </w:rPr>
        <w:t>1 - NMHCIIA rearrangements during PFT-induced PM blebbing</w:t>
      </w:r>
    </w:p>
    <w:p w14:paraId="5D76454F" w14:textId="77777777" w:rsidR="00414FF4" w:rsidRPr="00414FF4" w:rsidRDefault="00414FF4" w:rsidP="00414FF4">
      <w:pPr>
        <w:pStyle w:val="BodyA"/>
        <w:spacing w:after="0" w:line="360" w:lineRule="auto"/>
        <w:jc w:val="both"/>
        <w:rPr>
          <w:rFonts w:ascii="Arial" w:hAnsi="Arial" w:cs="Times New Roman"/>
          <w:sz w:val="20"/>
          <w:szCs w:val="20"/>
          <w:lang w:val="en-GB"/>
        </w:rPr>
      </w:pPr>
      <w:r w:rsidRPr="00414FF4">
        <w:rPr>
          <w:rFonts w:ascii="Arial" w:hAnsi="Arial" w:cs="Times New Roman"/>
          <w:sz w:val="20"/>
          <w:szCs w:val="20"/>
          <w:lang w:val="en-GB"/>
        </w:rPr>
        <w:t xml:space="preserve">Time-lapse confocal microscopy analysis of LLO-treated HeLa cells expressing GFPNMHCIIA used in Figure 2A. Sequential frames were acquired every 10 seconds (10 frames per second display rate). LLO was added to culture medium 10 seconds before t0. DIC – differential interference contrast. GFPNMHIIA fluorescence image corresponds to a z-stack projection. Scale bar - 10 </w:t>
      </w:r>
      <w:proofErr w:type="spellStart"/>
      <w:r w:rsidRPr="00414FF4">
        <w:rPr>
          <w:rFonts w:ascii="Arial" w:hAnsi="Arial" w:cs="Times New Roman"/>
          <w:sz w:val="20"/>
          <w:szCs w:val="20"/>
          <w:lang w:val="en-GB"/>
        </w:rPr>
        <w:t>μm</w:t>
      </w:r>
      <w:proofErr w:type="spellEnd"/>
      <w:r w:rsidRPr="00414FF4">
        <w:rPr>
          <w:rFonts w:ascii="Arial" w:hAnsi="Arial" w:cs="Times New Roman"/>
          <w:sz w:val="20"/>
          <w:szCs w:val="20"/>
          <w:lang w:val="en-GB"/>
        </w:rPr>
        <w:t xml:space="preserve">. Movie depicts NMHCIIA rearrangements and enrichment at sites of PM blebbing. </w:t>
      </w:r>
    </w:p>
    <w:p w14:paraId="1D4DC25D" w14:textId="77777777" w:rsidR="00414FF4" w:rsidRPr="00414FF4" w:rsidRDefault="00414FF4" w:rsidP="00414FF4">
      <w:pPr>
        <w:pStyle w:val="BodyA"/>
        <w:spacing w:after="0" w:line="360" w:lineRule="auto"/>
        <w:jc w:val="both"/>
        <w:rPr>
          <w:rFonts w:ascii="Arial" w:hAnsi="Arial" w:cs="Times New Roman"/>
          <w:sz w:val="20"/>
          <w:szCs w:val="20"/>
          <w:lang w:val="en-GB"/>
        </w:rPr>
      </w:pPr>
    </w:p>
    <w:p w14:paraId="4B263B62" w14:textId="77777777" w:rsidR="00414FF4" w:rsidRPr="00414FF4" w:rsidRDefault="00414FF4" w:rsidP="00414FF4">
      <w:pPr>
        <w:pStyle w:val="BodyA"/>
        <w:spacing w:after="0" w:line="360" w:lineRule="auto"/>
        <w:jc w:val="both"/>
        <w:outlineLvl w:val="0"/>
        <w:rPr>
          <w:rFonts w:ascii="Arial" w:hAnsi="Arial" w:cs="Times New Roman"/>
          <w:b/>
          <w:bCs/>
          <w:sz w:val="20"/>
          <w:szCs w:val="20"/>
          <w:lang w:val="en-GB"/>
        </w:rPr>
      </w:pPr>
      <w:r w:rsidRPr="00414FF4">
        <w:rPr>
          <w:rFonts w:ascii="Arial" w:hAnsi="Arial" w:cs="Times New Roman"/>
          <w:b/>
          <w:bCs/>
          <w:sz w:val="20"/>
          <w:szCs w:val="20"/>
          <w:lang w:val="en-GB"/>
        </w:rPr>
        <w:t xml:space="preserve">Movie </w:t>
      </w:r>
      <w:r>
        <w:rPr>
          <w:rFonts w:ascii="Arial" w:hAnsi="Arial" w:cs="Times New Roman"/>
          <w:b/>
          <w:bCs/>
          <w:sz w:val="20"/>
          <w:szCs w:val="20"/>
          <w:lang w:val="en-GB"/>
        </w:rPr>
        <w:t>EV</w:t>
      </w:r>
      <w:r w:rsidRPr="00414FF4">
        <w:rPr>
          <w:rFonts w:ascii="Arial" w:hAnsi="Arial" w:cs="Times New Roman"/>
          <w:b/>
          <w:bCs/>
          <w:sz w:val="20"/>
          <w:szCs w:val="20"/>
          <w:lang w:val="en-GB"/>
        </w:rPr>
        <w:t>2 - NMHCIIA and ER rearrangements during PFT-induced PM blebbing</w:t>
      </w:r>
    </w:p>
    <w:p w14:paraId="14C0F107" w14:textId="77777777" w:rsidR="00414FF4" w:rsidRPr="00414FF4" w:rsidRDefault="00414FF4" w:rsidP="00414FF4">
      <w:pPr>
        <w:pStyle w:val="BodyA"/>
        <w:spacing w:after="0" w:line="360" w:lineRule="auto"/>
        <w:jc w:val="both"/>
        <w:rPr>
          <w:rFonts w:ascii="Arial" w:hAnsi="Arial" w:cs="Times New Roman"/>
          <w:sz w:val="20"/>
          <w:szCs w:val="20"/>
          <w:lang w:val="en-GB"/>
        </w:rPr>
      </w:pPr>
      <w:r w:rsidRPr="00414FF4">
        <w:rPr>
          <w:rFonts w:ascii="Arial" w:hAnsi="Arial" w:cs="Times New Roman"/>
          <w:sz w:val="20"/>
          <w:szCs w:val="20"/>
          <w:lang w:val="en-GB"/>
        </w:rPr>
        <w:t xml:space="preserve">Time-lapse confocal microscopy analysis of LLO-treated HeLa cells expressing simultaneously GFPNMHCIIA and </w:t>
      </w:r>
      <w:proofErr w:type="spellStart"/>
      <w:r w:rsidRPr="00414FF4">
        <w:rPr>
          <w:rFonts w:ascii="Arial" w:hAnsi="Arial" w:cs="Times New Roman"/>
          <w:sz w:val="20"/>
          <w:szCs w:val="20"/>
          <w:lang w:val="en-GB"/>
        </w:rPr>
        <w:t>mcherryKDEL</w:t>
      </w:r>
      <w:proofErr w:type="spellEnd"/>
      <w:r w:rsidRPr="00414FF4">
        <w:rPr>
          <w:rFonts w:ascii="Arial" w:hAnsi="Arial" w:cs="Times New Roman"/>
          <w:sz w:val="20"/>
          <w:szCs w:val="20"/>
          <w:lang w:val="en-GB"/>
        </w:rPr>
        <w:t xml:space="preserve"> used in Figure 2B. Sequential frames were acquired every 15 seconds (10 frames per second display rate). LLO was added to culture medium 10 seconds before t0. Scale bar -10 </w:t>
      </w:r>
      <w:proofErr w:type="spellStart"/>
      <w:r w:rsidRPr="00414FF4">
        <w:rPr>
          <w:rFonts w:ascii="Arial" w:hAnsi="Arial" w:cs="Times New Roman"/>
          <w:sz w:val="20"/>
          <w:szCs w:val="20"/>
          <w:lang w:val="en-GB"/>
        </w:rPr>
        <w:t>μm</w:t>
      </w:r>
      <w:proofErr w:type="spellEnd"/>
      <w:r w:rsidRPr="00414FF4">
        <w:rPr>
          <w:rFonts w:ascii="Arial" w:hAnsi="Arial" w:cs="Times New Roman"/>
          <w:sz w:val="20"/>
          <w:szCs w:val="20"/>
          <w:lang w:val="en-GB"/>
        </w:rPr>
        <w:t>. DIC – differential interference contrast. GFPNMHIIA fluorescence image corresponds to a z-stack projection. Inset highlight depict sites where NMHCIIA bundles occur where it is possible to observe association between ER structures and NMHCIIA bundles and movement of ER vesicles within PM blebs.</w:t>
      </w:r>
    </w:p>
    <w:p w14:paraId="48EB4587" w14:textId="77777777" w:rsidR="00414FF4" w:rsidRPr="00414FF4" w:rsidRDefault="00414FF4" w:rsidP="00414FF4">
      <w:pPr>
        <w:pStyle w:val="BodyA"/>
        <w:spacing w:after="0" w:line="360" w:lineRule="auto"/>
        <w:jc w:val="both"/>
        <w:rPr>
          <w:rFonts w:ascii="Arial" w:hAnsi="Arial" w:cs="Times New Roman"/>
          <w:sz w:val="20"/>
          <w:szCs w:val="20"/>
          <w:lang w:val="en-GB"/>
        </w:rPr>
      </w:pPr>
    </w:p>
    <w:p w14:paraId="04D7176D" w14:textId="77777777" w:rsidR="00414FF4" w:rsidRPr="00414FF4" w:rsidRDefault="00414FF4" w:rsidP="00414FF4">
      <w:pPr>
        <w:pStyle w:val="BodyA"/>
        <w:spacing w:after="0" w:line="360" w:lineRule="auto"/>
        <w:jc w:val="both"/>
        <w:rPr>
          <w:rFonts w:ascii="Arial" w:hAnsi="Arial" w:cs="Times New Roman"/>
          <w:b/>
          <w:bCs/>
          <w:sz w:val="20"/>
          <w:szCs w:val="20"/>
          <w:lang w:val="en-GB"/>
        </w:rPr>
      </w:pPr>
      <w:r w:rsidRPr="00414FF4">
        <w:rPr>
          <w:rFonts w:ascii="Arial" w:hAnsi="Arial" w:cs="Times New Roman"/>
          <w:b/>
          <w:bCs/>
          <w:sz w:val="20"/>
          <w:szCs w:val="20"/>
          <w:lang w:val="en-GB"/>
        </w:rPr>
        <w:t xml:space="preserve">Movie </w:t>
      </w:r>
      <w:r>
        <w:rPr>
          <w:rFonts w:ascii="Arial" w:hAnsi="Arial" w:cs="Times New Roman"/>
          <w:b/>
          <w:bCs/>
          <w:sz w:val="20"/>
          <w:szCs w:val="20"/>
          <w:lang w:val="en-GB"/>
        </w:rPr>
        <w:t>EV</w:t>
      </w:r>
      <w:r w:rsidRPr="00414FF4">
        <w:rPr>
          <w:rFonts w:ascii="Arial" w:hAnsi="Arial" w:cs="Times New Roman"/>
          <w:b/>
          <w:bCs/>
          <w:sz w:val="20"/>
          <w:szCs w:val="20"/>
          <w:lang w:val="en-GB"/>
        </w:rPr>
        <w:t>3 - NMHCIIA rearrangements during PFT-induced PM blebbing in control HeLa cells</w:t>
      </w:r>
    </w:p>
    <w:p w14:paraId="4AAA59BC" w14:textId="77777777" w:rsidR="00414FF4" w:rsidRPr="00414FF4" w:rsidRDefault="00414FF4" w:rsidP="00414FF4">
      <w:pPr>
        <w:pStyle w:val="BodyA"/>
        <w:spacing w:after="0" w:line="360" w:lineRule="auto"/>
        <w:jc w:val="both"/>
        <w:rPr>
          <w:rFonts w:ascii="Arial" w:hAnsi="Arial" w:cs="Times New Roman"/>
          <w:sz w:val="20"/>
          <w:szCs w:val="20"/>
          <w:lang w:val="en-GB"/>
        </w:rPr>
      </w:pPr>
      <w:r w:rsidRPr="00414FF4">
        <w:rPr>
          <w:rFonts w:ascii="Arial" w:hAnsi="Arial" w:cs="Times New Roman"/>
          <w:sz w:val="20"/>
          <w:szCs w:val="20"/>
          <w:lang w:val="en-GB"/>
        </w:rPr>
        <w:t xml:space="preserve">Time-lapse confocal microscopy analysis of LLO-treated HeLa cells expressing GFPNMHCIIA and control </w:t>
      </w:r>
      <w:proofErr w:type="spellStart"/>
      <w:r w:rsidRPr="00414FF4">
        <w:rPr>
          <w:rFonts w:ascii="Arial" w:hAnsi="Arial" w:cs="Times New Roman"/>
          <w:sz w:val="20"/>
          <w:szCs w:val="20"/>
          <w:lang w:val="en-GB"/>
        </w:rPr>
        <w:t>shRNA</w:t>
      </w:r>
      <w:proofErr w:type="spellEnd"/>
      <w:r w:rsidRPr="00414FF4">
        <w:rPr>
          <w:rFonts w:ascii="Arial" w:hAnsi="Arial" w:cs="Times New Roman"/>
          <w:sz w:val="20"/>
          <w:szCs w:val="20"/>
          <w:lang w:val="en-GB"/>
        </w:rPr>
        <w:t xml:space="preserve"> </w:t>
      </w:r>
      <w:proofErr w:type="spellStart"/>
      <w:r w:rsidRPr="00414FF4">
        <w:rPr>
          <w:rFonts w:ascii="Arial" w:hAnsi="Arial" w:cs="Times New Roman"/>
          <w:sz w:val="20"/>
          <w:szCs w:val="20"/>
          <w:lang w:val="en-GB"/>
        </w:rPr>
        <w:t>oligos</w:t>
      </w:r>
      <w:proofErr w:type="spellEnd"/>
      <w:r w:rsidRPr="00414FF4">
        <w:rPr>
          <w:rFonts w:ascii="Arial" w:hAnsi="Arial" w:cs="Times New Roman"/>
          <w:sz w:val="20"/>
          <w:szCs w:val="20"/>
          <w:lang w:val="en-GB"/>
        </w:rPr>
        <w:t xml:space="preserve"> used in Figure 3G left panel. Sequential frames were acquired every 10 seconds (10 frames per second display rate). LLO was added to culture medium 10 seconds before t0. DIC – </w:t>
      </w:r>
      <w:r w:rsidRPr="00414FF4">
        <w:rPr>
          <w:rFonts w:ascii="Arial" w:hAnsi="Arial" w:cs="Times New Roman"/>
          <w:sz w:val="20"/>
          <w:szCs w:val="20"/>
          <w:lang w:val="en-GB"/>
        </w:rPr>
        <w:lastRenderedPageBreak/>
        <w:t xml:space="preserve">differential interference contrast. GFPNMHIIA fluorescence image corresponds to a z-stack projection. Scale bar -10 </w:t>
      </w:r>
      <w:proofErr w:type="spellStart"/>
      <w:r w:rsidRPr="00414FF4">
        <w:rPr>
          <w:rFonts w:ascii="Arial" w:hAnsi="Arial" w:cs="Times New Roman"/>
          <w:sz w:val="20"/>
          <w:szCs w:val="20"/>
          <w:lang w:val="en-GB"/>
        </w:rPr>
        <w:t>μm</w:t>
      </w:r>
      <w:proofErr w:type="spellEnd"/>
      <w:r w:rsidRPr="00414FF4">
        <w:rPr>
          <w:rFonts w:ascii="Arial" w:hAnsi="Arial" w:cs="Times New Roman"/>
          <w:sz w:val="20"/>
          <w:szCs w:val="20"/>
          <w:lang w:val="en-GB"/>
        </w:rPr>
        <w:t xml:space="preserve">. </w:t>
      </w:r>
    </w:p>
    <w:p w14:paraId="0441506D" w14:textId="77777777" w:rsidR="00414FF4" w:rsidRPr="00414FF4" w:rsidRDefault="00414FF4" w:rsidP="00414FF4">
      <w:pPr>
        <w:pStyle w:val="BodyA"/>
        <w:spacing w:after="0" w:line="360" w:lineRule="auto"/>
        <w:jc w:val="both"/>
        <w:rPr>
          <w:rFonts w:ascii="Arial" w:hAnsi="Arial" w:cs="Times New Roman"/>
          <w:b/>
          <w:bCs/>
          <w:sz w:val="20"/>
          <w:szCs w:val="20"/>
          <w:lang w:val="en-GB"/>
        </w:rPr>
      </w:pPr>
    </w:p>
    <w:p w14:paraId="58B711E1" w14:textId="77777777" w:rsidR="00414FF4" w:rsidRPr="00414FF4" w:rsidRDefault="00414FF4" w:rsidP="00414FF4">
      <w:pPr>
        <w:pStyle w:val="BodyA"/>
        <w:spacing w:after="0" w:line="360" w:lineRule="auto"/>
        <w:jc w:val="both"/>
        <w:rPr>
          <w:rFonts w:ascii="Arial" w:hAnsi="Arial" w:cs="Times New Roman"/>
          <w:b/>
          <w:bCs/>
          <w:sz w:val="20"/>
          <w:szCs w:val="20"/>
          <w:lang w:val="en-GB"/>
        </w:rPr>
      </w:pPr>
      <w:r w:rsidRPr="00414FF4">
        <w:rPr>
          <w:rFonts w:ascii="Arial" w:hAnsi="Arial" w:cs="Times New Roman"/>
          <w:b/>
          <w:bCs/>
          <w:sz w:val="20"/>
          <w:szCs w:val="20"/>
          <w:lang w:val="en-GB"/>
        </w:rPr>
        <w:t xml:space="preserve">Movie </w:t>
      </w:r>
      <w:r>
        <w:rPr>
          <w:rFonts w:ascii="Arial" w:hAnsi="Arial" w:cs="Times New Roman"/>
          <w:b/>
          <w:bCs/>
          <w:sz w:val="20"/>
          <w:szCs w:val="20"/>
          <w:lang w:val="en-GB"/>
        </w:rPr>
        <w:t>EV</w:t>
      </w:r>
      <w:r w:rsidRPr="00414FF4">
        <w:rPr>
          <w:rFonts w:ascii="Arial" w:hAnsi="Arial" w:cs="Times New Roman"/>
          <w:b/>
          <w:bCs/>
          <w:sz w:val="20"/>
          <w:szCs w:val="20"/>
          <w:lang w:val="en-GB"/>
        </w:rPr>
        <w:t>4 - NMHCIIA rearrangements during PFT-induced PM blebbing in Gp96-depleted HeLa cells</w:t>
      </w:r>
    </w:p>
    <w:p w14:paraId="0235CBFE" w14:textId="77777777" w:rsidR="00414FF4" w:rsidRPr="00414FF4" w:rsidRDefault="00414FF4" w:rsidP="00414FF4">
      <w:pPr>
        <w:pStyle w:val="BodyA"/>
        <w:spacing w:after="0" w:line="360" w:lineRule="auto"/>
        <w:jc w:val="both"/>
        <w:rPr>
          <w:rFonts w:ascii="Arial" w:hAnsi="Arial" w:cs="Times New Roman"/>
          <w:sz w:val="20"/>
          <w:szCs w:val="20"/>
          <w:lang w:val="en-GB"/>
        </w:rPr>
      </w:pPr>
      <w:r w:rsidRPr="00414FF4">
        <w:rPr>
          <w:rFonts w:ascii="Arial" w:hAnsi="Arial" w:cs="Times New Roman"/>
          <w:sz w:val="20"/>
          <w:szCs w:val="20"/>
          <w:lang w:val="en-GB"/>
        </w:rPr>
        <w:t xml:space="preserve">Time-lapse confocal microscopy analysis of LLO-treated HeLa cells expressing GFPNMHCIIA and </w:t>
      </w:r>
      <w:proofErr w:type="spellStart"/>
      <w:r w:rsidRPr="00414FF4">
        <w:rPr>
          <w:rFonts w:ascii="Arial" w:hAnsi="Arial" w:cs="Times New Roman"/>
          <w:sz w:val="20"/>
          <w:szCs w:val="20"/>
          <w:lang w:val="en-GB"/>
        </w:rPr>
        <w:t>shRNA</w:t>
      </w:r>
      <w:proofErr w:type="spellEnd"/>
      <w:r w:rsidRPr="00414FF4">
        <w:rPr>
          <w:rFonts w:ascii="Arial" w:hAnsi="Arial" w:cs="Times New Roman"/>
          <w:sz w:val="20"/>
          <w:szCs w:val="20"/>
          <w:lang w:val="en-GB"/>
        </w:rPr>
        <w:t xml:space="preserve"> oligonucleotides targeting the expression of Gp96, used in Figure 3G middle panel. Sequential frames were acquired every 10 seconds (10 frames per second display rate). LLO was added to culture medium 10 seconds before t0. DIC – differential interference contrast. GFPNMHIIA fluorescence image corresponds to a z-stack projection. Scale bar -10 </w:t>
      </w:r>
      <w:proofErr w:type="spellStart"/>
      <w:r w:rsidRPr="00414FF4">
        <w:rPr>
          <w:rFonts w:ascii="Arial" w:hAnsi="Arial" w:cs="Times New Roman"/>
          <w:sz w:val="20"/>
          <w:szCs w:val="20"/>
          <w:lang w:val="en-GB"/>
        </w:rPr>
        <w:t>μm</w:t>
      </w:r>
      <w:proofErr w:type="spellEnd"/>
      <w:r w:rsidRPr="00414FF4">
        <w:rPr>
          <w:rFonts w:ascii="Arial" w:hAnsi="Arial" w:cs="Times New Roman"/>
          <w:sz w:val="20"/>
          <w:szCs w:val="20"/>
          <w:lang w:val="en-GB"/>
        </w:rPr>
        <w:t xml:space="preserve">. </w:t>
      </w:r>
    </w:p>
    <w:p w14:paraId="64DF8E49" w14:textId="77777777" w:rsidR="00414FF4" w:rsidRPr="00414FF4" w:rsidRDefault="00414FF4" w:rsidP="00414FF4">
      <w:pPr>
        <w:pStyle w:val="BodyA"/>
        <w:spacing w:after="0" w:line="360" w:lineRule="auto"/>
        <w:jc w:val="both"/>
        <w:rPr>
          <w:rFonts w:ascii="Arial" w:hAnsi="Arial" w:cs="Times New Roman"/>
          <w:sz w:val="20"/>
          <w:szCs w:val="20"/>
          <w:lang w:val="en-GB"/>
        </w:rPr>
      </w:pPr>
    </w:p>
    <w:p w14:paraId="6F627D81" w14:textId="77777777" w:rsidR="00414FF4" w:rsidRPr="00414FF4" w:rsidRDefault="00414FF4" w:rsidP="00414FF4">
      <w:pPr>
        <w:pStyle w:val="BodyA"/>
        <w:spacing w:after="0" w:line="360" w:lineRule="auto"/>
        <w:jc w:val="both"/>
        <w:rPr>
          <w:rFonts w:ascii="Arial" w:hAnsi="Arial" w:cs="Times New Roman"/>
          <w:b/>
          <w:bCs/>
          <w:sz w:val="20"/>
          <w:szCs w:val="20"/>
          <w:lang w:val="en-GB"/>
        </w:rPr>
      </w:pPr>
      <w:r w:rsidRPr="00414FF4">
        <w:rPr>
          <w:rFonts w:ascii="Arial" w:hAnsi="Arial" w:cs="Times New Roman"/>
          <w:b/>
          <w:bCs/>
          <w:sz w:val="20"/>
          <w:szCs w:val="20"/>
          <w:lang w:val="en-GB"/>
        </w:rPr>
        <w:t xml:space="preserve">Movie </w:t>
      </w:r>
      <w:r>
        <w:rPr>
          <w:rFonts w:ascii="Arial" w:hAnsi="Arial" w:cs="Times New Roman"/>
          <w:b/>
          <w:bCs/>
          <w:sz w:val="20"/>
          <w:szCs w:val="20"/>
          <w:lang w:val="en-GB"/>
        </w:rPr>
        <w:t>EV</w:t>
      </w:r>
      <w:r w:rsidRPr="00414FF4">
        <w:rPr>
          <w:rFonts w:ascii="Arial" w:hAnsi="Arial" w:cs="Times New Roman"/>
          <w:b/>
          <w:bCs/>
          <w:sz w:val="20"/>
          <w:szCs w:val="20"/>
          <w:lang w:val="en-GB"/>
        </w:rPr>
        <w:t>5 - NMHCIIA rearrangements during PFT-induced PM blebbing in control HeLa cells treated with NMII inhibitor blebbistatin</w:t>
      </w:r>
    </w:p>
    <w:p w14:paraId="3075BFCA" w14:textId="77777777" w:rsidR="00414FF4" w:rsidRPr="00414FF4" w:rsidRDefault="00414FF4" w:rsidP="00414FF4">
      <w:pPr>
        <w:pStyle w:val="BodyA"/>
        <w:spacing w:after="0" w:line="360" w:lineRule="auto"/>
        <w:jc w:val="both"/>
        <w:rPr>
          <w:rFonts w:ascii="Arial" w:hAnsi="Arial" w:cs="Times New Roman"/>
          <w:sz w:val="20"/>
          <w:szCs w:val="20"/>
          <w:lang w:val="en-GB"/>
        </w:rPr>
      </w:pPr>
      <w:r w:rsidRPr="00414FF4">
        <w:rPr>
          <w:rFonts w:ascii="Arial" w:hAnsi="Arial" w:cs="Times New Roman"/>
          <w:sz w:val="20"/>
          <w:szCs w:val="20"/>
          <w:lang w:val="en-GB"/>
        </w:rPr>
        <w:t xml:space="preserve">Time-lapse confocal microscopy analysis of LLO-treated HeLa cells expressing GFPNMHCIIA, control </w:t>
      </w:r>
      <w:proofErr w:type="spellStart"/>
      <w:r w:rsidRPr="00414FF4">
        <w:rPr>
          <w:rFonts w:ascii="Arial" w:hAnsi="Arial" w:cs="Times New Roman"/>
          <w:sz w:val="20"/>
          <w:szCs w:val="20"/>
          <w:lang w:val="en-GB"/>
        </w:rPr>
        <w:t>shRNA</w:t>
      </w:r>
      <w:proofErr w:type="spellEnd"/>
      <w:r w:rsidRPr="00414FF4">
        <w:rPr>
          <w:rFonts w:ascii="Arial" w:hAnsi="Arial" w:cs="Times New Roman"/>
          <w:sz w:val="20"/>
          <w:szCs w:val="20"/>
          <w:lang w:val="en-GB"/>
        </w:rPr>
        <w:t xml:space="preserve"> oligonucleotides and treated with </w:t>
      </w:r>
      <w:proofErr w:type="gramStart"/>
      <w:r w:rsidRPr="00414FF4">
        <w:rPr>
          <w:rFonts w:ascii="Arial" w:hAnsi="Arial" w:cs="Times New Roman"/>
          <w:sz w:val="20"/>
          <w:szCs w:val="20"/>
          <w:lang w:val="en-GB"/>
        </w:rPr>
        <w:t xml:space="preserve">25 </w:t>
      </w:r>
      <w:proofErr w:type="spellStart"/>
      <w:r w:rsidRPr="00414FF4">
        <w:rPr>
          <w:rFonts w:ascii="Arial" w:hAnsi="Arial" w:cs="Times New Roman"/>
          <w:sz w:val="20"/>
          <w:szCs w:val="20"/>
          <w:lang w:val="en-GB"/>
        </w:rPr>
        <w:t>μM</w:t>
      </w:r>
      <w:proofErr w:type="spellEnd"/>
      <w:proofErr w:type="gramEnd"/>
      <w:r w:rsidRPr="00414FF4">
        <w:rPr>
          <w:rFonts w:ascii="Arial" w:hAnsi="Arial" w:cs="Times New Roman"/>
          <w:sz w:val="20"/>
          <w:szCs w:val="20"/>
          <w:lang w:val="en-GB"/>
        </w:rPr>
        <w:t xml:space="preserve"> blebbistatin used in Figure 3G right panel. Sequential frames were acquired every 10 seconds (10 frames per second display rate). LLO was added to culture medium 10 seconds before t0. DIC – differential interference contrast. GFPNMHIIA fluorescence image corresponds to a z-stack projection. Scale bar -10 </w:t>
      </w:r>
      <w:proofErr w:type="spellStart"/>
      <w:r w:rsidRPr="00414FF4">
        <w:rPr>
          <w:rFonts w:ascii="Arial" w:hAnsi="Arial" w:cs="Times New Roman"/>
          <w:sz w:val="20"/>
          <w:szCs w:val="20"/>
          <w:lang w:val="en-GB"/>
        </w:rPr>
        <w:t>μm</w:t>
      </w:r>
      <w:proofErr w:type="spellEnd"/>
      <w:r w:rsidRPr="00414FF4">
        <w:rPr>
          <w:rFonts w:ascii="Arial" w:hAnsi="Arial" w:cs="Times New Roman"/>
          <w:sz w:val="20"/>
          <w:szCs w:val="20"/>
          <w:lang w:val="en-GB"/>
        </w:rPr>
        <w:t xml:space="preserve">. </w:t>
      </w:r>
    </w:p>
    <w:p w14:paraId="304B8106" w14:textId="77777777" w:rsidR="00414FF4" w:rsidRDefault="00414FF4" w:rsidP="00414FF4">
      <w:pPr>
        <w:pStyle w:val="BodyA"/>
        <w:spacing w:after="0" w:line="360" w:lineRule="auto"/>
        <w:jc w:val="both"/>
        <w:outlineLvl w:val="0"/>
        <w:rPr>
          <w:rFonts w:ascii="Arial" w:hAnsi="Arial" w:cs="Times New Roman"/>
          <w:b/>
          <w:bCs/>
          <w:sz w:val="20"/>
          <w:szCs w:val="20"/>
          <w:lang w:val="en-GB"/>
        </w:rPr>
      </w:pPr>
    </w:p>
    <w:p w14:paraId="5BA19872" w14:textId="77777777" w:rsidR="00414FF4" w:rsidRPr="00414FF4" w:rsidRDefault="00414FF4" w:rsidP="00414FF4">
      <w:pPr>
        <w:pStyle w:val="BodyA"/>
        <w:spacing w:after="0" w:line="360" w:lineRule="auto"/>
        <w:jc w:val="both"/>
        <w:outlineLvl w:val="0"/>
        <w:rPr>
          <w:rFonts w:ascii="Arial" w:hAnsi="Arial" w:cs="Times New Roman"/>
          <w:b/>
          <w:bCs/>
          <w:sz w:val="20"/>
          <w:szCs w:val="20"/>
          <w:lang w:val="en-GB"/>
        </w:rPr>
      </w:pPr>
      <w:r w:rsidRPr="00414FF4">
        <w:rPr>
          <w:rFonts w:ascii="Arial" w:hAnsi="Arial" w:cs="Times New Roman"/>
          <w:b/>
          <w:bCs/>
          <w:sz w:val="20"/>
          <w:szCs w:val="20"/>
          <w:lang w:val="en-GB"/>
        </w:rPr>
        <w:t xml:space="preserve">Movie </w:t>
      </w:r>
      <w:r>
        <w:rPr>
          <w:rFonts w:ascii="Arial" w:hAnsi="Arial" w:cs="Times New Roman"/>
          <w:b/>
          <w:bCs/>
          <w:sz w:val="20"/>
          <w:szCs w:val="20"/>
          <w:lang w:val="en-GB"/>
        </w:rPr>
        <w:t>EV</w:t>
      </w:r>
      <w:r w:rsidRPr="00414FF4">
        <w:rPr>
          <w:rFonts w:ascii="Arial" w:hAnsi="Arial" w:cs="Times New Roman"/>
          <w:b/>
          <w:bCs/>
          <w:sz w:val="20"/>
          <w:szCs w:val="20"/>
          <w:lang w:val="en-GB"/>
        </w:rPr>
        <w:t>6 - Wound closure assay</w:t>
      </w:r>
    </w:p>
    <w:p w14:paraId="61624260" w14:textId="77777777" w:rsidR="00414FF4" w:rsidRPr="00414FF4" w:rsidRDefault="00414FF4" w:rsidP="00414FF4">
      <w:pPr>
        <w:pStyle w:val="BodyA"/>
        <w:spacing w:after="0" w:line="360" w:lineRule="auto"/>
        <w:jc w:val="both"/>
        <w:rPr>
          <w:rFonts w:ascii="Arial" w:hAnsi="Arial" w:cs="Times New Roman"/>
          <w:b/>
          <w:bCs/>
          <w:sz w:val="20"/>
          <w:szCs w:val="20"/>
          <w:lang w:val="en-GB"/>
        </w:rPr>
      </w:pPr>
      <w:r w:rsidRPr="00414FF4">
        <w:rPr>
          <w:rFonts w:ascii="Arial" w:hAnsi="Arial" w:cs="Times New Roman"/>
          <w:sz w:val="20"/>
          <w:szCs w:val="20"/>
          <w:lang w:val="en-GB"/>
        </w:rPr>
        <w:t>Time-lapse transmission microscopy of Control- (</w:t>
      </w:r>
      <w:proofErr w:type="spellStart"/>
      <w:r w:rsidRPr="00414FF4">
        <w:rPr>
          <w:rFonts w:ascii="Arial" w:hAnsi="Arial" w:cs="Times New Roman"/>
          <w:sz w:val="20"/>
          <w:szCs w:val="20"/>
          <w:lang w:val="en-GB"/>
        </w:rPr>
        <w:t>Ctlr</w:t>
      </w:r>
      <w:proofErr w:type="spellEnd"/>
      <w:r w:rsidRPr="00414FF4">
        <w:rPr>
          <w:rFonts w:ascii="Arial" w:hAnsi="Arial" w:cs="Times New Roman"/>
          <w:sz w:val="20"/>
          <w:szCs w:val="20"/>
          <w:lang w:val="en-GB"/>
        </w:rPr>
        <w:t>), Gp96- (shGp96) or NMHCIIA-depleted (</w:t>
      </w:r>
      <w:proofErr w:type="spellStart"/>
      <w:r w:rsidRPr="00414FF4">
        <w:rPr>
          <w:rFonts w:ascii="Arial" w:hAnsi="Arial" w:cs="Times New Roman"/>
          <w:sz w:val="20"/>
          <w:szCs w:val="20"/>
          <w:lang w:val="en-GB"/>
        </w:rPr>
        <w:t>shNMHCIIA</w:t>
      </w:r>
      <w:proofErr w:type="spellEnd"/>
      <w:r w:rsidRPr="00414FF4">
        <w:rPr>
          <w:rFonts w:ascii="Arial" w:hAnsi="Arial" w:cs="Times New Roman"/>
          <w:sz w:val="20"/>
          <w:szCs w:val="20"/>
          <w:lang w:val="en-GB"/>
        </w:rPr>
        <w:t>) HeLa cells grown to confluence in the presence of stopper. Stopper was removed at t0 and cellular migration was imaged every 10 min for the indicated times (15 frames per second display rate) and is represented in Figure 4I.</w:t>
      </w:r>
    </w:p>
    <w:p w14:paraId="11994B79" w14:textId="77777777" w:rsidR="00414FF4" w:rsidRPr="00414FF4" w:rsidRDefault="00414FF4" w:rsidP="00414FF4">
      <w:pPr>
        <w:pStyle w:val="BodyA"/>
        <w:spacing w:after="0" w:line="360" w:lineRule="auto"/>
        <w:jc w:val="both"/>
        <w:rPr>
          <w:rFonts w:ascii="Arial" w:hAnsi="Arial" w:cs="Times New Roman"/>
          <w:sz w:val="20"/>
          <w:szCs w:val="20"/>
          <w:lang w:val="en-GB"/>
        </w:rPr>
      </w:pPr>
    </w:p>
    <w:p w14:paraId="40F11854" w14:textId="77777777" w:rsidR="00414FF4" w:rsidRPr="00414FF4" w:rsidRDefault="00414FF4" w:rsidP="00414FF4">
      <w:pPr>
        <w:pStyle w:val="BodyA"/>
        <w:spacing w:after="0" w:line="360" w:lineRule="auto"/>
        <w:jc w:val="both"/>
        <w:outlineLvl w:val="0"/>
        <w:rPr>
          <w:rFonts w:ascii="Arial" w:hAnsi="Arial" w:cs="Times New Roman"/>
          <w:b/>
          <w:bCs/>
          <w:i/>
          <w:sz w:val="20"/>
          <w:szCs w:val="20"/>
          <w:lang w:val="en-GB"/>
        </w:rPr>
      </w:pPr>
      <w:r w:rsidRPr="00414FF4">
        <w:rPr>
          <w:rFonts w:ascii="Arial" w:hAnsi="Arial" w:cs="Times New Roman"/>
          <w:b/>
          <w:bCs/>
          <w:sz w:val="20"/>
          <w:szCs w:val="20"/>
          <w:lang w:val="en-GB"/>
        </w:rPr>
        <w:t xml:space="preserve">Movie </w:t>
      </w:r>
      <w:r>
        <w:rPr>
          <w:rFonts w:ascii="Arial" w:hAnsi="Arial" w:cs="Times New Roman"/>
          <w:b/>
          <w:bCs/>
          <w:sz w:val="20"/>
          <w:szCs w:val="20"/>
          <w:lang w:val="en-GB"/>
        </w:rPr>
        <w:t>EV</w:t>
      </w:r>
      <w:r w:rsidRPr="00414FF4">
        <w:rPr>
          <w:rFonts w:ascii="Arial" w:hAnsi="Arial" w:cs="Times New Roman"/>
          <w:b/>
          <w:bCs/>
          <w:sz w:val="20"/>
          <w:szCs w:val="20"/>
          <w:lang w:val="en-GB"/>
        </w:rPr>
        <w:t xml:space="preserve">7 - Interactions between macrophages and </w:t>
      </w:r>
      <w:r w:rsidRPr="00414FF4">
        <w:rPr>
          <w:rFonts w:ascii="Arial" w:hAnsi="Arial" w:cs="Times New Roman"/>
          <w:b/>
          <w:bCs/>
          <w:i/>
          <w:sz w:val="20"/>
          <w:szCs w:val="20"/>
          <w:lang w:val="en-GB"/>
        </w:rPr>
        <w:t>Lm in vivo</w:t>
      </w:r>
    </w:p>
    <w:p w14:paraId="7C3F3145" w14:textId="2D334617" w:rsidR="00414FF4" w:rsidRPr="00414FF4" w:rsidRDefault="00414FF4" w:rsidP="00414FF4">
      <w:pPr>
        <w:pStyle w:val="BodyA"/>
        <w:spacing w:after="0" w:line="360" w:lineRule="auto"/>
        <w:jc w:val="both"/>
        <w:rPr>
          <w:rFonts w:ascii="Arial" w:hAnsi="Arial" w:cs="Times New Roman"/>
          <w:sz w:val="20"/>
          <w:szCs w:val="20"/>
          <w:lang w:val="en-GB"/>
        </w:rPr>
      </w:pPr>
      <w:r w:rsidRPr="00414FF4">
        <w:rPr>
          <w:rFonts w:ascii="Arial" w:hAnsi="Arial" w:cs="Times New Roman"/>
          <w:sz w:val="20"/>
          <w:szCs w:val="20"/>
          <w:lang w:val="en-GB"/>
        </w:rPr>
        <w:t xml:space="preserve">Time-lapse microscopy analysis of transgenic zebrafish larvae with fluorescent macrophages (Meg1-mCherry) infected in the hindbrain ventricle with a low dose GFP expressing </w:t>
      </w:r>
      <w:r w:rsidRPr="00414FF4">
        <w:rPr>
          <w:rFonts w:ascii="Arial" w:hAnsi="Arial" w:cs="Times New Roman"/>
          <w:i/>
          <w:sz w:val="20"/>
          <w:szCs w:val="20"/>
          <w:lang w:val="en-GB"/>
        </w:rPr>
        <w:t xml:space="preserve">Lm </w:t>
      </w:r>
      <w:r w:rsidRPr="00414FF4">
        <w:rPr>
          <w:rFonts w:ascii="Arial" w:hAnsi="Arial" w:cs="Times New Roman"/>
          <w:sz w:val="20"/>
          <w:szCs w:val="20"/>
          <w:lang w:val="en-GB"/>
        </w:rPr>
        <w:t xml:space="preserve">(Green) for 12 </w:t>
      </w:r>
      <w:r w:rsidR="002F09C2">
        <w:rPr>
          <w:rFonts w:ascii="Arial" w:hAnsi="Arial" w:cs="Times New Roman"/>
          <w:sz w:val="20"/>
          <w:szCs w:val="20"/>
          <w:lang w:val="en-GB"/>
        </w:rPr>
        <w:t>h (t0), represented in Figure EV5C</w:t>
      </w:r>
      <w:r w:rsidRPr="00414FF4">
        <w:rPr>
          <w:rFonts w:ascii="Arial" w:hAnsi="Arial" w:cs="Times New Roman"/>
          <w:sz w:val="20"/>
          <w:szCs w:val="20"/>
          <w:lang w:val="en-GB"/>
        </w:rPr>
        <w:t>. Sequential frames were acquired every 15 min (7 frames per second display rate).</w:t>
      </w:r>
    </w:p>
    <w:p w14:paraId="1F520D58" w14:textId="77777777" w:rsidR="00414FF4" w:rsidRPr="00414FF4" w:rsidRDefault="00414FF4" w:rsidP="00414FF4">
      <w:pPr>
        <w:pStyle w:val="BodyA"/>
        <w:spacing w:after="0" w:line="360" w:lineRule="auto"/>
        <w:jc w:val="both"/>
        <w:rPr>
          <w:rFonts w:ascii="Arial" w:hAnsi="Arial" w:cs="Times New Roman"/>
          <w:b/>
          <w:bCs/>
          <w:i/>
          <w:sz w:val="20"/>
          <w:szCs w:val="20"/>
          <w:lang w:val="en-GB"/>
        </w:rPr>
      </w:pPr>
    </w:p>
    <w:p w14:paraId="29D6A463" w14:textId="77777777" w:rsidR="001110E7" w:rsidRPr="00EB7C3B" w:rsidRDefault="001110E7" w:rsidP="00EB7C3B">
      <w:pPr>
        <w:spacing w:line="360" w:lineRule="auto"/>
        <w:rPr>
          <w:rFonts w:eastAsia="Cambria"/>
          <w:b/>
          <w:bCs/>
          <w:i/>
          <w:color w:val="000000"/>
          <w:sz w:val="20"/>
          <w:szCs w:val="20"/>
          <w:u w:color="000000"/>
          <w:lang w:val="en-GB"/>
        </w:rPr>
      </w:pPr>
    </w:p>
    <w:p w14:paraId="2A6D4561" w14:textId="77777777" w:rsidR="001110E7" w:rsidRDefault="001110E7" w:rsidP="001110E7">
      <w:pPr>
        <w:widowControl w:val="0"/>
        <w:autoSpaceDE w:val="0"/>
        <w:autoSpaceDN w:val="0"/>
        <w:adjustRightInd w:val="0"/>
        <w:spacing w:line="360" w:lineRule="auto"/>
        <w:jc w:val="both"/>
        <w:rPr>
          <w:rFonts w:ascii="Arial" w:hAnsi="Arial" w:cs="Arial"/>
          <w:b/>
          <w:iCs/>
          <w:sz w:val="20"/>
          <w:szCs w:val="20"/>
          <w:lang w:val="en-GB"/>
        </w:rPr>
      </w:pPr>
    </w:p>
    <w:p w14:paraId="3D0B64CB" w14:textId="77777777" w:rsidR="00212DCF" w:rsidRPr="00EB0A5A" w:rsidRDefault="00212DCF" w:rsidP="00AE6281">
      <w:pPr>
        <w:rPr>
          <w:lang w:val="en-GB"/>
        </w:rPr>
      </w:pPr>
    </w:p>
    <w:sectPr w:rsidR="00212DCF" w:rsidRPr="00EB0A5A" w:rsidSect="00481D62">
      <w:footerReference w:type="even" r:id="rId9"/>
      <w:footerReference w:type="default" r:id="rId10"/>
      <w:pgSz w:w="11900" w:h="16820"/>
      <w:pgMar w:top="1440" w:right="1418" w:bottom="1440" w:left="1418"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63480" w14:textId="77777777" w:rsidR="00BF0CCF" w:rsidRDefault="00BF0CCF">
      <w:r>
        <w:separator/>
      </w:r>
    </w:p>
  </w:endnote>
  <w:endnote w:type="continuationSeparator" w:id="0">
    <w:p w14:paraId="58D5EA1A" w14:textId="77777777" w:rsidR="00BF0CCF" w:rsidRDefault="00BF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UnicodeMS">
    <w:altName w:val="Arial Unicode MS"/>
    <w:panose1 w:val="00000000000000000000"/>
    <w:charset w:val="4D"/>
    <w:family w:val="auto"/>
    <w:notTrueType/>
    <w:pitch w:val="default"/>
    <w:sig w:usb0="00000003" w:usb1="00000000" w:usb2="00000000" w:usb3="00000000" w:csb0="00000001" w:csb1="00000000"/>
  </w:font>
  <w:font w:name="AGaramond-Regular">
    <w:altName w:val="Arial"/>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EDB9" w14:textId="77777777" w:rsidR="00BF0CCF" w:rsidRDefault="00BF0CCF" w:rsidP="002C1B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0B0FE" w14:textId="77777777" w:rsidR="00BF0CCF" w:rsidRDefault="00BF0C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BCB15" w14:textId="77777777" w:rsidR="00BF0CCF" w:rsidRDefault="00BF0CCF" w:rsidP="002C1B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4459">
      <w:rPr>
        <w:rStyle w:val="PageNumber"/>
        <w:noProof/>
      </w:rPr>
      <w:t>1</w:t>
    </w:r>
    <w:r>
      <w:rPr>
        <w:rStyle w:val="PageNumber"/>
      </w:rPr>
      <w:fldChar w:fldCharType="end"/>
    </w:r>
  </w:p>
  <w:p w14:paraId="69EAA537" w14:textId="77777777" w:rsidR="00BF0CCF" w:rsidRDefault="00BF0CCF">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68F51" w14:textId="77777777" w:rsidR="00BF0CCF" w:rsidRDefault="00BF0CCF">
      <w:r>
        <w:separator/>
      </w:r>
    </w:p>
  </w:footnote>
  <w:footnote w:type="continuationSeparator" w:id="0">
    <w:p w14:paraId="75C236B3" w14:textId="77777777" w:rsidR="00BF0CCF" w:rsidRDefault="00BF0C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CC26E66"/>
    <w:multiLevelType w:val="hybridMultilevel"/>
    <w:tmpl w:val="DAF0B35E"/>
    <w:lvl w:ilvl="0" w:tplc="D2BAB770">
      <w:start w:val="12"/>
      <w:numFmt w:val="bullet"/>
      <w:lvlText w:val="-"/>
      <w:lvlJc w:val="left"/>
      <w:pPr>
        <w:ind w:left="720" w:hanging="360"/>
      </w:pPr>
      <w:rPr>
        <w:rFonts w:ascii="Arial" w:eastAsia="Arial Unicode MS"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MBO Reports - scientific styl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0r5rrpxap20wefe97v5eeas9zvvvaf29aa&quot;&gt;paper final Library&lt;record-ids&gt;&lt;item&gt;3&lt;/item&gt;&lt;item&gt;7&lt;/item&gt;&lt;item&gt;8&lt;/item&gt;&lt;item&gt;9&lt;/item&gt;&lt;item&gt;13&lt;/item&gt;&lt;item&gt;14&lt;/item&gt;&lt;item&gt;15&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4&lt;/item&gt;&lt;item&gt;35&lt;/item&gt;&lt;item&gt;36&lt;/item&gt;&lt;item&gt;37&lt;/item&gt;&lt;item&gt;42&lt;/item&gt;&lt;item&gt;45&lt;/item&gt;&lt;item&gt;46&lt;/item&gt;&lt;item&gt;49&lt;/item&gt;&lt;item&gt;50&lt;/item&gt;&lt;item&gt;51&lt;/item&gt;&lt;item&gt;52&lt;/item&gt;&lt;item&gt;53&lt;/item&gt;&lt;item&gt;54&lt;/item&gt;&lt;item&gt;55&lt;/item&gt;&lt;item&gt;56&lt;/item&gt;&lt;item&gt;57&lt;/item&gt;&lt;item&gt;78&lt;/item&gt;&lt;item&gt;80&lt;/item&gt;&lt;item&gt;84&lt;/item&gt;&lt;item&gt;95&lt;/item&gt;&lt;item&gt;98&lt;/item&gt;&lt;item&gt;99&lt;/item&gt;&lt;item&gt;100&lt;/item&gt;&lt;item&gt;101&lt;/item&gt;&lt;item&gt;105&lt;/item&gt;&lt;item&gt;107&lt;/item&gt;&lt;item&gt;108&lt;/item&gt;&lt;item&gt;109&lt;/item&gt;&lt;item&gt;110&lt;/item&gt;&lt;item&gt;112&lt;/item&gt;&lt;/record-ids&gt;&lt;/item&gt;&lt;/Libraries&gt;"/>
  </w:docVars>
  <w:rsids>
    <w:rsidRoot w:val="00B30C4E"/>
    <w:rsid w:val="000006D5"/>
    <w:rsid w:val="00002B94"/>
    <w:rsid w:val="00004884"/>
    <w:rsid w:val="00004CF8"/>
    <w:rsid w:val="00006196"/>
    <w:rsid w:val="00007344"/>
    <w:rsid w:val="00007D77"/>
    <w:rsid w:val="000102E5"/>
    <w:rsid w:val="000106E3"/>
    <w:rsid w:val="00012472"/>
    <w:rsid w:val="000135C0"/>
    <w:rsid w:val="00013DE8"/>
    <w:rsid w:val="00014E4F"/>
    <w:rsid w:val="00017CF3"/>
    <w:rsid w:val="000204F9"/>
    <w:rsid w:val="0002170D"/>
    <w:rsid w:val="000228AA"/>
    <w:rsid w:val="000229EE"/>
    <w:rsid w:val="00022AF8"/>
    <w:rsid w:val="00024245"/>
    <w:rsid w:val="00024591"/>
    <w:rsid w:val="00027176"/>
    <w:rsid w:val="00030034"/>
    <w:rsid w:val="00030750"/>
    <w:rsid w:val="000347F0"/>
    <w:rsid w:val="00040B3D"/>
    <w:rsid w:val="00040E64"/>
    <w:rsid w:val="000414DE"/>
    <w:rsid w:val="00042815"/>
    <w:rsid w:val="000452B0"/>
    <w:rsid w:val="000454A7"/>
    <w:rsid w:val="00045822"/>
    <w:rsid w:val="000460FF"/>
    <w:rsid w:val="00052219"/>
    <w:rsid w:val="00054560"/>
    <w:rsid w:val="00056944"/>
    <w:rsid w:val="00056A3F"/>
    <w:rsid w:val="00057371"/>
    <w:rsid w:val="00057381"/>
    <w:rsid w:val="000576B1"/>
    <w:rsid w:val="0006192D"/>
    <w:rsid w:val="00061BF7"/>
    <w:rsid w:val="00063247"/>
    <w:rsid w:val="00063F30"/>
    <w:rsid w:val="000655FE"/>
    <w:rsid w:val="00070657"/>
    <w:rsid w:val="00070791"/>
    <w:rsid w:val="00070BD0"/>
    <w:rsid w:val="00072793"/>
    <w:rsid w:val="00072BA2"/>
    <w:rsid w:val="000778B6"/>
    <w:rsid w:val="000821B5"/>
    <w:rsid w:val="00082811"/>
    <w:rsid w:val="00082C51"/>
    <w:rsid w:val="00082F2E"/>
    <w:rsid w:val="00084D94"/>
    <w:rsid w:val="000854C0"/>
    <w:rsid w:val="00090CC1"/>
    <w:rsid w:val="0009116B"/>
    <w:rsid w:val="00091690"/>
    <w:rsid w:val="000919CD"/>
    <w:rsid w:val="00093267"/>
    <w:rsid w:val="00094139"/>
    <w:rsid w:val="000954AC"/>
    <w:rsid w:val="00095509"/>
    <w:rsid w:val="00095FFC"/>
    <w:rsid w:val="00097C75"/>
    <w:rsid w:val="000A0684"/>
    <w:rsid w:val="000A110B"/>
    <w:rsid w:val="000A4405"/>
    <w:rsid w:val="000B125C"/>
    <w:rsid w:val="000B1671"/>
    <w:rsid w:val="000B16BA"/>
    <w:rsid w:val="000B2E8B"/>
    <w:rsid w:val="000B4793"/>
    <w:rsid w:val="000B7683"/>
    <w:rsid w:val="000B76A4"/>
    <w:rsid w:val="000C22AF"/>
    <w:rsid w:val="000C2D46"/>
    <w:rsid w:val="000C6F45"/>
    <w:rsid w:val="000D0BE6"/>
    <w:rsid w:val="000D2070"/>
    <w:rsid w:val="000D3253"/>
    <w:rsid w:val="000D52B6"/>
    <w:rsid w:val="000D678E"/>
    <w:rsid w:val="000D6AA0"/>
    <w:rsid w:val="000D6FDD"/>
    <w:rsid w:val="000D729F"/>
    <w:rsid w:val="000E3620"/>
    <w:rsid w:val="000E3D09"/>
    <w:rsid w:val="000E3D33"/>
    <w:rsid w:val="000E5C51"/>
    <w:rsid w:val="000E5CED"/>
    <w:rsid w:val="000E5DFF"/>
    <w:rsid w:val="000E6667"/>
    <w:rsid w:val="000F023D"/>
    <w:rsid w:val="000F0347"/>
    <w:rsid w:val="000F13CB"/>
    <w:rsid w:val="000F3D56"/>
    <w:rsid w:val="000F5CB3"/>
    <w:rsid w:val="000F5F0D"/>
    <w:rsid w:val="000F66C7"/>
    <w:rsid w:val="00100F49"/>
    <w:rsid w:val="00104A11"/>
    <w:rsid w:val="001061D9"/>
    <w:rsid w:val="001103AE"/>
    <w:rsid w:val="001110E7"/>
    <w:rsid w:val="00111538"/>
    <w:rsid w:val="0011250F"/>
    <w:rsid w:val="00112876"/>
    <w:rsid w:val="001140A0"/>
    <w:rsid w:val="00115DEC"/>
    <w:rsid w:val="0011623D"/>
    <w:rsid w:val="0012587D"/>
    <w:rsid w:val="001311A5"/>
    <w:rsid w:val="00132D52"/>
    <w:rsid w:val="0013390F"/>
    <w:rsid w:val="00137116"/>
    <w:rsid w:val="00137168"/>
    <w:rsid w:val="00142AB4"/>
    <w:rsid w:val="00143CE0"/>
    <w:rsid w:val="00143F06"/>
    <w:rsid w:val="00144605"/>
    <w:rsid w:val="0014617E"/>
    <w:rsid w:val="00146A37"/>
    <w:rsid w:val="001478C1"/>
    <w:rsid w:val="00147C2C"/>
    <w:rsid w:val="001505DB"/>
    <w:rsid w:val="0015163A"/>
    <w:rsid w:val="00152C04"/>
    <w:rsid w:val="00153754"/>
    <w:rsid w:val="00153D3C"/>
    <w:rsid w:val="00153E6E"/>
    <w:rsid w:val="00156EED"/>
    <w:rsid w:val="00163DDE"/>
    <w:rsid w:val="00164BD6"/>
    <w:rsid w:val="001652D1"/>
    <w:rsid w:val="00165754"/>
    <w:rsid w:val="001663F9"/>
    <w:rsid w:val="00166B5C"/>
    <w:rsid w:val="00167065"/>
    <w:rsid w:val="00167B50"/>
    <w:rsid w:val="00170AF7"/>
    <w:rsid w:val="00171629"/>
    <w:rsid w:val="001745AE"/>
    <w:rsid w:val="00174BC7"/>
    <w:rsid w:val="00174CE3"/>
    <w:rsid w:val="001806BF"/>
    <w:rsid w:val="00180F86"/>
    <w:rsid w:val="00181259"/>
    <w:rsid w:val="001832A5"/>
    <w:rsid w:val="00183B11"/>
    <w:rsid w:val="001864A6"/>
    <w:rsid w:val="00187288"/>
    <w:rsid w:val="00190A11"/>
    <w:rsid w:val="00193700"/>
    <w:rsid w:val="0019427A"/>
    <w:rsid w:val="00194418"/>
    <w:rsid w:val="00194F69"/>
    <w:rsid w:val="00195635"/>
    <w:rsid w:val="001958DB"/>
    <w:rsid w:val="00196B2E"/>
    <w:rsid w:val="001973DF"/>
    <w:rsid w:val="001A018E"/>
    <w:rsid w:val="001A2239"/>
    <w:rsid w:val="001A2DEC"/>
    <w:rsid w:val="001A30BE"/>
    <w:rsid w:val="001A5BB4"/>
    <w:rsid w:val="001A5F5D"/>
    <w:rsid w:val="001A606F"/>
    <w:rsid w:val="001B04AB"/>
    <w:rsid w:val="001B0C6C"/>
    <w:rsid w:val="001B197C"/>
    <w:rsid w:val="001B2109"/>
    <w:rsid w:val="001B2798"/>
    <w:rsid w:val="001B4DC8"/>
    <w:rsid w:val="001B5D16"/>
    <w:rsid w:val="001B6C1D"/>
    <w:rsid w:val="001B6D38"/>
    <w:rsid w:val="001B6EC9"/>
    <w:rsid w:val="001C0AB6"/>
    <w:rsid w:val="001C18E7"/>
    <w:rsid w:val="001C18FF"/>
    <w:rsid w:val="001C3674"/>
    <w:rsid w:val="001C3B98"/>
    <w:rsid w:val="001C6B75"/>
    <w:rsid w:val="001C7BE2"/>
    <w:rsid w:val="001D069A"/>
    <w:rsid w:val="001D0D79"/>
    <w:rsid w:val="001D7323"/>
    <w:rsid w:val="001D7685"/>
    <w:rsid w:val="001E0286"/>
    <w:rsid w:val="001E2A09"/>
    <w:rsid w:val="001E2FA7"/>
    <w:rsid w:val="001E5112"/>
    <w:rsid w:val="001E62C8"/>
    <w:rsid w:val="001E6A2B"/>
    <w:rsid w:val="001F02CC"/>
    <w:rsid w:val="001F0378"/>
    <w:rsid w:val="001F17C7"/>
    <w:rsid w:val="001F441D"/>
    <w:rsid w:val="001F5B9E"/>
    <w:rsid w:val="0020295A"/>
    <w:rsid w:val="00202CA4"/>
    <w:rsid w:val="00202E17"/>
    <w:rsid w:val="002066CD"/>
    <w:rsid w:val="00207C1E"/>
    <w:rsid w:val="0021105B"/>
    <w:rsid w:val="00212DCF"/>
    <w:rsid w:val="00215E9E"/>
    <w:rsid w:val="002168B5"/>
    <w:rsid w:val="00220E0B"/>
    <w:rsid w:val="00222F9E"/>
    <w:rsid w:val="00223053"/>
    <w:rsid w:val="00223DA8"/>
    <w:rsid w:val="00227C6A"/>
    <w:rsid w:val="002303ED"/>
    <w:rsid w:val="00230782"/>
    <w:rsid w:val="00231B94"/>
    <w:rsid w:val="00231EC7"/>
    <w:rsid w:val="00233A3A"/>
    <w:rsid w:val="00235517"/>
    <w:rsid w:val="002368CF"/>
    <w:rsid w:val="00237CB3"/>
    <w:rsid w:val="002434E8"/>
    <w:rsid w:val="00243545"/>
    <w:rsid w:val="00243A7D"/>
    <w:rsid w:val="00243ADC"/>
    <w:rsid w:val="00245498"/>
    <w:rsid w:val="0024674D"/>
    <w:rsid w:val="00250EAA"/>
    <w:rsid w:val="00251037"/>
    <w:rsid w:val="00254094"/>
    <w:rsid w:val="00261217"/>
    <w:rsid w:val="00263685"/>
    <w:rsid w:val="00265645"/>
    <w:rsid w:val="00266838"/>
    <w:rsid w:val="0026699F"/>
    <w:rsid w:val="00276308"/>
    <w:rsid w:val="0027687F"/>
    <w:rsid w:val="002775F4"/>
    <w:rsid w:val="00280293"/>
    <w:rsid w:val="002804C2"/>
    <w:rsid w:val="002804CA"/>
    <w:rsid w:val="00280500"/>
    <w:rsid w:val="00281B17"/>
    <w:rsid w:val="00282612"/>
    <w:rsid w:val="00283E78"/>
    <w:rsid w:val="002859AB"/>
    <w:rsid w:val="002865A9"/>
    <w:rsid w:val="00287E20"/>
    <w:rsid w:val="00290E73"/>
    <w:rsid w:val="00292286"/>
    <w:rsid w:val="00292717"/>
    <w:rsid w:val="002A0307"/>
    <w:rsid w:val="002A28A6"/>
    <w:rsid w:val="002A443F"/>
    <w:rsid w:val="002B01D9"/>
    <w:rsid w:val="002B0FF5"/>
    <w:rsid w:val="002B27DD"/>
    <w:rsid w:val="002B3AA5"/>
    <w:rsid w:val="002B4689"/>
    <w:rsid w:val="002B5BF9"/>
    <w:rsid w:val="002B64E0"/>
    <w:rsid w:val="002B67EB"/>
    <w:rsid w:val="002B6F1E"/>
    <w:rsid w:val="002C1BB5"/>
    <w:rsid w:val="002C71E7"/>
    <w:rsid w:val="002D05DE"/>
    <w:rsid w:val="002D3643"/>
    <w:rsid w:val="002D5A8A"/>
    <w:rsid w:val="002D72D6"/>
    <w:rsid w:val="002E5410"/>
    <w:rsid w:val="002E79C6"/>
    <w:rsid w:val="002F03B8"/>
    <w:rsid w:val="002F09C2"/>
    <w:rsid w:val="002F24BA"/>
    <w:rsid w:val="002F2F92"/>
    <w:rsid w:val="002F4459"/>
    <w:rsid w:val="002F45C1"/>
    <w:rsid w:val="002F46F2"/>
    <w:rsid w:val="002F65BA"/>
    <w:rsid w:val="00301444"/>
    <w:rsid w:val="00305B00"/>
    <w:rsid w:val="00306597"/>
    <w:rsid w:val="003068BF"/>
    <w:rsid w:val="00306ED3"/>
    <w:rsid w:val="00307199"/>
    <w:rsid w:val="00307979"/>
    <w:rsid w:val="00310D31"/>
    <w:rsid w:val="00311E51"/>
    <w:rsid w:val="003126E9"/>
    <w:rsid w:val="00312A93"/>
    <w:rsid w:val="0031364E"/>
    <w:rsid w:val="00313E7B"/>
    <w:rsid w:val="003157CA"/>
    <w:rsid w:val="00316868"/>
    <w:rsid w:val="00321400"/>
    <w:rsid w:val="00321AE9"/>
    <w:rsid w:val="00326235"/>
    <w:rsid w:val="00326FE8"/>
    <w:rsid w:val="003271E4"/>
    <w:rsid w:val="003309F4"/>
    <w:rsid w:val="00331C55"/>
    <w:rsid w:val="003333A7"/>
    <w:rsid w:val="00335328"/>
    <w:rsid w:val="003375A3"/>
    <w:rsid w:val="0034162E"/>
    <w:rsid w:val="00342485"/>
    <w:rsid w:val="003432E1"/>
    <w:rsid w:val="00347F6A"/>
    <w:rsid w:val="0035044D"/>
    <w:rsid w:val="003505D9"/>
    <w:rsid w:val="00351941"/>
    <w:rsid w:val="00351D05"/>
    <w:rsid w:val="003520AF"/>
    <w:rsid w:val="00355C02"/>
    <w:rsid w:val="00355C11"/>
    <w:rsid w:val="00357079"/>
    <w:rsid w:val="00357620"/>
    <w:rsid w:val="00361917"/>
    <w:rsid w:val="003628AF"/>
    <w:rsid w:val="00365942"/>
    <w:rsid w:val="003678DB"/>
    <w:rsid w:val="003708C2"/>
    <w:rsid w:val="003751EE"/>
    <w:rsid w:val="0037766E"/>
    <w:rsid w:val="00380E7D"/>
    <w:rsid w:val="003837F2"/>
    <w:rsid w:val="00383FFA"/>
    <w:rsid w:val="0038525D"/>
    <w:rsid w:val="00392274"/>
    <w:rsid w:val="00392B7F"/>
    <w:rsid w:val="00394D06"/>
    <w:rsid w:val="00395067"/>
    <w:rsid w:val="0039625D"/>
    <w:rsid w:val="003A2CD6"/>
    <w:rsid w:val="003A5FED"/>
    <w:rsid w:val="003A6560"/>
    <w:rsid w:val="003A7024"/>
    <w:rsid w:val="003A7049"/>
    <w:rsid w:val="003A7B55"/>
    <w:rsid w:val="003B0010"/>
    <w:rsid w:val="003B1A23"/>
    <w:rsid w:val="003B21A0"/>
    <w:rsid w:val="003B2289"/>
    <w:rsid w:val="003B2E36"/>
    <w:rsid w:val="003B3B6C"/>
    <w:rsid w:val="003B4440"/>
    <w:rsid w:val="003B5F5A"/>
    <w:rsid w:val="003B7A67"/>
    <w:rsid w:val="003C1AF8"/>
    <w:rsid w:val="003C4C27"/>
    <w:rsid w:val="003C4D6D"/>
    <w:rsid w:val="003D0F35"/>
    <w:rsid w:val="003D129D"/>
    <w:rsid w:val="003D41DB"/>
    <w:rsid w:val="003D4866"/>
    <w:rsid w:val="003D682E"/>
    <w:rsid w:val="003D6B3E"/>
    <w:rsid w:val="003D6EE5"/>
    <w:rsid w:val="003D763B"/>
    <w:rsid w:val="003E4A0A"/>
    <w:rsid w:val="003E5313"/>
    <w:rsid w:val="003E7587"/>
    <w:rsid w:val="003E7C47"/>
    <w:rsid w:val="003F04E2"/>
    <w:rsid w:val="003F12F0"/>
    <w:rsid w:val="003F19D5"/>
    <w:rsid w:val="003F2C27"/>
    <w:rsid w:val="003F2D36"/>
    <w:rsid w:val="003F3153"/>
    <w:rsid w:val="003F33A9"/>
    <w:rsid w:val="003F5D3F"/>
    <w:rsid w:val="003F5D63"/>
    <w:rsid w:val="003F697E"/>
    <w:rsid w:val="00400EEB"/>
    <w:rsid w:val="00401C60"/>
    <w:rsid w:val="00402B9A"/>
    <w:rsid w:val="00402F75"/>
    <w:rsid w:val="00403B34"/>
    <w:rsid w:val="00403BE9"/>
    <w:rsid w:val="00403CBB"/>
    <w:rsid w:val="004051E3"/>
    <w:rsid w:val="00407E06"/>
    <w:rsid w:val="00410E3F"/>
    <w:rsid w:val="00413125"/>
    <w:rsid w:val="00413BF0"/>
    <w:rsid w:val="00413D69"/>
    <w:rsid w:val="0041441F"/>
    <w:rsid w:val="00414FF4"/>
    <w:rsid w:val="00415035"/>
    <w:rsid w:val="00415927"/>
    <w:rsid w:val="004166F9"/>
    <w:rsid w:val="00416CC9"/>
    <w:rsid w:val="004172B4"/>
    <w:rsid w:val="0041760C"/>
    <w:rsid w:val="00417AE8"/>
    <w:rsid w:val="00417D4A"/>
    <w:rsid w:val="00422264"/>
    <w:rsid w:val="00422B01"/>
    <w:rsid w:val="00423342"/>
    <w:rsid w:val="00425702"/>
    <w:rsid w:val="00425714"/>
    <w:rsid w:val="004267BD"/>
    <w:rsid w:val="0042692C"/>
    <w:rsid w:val="00427952"/>
    <w:rsid w:val="004300D5"/>
    <w:rsid w:val="00433E9D"/>
    <w:rsid w:val="00434C05"/>
    <w:rsid w:val="0044321F"/>
    <w:rsid w:val="0044782C"/>
    <w:rsid w:val="0045199E"/>
    <w:rsid w:val="00454488"/>
    <w:rsid w:val="00454C19"/>
    <w:rsid w:val="004550DB"/>
    <w:rsid w:val="004552DC"/>
    <w:rsid w:val="004575AF"/>
    <w:rsid w:val="00457781"/>
    <w:rsid w:val="00461886"/>
    <w:rsid w:val="00463719"/>
    <w:rsid w:val="0046608B"/>
    <w:rsid w:val="00472853"/>
    <w:rsid w:val="00474123"/>
    <w:rsid w:val="00476B6C"/>
    <w:rsid w:val="00476BC9"/>
    <w:rsid w:val="004771C1"/>
    <w:rsid w:val="0047724F"/>
    <w:rsid w:val="004773DE"/>
    <w:rsid w:val="0047773C"/>
    <w:rsid w:val="00477AEF"/>
    <w:rsid w:val="00481761"/>
    <w:rsid w:val="00481D62"/>
    <w:rsid w:val="0048553F"/>
    <w:rsid w:val="004916B0"/>
    <w:rsid w:val="00494025"/>
    <w:rsid w:val="00494225"/>
    <w:rsid w:val="00494EF0"/>
    <w:rsid w:val="00495E9D"/>
    <w:rsid w:val="004A0267"/>
    <w:rsid w:val="004A1148"/>
    <w:rsid w:val="004A37C2"/>
    <w:rsid w:val="004B0C54"/>
    <w:rsid w:val="004B1B37"/>
    <w:rsid w:val="004B3C7B"/>
    <w:rsid w:val="004B5981"/>
    <w:rsid w:val="004B77F2"/>
    <w:rsid w:val="004C03AF"/>
    <w:rsid w:val="004C0B8E"/>
    <w:rsid w:val="004C2475"/>
    <w:rsid w:val="004C2F0C"/>
    <w:rsid w:val="004C5309"/>
    <w:rsid w:val="004C7197"/>
    <w:rsid w:val="004C79E7"/>
    <w:rsid w:val="004D0CA0"/>
    <w:rsid w:val="004D1E4A"/>
    <w:rsid w:val="004D1F3D"/>
    <w:rsid w:val="004D74D1"/>
    <w:rsid w:val="004E2B08"/>
    <w:rsid w:val="004E53B9"/>
    <w:rsid w:val="004E68A2"/>
    <w:rsid w:val="004E749A"/>
    <w:rsid w:val="004E7644"/>
    <w:rsid w:val="004F0657"/>
    <w:rsid w:val="004F46A6"/>
    <w:rsid w:val="00500DEB"/>
    <w:rsid w:val="005011DE"/>
    <w:rsid w:val="00501D11"/>
    <w:rsid w:val="00502659"/>
    <w:rsid w:val="00503207"/>
    <w:rsid w:val="00506BB3"/>
    <w:rsid w:val="00506F6B"/>
    <w:rsid w:val="0051352F"/>
    <w:rsid w:val="0051374D"/>
    <w:rsid w:val="00513A66"/>
    <w:rsid w:val="00514043"/>
    <w:rsid w:val="00514827"/>
    <w:rsid w:val="00515137"/>
    <w:rsid w:val="00521003"/>
    <w:rsid w:val="005225CB"/>
    <w:rsid w:val="00523E38"/>
    <w:rsid w:val="00526CE6"/>
    <w:rsid w:val="00530141"/>
    <w:rsid w:val="00533777"/>
    <w:rsid w:val="00534081"/>
    <w:rsid w:val="005342B5"/>
    <w:rsid w:val="00534FD2"/>
    <w:rsid w:val="0053547F"/>
    <w:rsid w:val="00535ABA"/>
    <w:rsid w:val="005408EC"/>
    <w:rsid w:val="00540BC4"/>
    <w:rsid w:val="00543AD3"/>
    <w:rsid w:val="00543BDC"/>
    <w:rsid w:val="005455B1"/>
    <w:rsid w:val="00545774"/>
    <w:rsid w:val="005464DC"/>
    <w:rsid w:val="00547FE2"/>
    <w:rsid w:val="00550EB2"/>
    <w:rsid w:val="00551425"/>
    <w:rsid w:val="00552129"/>
    <w:rsid w:val="005526C0"/>
    <w:rsid w:val="00553232"/>
    <w:rsid w:val="00553A12"/>
    <w:rsid w:val="005548CE"/>
    <w:rsid w:val="005612D5"/>
    <w:rsid w:val="00563754"/>
    <w:rsid w:val="0056388E"/>
    <w:rsid w:val="005654AE"/>
    <w:rsid w:val="0056596E"/>
    <w:rsid w:val="00566046"/>
    <w:rsid w:val="0057527F"/>
    <w:rsid w:val="00577CF3"/>
    <w:rsid w:val="00580C93"/>
    <w:rsid w:val="005819B6"/>
    <w:rsid w:val="00581D67"/>
    <w:rsid w:val="0058240C"/>
    <w:rsid w:val="00583B54"/>
    <w:rsid w:val="00585155"/>
    <w:rsid w:val="00586158"/>
    <w:rsid w:val="0058663C"/>
    <w:rsid w:val="005869EC"/>
    <w:rsid w:val="0059089D"/>
    <w:rsid w:val="00593B12"/>
    <w:rsid w:val="00596B51"/>
    <w:rsid w:val="005A099B"/>
    <w:rsid w:val="005A0D75"/>
    <w:rsid w:val="005A116F"/>
    <w:rsid w:val="005A1A87"/>
    <w:rsid w:val="005A21C8"/>
    <w:rsid w:val="005A442E"/>
    <w:rsid w:val="005A50A4"/>
    <w:rsid w:val="005A7F6D"/>
    <w:rsid w:val="005B17CF"/>
    <w:rsid w:val="005B1A92"/>
    <w:rsid w:val="005B30DA"/>
    <w:rsid w:val="005B61E2"/>
    <w:rsid w:val="005B669E"/>
    <w:rsid w:val="005B7749"/>
    <w:rsid w:val="005C0D8E"/>
    <w:rsid w:val="005C1CA6"/>
    <w:rsid w:val="005C3053"/>
    <w:rsid w:val="005C483B"/>
    <w:rsid w:val="005C5230"/>
    <w:rsid w:val="005C7068"/>
    <w:rsid w:val="005C797E"/>
    <w:rsid w:val="005D2B0E"/>
    <w:rsid w:val="005D50E8"/>
    <w:rsid w:val="005D74C0"/>
    <w:rsid w:val="005D7C2F"/>
    <w:rsid w:val="005E2846"/>
    <w:rsid w:val="005E2892"/>
    <w:rsid w:val="005E4613"/>
    <w:rsid w:val="005E53E6"/>
    <w:rsid w:val="005E5AB5"/>
    <w:rsid w:val="005E6062"/>
    <w:rsid w:val="005F084F"/>
    <w:rsid w:val="005F1DA1"/>
    <w:rsid w:val="005F31DE"/>
    <w:rsid w:val="005F3AF1"/>
    <w:rsid w:val="005F4B1E"/>
    <w:rsid w:val="005F5450"/>
    <w:rsid w:val="005F584E"/>
    <w:rsid w:val="005F5E98"/>
    <w:rsid w:val="005F6461"/>
    <w:rsid w:val="005F6C6B"/>
    <w:rsid w:val="005F7507"/>
    <w:rsid w:val="005F7B6B"/>
    <w:rsid w:val="00601841"/>
    <w:rsid w:val="00601EEB"/>
    <w:rsid w:val="00604289"/>
    <w:rsid w:val="00607652"/>
    <w:rsid w:val="00613008"/>
    <w:rsid w:val="00613CEA"/>
    <w:rsid w:val="00614556"/>
    <w:rsid w:val="0061548C"/>
    <w:rsid w:val="006159AF"/>
    <w:rsid w:val="00615BD7"/>
    <w:rsid w:val="00616793"/>
    <w:rsid w:val="00620319"/>
    <w:rsid w:val="00620D66"/>
    <w:rsid w:val="00621AFA"/>
    <w:rsid w:val="00621DDC"/>
    <w:rsid w:val="00622EBF"/>
    <w:rsid w:val="00623B21"/>
    <w:rsid w:val="00624B2D"/>
    <w:rsid w:val="00625092"/>
    <w:rsid w:val="006257C8"/>
    <w:rsid w:val="00626E5C"/>
    <w:rsid w:val="00626FB4"/>
    <w:rsid w:val="006270A2"/>
    <w:rsid w:val="0062797F"/>
    <w:rsid w:val="00627A75"/>
    <w:rsid w:val="00630701"/>
    <w:rsid w:val="00630788"/>
    <w:rsid w:val="0063444B"/>
    <w:rsid w:val="0063516C"/>
    <w:rsid w:val="00635F56"/>
    <w:rsid w:val="00635F8F"/>
    <w:rsid w:val="00641017"/>
    <w:rsid w:val="00643D89"/>
    <w:rsid w:val="006447BA"/>
    <w:rsid w:val="00644ACC"/>
    <w:rsid w:val="00646BC1"/>
    <w:rsid w:val="00646DD7"/>
    <w:rsid w:val="00655514"/>
    <w:rsid w:val="00655896"/>
    <w:rsid w:val="00655CAF"/>
    <w:rsid w:val="00656AA0"/>
    <w:rsid w:val="00657687"/>
    <w:rsid w:val="00657698"/>
    <w:rsid w:val="00660D07"/>
    <w:rsid w:val="00661346"/>
    <w:rsid w:val="00663E4D"/>
    <w:rsid w:val="00664F3B"/>
    <w:rsid w:val="0066504A"/>
    <w:rsid w:val="0066528B"/>
    <w:rsid w:val="006664C6"/>
    <w:rsid w:val="00666F16"/>
    <w:rsid w:val="0067009A"/>
    <w:rsid w:val="00670104"/>
    <w:rsid w:val="00673DF7"/>
    <w:rsid w:val="00673F2D"/>
    <w:rsid w:val="00674A83"/>
    <w:rsid w:val="00675D88"/>
    <w:rsid w:val="006766E0"/>
    <w:rsid w:val="00676ECB"/>
    <w:rsid w:val="006826A4"/>
    <w:rsid w:val="00682B70"/>
    <w:rsid w:val="006872FF"/>
    <w:rsid w:val="00687B34"/>
    <w:rsid w:val="00690351"/>
    <w:rsid w:val="00690382"/>
    <w:rsid w:val="00693AAE"/>
    <w:rsid w:val="00695132"/>
    <w:rsid w:val="00695187"/>
    <w:rsid w:val="006953F1"/>
    <w:rsid w:val="00695872"/>
    <w:rsid w:val="006A1781"/>
    <w:rsid w:val="006A4503"/>
    <w:rsid w:val="006B16E6"/>
    <w:rsid w:val="006B1E84"/>
    <w:rsid w:val="006B1F1B"/>
    <w:rsid w:val="006B4B22"/>
    <w:rsid w:val="006B4F92"/>
    <w:rsid w:val="006B590B"/>
    <w:rsid w:val="006B7341"/>
    <w:rsid w:val="006C0DA5"/>
    <w:rsid w:val="006C14F1"/>
    <w:rsid w:val="006C154A"/>
    <w:rsid w:val="006C17BB"/>
    <w:rsid w:val="006C18FE"/>
    <w:rsid w:val="006C2C29"/>
    <w:rsid w:val="006C2DC4"/>
    <w:rsid w:val="006C2E9F"/>
    <w:rsid w:val="006C32E7"/>
    <w:rsid w:val="006C4D89"/>
    <w:rsid w:val="006C4DD8"/>
    <w:rsid w:val="006C618C"/>
    <w:rsid w:val="006C799F"/>
    <w:rsid w:val="006C7E25"/>
    <w:rsid w:val="006D1125"/>
    <w:rsid w:val="006D1750"/>
    <w:rsid w:val="006D17E5"/>
    <w:rsid w:val="006D1EA3"/>
    <w:rsid w:val="006D5CB0"/>
    <w:rsid w:val="006D71D2"/>
    <w:rsid w:val="006E1986"/>
    <w:rsid w:val="006E1DD1"/>
    <w:rsid w:val="006E3268"/>
    <w:rsid w:val="006E56B7"/>
    <w:rsid w:val="006E58C8"/>
    <w:rsid w:val="006F1695"/>
    <w:rsid w:val="006F4A3F"/>
    <w:rsid w:val="006F4C46"/>
    <w:rsid w:val="006F6470"/>
    <w:rsid w:val="006F7480"/>
    <w:rsid w:val="007015AC"/>
    <w:rsid w:val="0070161B"/>
    <w:rsid w:val="00702020"/>
    <w:rsid w:val="00703D9F"/>
    <w:rsid w:val="00705838"/>
    <w:rsid w:val="007060BE"/>
    <w:rsid w:val="00706F21"/>
    <w:rsid w:val="00707670"/>
    <w:rsid w:val="0071338B"/>
    <w:rsid w:val="00713E09"/>
    <w:rsid w:val="00714E78"/>
    <w:rsid w:val="00715E25"/>
    <w:rsid w:val="0072034F"/>
    <w:rsid w:val="007213F1"/>
    <w:rsid w:val="0072170E"/>
    <w:rsid w:val="00722584"/>
    <w:rsid w:val="00723202"/>
    <w:rsid w:val="00723DDC"/>
    <w:rsid w:val="007243DF"/>
    <w:rsid w:val="00724FEF"/>
    <w:rsid w:val="00726B47"/>
    <w:rsid w:val="00727396"/>
    <w:rsid w:val="00727923"/>
    <w:rsid w:val="007308A7"/>
    <w:rsid w:val="00731703"/>
    <w:rsid w:val="00731AAD"/>
    <w:rsid w:val="007338AC"/>
    <w:rsid w:val="00734126"/>
    <w:rsid w:val="007359F6"/>
    <w:rsid w:val="00735B5B"/>
    <w:rsid w:val="00736406"/>
    <w:rsid w:val="00736492"/>
    <w:rsid w:val="007369B4"/>
    <w:rsid w:val="00741BD7"/>
    <w:rsid w:val="00746031"/>
    <w:rsid w:val="00746518"/>
    <w:rsid w:val="0075065C"/>
    <w:rsid w:val="007515B2"/>
    <w:rsid w:val="007550DE"/>
    <w:rsid w:val="007554AF"/>
    <w:rsid w:val="007557C2"/>
    <w:rsid w:val="00755CBC"/>
    <w:rsid w:val="00756D11"/>
    <w:rsid w:val="007625DB"/>
    <w:rsid w:val="007628E8"/>
    <w:rsid w:val="00762E86"/>
    <w:rsid w:val="00762F6D"/>
    <w:rsid w:val="007633A5"/>
    <w:rsid w:val="0076466D"/>
    <w:rsid w:val="007646CE"/>
    <w:rsid w:val="007653B0"/>
    <w:rsid w:val="0076638A"/>
    <w:rsid w:val="00767AC6"/>
    <w:rsid w:val="00773BE0"/>
    <w:rsid w:val="0077489E"/>
    <w:rsid w:val="00775139"/>
    <w:rsid w:val="00776169"/>
    <w:rsid w:val="00780DD6"/>
    <w:rsid w:val="00780FD1"/>
    <w:rsid w:val="00781772"/>
    <w:rsid w:val="00781EAE"/>
    <w:rsid w:val="0078339C"/>
    <w:rsid w:val="007854C0"/>
    <w:rsid w:val="007856BA"/>
    <w:rsid w:val="00786A86"/>
    <w:rsid w:val="00787293"/>
    <w:rsid w:val="00790161"/>
    <w:rsid w:val="00790683"/>
    <w:rsid w:val="0079109D"/>
    <w:rsid w:val="007913BE"/>
    <w:rsid w:val="00791C28"/>
    <w:rsid w:val="007926EF"/>
    <w:rsid w:val="007A1849"/>
    <w:rsid w:val="007A2797"/>
    <w:rsid w:val="007A3099"/>
    <w:rsid w:val="007A35F4"/>
    <w:rsid w:val="007A3AC6"/>
    <w:rsid w:val="007A451F"/>
    <w:rsid w:val="007A68F5"/>
    <w:rsid w:val="007B0D5B"/>
    <w:rsid w:val="007B1534"/>
    <w:rsid w:val="007B2BE9"/>
    <w:rsid w:val="007B4C9B"/>
    <w:rsid w:val="007C05CF"/>
    <w:rsid w:val="007C20FC"/>
    <w:rsid w:val="007C3AB8"/>
    <w:rsid w:val="007C4CF9"/>
    <w:rsid w:val="007C67E6"/>
    <w:rsid w:val="007C73A0"/>
    <w:rsid w:val="007C7506"/>
    <w:rsid w:val="007D0694"/>
    <w:rsid w:val="007D2EF7"/>
    <w:rsid w:val="007D4F62"/>
    <w:rsid w:val="007D52A8"/>
    <w:rsid w:val="007D737F"/>
    <w:rsid w:val="007D7B9B"/>
    <w:rsid w:val="007E1433"/>
    <w:rsid w:val="007E311A"/>
    <w:rsid w:val="007E340B"/>
    <w:rsid w:val="007E3FBE"/>
    <w:rsid w:val="007E438F"/>
    <w:rsid w:val="007E504A"/>
    <w:rsid w:val="007E6089"/>
    <w:rsid w:val="007E782C"/>
    <w:rsid w:val="007E7C78"/>
    <w:rsid w:val="007E7E88"/>
    <w:rsid w:val="007F1C0B"/>
    <w:rsid w:val="007F32DF"/>
    <w:rsid w:val="007F445B"/>
    <w:rsid w:val="007F5CAC"/>
    <w:rsid w:val="0080328E"/>
    <w:rsid w:val="0080378A"/>
    <w:rsid w:val="008037E0"/>
    <w:rsid w:val="00804FBE"/>
    <w:rsid w:val="008064ED"/>
    <w:rsid w:val="00807C11"/>
    <w:rsid w:val="00807D09"/>
    <w:rsid w:val="00810264"/>
    <w:rsid w:val="008102CF"/>
    <w:rsid w:val="008112D0"/>
    <w:rsid w:val="008140A9"/>
    <w:rsid w:val="00814855"/>
    <w:rsid w:val="008150D2"/>
    <w:rsid w:val="008161D2"/>
    <w:rsid w:val="00817AEB"/>
    <w:rsid w:val="008217F3"/>
    <w:rsid w:val="0082245A"/>
    <w:rsid w:val="00822673"/>
    <w:rsid w:val="008227F2"/>
    <w:rsid w:val="00823110"/>
    <w:rsid w:val="00824986"/>
    <w:rsid w:val="008249EA"/>
    <w:rsid w:val="00824CAB"/>
    <w:rsid w:val="00831F3C"/>
    <w:rsid w:val="00833C53"/>
    <w:rsid w:val="008358E8"/>
    <w:rsid w:val="008366CC"/>
    <w:rsid w:val="0084092E"/>
    <w:rsid w:val="00841ACF"/>
    <w:rsid w:val="008434D9"/>
    <w:rsid w:val="008439EB"/>
    <w:rsid w:val="00847B24"/>
    <w:rsid w:val="008505A0"/>
    <w:rsid w:val="00850A89"/>
    <w:rsid w:val="0085405B"/>
    <w:rsid w:val="00854602"/>
    <w:rsid w:val="008553B4"/>
    <w:rsid w:val="0085553A"/>
    <w:rsid w:val="0085630B"/>
    <w:rsid w:val="008625A9"/>
    <w:rsid w:val="008646F5"/>
    <w:rsid w:val="008663D6"/>
    <w:rsid w:val="00866EDB"/>
    <w:rsid w:val="00867DF2"/>
    <w:rsid w:val="00871FCA"/>
    <w:rsid w:val="00874D9E"/>
    <w:rsid w:val="008751AE"/>
    <w:rsid w:val="00875978"/>
    <w:rsid w:val="00880F0B"/>
    <w:rsid w:val="00883450"/>
    <w:rsid w:val="0088357C"/>
    <w:rsid w:val="0089041E"/>
    <w:rsid w:val="00890562"/>
    <w:rsid w:val="00892355"/>
    <w:rsid w:val="008938B8"/>
    <w:rsid w:val="00894A82"/>
    <w:rsid w:val="0089559F"/>
    <w:rsid w:val="00895B54"/>
    <w:rsid w:val="008A0081"/>
    <w:rsid w:val="008A37D5"/>
    <w:rsid w:val="008A44D2"/>
    <w:rsid w:val="008A77D3"/>
    <w:rsid w:val="008B03F9"/>
    <w:rsid w:val="008B18B3"/>
    <w:rsid w:val="008B22AD"/>
    <w:rsid w:val="008B245B"/>
    <w:rsid w:val="008B70C6"/>
    <w:rsid w:val="008B7412"/>
    <w:rsid w:val="008C3740"/>
    <w:rsid w:val="008C3D5E"/>
    <w:rsid w:val="008C70F9"/>
    <w:rsid w:val="008D157E"/>
    <w:rsid w:val="008D2103"/>
    <w:rsid w:val="008D67E6"/>
    <w:rsid w:val="008D7149"/>
    <w:rsid w:val="008D734F"/>
    <w:rsid w:val="008E0058"/>
    <w:rsid w:val="008E3E66"/>
    <w:rsid w:val="008E4BA5"/>
    <w:rsid w:val="008E51B6"/>
    <w:rsid w:val="008E5441"/>
    <w:rsid w:val="008E6E54"/>
    <w:rsid w:val="008F0EF2"/>
    <w:rsid w:val="008F1B39"/>
    <w:rsid w:val="008F1BF2"/>
    <w:rsid w:val="008F2F07"/>
    <w:rsid w:val="008F3CED"/>
    <w:rsid w:val="008F49A8"/>
    <w:rsid w:val="008F6E18"/>
    <w:rsid w:val="00900045"/>
    <w:rsid w:val="00902FD9"/>
    <w:rsid w:val="0090487E"/>
    <w:rsid w:val="00905CE6"/>
    <w:rsid w:val="00905E5E"/>
    <w:rsid w:val="0091003D"/>
    <w:rsid w:val="009128AD"/>
    <w:rsid w:val="009142BE"/>
    <w:rsid w:val="00915353"/>
    <w:rsid w:val="0091788C"/>
    <w:rsid w:val="009206C3"/>
    <w:rsid w:val="00921865"/>
    <w:rsid w:val="009221F8"/>
    <w:rsid w:val="00925031"/>
    <w:rsid w:val="00925103"/>
    <w:rsid w:val="009325FC"/>
    <w:rsid w:val="00932974"/>
    <w:rsid w:val="00932F6D"/>
    <w:rsid w:val="00933CAE"/>
    <w:rsid w:val="009443C3"/>
    <w:rsid w:val="00944EF2"/>
    <w:rsid w:val="0094673D"/>
    <w:rsid w:val="009529E6"/>
    <w:rsid w:val="0095365A"/>
    <w:rsid w:val="00953E65"/>
    <w:rsid w:val="0095433B"/>
    <w:rsid w:val="00954E9A"/>
    <w:rsid w:val="00955304"/>
    <w:rsid w:val="00955C2A"/>
    <w:rsid w:val="00960920"/>
    <w:rsid w:val="0096131D"/>
    <w:rsid w:val="00961D8D"/>
    <w:rsid w:val="009624C6"/>
    <w:rsid w:val="00966F0C"/>
    <w:rsid w:val="00967BC8"/>
    <w:rsid w:val="009707E4"/>
    <w:rsid w:val="00970BD4"/>
    <w:rsid w:val="00970C49"/>
    <w:rsid w:val="00975198"/>
    <w:rsid w:val="009803FA"/>
    <w:rsid w:val="0098122A"/>
    <w:rsid w:val="009816C7"/>
    <w:rsid w:val="00982190"/>
    <w:rsid w:val="00982467"/>
    <w:rsid w:val="00985BA9"/>
    <w:rsid w:val="0098732C"/>
    <w:rsid w:val="009900C5"/>
    <w:rsid w:val="00990479"/>
    <w:rsid w:val="00991733"/>
    <w:rsid w:val="00991E15"/>
    <w:rsid w:val="009968C9"/>
    <w:rsid w:val="00996B10"/>
    <w:rsid w:val="009977C1"/>
    <w:rsid w:val="009A1F42"/>
    <w:rsid w:val="009A2B7A"/>
    <w:rsid w:val="009A307E"/>
    <w:rsid w:val="009A5ACA"/>
    <w:rsid w:val="009A6219"/>
    <w:rsid w:val="009B2080"/>
    <w:rsid w:val="009B5E07"/>
    <w:rsid w:val="009C0159"/>
    <w:rsid w:val="009C04B2"/>
    <w:rsid w:val="009C2032"/>
    <w:rsid w:val="009D035D"/>
    <w:rsid w:val="009D1BD1"/>
    <w:rsid w:val="009D2C83"/>
    <w:rsid w:val="009D4335"/>
    <w:rsid w:val="009D4451"/>
    <w:rsid w:val="009D4DB0"/>
    <w:rsid w:val="009E0030"/>
    <w:rsid w:val="009E0B67"/>
    <w:rsid w:val="009F4775"/>
    <w:rsid w:val="009F5561"/>
    <w:rsid w:val="009F6525"/>
    <w:rsid w:val="00A02097"/>
    <w:rsid w:val="00A049AB"/>
    <w:rsid w:val="00A0500D"/>
    <w:rsid w:val="00A0507A"/>
    <w:rsid w:val="00A060F9"/>
    <w:rsid w:val="00A076F2"/>
    <w:rsid w:val="00A07777"/>
    <w:rsid w:val="00A07D53"/>
    <w:rsid w:val="00A10415"/>
    <w:rsid w:val="00A10C19"/>
    <w:rsid w:val="00A1154A"/>
    <w:rsid w:val="00A16CC3"/>
    <w:rsid w:val="00A17565"/>
    <w:rsid w:val="00A17A53"/>
    <w:rsid w:val="00A207D0"/>
    <w:rsid w:val="00A20E6B"/>
    <w:rsid w:val="00A217CB"/>
    <w:rsid w:val="00A2247C"/>
    <w:rsid w:val="00A237CB"/>
    <w:rsid w:val="00A246AE"/>
    <w:rsid w:val="00A2614E"/>
    <w:rsid w:val="00A2779C"/>
    <w:rsid w:val="00A27E2C"/>
    <w:rsid w:val="00A27F67"/>
    <w:rsid w:val="00A3071A"/>
    <w:rsid w:val="00A311A3"/>
    <w:rsid w:val="00A3254C"/>
    <w:rsid w:val="00A33E5D"/>
    <w:rsid w:val="00A350E1"/>
    <w:rsid w:val="00A357BB"/>
    <w:rsid w:val="00A35A76"/>
    <w:rsid w:val="00A41623"/>
    <w:rsid w:val="00A41762"/>
    <w:rsid w:val="00A425EA"/>
    <w:rsid w:val="00A44AC6"/>
    <w:rsid w:val="00A45E10"/>
    <w:rsid w:val="00A5039A"/>
    <w:rsid w:val="00A549E3"/>
    <w:rsid w:val="00A568CD"/>
    <w:rsid w:val="00A57036"/>
    <w:rsid w:val="00A57308"/>
    <w:rsid w:val="00A62166"/>
    <w:rsid w:val="00A62FC0"/>
    <w:rsid w:val="00A666DD"/>
    <w:rsid w:val="00A670F3"/>
    <w:rsid w:val="00A671C0"/>
    <w:rsid w:val="00A72112"/>
    <w:rsid w:val="00A723FC"/>
    <w:rsid w:val="00A7245C"/>
    <w:rsid w:val="00A777FF"/>
    <w:rsid w:val="00A84128"/>
    <w:rsid w:val="00A87412"/>
    <w:rsid w:val="00A913FA"/>
    <w:rsid w:val="00A92E28"/>
    <w:rsid w:val="00A92F55"/>
    <w:rsid w:val="00A93F98"/>
    <w:rsid w:val="00A9457A"/>
    <w:rsid w:val="00A94A6F"/>
    <w:rsid w:val="00A968C6"/>
    <w:rsid w:val="00A969AE"/>
    <w:rsid w:val="00A97D57"/>
    <w:rsid w:val="00AA124C"/>
    <w:rsid w:val="00AA1F20"/>
    <w:rsid w:val="00AA20A3"/>
    <w:rsid w:val="00AA3EAA"/>
    <w:rsid w:val="00AA5F40"/>
    <w:rsid w:val="00AA6128"/>
    <w:rsid w:val="00AA6BFC"/>
    <w:rsid w:val="00AA73E4"/>
    <w:rsid w:val="00AB06E6"/>
    <w:rsid w:val="00AB1495"/>
    <w:rsid w:val="00AB276D"/>
    <w:rsid w:val="00AB3906"/>
    <w:rsid w:val="00AB4680"/>
    <w:rsid w:val="00AB64E5"/>
    <w:rsid w:val="00AB666F"/>
    <w:rsid w:val="00AB70C8"/>
    <w:rsid w:val="00AB7308"/>
    <w:rsid w:val="00AB78A7"/>
    <w:rsid w:val="00AC018E"/>
    <w:rsid w:val="00AC2D27"/>
    <w:rsid w:val="00AC4367"/>
    <w:rsid w:val="00AC4396"/>
    <w:rsid w:val="00AC4B6A"/>
    <w:rsid w:val="00AC5295"/>
    <w:rsid w:val="00AC7022"/>
    <w:rsid w:val="00AC76F4"/>
    <w:rsid w:val="00AC7A59"/>
    <w:rsid w:val="00AC7BE6"/>
    <w:rsid w:val="00AC7C37"/>
    <w:rsid w:val="00AC7F6F"/>
    <w:rsid w:val="00AD1526"/>
    <w:rsid w:val="00AD2320"/>
    <w:rsid w:val="00AD3C3D"/>
    <w:rsid w:val="00AD4BD5"/>
    <w:rsid w:val="00AD51EF"/>
    <w:rsid w:val="00AD65FE"/>
    <w:rsid w:val="00AE347F"/>
    <w:rsid w:val="00AE43DF"/>
    <w:rsid w:val="00AE6281"/>
    <w:rsid w:val="00AE7145"/>
    <w:rsid w:val="00AE7FF5"/>
    <w:rsid w:val="00AF0DE8"/>
    <w:rsid w:val="00AF163B"/>
    <w:rsid w:val="00AF18BE"/>
    <w:rsid w:val="00AF296B"/>
    <w:rsid w:val="00AF3358"/>
    <w:rsid w:val="00AF3414"/>
    <w:rsid w:val="00AF66CC"/>
    <w:rsid w:val="00AF6D6E"/>
    <w:rsid w:val="00AF7615"/>
    <w:rsid w:val="00AF7C68"/>
    <w:rsid w:val="00B0189C"/>
    <w:rsid w:val="00B03654"/>
    <w:rsid w:val="00B0610C"/>
    <w:rsid w:val="00B07FA4"/>
    <w:rsid w:val="00B1194F"/>
    <w:rsid w:val="00B11A50"/>
    <w:rsid w:val="00B14B71"/>
    <w:rsid w:val="00B14D09"/>
    <w:rsid w:val="00B20533"/>
    <w:rsid w:val="00B22C36"/>
    <w:rsid w:val="00B23BAD"/>
    <w:rsid w:val="00B246C6"/>
    <w:rsid w:val="00B258CF"/>
    <w:rsid w:val="00B26C98"/>
    <w:rsid w:val="00B30C4E"/>
    <w:rsid w:val="00B30E55"/>
    <w:rsid w:val="00B3100F"/>
    <w:rsid w:val="00B318F9"/>
    <w:rsid w:val="00B32EE8"/>
    <w:rsid w:val="00B34AD9"/>
    <w:rsid w:val="00B41429"/>
    <w:rsid w:val="00B42C7C"/>
    <w:rsid w:val="00B44346"/>
    <w:rsid w:val="00B45861"/>
    <w:rsid w:val="00B4629D"/>
    <w:rsid w:val="00B50BC2"/>
    <w:rsid w:val="00B52B7A"/>
    <w:rsid w:val="00B52F68"/>
    <w:rsid w:val="00B53860"/>
    <w:rsid w:val="00B5472A"/>
    <w:rsid w:val="00B566E0"/>
    <w:rsid w:val="00B56B9D"/>
    <w:rsid w:val="00B60FB0"/>
    <w:rsid w:val="00B62056"/>
    <w:rsid w:val="00B63D7F"/>
    <w:rsid w:val="00B64021"/>
    <w:rsid w:val="00B646B2"/>
    <w:rsid w:val="00B6555F"/>
    <w:rsid w:val="00B678AD"/>
    <w:rsid w:val="00B71ABD"/>
    <w:rsid w:val="00B73584"/>
    <w:rsid w:val="00B77C4C"/>
    <w:rsid w:val="00B80A67"/>
    <w:rsid w:val="00B81271"/>
    <w:rsid w:val="00B81FBA"/>
    <w:rsid w:val="00B83FD4"/>
    <w:rsid w:val="00B856C5"/>
    <w:rsid w:val="00B85C9B"/>
    <w:rsid w:val="00B87B8A"/>
    <w:rsid w:val="00B90918"/>
    <w:rsid w:val="00B91DF8"/>
    <w:rsid w:val="00B923CE"/>
    <w:rsid w:val="00B93178"/>
    <w:rsid w:val="00B937B5"/>
    <w:rsid w:val="00B93CD0"/>
    <w:rsid w:val="00B94607"/>
    <w:rsid w:val="00B94676"/>
    <w:rsid w:val="00B94A37"/>
    <w:rsid w:val="00B94ECD"/>
    <w:rsid w:val="00B95370"/>
    <w:rsid w:val="00B96D8B"/>
    <w:rsid w:val="00B979DB"/>
    <w:rsid w:val="00BA05CF"/>
    <w:rsid w:val="00BA1F1F"/>
    <w:rsid w:val="00BA4044"/>
    <w:rsid w:val="00BA4535"/>
    <w:rsid w:val="00BA4A22"/>
    <w:rsid w:val="00BA4CE4"/>
    <w:rsid w:val="00BA7AB6"/>
    <w:rsid w:val="00BA7C87"/>
    <w:rsid w:val="00BA7E5D"/>
    <w:rsid w:val="00BA7F16"/>
    <w:rsid w:val="00BB0465"/>
    <w:rsid w:val="00BB061A"/>
    <w:rsid w:val="00BB0D85"/>
    <w:rsid w:val="00BB184A"/>
    <w:rsid w:val="00BB396B"/>
    <w:rsid w:val="00BB47D0"/>
    <w:rsid w:val="00BB4922"/>
    <w:rsid w:val="00BB5CCE"/>
    <w:rsid w:val="00BB629B"/>
    <w:rsid w:val="00BC0A95"/>
    <w:rsid w:val="00BC1154"/>
    <w:rsid w:val="00BC14B8"/>
    <w:rsid w:val="00BC6736"/>
    <w:rsid w:val="00BC76DE"/>
    <w:rsid w:val="00BC7B16"/>
    <w:rsid w:val="00BC7D56"/>
    <w:rsid w:val="00BD006A"/>
    <w:rsid w:val="00BD0BD6"/>
    <w:rsid w:val="00BD41C4"/>
    <w:rsid w:val="00BD441A"/>
    <w:rsid w:val="00BD5306"/>
    <w:rsid w:val="00BD625C"/>
    <w:rsid w:val="00BD6B51"/>
    <w:rsid w:val="00BD73F9"/>
    <w:rsid w:val="00BD74EA"/>
    <w:rsid w:val="00BE223B"/>
    <w:rsid w:val="00BE4330"/>
    <w:rsid w:val="00BE4409"/>
    <w:rsid w:val="00BE44EA"/>
    <w:rsid w:val="00BE4F94"/>
    <w:rsid w:val="00BF0CCF"/>
    <w:rsid w:val="00BF2524"/>
    <w:rsid w:val="00BF3283"/>
    <w:rsid w:val="00BF411B"/>
    <w:rsid w:val="00C0508B"/>
    <w:rsid w:val="00C10052"/>
    <w:rsid w:val="00C10FB3"/>
    <w:rsid w:val="00C112F5"/>
    <w:rsid w:val="00C11D73"/>
    <w:rsid w:val="00C1246F"/>
    <w:rsid w:val="00C1406B"/>
    <w:rsid w:val="00C146CD"/>
    <w:rsid w:val="00C16A6C"/>
    <w:rsid w:val="00C17428"/>
    <w:rsid w:val="00C20448"/>
    <w:rsid w:val="00C22319"/>
    <w:rsid w:val="00C2430F"/>
    <w:rsid w:val="00C32CAC"/>
    <w:rsid w:val="00C32CD7"/>
    <w:rsid w:val="00C344E7"/>
    <w:rsid w:val="00C37EDD"/>
    <w:rsid w:val="00C40B8E"/>
    <w:rsid w:val="00C40BE2"/>
    <w:rsid w:val="00C44431"/>
    <w:rsid w:val="00C44B37"/>
    <w:rsid w:val="00C46ED2"/>
    <w:rsid w:val="00C4788F"/>
    <w:rsid w:val="00C47983"/>
    <w:rsid w:val="00C50E15"/>
    <w:rsid w:val="00C51A9E"/>
    <w:rsid w:val="00C5297B"/>
    <w:rsid w:val="00C567BC"/>
    <w:rsid w:val="00C62EE6"/>
    <w:rsid w:val="00C64ED1"/>
    <w:rsid w:val="00C70882"/>
    <w:rsid w:val="00C70B53"/>
    <w:rsid w:val="00C70DCD"/>
    <w:rsid w:val="00C71695"/>
    <w:rsid w:val="00C74288"/>
    <w:rsid w:val="00C757F8"/>
    <w:rsid w:val="00C82E5F"/>
    <w:rsid w:val="00C85D14"/>
    <w:rsid w:val="00C85D75"/>
    <w:rsid w:val="00C877DA"/>
    <w:rsid w:val="00C87D4B"/>
    <w:rsid w:val="00C9058E"/>
    <w:rsid w:val="00C90C16"/>
    <w:rsid w:val="00C9133D"/>
    <w:rsid w:val="00C9180E"/>
    <w:rsid w:val="00C931C5"/>
    <w:rsid w:val="00CA1B31"/>
    <w:rsid w:val="00CA1E64"/>
    <w:rsid w:val="00CA407F"/>
    <w:rsid w:val="00CA50BB"/>
    <w:rsid w:val="00CA5492"/>
    <w:rsid w:val="00CA6E44"/>
    <w:rsid w:val="00CB2B69"/>
    <w:rsid w:val="00CB5FAC"/>
    <w:rsid w:val="00CB60B1"/>
    <w:rsid w:val="00CB7CE3"/>
    <w:rsid w:val="00CC0BB5"/>
    <w:rsid w:val="00CC3E33"/>
    <w:rsid w:val="00CC4E25"/>
    <w:rsid w:val="00CD190C"/>
    <w:rsid w:val="00CD2183"/>
    <w:rsid w:val="00CD3892"/>
    <w:rsid w:val="00CD41C6"/>
    <w:rsid w:val="00CD65AB"/>
    <w:rsid w:val="00CD71B9"/>
    <w:rsid w:val="00CE229A"/>
    <w:rsid w:val="00CE2BA8"/>
    <w:rsid w:val="00CE4F6A"/>
    <w:rsid w:val="00CF024E"/>
    <w:rsid w:val="00CF25C7"/>
    <w:rsid w:val="00CF2CAF"/>
    <w:rsid w:val="00CF2ED5"/>
    <w:rsid w:val="00CF337F"/>
    <w:rsid w:val="00CF33AE"/>
    <w:rsid w:val="00CF3E97"/>
    <w:rsid w:val="00CF6A87"/>
    <w:rsid w:val="00CF6D35"/>
    <w:rsid w:val="00CF6DBF"/>
    <w:rsid w:val="00D015C6"/>
    <w:rsid w:val="00D020DC"/>
    <w:rsid w:val="00D04B3B"/>
    <w:rsid w:val="00D065D5"/>
    <w:rsid w:val="00D06E0D"/>
    <w:rsid w:val="00D06EE2"/>
    <w:rsid w:val="00D10ED0"/>
    <w:rsid w:val="00D11518"/>
    <w:rsid w:val="00D11C72"/>
    <w:rsid w:val="00D12B45"/>
    <w:rsid w:val="00D142DC"/>
    <w:rsid w:val="00D218D8"/>
    <w:rsid w:val="00D22EA6"/>
    <w:rsid w:val="00D2377B"/>
    <w:rsid w:val="00D237C1"/>
    <w:rsid w:val="00D31565"/>
    <w:rsid w:val="00D338AC"/>
    <w:rsid w:val="00D34696"/>
    <w:rsid w:val="00D34A71"/>
    <w:rsid w:val="00D34CC9"/>
    <w:rsid w:val="00D34F04"/>
    <w:rsid w:val="00D35B72"/>
    <w:rsid w:val="00D35DD4"/>
    <w:rsid w:val="00D407CD"/>
    <w:rsid w:val="00D41D8D"/>
    <w:rsid w:val="00D43555"/>
    <w:rsid w:val="00D43D02"/>
    <w:rsid w:val="00D45F39"/>
    <w:rsid w:val="00D476DB"/>
    <w:rsid w:val="00D501D9"/>
    <w:rsid w:val="00D52F04"/>
    <w:rsid w:val="00D53C02"/>
    <w:rsid w:val="00D5462C"/>
    <w:rsid w:val="00D55169"/>
    <w:rsid w:val="00D60268"/>
    <w:rsid w:val="00D606C6"/>
    <w:rsid w:val="00D62756"/>
    <w:rsid w:val="00D62A76"/>
    <w:rsid w:val="00D62D89"/>
    <w:rsid w:val="00D648BA"/>
    <w:rsid w:val="00D651CE"/>
    <w:rsid w:val="00D66891"/>
    <w:rsid w:val="00D71DE0"/>
    <w:rsid w:val="00D72A44"/>
    <w:rsid w:val="00D7358A"/>
    <w:rsid w:val="00D742AA"/>
    <w:rsid w:val="00D753BA"/>
    <w:rsid w:val="00D75D0A"/>
    <w:rsid w:val="00D76E30"/>
    <w:rsid w:val="00D773C6"/>
    <w:rsid w:val="00D81320"/>
    <w:rsid w:val="00D81AD2"/>
    <w:rsid w:val="00D8215B"/>
    <w:rsid w:val="00D8404D"/>
    <w:rsid w:val="00D8495A"/>
    <w:rsid w:val="00D85093"/>
    <w:rsid w:val="00D907EC"/>
    <w:rsid w:val="00D91104"/>
    <w:rsid w:val="00D9518A"/>
    <w:rsid w:val="00D954F7"/>
    <w:rsid w:val="00D96FE0"/>
    <w:rsid w:val="00DA3381"/>
    <w:rsid w:val="00DA7448"/>
    <w:rsid w:val="00DB0367"/>
    <w:rsid w:val="00DB0447"/>
    <w:rsid w:val="00DB1EFE"/>
    <w:rsid w:val="00DB3E71"/>
    <w:rsid w:val="00DB49C0"/>
    <w:rsid w:val="00DB4EB0"/>
    <w:rsid w:val="00DB5A4F"/>
    <w:rsid w:val="00DB60F6"/>
    <w:rsid w:val="00DB661B"/>
    <w:rsid w:val="00DC15D7"/>
    <w:rsid w:val="00DC187F"/>
    <w:rsid w:val="00DC54F0"/>
    <w:rsid w:val="00DC59F6"/>
    <w:rsid w:val="00DC6C22"/>
    <w:rsid w:val="00DD3232"/>
    <w:rsid w:val="00DD4150"/>
    <w:rsid w:val="00DD5584"/>
    <w:rsid w:val="00DD63E9"/>
    <w:rsid w:val="00DD6AEE"/>
    <w:rsid w:val="00DE2346"/>
    <w:rsid w:val="00DE31EC"/>
    <w:rsid w:val="00DE35C2"/>
    <w:rsid w:val="00DE4452"/>
    <w:rsid w:val="00DE4E0F"/>
    <w:rsid w:val="00DE5807"/>
    <w:rsid w:val="00DE7B16"/>
    <w:rsid w:val="00DF1878"/>
    <w:rsid w:val="00DF4769"/>
    <w:rsid w:val="00DF5662"/>
    <w:rsid w:val="00DF56B4"/>
    <w:rsid w:val="00DF58DD"/>
    <w:rsid w:val="00DF6C0F"/>
    <w:rsid w:val="00E01F02"/>
    <w:rsid w:val="00E029F4"/>
    <w:rsid w:val="00E05C59"/>
    <w:rsid w:val="00E062E8"/>
    <w:rsid w:val="00E06740"/>
    <w:rsid w:val="00E06E3B"/>
    <w:rsid w:val="00E07BE9"/>
    <w:rsid w:val="00E07E10"/>
    <w:rsid w:val="00E10E0C"/>
    <w:rsid w:val="00E11ADA"/>
    <w:rsid w:val="00E11F3C"/>
    <w:rsid w:val="00E14BE0"/>
    <w:rsid w:val="00E16183"/>
    <w:rsid w:val="00E23352"/>
    <w:rsid w:val="00E24421"/>
    <w:rsid w:val="00E27158"/>
    <w:rsid w:val="00E305E9"/>
    <w:rsid w:val="00E30B79"/>
    <w:rsid w:val="00E312CC"/>
    <w:rsid w:val="00E35199"/>
    <w:rsid w:val="00E4172A"/>
    <w:rsid w:val="00E42311"/>
    <w:rsid w:val="00E426F5"/>
    <w:rsid w:val="00E42B33"/>
    <w:rsid w:val="00E42C45"/>
    <w:rsid w:val="00E42EFD"/>
    <w:rsid w:val="00E43400"/>
    <w:rsid w:val="00E44FD0"/>
    <w:rsid w:val="00E45330"/>
    <w:rsid w:val="00E4672E"/>
    <w:rsid w:val="00E47999"/>
    <w:rsid w:val="00E51F1E"/>
    <w:rsid w:val="00E53ACA"/>
    <w:rsid w:val="00E553E4"/>
    <w:rsid w:val="00E55503"/>
    <w:rsid w:val="00E56803"/>
    <w:rsid w:val="00E569C2"/>
    <w:rsid w:val="00E575E0"/>
    <w:rsid w:val="00E61DBD"/>
    <w:rsid w:val="00E638A9"/>
    <w:rsid w:val="00E65011"/>
    <w:rsid w:val="00E65DD7"/>
    <w:rsid w:val="00E6755F"/>
    <w:rsid w:val="00E67643"/>
    <w:rsid w:val="00E67A74"/>
    <w:rsid w:val="00E712F3"/>
    <w:rsid w:val="00E71B95"/>
    <w:rsid w:val="00E73A1D"/>
    <w:rsid w:val="00E757BC"/>
    <w:rsid w:val="00E7690C"/>
    <w:rsid w:val="00E80875"/>
    <w:rsid w:val="00E82FE3"/>
    <w:rsid w:val="00E839BD"/>
    <w:rsid w:val="00E83A72"/>
    <w:rsid w:val="00E864D4"/>
    <w:rsid w:val="00E86582"/>
    <w:rsid w:val="00E87DBC"/>
    <w:rsid w:val="00E90F42"/>
    <w:rsid w:val="00E911A2"/>
    <w:rsid w:val="00E912A3"/>
    <w:rsid w:val="00E923E7"/>
    <w:rsid w:val="00E93E7E"/>
    <w:rsid w:val="00E94200"/>
    <w:rsid w:val="00E94F16"/>
    <w:rsid w:val="00E9516E"/>
    <w:rsid w:val="00E958CE"/>
    <w:rsid w:val="00E95A5F"/>
    <w:rsid w:val="00E968B9"/>
    <w:rsid w:val="00E96B46"/>
    <w:rsid w:val="00E96B7C"/>
    <w:rsid w:val="00EA01A6"/>
    <w:rsid w:val="00EA0470"/>
    <w:rsid w:val="00EA0542"/>
    <w:rsid w:val="00EA09FF"/>
    <w:rsid w:val="00EA3197"/>
    <w:rsid w:val="00EA44D9"/>
    <w:rsid w:val="00EA57DE"/>
    <w:rsid w:val="00EA6658"/>
    <w:rsid w:val="00EA74B0"/>
    <w:rsid w:val="00EA7BD8"/>
    <w:rsid w:val="00EB066A"/>
    <w:rsid w:val="00EB0A5A"/>
    <w:rsid w:val="00EB25A3"/>
    <w:rsid w:val="00EB25A5"/>
    <w:rsid w:val="00EB2EF6"/>
    <w:rsid w:val="00EB3704"/>
    <w:rsid w:val="00EB3747"/>
    <w:rsid w:val="00EB3D1E"/>
    <w:rsid w:val="00EB4C60"/>
    <w:rsid w:val="00EB5272"/>
    <w:rsid w:val="00EB5B07"/>
    <w:rsid w:val="00EB6A55"/>
    <w:rsid w:val="00EB7C3B"/>
    <w:rsid w:val="00EC1489"/>
    <w:rsid w:val="00EC2265"/>
    <w:rsid w:val="00EC434C"/>
    <w:rsid w:val="00EC697A"/>
    <w:rsid w:val="00EC6DBC"/>
    <w:rsid w:val="00EC7D30"/>
    <w:rsid w:val="00ED09D7"/>
    <w:rsid w:val="00ED0D34"/>
    <w:rsid w:val="00ED37E1"/>
    <w:rsid w:val="00ED44AC"/>
    <w:rsid w:val="00ED5468"/>
    <w:rsid w:val="00ED5A36"/>
    <w:rsid w:val="00ED5C94"/>
    <w:rsid w:val="00ED631E"/>
    <w:rsid w:val="00EE1253"/>
    <w:rsid w:val="00EE1267"/>
    <w:rsid w:val="00EE15C8"/>
    <w:rsid w:val="00EE224B"/>
    <w:rsid w:val="00EE34C5"/>
    <w:rsid w:val="00EE361A"/>
    <w:rsid w:val="00EE3A6B"/>
    <w:rsid w:val="00EE3EA3"/>
    <w:rsid w:val="00EE5A90"/>
    <w:rsid w:val="00EE7A3C"/>
    <w:rsid w:val="00EF3173"/>
    <w:rsid w:val="00EF71C5"/>
    <w:rsid w:val="00F0123B"/>
    <w:rsid w:val="00F02464"/>
    <w:rsid w:val="00F03719"/>
    <w:rsid w:val="00F06470"/>
    <w:rsid w:val="00F07BA9"/>
    <w:rsid w:val="00F07EE7"/>
    <w:rsid w:val="00F10F35"/>
    <w:rsid w:val="00F11931"/>
    <w:rsid w:val="00F1283C"/>
    <w:rsid w:val="00F13CB4"/>
    <w:rsid w:val="00F1571B"/>
    <w:rsid w:val="00F169B3"/>
    <w:rsid w:val="00F1736B"/>
    <w:rsid w:val="00F17F2A"/>
    <w:rsid w:val="00F21E8C"/>
    <w:rsid w:val="00F24BBE"/>
    <w:rsid w:val="00F25184"/>
    <w:rsid w:val="00F254F7"/>
    <w:rsid w:val="00F2652F"/>
    <w:rsid w:val="00F26C50"/>
    <w:rsid w:val="00F27743"/>
    <w:rsid w:val="00F30140"/>
    <w:rsid w:val="00F3097C"/>
    <w:rsid w:val="00F32CE0"/>
    <w:rsid w:val="00F32F4D"/>
    <w:rsid w:val="00F33558"/>
    <w:rsid w:val="00F37CAF"/>
    <w:rsid w:val="00F409C0"/>
    <w:rsid w:val="00F41945"/>
    <w:rsid w:val="00F41AC1"/>
    <w:rsid w:val="00F42A60"/>
    <w:rsid w:val="00F45F1C"/>
    <w:rsid w:val="00F5108C"/>
    <w:rsid w:val="00F53EB2"/>
    <w:rsid w:val="00F54022"/>
    <w:rsid w:val="00F54307"/>
    <w:rsid w:val="00F56595"/>
    <w:rsid w:val="00F567AE"/>
    <w:rsid w:val="00F573C5"/>
    <w:rsid w:val="00F579A3"/>
    <w:rsid w:val="00F600E4"/>
    <w:rsid w:val="00F60C21"/>
    <w:rsid w:val="00F614F0"/>
    <w:rsid w:val="00F62498"/>
    <w:rsid w:val="00F62C25"/>
    <w:rsid w:val="00F63388"/>
    <w:rsid w:val="00F63C2F"/>
    <w:rsid w:val="00F656BF"/>
    <w:rsid w:val="00F66B89"/>
    <w:rsid w:val="00F67301"/>
    <w:rsid w:val="00F706C5"/>
    <w:rsid w:val="00F7105A"/>
    <w:rsid w:val="00F7171D"/>
    <w:rsid w:val="00F74255"/>
    <w:rsid w:val="00F767B6"/>
    <w:rsid w:val="00F770FA"/>
    <w:rsid w:val="00F81001"/>
    <w:rsid w:val="00F82025"/>
    <w:rsid w:val="00F820AE"/>
    <w:rsid w:val="00F82351"/>
    <w:rsid w:val="00F8316B"/>
    <w:rsid w:val="00F8474C"/>
    <w:rsid w:val="00F86A03"/>
    <w:rsid w:val="00F909F5"/>
    <w:rsid w:val="00F937A3"/>
    <w:rsid w:val="00F94308"/>
    <w:rsid w:val="00F9513D"/>
    <w:rsid w:val="00F95243"/>
    <w:rsid w:val="00F9573F"/>
    <w:rsid w:val="00F95947"/>
    <w:rsid w:val="00F95C0A"/>
    <w:rsid w:val="00F95C75"/>
    <w:rsid w:val="00F96483"/>
    <w:rsid w:val="00F96634"/>
    <w:rsid w:val="00FA08EA"/>
    <w:rsid w:val="00FA2190"/>
    <w:rsid w:val="00FA2852"/>
    <w:rsid w:val="00FA29EC"/>
    <w:rsid w:val="00FA3AFA"/>
    <w:rsid w:val="00FA3B34"/>
    <w:rsid w:val="00FA4307"/>
    <w:rsid w:val="00FA568C"/>
    <w:rsid w:val="00FB2868"/>
    <w:rsid w:val="00FB2C15"/>
    <w:rsid w:val="00FB3278"/>
    <w:rsid w:val="00FB38B6"/>
    <w:rsid w:val="00FB545B"/>
    <w:rsid w:val="00FB7083"/>
    <w:rsid w:val="00FC1977"/>
    <w:rsid w:val="00FC3A81"/>
    <w:rsid w:val="00FC4436"/>
    <w:rsid w:val="00FC4625"/>
    <w:rsid w:val="00FC57B9"/>
    <w:rsid w:val="00FC6F5B"/>
    <w:rsid w:val="00FD0210"/>
    <w:rsid w:val="00FD1796"/>
    <w:rsid w:val="00FD2210"/>
    <w:rsid w:val="00FD25CF"/>
    <w:rsid w:val="00FD3BE7"/>
    <w:rsid w:val="00FD4738"/>
    <w:rsid w:val="00FD7D19"/>
    <w:rsid w:val="00FE1B29"/>
    <w:rsid w:val="00FE661B"/>
    <w:rsid w:val="00FF046B"/>
    <w:rsid w:val="00FF0935"/>
    <w:rsid w:val="00FF4207"/>
    <w:rsid w:val="00FF519D"/>
    <w:rsid w:val="00FF56E3"/>
    <w:rsid w:val="00FF64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E0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A">
    <w:name w:val="Body A"/>
    <w:pPr>
      <w:spacing w:after="200"/>
    </w:pPr>
    <w:rPr>
      <w:rFonts w:ascii="Cambria" w:eastAsia="Cambria" w:hAnsi="Cambria" w:cs="Cambria"/>
      <w:color w:val="000000"/>
      <w:u w:color="000000"/>
      <w:lang w:val="en-US"/>
    </w:rPr>
  </w:style>
  <w:style w:type="paragraph" w:customStyle="1" w:styleId="BodyB">
    <w:name w:val="Body B"/>
    <w:rPr>
      <w:rFonts w:eastAsia="Times New Roman"/>
      <w:color w:val="000000"/>
      <w:u w:color="000000"/>
      <w:lang w:val="en-US"/>
    </w:rPr>
  </w:style>
  <w:style w:type="paragraph" w:customStyle="1" w:styleId="EndNoteBibliography">
    <w:name w:val="EndNote Bibliography"/>
    <w:rPr>
      <w:rFonts w:ascii="Arial" w:eastAsia="Cambria" w:hAnsi="Arial" w:cs="Arial"/>
      <w:color w:val="000000"/>
      <w:sz w:val="20"/>
      <w:u w:color="000000"/>
      <w:lang w:val="en-US"/>
    </w:rPr>
  </w:style>
  <w:style w:type="paragraph" w:customStyle="1" w:styleId="EndNoteBibliographyTitle">
    <w:name w:val="EndNote Bibliography Title"/>
    <w:basedOn w:val="Normal"/>
    <w:rsid w:val="00237CB3"/>
    <w:pPr>
      <w:jc w:val="center"/>
    </w:pPr>
    <w:rPr>
      <w:rFonts w:ascii="Arial" w:hAnsi="Arial" w:cs="Arial"/>
      <w:sz w:val="20"/>
    </w:rPr>
  </w:style>
  <w:style w:type="paragraph" w:styleId="BalloonText">
    <w:name w:val="Balloon Text"/>
    <w:basedOn w:val="Normal"/>
    <w:link w:val="BalloonTextChar"/>
    <w:uiPriority w:val="99"/>
    <w:semiHidden/>
    <w:unhideWhenUsed/>
    <w:rsid w:val="00237CB3"/>
    <w:rPr>
      <w:rFonts w:ascii="Lucida Grande" w:hAnsi="Lucida Grande"/>
      <w:sz w:val="18"/>
      <w:szCs w:val="18"/>
    </w:rPr>
  </w:style>
  <w:style w:type="character" w:customStyle="1" w:styleId="BalloonTextChar">
    <w:name w:val="Balloon Text Char"/>
    <w:basedOn w:val="DefaultParagraphFont"/>
    <w:link w:val="BalloonText"/>
    <w:uiPriority w:val="99"/>
    <w:semiHidden/>
    <w:rsid w:val="00237CB3"/>
    <w:rPr>
      <w:rFonts w:ascii="Lucida Grande" w:hAnsi="Lucida Grande"/>
      <w:sz w:val="18"/>
      <w:szCs w:val="18"/>
      <w:lang w:val="en-US"/>
    </w:rPr>
  </w:style>
  <w:style w:type="character" w:styleId="CommentReference">
    <w:name w:val="annotation reference"/>
    <w:basedOn w:val="DefaultParagraphFont"/>
    <w:uiPriority w:val="99"/>
    <w:semiHidden/>
    <w:unhideWhenUsed/>
    <w:rsid w:val="00DE35C2"/>
    <w:rPr>
      <w:sz w:val="18"/>
      <w:szCs w:val="18"/>
    </w:rPr>
  </w:style>
  <w:style w:type="paragraph" w:styleId="CommentText">
    <w:name w:val="annotation text"/>
    <w:basedOn w:val="Normal"/>
    <w:link w:val="CommentTextChar"/>
    <w:uiPriority w:val="99"/>
    <w:semiHidden/>
    <w:unhideWhenUsed/>
    <w:rsid w:val="00DE35C2"/>
  </w:style>
  <w:style w:type="character" w:customStyle="1" w:styleId="CommentTextChar">
    <w:name w:val="Comment Text Char"/>
    <w:basedOn w:val="DefaultParagraphFont"/>
    <w:link w:val="CommentText"/>
    <w:uiPriority w:val="99"/>
    <w:semiHidden/>
    <w:rsid w:val="00DE35C2"/>
    <w:rPr>
      <w:lang w:val="en-US"/>
    </w:rPr>
  </w:style>
  <w:style w:type="paragraph" w:styleId="CommentSubject">
    <w:name w:val="annotation subject"/>
    <w:basedOn w:val="CommentText"/>
    <w:next w:val="CommentText"/>
    <w:link w:val="CommentSubjectChar"/>
    <w:uiPriority w:val="99"/>
    <w:semiHidden/>
    <w:unhideWhenUsed/>
    <w:rsid w:val="00DE35C2"/>
    <w:rPr>
      <w:b/>
      <w:bCs/>
      <w:sz w:val="20"/>
      <w:szCs w:val="20"/>
    </w:rPr>
  </w:style>
  <w:style w:type="character" w:customStyle="1" w:styleId="CommentSubjectChar">
    <w:name w:val="Comment Subject Char"/>
    <w:basedOn w:val="CommentTextChar"/>
    <w:link w:val="CommentSubject"/>
    <w:uiPriority w:val="99"/>
    <w:semiHidden/>
    <w:rsid w:val="00DE35C2"/>
    <w:rPr>
      <w:b/>
      <w:bCs/>
      <w:sz w:val="20"/>
      <w:szCs w:val="20"/>
      <w:lang w:val="en-US"/>
    </w:rPr>
  </w:style>
  <w:style w:type="paragraph" w:styleId="Revision">
    <w:name w:val="Revision"/>
    <w:hidden/>
    <w:uiPriority w:val="99"/>
    <w:semiHidden/>
    <w:rsid w:val="00BC14B8"/>
    <w:pPr>
      <w:pBdr>
        <w:top w:val="none" w:sz="0" w:space="0" w:color="auto"/>
        <w:left w:val="none" w:sz="0" w:space="0" w:color="auto"/>
        <w:bottom w:val="none" w:sz="0" w:space="0" w:color="auto"/>
        <w:right w:val="none" w:sz="0" w:space="0" w:color="auto"/>
        <w:between w:val="none" w:sz="0" w:space="0" w:color="auto"/>
        <w:bar w:val="none" w:sz="0" w:color="auto"/>
      </w:pBdr>
    </w:pPr>
    <w:rPr>
      <w:lang w:val="en-US"/>
    </w:rPr>
  </w:style>
  <w:style w:type="paragraph" w:styleId="Footer">
    <w:name w:val="footer"/>
    <w:basedOn w:val="Normal"/>
    <w:link w:val="FooterChar"/>
    <w:uiPriority w:val="99"/>
    <w:unhideWhenUsed/>
    <w:rsid w:val="00F56595"/>
    <w:pPr>
      <w:tabs>
        <w:tab w:val="center" w:pos="4320"/>
        <w:tab w:val="right" w:pos="8640"/>
      </w:tabs>
    </w:pPr>
  </w:style>
  <w:style w:type="character" w:customStyle="1" w:styleId="FooterChar">
    <w:name w:val="Footer Char"/>
    <w:basedOn w:val="DefaultParagraphFont"/>
    <w:link w:val="Footer"/>
    <w:uiPriority w:val="99"/>
    <w:rsid w:val="00F56595"/>
    <w:rPr>
      <w:lang w:val="en-US"/>
    </w:rPr>
  </w:style>
  <w:style w:type="character" w:styleId="PageNumber">
    <w:name w:val="page number"/>
    <w:basedOn w:val="DefaultParagraphFont"/>
    <w:uiPriority w:val="99"/>
    <w:semiHidden/>
    <w:unhideWhenUsed/>
    <w:rsid w:val="00F56595"/>
  </w:style>
  <w:style w:type="paragraph" w:styleId="Header">
    <w:name w:val="header"/>
    <w:basedOn w:val="Normal"/>
    <w:link w:val="HeaderChar"/>
    <w:uiPriority w:val="99"/>
    <w:unhideWhenUsed/>
    <w:rsid w:val="0084092E"/>
    <w:pPr>
      <w:tabs>
        <w:tab w:val="center" w:pos="4320"/>
        <w:tab w:val="right" w:pos="8640"/>
      </w:tabs>
    </w:pPr>
  </w:style>
  <w:style w:type="character" w:customStyle="1" w:styleId="HeaderChar">
    <w:name w:val="Header Char"/>
    <w:basedOn w:val="DefaultParagraphFont"/>
    <w:link w:val="Header"/>
    <w:uiPriority w:val="99"/>
    <w:rsid w:val="0084092E"/>
    <w:rPr>
      <w:lang w:val="en-US"/>
    </w:rPr>
  </w:style>
  <w:style w:type="paragraph" w:styleId="ListParagraph">
    <w:name w:val="List Paragraph"/>
    <w:basedOn w:val="Normal"/>
    <w:uiPriority w:val="34"/>
    <w:qFormat/>
    <w:rsid w:val="007633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A">
    <w:name w:val="Body A"/>
    <w:pPr>
      <w:spacing w:after="200"/>
    </w:pPr>
    <w:rPr>
      <w:rFonts w:ascii="Cambria" w:eastAsia="Cambria" w:hAnsi="Cambria" w:cs="Cambria"/>
      <w:color w:val="000000"/>
      <w:u w:color="000000"/>
      <w:lang w:val="en-US"/>
    </w:rPr>
  </w:style>
  <w:style w:type="paragraph" w:customStyle="1" w:styleId="BodyB">
    <w:name w:val="Body B"/>
    <w:rPr>
      <w:rFonts w:eastAsia="Times New Roman"/>
      <w:color w:val="000000"/>
      <w:u w:color="000000"/>
      <w:lang w:val="en-US"/>
    </w:rPr>
  </w:style>
  <w:style w:type="paragraph" w:customStyle="1" w:styleId="EndNoteBibliography">
    <w:name w:val="EndNote Bibliography"/>
    <w:rPr>
      <w:rFonts w:ascii="Arial" w:eastAsia="Cambria" w:hAnsi="Arial" w:cs="Arial"/>
      <w:color w:val="000000"/>
      <w:sz w:val="20"/>
      <w:u w:color="000000"/>
      <w:lang w:val="en-US"/>
    </w:rPr>
  </w:style>
  <w:style w:type="paragraph" w:customStyle="1" w:styleId="EndNoteBibliographyTitle">
    <w:name w:val="EndNote Bibliography Title"/>
    <w:basedOn w:val="Normal"/>
    <w:rsid w:val="00237CB3"/>
    <w:pPr>
      <w:jc w:val="center"/>
    </w:pPr>
    <w:rPr>
      <w:rFonts w:ascii="Arial" w:hAnsi="Arial" w:cs="Arial"/>
      <w:sz w:val="20"/>
    </w:rPr>
  </w:style>
  <w:style w:type="paragraph" w:styleId="BalloonText">
    <w:name w:val="Balloon Text"/>
    <w:basedOn w:val="Normal"/>
    <w:link w:val="BalloonTextChar"/>
    <w:uiPriority w:val="99"/>
    <w:semiHidden/>
    <w:unhideWhenUsed/>
    <w:rsid w:val="00237CB3"/>
    <w:rPr>
      <w:rFonts w:ascii="Lucida Grande" w:hAnsi="Lucida Grande"/>
      <w:sz w:val="18"/>
      <w:szCs w:val="18"/>
    </w:rPr>
  </w:style>
  <w:style w:type="character" w:customStyle="1" w:styleId="BalloonTextChar">
    <w:name w:val="Balloon Text Char"/>
    <w:basedOn w:val="DefaultParagraphFont"/>
    <w:link w:val="BalloonText"/>
    <w:uiPriority w:val="99"/>
    <w:semiHidden/>
    <w:rsid w:val="00237CB3"/>
    <w:rPr>
      <w:rFonts w:ascii="Lucida Grande" w:hAnsi="Lucida Grande"/>
      <w:sz w:val="18"/>
      <w:szCs w:val="18"/>
      <w:lang w:val="en-US"/>
    </w:rPr>
  </w:style>
  <w:style w:type="character" w:styleId="CommentReference">
    <w:name w:val="annotation reference"/>
    <w:basedOn w:val="DefaultParagraphFont"/>
    <w:uiPriority w:val="99"/>
    <w:semiHidden/>
    <w:unhideWhenUsed/>
    <w:rsid w:val="00DE35C2"/>
    <w:rPr>
      <w:sz w:val="18"/>
      <w:szCs w:val="18"/>
    </w:rPr>
  </w:style>
  <w:style w:type="paragraph" w:styleId="CommentText">
    <w:name w:val="annotation text"/>
    <w:basedOn w:val="Normal"/>
    <w:link w:val="CommentTextChar"/>
    <w:uiPriority w:val="99"/>
    <w:semiHidden/>
    <w:unhideWhenUsed/>
    <w:rsid w:val="00DE35C2"/>
  </w:style>
  <w:style w:type="character" w:customStyle="1" w:styleId="CommentTextChar">
    <w:name w:val="Comment Text Char"/>
    <w:basedOn w:val="DefaultParagraphFont"/>
    <w:link w:val="CommentText"/>
    <w:uiPriority w:val="99"/>
    <w:semiHidden/>
    <w:rsid w:val="00DE35C2"/>
    <w:rPr>
      <w:lang w:val="en-US"/>
    </w:rPr>
  </w:style>
  <w:style w:type="paragraph" w:styleId="CommentSubject">
    <w:name w:val="annotation subject"/>
    <w:basedOn w:val="CommentText"/>
    <w:next w:val="CommentText"/>
    <w:link w:val="CommentSubjectChar"/>
    <w:uiPriority w:val="99"/>
    <w:semiHidden/>
    <w:unhideWhenUsed/>
    <w:rsid w:val="00DE35C2"/>
    <w:rPr>
      <w:b/>
      <w:bCs/>
      <w:sz w:val="20"/>
      <w:szCs w:val="20"/>
    </w:rPr>
  </w:style>
  <w:style w:type="character" w:customStyle="1" w:styleId="CommentSubjectChar">
    <w:name w:val="Comment Subject Char"/>
    <w:basedOn w:val="CommentTextChar"/>
    <w:link w:val="CommentSubject"/>
    <w:uiPriority w:val="99"/>
    <w:semiHidden/>
    <w:rsid w:val="00DE35C2"/>
    <w:rPr>
      <w:b/>
      <w:bCs/>
      <w:sz w:val="20"/>
      <w:szCs w:val="20"/>
      <w:lang w:val="en-US"/>
    </w:rPr>
  </w:style>
  <w:style w:type="paragraph" w:styleId="Revision">
    <w:name w:val="Revision"/>
    <w:hidden/>
    <w:uiPriority w:val="99"/>
    <w:semiHidden/>
    <w:rsid w:val="00BC14B8"/>
    <w:pPr>
      <w:pBdr>
        <w:top w:val="none" w:sz="0" w:space="0" w:color="auto"/>
        <w:left w:val="none" w:sz="0" w:space="0" w:color="auto"/>
        <w:bottom w:val="none" w:sz="0" w:space="0" w:color="auto"/>
        <w:right w:val="none" w:sz="0" w:space="0" w:color="auto"/>
        <w:between w:val="none" w:sz="0" w:space="0" w:color="auto"/>
        <w:bar w:val="none" w:sz="0" w:color="auto"/>
      </w:pBdr>
    </w:pPr>
    <w:rPr>
      <w:lang w:val="en-US"/>
    </w:rPr>
  </w:style>
  <w:style w:type="paragraph" w:styleId="Footer">
    <w:name w:val="footer"/>
    <w:basedOn w:val="Normal"/>
    <w:link w:val="FooterChar"/>
    <w:uiPriority w:val="99"/>
    <w:unhideWhenUsed/>
    <w:rsid w:val="00F56595"/>
    <w:pPr>
      <w:tabs>
        <w:tab w:val="center" w:pos="4320"/>
        <w:tab w:val="right" w:pos="8640"/>
      </w:tabs>
    </w:pPr>
  </w:style>
  <w:style w:type="character" w:customStyle="1" w:styleId="FooterChar">
    <w:name w:val="Footer Char"/>
    <w:basedOn w:val="DefaultParagraphFont"/>
    <w:link w:val="Footer"/>
    <w:uiPriority w:val="99"/>
    <w:rsid w:val="00F56595"/>
    <w:rPr>
      <w:lang w:val="en-US"/>
    </w:rPr>
  </w:style>
  <w:style w:type="character" w:styleId="PageNumber">
    <w:name w:val="page number"/>
    <w:basedOn w:val="DefaultParagraphFont"/>
    <w:uiPriority w:val="99"/>
    <w:semiHidden/>
    <w:unhideWhenUsed/>
    <w:rsid w:val="00F56595"/>
  </w:style>
  <w:style w:type="paragraph" w:styleId="Header">
    <w:name w:val="header"/>
    <w:basedOn w:val="Normal"/>
    <w:link w:val="HeaderChar"/>
    <w:uiPriority w:val="99"/>
    <w:unhideWhenUsed/>
    <w:rsid w:val="0084092E"/>
    <w:pPr>
      <w:tabs>
        <w:tab w:val="center" w:pos="4320"/>
        <w:tab w:val="right" w:pos="8640"/>
      </w:tabs>
    </w:pPr>
  </w:style>
  <w:style w:type="character" w:customStyle="1" w:styleId="HeaderChar">
    <w:name w:val="Header Char"/>
    <w:basedOn w:val="DefaultParagraphFont"/>
    <w:link w:val="Header"/>
    <w:uiPriority w:val="99"/>
    <w:rsid w:val="0084092E"/>
    <w:rPr>
      <w:lang w:val="en-US"/>
    </w:rPr>
  </w:style>
  <w:style w:type="paragraph" w:styleId="ListParagraph">
    <w:name w:val="List Paragraph"/>
    <w:basedOn w:val="Normal"/>
    <w:uiPriority w:val="34"/>
    <w:qFormat/>
    <w:rsid w:val="00763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99307">
      <w:bodyDiv w:val="1"/>
      <w:marLeft w:val="0"/>
      <w:marRight w:val="0"/>
      <w:marTop w:val="0"/>
      <w:marBottom w:val="0"/>
      <w:divBdr>
        <w:top w:val="none" w:sz="0" w:space="0" w:color="auto"/>
        <w:left w:val="none" w:sz="0" w:space="0" w:color="auto"/>
        <w:bottom w:val="none" w:sz="0" w:space="0" w:color="auto"/>
        <w:right w:val="none" w:sz="0" w:space="0" w:color="auto"/>
      </w:divBdr>
    </w:div>
    <w:div w:id="1175146298">
      <w:bodyDiv w:val="1"/>
      <w:marLeft w:val="0"/>
      <w:marRight w:val="0"/>
      <w:marTop w:val="0"/>
      <w:marBottom w:val="0"/>
      <w:divBdr>
        <w:top w:val="none" w:sz="0" w:space="0" w:color="auto"/>
        <w:left w:val="none" w:sz="0" w:space="0" w:color="auto"/>
        <w:bottom w:val="none" w:sz="0" w:space="0" w:color="auto"/>
        <w:right w:val="none" w:sz="0" w:space="0" w:color="auto"/>
      </w:divBdr>
      <w:divsChild>
        <w:div w:id="1678725848">
          <w:marLeft w:val="0"/>
          <w:marRight w:val="0"/>
          <w:marTop w:val="0"/>
          <w:marBottom w:val="0"/>
          <w:divBdr>
            <w:top w:val="none" w:sz="0" w:space="0" w:color="auto"/>
            <w:left w:val="none" w:sz="0" w:space="0" w:color="auto"/>
            <w:bottom w:val="none" w:sz="0" w:space="0" w:color="auto"/>
            <w:right w:val="none" w:sz="0" w:space="0" w:color="auto"/>
          </w:divBdr>
          <w:divsChild>
            <w:div w:id="32969688">
              <w:marLeft w:val="0"/>
              <w:marRight w:val="0"/>
              <w:marTop w:val="0"/>
              <w:marBottom w:val="0"/>
              <w:divBdr>
                <w:top w:val="none" w:sz="0" w:space="0" w:color="auto"/>
                <w:left w:val="none" w:sz="0" w:space="0" w:color="auto"/>
                <w:bottom w:val="none" w:sz="0" w:space="0" w:color="auto"/>
                <w:right w:val="none" w:sz="0" w:space="0" w:color="auto"/>
              </w:divBdr>
              <w:divsChild>
                <w:div w:id="19680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0778">
      <w:bodyDiv w:val="1"/>
      <w:marLeft w:val="0"/>
      <w:marRight w:val="0"/>
      <w:marTop w:val="0"/>
      <w:marBottom w:val="0"/>
      <w:divBdr>
        <w:top w:val="none" w:sz="0" w:space="0" w:color="auto"/>
        <w:left w:val="none" w:sz="0" w:space="0" w:color="auto"/>
        <w:bottom w:val="none" w:sz="0" w:space="0" w:color="auto"/>
        <w:right w:val="none" w:sz="0" w:space="0" w:color="auto"/>
      </w:divBdr>
      <w:divsChild>
        <w:div w:id="194122952">
          <w:marLeft w:val="0"/>
          <w:marRight w:val="0"/>
          <w:marTop w:val="0"/>
          <w:marBottom w:val="0"/>
          <w:divBdr>
            <w:top w:val="none" w:sz="0" w:space="0" w:color="auto"/>
            <w:left w:val="none" w:sz="0" w:space="0" w:color="auto"/>
            <w:bottom w:val="none" w:sz="0" w:space="0" w:color="auto"/>
            <w:right w:val="none" w:sz="0" w:space="0" w:color="auto"/>
          </w:divBdr>
        </w:div>
        <w:div w:id="1488783865">
          <w:marLeft w:val="0"/>
          <w:marRight w:val="0"/>
          <w:marTop w:val="0"/>
          <w:marBottom w:val="0"/>
          <w:divBdr>
            <w:top w:val="none" w:sz="0" w:space="0" w:color="auto"/>
            <w:left w:val="none" w:sz="0" w:space="0" w:color="auto"/>
            <w:bottom w:val="none" w:sz="0" w:space="0" w:color="auto"/>
            <w:right w:val="none" w:sz="0" w:space="0" w:color="auto"/>
          </w:divBdr>
        </w:div>
        <w:div w:id="294915186">
          <w:marLeft w:val="0"/>
          <w:marRight w:val="0"/>
          <w:marTop w:val="0"/>
          <w:marBottom w:val="0"/>
          <w:divBdr>
            <w:top w:val="none" w:sz="0" w:space="0" w:color="auto"/>
            <w:left w:val="none" w:sz="0" w:space="0" w:color="auto"/>
            <w:bottom w:val="none" w:sz="0" w:space="0" w:color="auto"/>
            <w:right w:val="none" w:sz="0" w:space="0" w:color="auto"/>
          </w:divBdr>
        </w:div>
        <w:div w:id="2131776709">
          <w:marLeft w:val="0"/>
          <w:marRight w:val="0"/>
          <w:marTop w:val="0"/>
          <w:marBottom w:val="0"/>
          <w:divBdr>
            <w:top w:val="none" w:sz="0" w:space="0" w:color="auto"/>
            <w:left w:val="none" w:sz="0" w:space="0" w:color="auto"/>
            <w:bottom w:val="none" w:sz="0" w:space="0" w:color="auto"/>
            <w:right w:val="none" w:sz="0" w:space="0" w:color="auto"/>
          </w:divBdr>
        </w:div>
        <w:div w:id="406801390">
          <w:marLeft w:val="0"/>
          <w:marRight w:val="0"/>
          <w:marTop w:val="0"/>
          <w:marBottom w:val="0"/>
          <w:divBdr>
            <w:top w:val="none" w:sz="0" w:space="0" w:color="auto"/>
            <w:left w:val="none" w:sz="0" w:space="0" w:color="auto"/>
            <w:bottom w:val="none" w:sz="0" w:space="0" w:color="auto"/>
            <w:right w:val="none" w:sz="0" w:space="0" w:color="auto"/>
          </w:divBdr>
        </w:div>
        <w:div w:id="384841589">
          <w:marLeft w:val="0"/>
          <w:marRight w:val="0"/>
          <w:marTop w:val="0"/>
          <w:marBottom w:val="0"/>
          <w:divBdr>
            <w:top w:val="none" w:sz="0" w:space="0" w:color="auto"/>
            <w:left w:val="none" w:sz="0" w:space="0" w:color="auto"/>
            <w:bottom w:val="none" w:sz="0" w:space="0" w:color="auto"/>
            <w:right w:val="none" w:sz="0" w:space="0" w:color="auto"/>
          </w:divBdr>
        </w:div>
        <w:div w:id="563105110">
          <w:marLeft w:val="0"/>
          <w:marRight w:val="0"/>
          <w:marTop w:val="0"/>
          <w:marBottom w:val="0"/>
          <w:divBdr>
            <w:top w:val="none" w:sz="0" w:space="0" w:color="auto"/>
            <w:left w:val="none" w:sz="0" w:space="0" w:color="auto"/>
            <w:bottom w:val="none" w:sz="0" w:space="0" w:color="auto"/>
            <w:right w:val="none" w:sz="0" w:space="0" w:color="auto"/>
          </w:divBdr>
        </w:div>
        <w:div w:id="1752312202">
          <w:marLeft w:val="0"/>
          <w:marRight w:val="0"/>
          <w:marTop w:val="0"/>
          <w:marBottom w:val="0"/>
          <w:divBdr>
            <w:top w:val="none" w:sz="0" w:space="0" w:color="auto"/>
            <w:left w:val="none" w:sz="0" w:space="0" w:color="auto"/>
            <w:bottom w:val="none" w:sz="0" w:space="0" w:color="auto"/>
            <w:right w:val="none" w:sz="0" w:space="0" w:color="auto"/>
          </w:divBdr>
        </w:div>
        <w:div w:id="879821395">
          <w:marLeft w:val="0"/>
          <w:marRight w:val="0"/>
          <w:marTop w:val="0"/>
          <w:marBottom w:val="0"/>
          <w:divBdr>
            <w:top w:val="none" w:sz="0" w:space="0" w:color="auto"/>
            <w:left w:val="none" w:sz="0" w:space="0" w:color="auto"/>
            <w:bottom w:val="none" w:sz="0" w:space="0" w:color="auto"/>
            <w:right w:val="none" w:sz="0" w:space="0" w:color="auto"/>
          </w:divBdr>
        </w:div>
        <w:div w:id="941231171">
          <w:marLeft w:val="0"/>
          <w:marRight w:val="0"/>
          <w:marTop w:val="0"/>
          <w:marBottom w:val="0"/>
          <w:divBdr>
            <w:top w:val="none" w:sz="0" w:space="0" w:color="auto"/>
            <w:left w:val="none" w:sz="0" w:space="0" w:color="auto"/>
            <w:bottom w:val="none" w:sz="0" w:space="0" w:color="auto"/>
            <w:right w:val="none" w:sz="0" w:space="0" w:color="auto"/>
          </w:divBdr>
        </w:div>
        <w:div w:id="37627215">
          <w:marLeft w:val="0"/>
          <w:marRight w:val="0"/>
          <w:marTop w:val="0"/>
          <w:marBottom w:val="0"/>
          <w:divBdr>
            <w:top w:val="none" w:sz="0" w:space="0" w:color="auto"/>
            <w:left w:val="none" w:sz="0" w:space="0" w:color="auto"/>
            <w:bottom w:val="none" w:sz="0" w:space="0" w:color="auto"/>
            <w:right w:val="none" w:sz="0" w:space="0" w:color="auto"/>
          </w:divBdr>
        </w:div>
        <w:div w:id="1793673787">
          <w:marLeft w:val="0"/>
          <w:marRight w:val="0"/>
          <w:marTop w:val="0"/>
          <w:marBottom w:val="0"/>
          <w:divBdr>
            <w:top w:val="none" w:sz="0" w:space="0" w:color="auto"/>
            <w:left w:val="none" w:sz="0" w:space="0" w:color="auto"/>
            <w:bottom w:val="none" w:sz="0" w:space="0" w:color="auto"/>
            <w:right w:val="none" w:sz="0" w:space="0" w:color="auto"/>
          </w:divBdr>
        </w:div>
        <w:div w:id="1404527624">
          <w:marLeft w:val="0"/>
          <w:marRight w:val="0"/>
          <w:marTop w:val="0"/>
          <w:marBottom w:val="0"/>
          <w:divBdr>
            <w:top w:val="none" w:sz="0" w:space="0" w:color="auto"/>
            <w:left w:val="none" w:sz="0" w:space="0" w:color="auto"/>
            <w:bottom w:val="none" w:sz="0" w:space="0" w:color="auto"/>
            <w:right w:val="none" w:sz="0" w:space="0" w:color="auto"/>
          </w:divBdr>
        </w:div>
        <w:div w:id="1037436367">
          <w:marLeft w:val="0"/>
          <w:marRight w:val="0"/>
          <w:marTop w:val="0"/>
          <w:marBottom w:val="0"/>
          <w:divBdr>
            <w:top w:val="none" w:sz="0" w:space="0" w:color="auto"/>
            <w:left w:val="none" w:sz="0" w:space="0" w:color="auto"/>
            <w:bottom w:val="none" w:sz="0" w:space="0" w:color="auto"/>
            <w:right w:val="none" w:sz="0" w:space="0" w:color="auto"/>
          </w:divBdr>
        </w:div>
        <w:div w:id="1432816230">
          <w:marLeft w:val="0"/>
          <w:marRight w:val="0"/>
          <w:marTop w:val="0"/>
          <w:marBottom w:val="0"/>
          <w:divBdr>
            <w:top w:val="none" w:sz="0" w:space="0" w:color="auto"/>
            <w:left w:val="none" w:sz="0" w:space="0" w:color="auto"/>
            <w:bottom w:val="none" w:sz="0" w:space="0" w:color="auto"/>
            <w:right w:val="none" w:sz="0" w:space="0" w:color="auto"/>
          </w:divBdr>
        </w:div>
        <w:div w:id="738331">
          <w:marLeft w:val="0"/>
          <w:marRight w:val="0"/>
          <w:marTop w:val="0"/>
          <w:marBottom w:val="0"/>
          <w:divBdr>
            <w:top w:val="none" w:sz="0" w:space="0" w:color="auto"/>
            <w:left w:val="none" w:sz="0" w:space="0" w:color="auto"/>
            <w:bottom w:val="none" w:sz="0" w:space="0" w:color="auto"/>
            <w:right w:val="none" w:sz="0" w:space="0" w:color="auto"/>
          </w:divBdr>
        </w:div>
        <w:div w:id="1504978499">
          <w:marLeft w:val="0"/>
          <w:marRight w:val="0"/>
          <w:marTop w:val="0"/>
          <w:marBottom w:val="0"/>
          <w:divBdr>
            <w:top w:val="none" w:sz="0" w:space="0" w:color="auto"/>
            <w:left w:val="none" w:sz="0" w:space="0" w:color="auto"/>
            <w:bottom w:val="none" w:sz="0" w:space="0" w:color="auto"/>
            <w:right w:val="none" w:sz="0" w:space="0" w:color="auto"/>
          </w:divBdr>
        </w:div>
        <w:div w:id="1501120505">
          <w:marLeft w:val="0"/>
          <w:marRight w:val="0"/>
          <w:marTop w:val="0"/>
          <w:marBottom w:val="0"/>
          <w:divBdr>
            <w:top w:val="none" w:sz="0" w:space="0" w:color="auto"/>
            <w:left w:val="none" w:sz="0" w:space="0" w:color="auto"/>
            <w:bottom w:val="none" w:sz="0" w:space="0" w:color="auto"/>
            <w:right w:val="none" w:sz="0" w:space="0" w:color="auto"/>
          </w:divBdr>
        </w:div>
        <w:div w:id="698163624">
          <w:marLeft w:val="0"/>
          <w:marRight w:val="0"/>
          <w:marTop w:val="0"/>
          <w:marBottom w:val="0"/>
          <w:divBdr>
            <w:top w:val="none" w:sz="0" w:space="0" w:color="auto"/>
            <w:left w:val="none" w:sz="0" w:space="0" w:color="auto"/>
            <w:bottom w:val="none" w:sz="0" w:space="0" w:color="auto"/>
            <w:right w:val="none" w:sz="0" w:space="0" w:color="auto"/>
          </w:divBdr>
        </w:div>
        <w:div w:id="1273512751">
          <w:marLeft w:val="0"/>
          <w:marRight w:val="0"/>
          <w:marTop w:val="0"/>
          <w:marBottom w:val="0"/>
          <w:divBdr>
            <w:top w:val="none" w:sz="0" w:space="0" w:color="auto"/>
            <w:left w:val="none" w:sz="0" w:space="0" w:color="auto"/>
            <w:bottom w:val="none" w:sz="0" w:space="0" w:color="auto"/>
            <w:right w:val="none" w:sz="0" w:space="0" w:color="auto"/>
          </w:divBdr>
        </w:div>
        <w:div w:id="1868181624">
          <w:marLeft w:val="0"/>
          <w:marRight w:val="0"/>
          <w:marTop w:val="0"/>
          <w:marBottom w:val="0"/>
          <w:divBdr>
            <w:top w:val="none" w:sz="0" w:space="0" w:color="auto"/>
            <w:left w:val="none" w:sz="0" w:space="0" w:color="auto"/>
            <w:bottom w:val="none" w:sz="0" w:space="0" w:color="auto"/>
            <w:right w:val="none" w:sz="0" w:space="0" w:color="auto"/>
          </w:divBdr>
        </w:div>
        <w:div w:id="166482658">
          <w:marLeft w:val="0"/>
          <w:marRight w:val="0"/>
          <w:marTop w:val="0"/>
          <w:marBottom w:val="0"/>
          <w:divBdr>
            <w:top w:val="none" w:sz="0" w:space="0" w:color="auto"/>
            <w:left w:val="none" w:sz="0" w:space="0" w:color="auto"/>
            <w:bottom w:val="none" w:sz="0" w:space="0" w:color="auto"/>
            <w:right w:val="none" w:sz="0" w:space="0" w:color="auto"/>
          </w:divBdr>
        </w:div>
        <w:div w:id="1161114163">
          <w:marLeft w:val="0"/>
          <w:marRight w:val="0"/>
          <w:marTop w:val="0"/>
          <w:marBottom w:val="0"/>
          <w:divBdr>
            <w:top w:val="none" w:sz="0" w:space="0" w:color="auto"/>
            <w:left w:val="none" w:sz="0" w:space="0" w:color="auto"/>
            <w:bottom w:val="none" w:sz="0" w:space="0" w:color="auto"/>
            <w:right w:val="none" w:sz="0" w:space="0" w:color="auto"/>
          </w:divBdr>
        </w:div>
        <w:div w:id="1802991542">
          <w:marLeft w:val="0"/>
          <w:marRight w:val="0"/>
          <w:marTop w:val="0"/>
          <w:marBottom w:val="0"/>
          <w:divBdr>
            <w:top w:val="none" w:sz="0" w:space="0" w:color="auto"/>
            <w:left w:val="none" w:sz="0" w:space="0" w:color="auto"/>
            <w:bottom w:val="none" w:sz="0" w:space="0" w:color="auto"/>
            <w:right w:val="none" w:sz="0" w:space="0" w:color="auto"/>
          </w:divBdr>
        </w:div>
        <w:div w:id="561451435">
          <w:marLeft w:val="0"/>
          <w:marRight w:val="0"/>
          <w:marTop w:val="0"/>
          <w:marBottom w:val="0"/>
          <w:divBdr>
            <w:top w:val="none" w:sz="0" w:space="0" w:color="auto"/>
            <w:left w:val="none" w:sz="0" w:space="0" w:color="auto"/>
            <w:bottom w:val="none" w:sz="0" w:space="0" w:color="auto"/>
            <w:right w:val="none" w:sz="0" w:space="0" w:color="auto"/>
          </w:divBdr>
        </w:div>
        <w:div w:id="1764716147">
          <w:marLeft w:val="0"/>
          <w:marRight w:val="0"/>
          <w:marTop w:val="0"/>
          <w:marBottom w:val="0"/>
          <w:divBdr>
            <w:top w:val="none" w:sz="0" w:space="0" w:color="auto"/>
            <w:left w:val="none" w:sz="0" w:space="0" w:color="auto"/>
            <w:bottom w:val="none" w:sz="0" w:space="0" w:color="auto"/>
            <w:right w:val="none" w:sz="0" w:space="0" w:color="auto"/>
          </w:divBdr>
        </w:div>
        <w:div w:id="1685204891">
          <w:marLeft w:val="0"/>
          <w:marRight w:val="0"/>
          <w:marTop w:val="0"/>
          <w:marBottom w:val="0"/>
          <w:divBdr>
            <w:top w:val="none" w:sz="0" w:space="0" w:color="auto"/>
            <w:left w:val="none" w:sz="0" w:space="0" w:color="auto"/>
            <w:bottom w:val="none" w:sz="0" w:space="0" w:color="auto"/>
            <w:right w:val="none" w:sz="0" w:space="0" w:color="auto"/>
          </w:divBdr>
        </w:div>
        <w:div w:id="1544437205">
          <w:marLeft w:val="0"/>
          <w:marRight w:val="0"/>
          <w:marTop w:val="0"/>
          <w:marBottom w:val="0"/>
          <w:divBdr>
            <w:top w:val="none" w:sz="0" w:space="0" w:color="auto"/>
            <w:left w:val="none" w:sz="0" w:space="0" w:color="auto"/>
            <w:bottom w:val="none" w:sz="0" w:space="0" w:color="auto"/>
            <w:right w:val="none" w:sz="0" w:space="0" w:color="auto"/>
          </w:divBdr>
        </w:div>
        <w:div w:id="980429201">
          <w:marLeft w:val="0"/>
          <w:marRight w:val="0"/>
          <w:marTop w:val="0"/>
          <w:marBottom w:val="0"/>
          <w:divBdr>
            <w:top w:val="none" w:sz="0" w:space="0" w:color="auto"/>
            <w:left w:val="none" w:sz="0" w:space="0" w:color="auto"/>
            <w:bottom w:val="none" w:sz="0" w:space="0" w:color="auto"/>
            <w:right w:val="none" w:sz="0" w:space="0" w:color="auto"/>
          </w:divBdr>
        </w:div>
      </w:divsChild>
    </w:div>
    <w:div w:id="1645693321">
      <w:bodyDiv w:val="1"/>
      <w:marLeft w:val="0"/>
      <w:marRight w:val="0"/>
      <w:marTop w:val="0"/>
      <w:marBottom w:val="0"/>
      <w:divBdr>
        <w:top w:val="none" w:sz="0" w:space="0" w:color="auto"/>
        <w:left w:val="none" w:sz="0" w:space="0" w:color="auto"/>
        <w:bottom w:val="none" w:sz="0" w:space="0" w:color="auto"/>
        <w:right w:val="none" w:sz="0" w:space="0" w:color="auto"/>
      </w:divBdr>
    </w:div>
    <w:div w:id="1960183780">
      <w:bodyDiv w:val="1"/>
      <w:marLeft w:val="0"/>
      <w:marRight w:val="0"/>
      <w:marTop w:val="0"/>
      <w:marBottom w:val="0"/>
      <w:divBdr>
        <w:top w:val="none" w:sz="0" w:space="0" w:color="auto"/>
        <w:left w:val="none" w:sz="0" w:space="0" w:color="auto"/>
        <w:bottom w:val="none" w:sz="0" w:space="0" w:color="auto"/>
        <w:right w:val="none" w:sz="0" w:space="0" w:color="auto"/>
      </w:divBdr>
      <w:divsChild>
        <w:div w:id="454179917">
          <w:marLeft w:val="0"/>
          <w:marRight w:val="0"/>
          <w:marTop w:val="0"/>
          <w:marBottom w:val="0"/>
          <w:divBdr>
            <w:top w:val="none" w:sz="0" w:space="0" w:color="auto"/>
            <w:left w:val="none" w:sz="0" w:space="0" w:color="auto"/>
            <w:bottom w:val="none" w:sz="0" w:space="0" w:color="auto"/>
            <w:right w:val="none" w:sz="0" w:space="0" w:color="auto"/>
          </w:divBdr>
          <w:divsChild>
            <w:div w:id="1702897594">
              <w:marLeft w:val="0"/>
              <w:marRight w:val="0"/>
              <w:marTop w:val="0"/>
              <w:marBottom w:val="0"/>
              <w:divBdr>
                <w:top w:val="none" w:sz="0" w:space="0" w:color="auto"/>
                <w:left w:val="none" w:sz="0" w:space="0" w:color="auto"/>
                <w:bottom w:val="none" w:sz="0" w:space="0" w:color="auto"/>
                <w:right w:val="none" w:sz="0" w:space="0" w:color="auto"/>
              </w:divBdr>
              <w:divsChild>
                <w:div w:id="1108817272">
                  <w:marLeft w:val="0"/>
                  <w:marRight w:val="0"/>
                  <w:marTop w:val="0"/>
                  <w:marBottom w:val="0"/>
                  <w:divBdr>
                    <w:top w:val="none" w:sz="0" w:space="0" w:color="auto"/>
                    <w:left w:val="none" w:sz="0" w:space="0" w:color="auto"/>
                    <w:bottom w:val="none" w:sz="0" w:space="0" w:color="auto"/>
                    <w:right w:val="none" w:sz="0" w:space="0" w:color="auto"/>
                  </w:divBdr>
                  <w:divsChild>
                    <w:div w:id="16443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bc.org/cgi/redirect-inline?ad=Invitrogen" TargetMode="External"/><Relationship Id="rId9" Type="http://schemas.openxmlformats.org/officeDocument/2006/relationships/footer" Target="footer1.xml"/><Relationship Id="rId10"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28</Pages>
  <Words>16251</Words>
  <Characters>92634</Characters>
  <Application>Microsoft Macintosh Word</Application>
  <DocSecurity>0</DocSecurity>
  <Lines>771</Lines>
  <Paragraphs>217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Sousa</dc:creator>
  <cp:keywords/>
  <dc:description/>
  <cp:lastModifiedBy>Sandra Sousa</cp:lastModifiedBy>
  <cp:revision>7</cp:revision>
  <cp:lastPrinted>2016-05-10T12:19:00Z</cp:lastPrinted>
  <dcterms:created xsi:type="dcterms:W3CDTF">2016-11-16T12:29:00Z</dcterms:created>
  <dcterms:modified xsi:type="dcterms:W3CDTF">2016-11-16T15:04:00Z</dcterms:modified>
</cp:coreProperties>
</file>