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4460" w14:textId="77777777" w:rsidR="00F60442" w:rsidRPr="009C5E9D" w:rsidRDefault="009B4EDC">
      <w:pPr>
        <w:rPr>
          <w:rFonts w:asciiTheme="minorHAnsi" w:hAnsiTheme="minorHAnsi"/>
        </w:rPr>
      </w:pPr>
    </w:p>
    <w:p w14:paraId="1039E75A" w14:textId="41D90FC5" w:rsidR="008D6108" w:rsidRPr="009C5E9D" w:rsidRDefault="0033535E">
      <w:pPr>
        <w:rPr>
          <w:rFonts w:asciiTheme="minorHAnsi" w:hAnsiTheme="minorHAnsi"/>
          <w:b/>
        </w:rPr>
      </w:pPr>
      <w:bookmarkStart w:id="0" w:name="_GoBack"/>
      <w:r w:rsidRPr="009C5E9D">
        <w:rPr>
          <w:rFonts w:asciiTheme="minorHAnsi" w:hAnsiTheme="minorHAnsi"/>
          <w:b/>
        </w:rPr>
        <w:t>Response to the Hammou</w:t>
      </w:r>
      <w:r w:rsidR="008D6108" w:rsidRPr="009C5E9D">
        <w:rPr>
          <w:rFonts w:asciiTheme="minorHAnsi" w:hAnsiTheme="minorHAnsi"/>
          <w:b/>
        </w:rPr>
        <w:t xml:space="preserve">d at al paper on ‘the new MTV generation’ </w:t>
      </w:r>
    </w:p>
    <w:bookmarkEnd w:id="0"/>
    <w:p w14:paraId="186D1E52" w14:textId="77777777" w:rsidR="005735A1" w:rsidRPr="009C5E9D" w:rsidRDefault="005735A1">
      <w:pPr>
        <w:rPr>
          <w:rFonts w:asciiTheme="minorHAnsi" w:hAnsiTheme="minorHAnsi"/>
        </w:rPr>
      </w:pPr>
    </w:p>
    <w:p w14:paraId="1585774E" w14:textId="128EFA70" w:rsidR="00891BBD" w:rsidRPr="009C5E9D" w:rsidRDefault="00D10CEA" w:rsidP="00891BBD">
      <w:pPr>
        <w:rPr>
          <w:rFonts w:asciiTheme="minorHAnsi" w:eastAsia="Times New Roman" w:hAnsiTheme="minorHAnsi"/>
          <w:lang w:eastAsia="en-GB"/>
        </w:rPr>
      </w:pPr>
      <w:r>
        <w:rPr>
          <w:rFonts w:asciiTheme="minorHAnsi" w:hAnsiTheme="minorHAnsi"/>
        </w:rPr>
        <w:t>Authors</w:t>
      </w:r>
      <w:r w:rsidR="00891BBD" w:rsidRPr="009C5E9D">
        <w:rPr>
          <w:rFonts w:asciiTheme="minorHAnsi" w:hAnsiTheme="minorHAnsi"/>
        </w:rPr>
        <w:t xml:space="preserve">: </w:t>
      </w:r>
      <w:r w:rsidR="00891BBD" w:rsidRPr="009C5E9D">
        <w:rPr>
          <w:rFonts w:asciiTheme="minorHAnsi" w:eastAsia="Times New Roman" w:hAnsiTheme="minorHAnsi" w:cs="Arial"/>
          <w:color w:val="212121"/>
          <w:shd w:val="clear" w:color="auto" w:fill="FFFFFF"/>
        </w:rPr>
        <w:t>Mitzy Gafos</w:t>
      </w:r>
      <w:r w:rsidR="00C1786F" w:rsidRPr="009C5E9D">
        <w:rPr>
          <w:rFonts w:asciiTheme="minorHAnsi" w:eastAsia="Times New Roman" w:hAnsiTheme="minorHAnsi" w:cs="Arial"/>
          <w:color w:val="212121"/>
          <w:shd w:val="clear" w:color="auto" w:fill="FFFFFF"/>
          <w:vertAlign w:val="superscript"/>
        </w:rPr>
        <w:t>1</w:t>
      </w:r>
      <w:r w:rsidR="00891BBD" w:rsidRPr="009C5E9D">
        <w:rPr>
          <w:rFonts w:asciiTheme="minorHAnsi" w:eastAsia="Times New Roman" w:hAnsiTheme="minorHAnsi" w:cs="Arial"/>
          <w:color w:val="212121"/>
          <w:shd w:val="clear" w:color="auto" w:fill="FFFFFF"/>
        </w:rPr>
        <w:t>, Julie Chas</w:t>
      </w:r>
      <w:r w:rsidR="00ED0457" w:rsidRPr="009C5E9D">
        <w:rPr>
          <w:rFonts w:asciiTheme="minorHAnsi" w:eastAsia="Times New Roman" w:hAnsiTheme="minorHAnsi" w:cs="Arial"/>
          <w:color w:val="212121"/>
          <w:shd w:val="clear" w:color="auto" w:fill="FFFFFF"/>
          <w:vertAlign w:val="superscript"/>
        </w:rPr>
        <w:t>2</w:t>
      </w:r>
      <w:r w:rsidR="00891BBD" w:rsidRPr="009C5E9D">
        <w:rPr>
          <w:rFonts w:asciiTheme="minorHAnsi" w:eastAsia="Times New Roman" w:hAnsiTheme="minorHAnsi" w:cs="Arial"/>
          <w:color w:val="212121"/>
          <w:shd w:val="clear" w:color="auto" w:fill="FFFFFF"/>
        </w:rPr>
        <w:t>, Gilles Pialoux</w:t>
      </w:r>
      <w:r w:rsidR="009C5E9D" w:rsidRPr="009C5E9D">
        <w:rPr>
          <w:rFonts w:asciiTheme="minorHAnsi" w:eastAsia="Times New Roman" w:hAnsiTheme="minorHAnsi" w:cs="Arial"/>
          <w:color w:val="212121"/>
          <w:shd w:val="clear" w:color="auto" w:fill="FFFFFF"/>
          <w:vertAlign w:val="superscript"/>
        </w:rPr>
        <w:t>2</w:t>
      </w:r>
      <w:r w:rsidR="009C5E9D">
        <w:rPr>
          <w:rFonts w:asciiTheme="minorHAnsi" w:eastAsia="Times New Roman" w:hAnsiTheme="minorHAnsi" w:cs="Arial"/>
          <w:color w:val="212121"/>
          <w:shd w:val="clear" w:color="auto" w:fill="FFFFFF"/>
          <w:vertAlign w:val="superscript"/>
        </w:rPr>
        <w:t>,</w:t>
      </w:r>
      <w:r w:rsidR="00ED0457" w:rsidRPr="009C5E9D">
        <w:rPr>
          <w:rFonts w:asciiTheme="minorHAnsi" w:eastAsia="Times New Roman" w:hAnsiTheme="minorHAnsi" w:cs="Arial"/>
          <w:color w:val="212121"/>
          <w:shd w:val="clear" w:color="auto" w:fill="FFFFFF"/>
          <w:vertAlign w:val="superscript"/>
        </w:rPr>
        <w:t>3</w:t>
      </w:r>
    </w:p>
    <w:p w14:paraId="6F1BC810" w14:textId="4AC66055" w:rsidR="00891BBD" w:rsidRPr="009C5E9D" w:rsidRDefault="00891BBD">
      <w:pPr>
        <w:rPr>
          <w:rFonts w:asciiTheme="minorHAnsi" w:hAnsiTheme="minorHAnsi"/>
        </w:rPr>
      </w:pPr>
    </w:p>
    <w:p w14:paraId="706DBFD6" w14:textId="79FDD1E9" w:rsidR="00EB71AD" w:rsidRPr="009C5E9D" w:rsidRDefault="00C1786F">
      <w:pPr>
        <w:rPr>
          <w:rFonts w:asciiTheme="minorHAnsi" w:hAnsiTheme="minorHAnsi"/>
          <w:color w:val="000000" w:themeColor="text1"/>
        </w:rPr>
      </w:pPr>
      <w:r w:rsidRPr="009C5E9D">
        <w:rPr>
          <w:rFonts w:asciiTheme="minorHAnsi" w:hAnsiTheme="minorHAnsi"/>
          <w:vertAlign w:val="superscript"/>
        </w:rPr>
        <w:t>1</w:t>
      </w:r>
      <w:r w:rsidR="004876DF" w:rsidRPr="009C5E9D">
        <w:rPr>
          <w:rFonts w:asciiTheme="minorHAnsi" w:hAnsiTheme="minorHAnsi"/>
          <w:vertAlign w:val="superscript"/>
        </w:rPr>
        <w:t xml:space="preserve"> </w:t>
      </w:r>
      <w:r w:rsidR="004876DF" w:rsidRPr="009C5E9D">
        <w:rPr>
          <w:rFonts w:asciiTheme="minorHAnsi" w:hAnsiTheme="minorHAnsi"/>
        </w:rPr>
        <w:t xml:space="preserve">Faculty of Public Health and Policy, Department of Global Health and Development, </w:t>
      </w:r>
      <w:r w:rsidR="004876DF" w:rsidRPr="009C5E9D">
        <w:rPr>
          <w:rFonts w:asciiTheme="minorHAnsi" w:hAnsiTheme="minorHAnsi"/>
          <w:color w:val="000000" w:themeColor="text1"/>
        </w:rPr>
        <w:t>London School o</w:t>
      </w:r>
      <w:r w:rsidR="00D10CEA">
        <w:rPr>
          <w:rFonts w:asciiTheme="minorHAnsi" w:hAnsiTheme="minorHAnsi"/>
          <w:color w:val="000000" w:themeColor="text1"/>
        </w:rPr>
        <w:t>f Hygiene and Tropical Medicine, London, UK.</w:t>
      </w:r>
    </w:p>
    <w:p w14:paraId="28864318" w14:textId="1B43A47A" w:rsidR="004876DF" w:rsidRPr="009C5E9D" w:rsidRDefault="00372213">
      <w:pPr>
        <w:rPr>
          <w:rFonts w:asciiTheme="minorHAnsi" w:eastAsia="Times New Roman" w:hAnsiTheme="minorHAnsi"/>
          <w:color w:val="000000" w:themeColor="text1"/>
          <w:lang w:eastAsia="en-GB"/>
        </w:rPr>
      </w:pPr>
      <w:r w:rsidRPr="009C5E9D">
        <w:rPr>
          <w:rFonts w:asciiTheme="minorHAnsi" w:hAnsiTheme="minorHAnsi"/>
          <w:color w:val="000000" w:themeColor="text1"/>
          <w:vertAlign w:val="superscript"/>
        </w:rPr>
        <w:t>2</w:t>
      </w:r>
      <w:r w:rsidR="009C5E9D" w:rsidRPr="009C5E9D">
        <w:rPr>
          <w:rFonts w:asciiTheme="minorHAnsi" w:hAnsiTheme="minorHAnsi"/>
          <w:color w:val="000000" w:themeColor="text1"/>
          <w:vertAlign w:val="superscript"/>
        </w:rPr>
        <w:t xml:space="preserve"> </w:t>
      </w:r>
      <w:r w:rsidR="009C5E9D" w:rsidRPr="009C5E9D">
        <w:rPr>
          <w:rFonts w:asciiTheme="minorHAnsi" w:eastAsia="Times New Roman" w:hAnsiTheme="minorHAnsi"/>
          <w:color w:val="000000" w:themeColor="text1"/>
        </w:rPr>
        <w:t>Infectiou</w:t>
      </w:r>
      <w:r w:rsidR="00141EF0">
        <w:rPr>
          <w:rFonts w:asciiTheme="minorHAnsi" w:eastAsia="Times New Roman" w:hAnsiTheme="minorHAnsi"/>
          <w:color w:val="000000" w:themeColor="text1"/>
        </w:rPr>
        <w:t>s Diseases Unit</w:t>
      </w:r>
      <w:r w:rsidR="00D10CEA">
        <w:rPr>
          <w:rFonts w:asciiTheme="minorHAnsi" w:eastAsia="Times New Roman" w:hAnsiTheme="minorHAnsi"/>
          <w:color w:val="000000" w:themeColor="text1"/>
        </w:rPr>
        <w:t xml:space="preserve">, Hopital tenon, Paris, </w:t>
      </w:r>
      <w:r w:rsidR="009C5E9D" w:rsidRPr="009C5E9D">
        <w:rPr>
          <w:rFonts w:asciiTheme="minorHAnsi" w:eastAsia="Times New Roman" w:hAnsiTheme="minorHAnsi"/>
          <w:color w:val="000000" w:themeColor="text1"/>
        </w:rPr>
        <w:t>France</w:t>
      </w:r>
      <w:r w:rsidR="00E0307B">
        <w:rPr>
          <w:rFonts w:asciiTheme="minorHAnsi" w:eastAsia="Times New Roman" w:hAnsiTheme="minorHAnsi"/>
          <w:color w:val="000000" w:themeColor="text1"/>
        </w:rPr>
        <w:t>.</w:t>
      </w:r>
    </w:p>
    <w:p w14:paraId="1CDB7813" w14:textId="0D09ABF9" w:rsidR="009C5E9D" w:rsidRPr="009C5E9D" w:rsidRDefault="00372213" w:rsidP="009C5E9D">
      <w:pPr>
        <w:rPr>
          <w:rFonts w:asciiTheme="minorHAnsi" w:eastAsia="Times New Roman" w:hAnsiTheme="minorHAnsi"/>
          <w:color w:val="000000" w:themeColor="text1"/>
          <w:lang w:eastAsia="en-GB"/>
        </w:rPr>
      </w:pPr>
      <w:r w:rsidRPr="009C5E9D">
        <w:rPr>
          <w:rFonts w:asciiTheme="minorHAnsi" w:hAnsiTheme="minorHAnsi"/>
          <w:color w:val="000000" w:themeColor="text1"/>
          <w:vertAlign w:val="superscript"/>
        </w:rPr>
        <w:t>3</w:t>
      </w:r>
      <w:r w:rsidR="009C5E9D" w:rsidRPr="009C5E9D">
        <w:rPr>
          <w:rFonts w:asciiTheme="minorHAnsi" w:hAnsiTheme="minorHAnsi"/>
          <w:color w:val="000000" w:themeColor="text1"/>
          <w:vertAlign w:val="superscript"/>
        </w:rPr>
        <w:t xml:space="preserve"> </w:t>
      </w:r>
      <w:r w:rsidR="00141EF0">
        <w:rPr>
          <w:rFonts w:asciiTheme="minorHAnsi" w:eastAsia="Times New Roman" w:hAnsiTheme="minorHAnsi"/>
          <w:color w:val="000000" w:themeColor="text1"/>
        </w:rPr>
        <w:t>Paris Sorbonne University</w:t>
      </w:r>
      <w:r w:rsidR="00D10CEA">
        <w:rPr>
          <w:rFonts w:asciiTheme="minorHAnsi" w:eastAsia="Times New Roman" w:hAnsiTheme="minorHAnsi"/>
          <w:color w:val="000000" w:themeColor="text1"/>
        </w:rPr>
        <w:t xml:space="preserve">, Paris, </w:t>
      </w:r>
      <w:r w:rsidR="009C5E9D" w:rsidRPr="009C5E9D">
        <w:rPr>
          <w:rFonts w:asciiTheme="minorHAnsi" w:eastAsia="Times New Roman" w:hAnsiTheme="minorHAnsi"/>
          <w:color w:val="000000" w:themeColor="text1"/>
        </w:rPr>
        <w:t>France</w:t>
      </w:r>
      <w:r w:rsidR="00E0307B">
        <w:rPr>
          <w:rFonts w:asciiTheme="minorHAnsi" w:eastAsia="Times New Roman" w:hAnsiTheme="minorHAnsi"/>
          <w:color w:val="000000" w:themeColor="text1"/>
        </w:rPr>
        <w:t>.</w:t>
      </w:r>
    </w:p>
    <w:p w14:paraId="7E7AB1E4" w14:textId="2924CC75" w:rsidR="00372213" w:rsidRPr="009C5E9D" w:rsidRDefault="00372213">
      <w:pPr>
        <w:rPr>
          <w:rFonts w:asciiTheme="minorHAnsi" w:hAnsiTheme="minorHAnsi"/>
          <w:color w:val="000000" w:themeColor="text1"/>
        </w:rPr>
      </w:pPr>
    </w:p>
    <w:p w14:paraId="7EED81D9" w14:textId="77777777" w:rsidR="00372213" w:rsidRPr="009C5E9D" w:rsidRDefault="00372213">
      <w:pPr>
        <w:rPr>
          <w:rFonts w:asciiTheme="minorHAnsi" w:hAnsiTheme="minorHAnsi"/>
        </w:rPr>
      </w:pPr>
    </w:p>
    <w:p w14:paraId="2D30F33A" w14:textId="730DDE13" w:rsidR="00586B37" w:rsidRPr="009C5E9D" w:rsidRDefault="0033535E" w:rsidP="009C5E9D">
      <w:pPr>
        <w:jc w:val="both"/>
        <w:rPr>
          <w:rFonts w:asciiTheme="minorHAnsi" w:hAnsiTheme="minorHAnsi"/>
        </w:rPr>
      </w:pPr>
      <w:r w:rsidRPr="009C5E9D">
        <w:rPr>
          <w:rFonts w:asciiTheme="minorHAnsi" w:hAnsiTheme="minorHAnsi"/>
        </w:rPr>
        <w:t>The Hammou</w:t>
      </w:r>
      <w:r w:rsidR="005735A1" w:rsidRPr="009C5E9D">
        <w:rPr>
          <w:rFonts w:asciiTheme="minorHAnsi" w:hAnsiTheme="minorHAnsi"/>
        </w:rPr>
        <w:t>d paper published in this series is the first to explore PrEP use in the context of the sexual</w:t>
      </w:r>
      <w:r w:rsidR="00964FB4" w:rsidRPr="009C5E9D">
        <w:rPr>
          <w:rFonts w:asciiTheme="minorHAnsi" w:hAnsiTheme="minorHAnsi"/>
        </w:rPr>
        <w:t>i</w:t>
      </w:r>
      <w:r w:rsidR="005735A1" w:rsidRPr="009C5E9D">
        <w:rPr>
          <w:rFonts w:asciiTheme="minorHAnsi" w:hAnsiTheme="minorHAnsi"/>
        </w:rPr>
        <w:t>sed use of drugs</w:t>
      </w:r>
      <w:r w:rsidR="00E85CB9" w:rsidRPr="009C5E9D">
        <w:rPr>
          <w:rFonts w:asciiTheme="minorHAnsi" w:hAnsiTheme="minorHAnsi"/>
        </w:rPr>
        <w:t xml:space="preserve"> among MSM</w:t>
      </w:r>
      <w:r w:rsidR="00E22875" w:rsidRPr="009C5E9D">
        <w:rPr>
          <w:rFonts w:asciiTheme="minorHAnsi" w:hAnsiTheme="minorHAnsi"/>
        </w:rPr>
        <w:t xml:space="preserve"> outside of a clinical trial setting</w:t>
      </w:r>
      <w:r w:rsidR="00E85CB9" w:rsidRPr="009C5E9D">
        <w:rPr>
          <w:rFonts w:asciiTheme="minorHAnsi" w:hAnsiTheme="minorHAnsi"/>
        </w:rPr>
        <w:t>.</w:t>
      </w:r>
      <w:r w:rsidR="00964FB4" w:rsidRPr="009C5E9D">
        <w:rPr>
          <w:rFonts w:asciiTheme="minorHAnsi" w:hAnsiTheme="minorHAnsi"/>
        </w:rPr>
        <w:t xml:space="preserve"> </w:t>
      </w:r>
      <w:r w:rsidR="00E85CB9" w:rsidRPr="009C5E9D">
        <w:rPr>
          <w:rFonts w:asciiTheme="minorHAnsi" w:hAnsiTheme="minorHAnsi"/>
        </w:rPr>
        <w:t>PrEP is extremely effective at preventing HIV d</w:t>
      </w:r>
      <w:r w:rsidR="00964FB4" w:rsidRPr="009C5E9D">
        <w:rPr>
          <w:rFonts w:asciiTheme="minorHAnsi" w:hAnsiTheme="minorHAnsi"/>
        </w:rPr>
        <w:t>uring anal sex when using daily</w:t>
      </w:r>
      <w:r w:rsidR="00E85CB9" w:rsidRPr="009C5E9D">
        <w:rPr>
          <w:rFonts w:asciiTheme="minorHAnsi" w:hAnsiTheme="minorHAnsi"/>
        </w:rPr>
        <w:t xml:space="preserve"> or event-based</w:t>
      </w:r>
      <w:r w:rsidR="00964FB4" w:rsidRPr="009C5E9D">
        <w:rPr>
          <w:rFonts w:asciiTheme="minorHAnsi" w:hAnsiTheme="minorHAnsi"/>
        </w:rPr>
        <w:t xml:space="preserve"> dosing regimens</w:t>
      </w:r>
      <w:r w:rsidR="00383148" w:rsidRPr="009C5E9D">
        <w:rPr>
          <w:rFonts w:asciiTheme="minorHAnsi" w:hAnsiTheme="minorHAnsi"/>
        </w:rPr>
        <w:t xml:space="preserve"> </w:t>
      </w:r>
      <w:r w:rsidR="00BC676D" w:rsidRPr="009C5E9D">
        <w:rPr>
          <w:rFonts w:asciiTheme="minorHAnsi" w:hAnsiTheme="minorHAnsi"/>
        </w:rPr>
        <w:fldChar w:fldCharType="begin">
          <w:fldData xml:space="preserve">PEVuZE5vdGU+PENpdGU+PEF1dGhvcj5HcmFudDwvQXV0aG9yPjxZZWFyPjIwMTA8L1llYXI+PFJl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</w:fldData>
        </w:fldChar>
      </w:r>
      <w:r w:rsidR="003D28AD" w:rsidRPr="009C5E9D">
        <w:rPr>
          <w:rFonts w:asciiTheme="minorHAnsi" w:hAnsiTheme="minorHAnsi"/>
        </w:rPr>
        <w:instrText xml:space="preserve"> ADDIN EN.CITE </w:instrText>
      </w:r>
      <w:r w:rsidR="003D28AD" w:rsidRPr="009C5E9D">
        <w:rPr>
          <w:rFonts w:asciiTheme="minorHAnsi" w:hAnsiTheme="minorHAnsi"/>
        </w:rPr>
        <w:fldChar w:fldCharType="begin">
          <w:fldData xml:space="preserve">PEVuZE5vdGU+PENpdGU+PEF1dGhvcj5HcmFudDwvQXV0aG9yPjxZZWFyPjIwMTA8L1llYXI+PFJl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</w:fldData>
        </w:fldChar>
      </w:r>
      <w:r w:rsidR="003D28AD" w:rsidRPr="009C5E9D">
        <w:rPr>
          <w:rFonts w:asciiTheme="minorHAnsi" w:hAnsiTheme="minorHAnsi"/>
        </w:rPr>
        <w:instrText xml:space="preserve"> ADDIN EN.CITE.DATA </w:instrText>
      </w:r>
      <w:r w:rsidR="003D28AD" w:rsidRPr="009C5E9D">
        <w:rPr>
          <w:rFonts w:asciiTheme="minorHAnsi" w:hAnsiTheme="minorHAnsi"/>
        </w:rPr>
      </w:r>
      <w:r w:rsidR="003D28AD" w:rsidRPr="009C5E9D">
        <w:rPr>
          <w:rFonts w:asciiTheme="minorHAnsi" w:hAnsiTheme="minorHAnsi"/>
        </w:rPr>
        <w:fldChar w:fldCharType="end"/>
      </w:r>
      <w:r w:rsidR="00BC676D" w:rsidRPr="009C5E9D">
        <w:rPr>
          <w:rFonts w:asciiTheme="minorHAnsi" w:hAnsiTheme="minorHAnsi"/>
        </w:rPr>
      </w:r>
      <w:r w:rsidR="00BC676D" w:rsidRPr="009C5E9D">
        <w:rPr>
          <w:rFonts w:asciiTheme="minorHAnsi" w:hAnsiTheme="minorHAnsi"/>
        </w:rPr>
        <w:fldChar w:fldCharType="separate"/>
      </w:r>
      <w:r w:rsidR="003D28AD" w:rsidRPr="009C5E9D">
        <w:rPr>
          <w:rFonts w:asciiTheme="minorHAnsi" w:hAnsiTheme="minorHAnsi"/>
          <w:noProof/>
        </w:rPr>
        <w:t>(1-5)</w:t>
      </w:r>
      <w:r w:rsidR="00BC676D" w:rsidRPr="009C5E9D">
        <w:rPr>
          <w:rFonts w:asciiTheme="minorHAnsi" w:hAnsiTheme="minorHAnsi"/>
        </w:rPr>
        <w:fldChar w:fldCharType="end"/>
      </w:r>
      <w:r w:rsidR="00E85CB9" w:rsidRPr="009C5E9D">
        <w:rPr>
          <w:rFonts w:asciiTheme="minorHAnsi" w:hAnsiTheme="minorHAnsi"/>
        </w:rPr>
        <w:t xml:space="preserve">. Event-based dosing involves taking two tablets between 2 to 24 hours before potential exposure, a third tablet 24 hours later and a fourth 24 hours after that, with daily dosing until at least two days after the last potential exposure. </w:t>
      </w:r>
      <w:r w:rsidR="00964FB4" w:rsidRPr="009C5E9D">
        <w:rPr>
          <w:rFonts w:asciiTheme="minorHAnsi" w:hAnsiTheme="minorHAnsi"/>
        </w:rPr>
        <w:t>T</w:t>
      </w:r>
      <w:r w:rsidR="00E85CB9" w:rsidRPr="009C5E9D">
        <w:rPr>
          <w:rFonts w:asciiTheme="minorHAnsi" w:hAnsiTheme="minorHAnsi"/>
        </w:rPr>
        <w:t>he offer of immediate ARV treatment for positive indiv</w:t>
      </w:r>
      <w:r w:rsidR="00964FB4" w:rsidRPr="009C5E9D">
        <w:rPr>
          <w:rFonts w:asciiTheme="minorHAnsi" w:hAnsiTheme="minorHAnsi"/>
        </w:rPr>
        <w:t>id</w:t>
      </w:r>
      <w:r w:rsidR="00E85CB9" w:rsidRPr="009C5E9D">
        <w:rPr>
          <w:rFonts w:asciiTheme="minorHAnsi" w:hAnsiTheme="minorHAnsi"/>
        </w:rPr>
        <w:t>uals and th</w:t>
      </w:r>
      <w:r w:rsidR="00964FB4" w:rsidRPr="009C5E9D">
        <w:rPr>
          <w:rFonts w:asciiTheme="minorHAnsi" w:hAnsiTheme="minorHAnsi"/>
        </w:rPr>
        <w:t xml:space="preserve">e offer of PrEP for negative </w:t>
      </w:r>
      <w:r w:rsidR="00452DF4" w:rsidRPr="009C5E9D">
        <w:rPr>
          <w:rFonts w:asciiTheme="minorHAnsi" w:hAnsiTheme="minorHAnsi"/>
        </w:rPr>
        <w:t>at-risk</w:t>
      </w:r>
      <w:r w:rsidR="00E85CB9" w:rsidRPr="009C5E9D">
        <w:rPr>
          <w:rFonts w:asciiTheme="minorHAnsi" w:hAnsiTheme="minorHAnsi"/>
        </w:rPr>
        <w:t xml:space="preserve"> individuals has resulted in a </w:t>
      </w:r>
      <w:r w:rsidR="00964FB4" w:rsidRPr="009C5E9D">
        <w:rPr>
          <w:rFonts w:asciiTheme="minorHAnsi" w:hAnsiTheme="minorHAnsi"/>
        </w:rPr>
        <w:t xml:space="preserve">substantial </w:t>
      </w:r>
      <w:r w:rsidR="00E85CB9" w:rsidRPr="009C5E9D">
        <w:rPr>
          <w:rFonts w:asciiTheme="minorHAnsi" w:hAnsiTheme="minorHAnsi"/>
        </w:rPr>
        <w:t xml:space="preserve">decline in new HIV infections in a number of cities, including </w:t>
      </w:r>
      <w:r w:rsidR="00964FB4" w:rsidRPr="009C5E9D">
        <w:rPr>
          <w:rFonts w:asciiTheme="minorHAnsi" w:hAnsiTheme="minorHAnsi"/>
        </w:rPr>
        <w:t>Sydney</w:t>
      </w:r>
      <w:r w:rsidR="00E85CB9" w:rsidRPr="009C5E9D">
        <w:rPr>
          <w:rFonts w:asciiTheme="minorHAnsi" w:hAnsiTheme="minorHAnsi"/>
        </w:rPr>
        <w:t xml:space="preserve">, as noted in the paper, as well as London, New York and San Francisco </w:t>
      </w:r>
      <w:r w:rsidR="00634BD1" w:rsidRPr="009C5E9D">
        <w:rPr>
          <w:rFonts w:asciiTheme="minorHAnsi" w:hAnsiTheme="minorHAnsi"/>
        </w:rPr>
        <w:fldChar w:fldCharType="begin">
          <w:fldData xml:space="preserve">PEVuZE5vdGU+PENpdGU+PEF1dGhvcj5Od29rb2xvPC9BdXRob3I+PFllYXI+MjAxNzwvWWVhcj48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</w:fldData>
        </w:fldChar>
      </w:r>
      <w:r w:rsidR="00AC40B0" w:rsidRPr="009C5E9D">
        <w:rPr>
          <w:rFonts w:asciiTheme="minorHAnsi" w:hAnsiTheme="minorHAnsi"/>
        </w:rPr>
        <w:instrText xml:space="preserve"> ADDIN EN.CITE </w:instrText>
      </w:r>
      <w:r w:rsidR="00AC40B0" w:rsidRPr="009C5E9D">
        <w:rPr>
          <w:rFonts w:asciiTheme="minorHAnsi" w:hAnsiTheme="minorHAnsi"/>
        </w:rPr>
        <w:fldChar w:fldCharType="begin">
          <w:fldData xml:space="preserve">PEVuZE5vdGU+PENpdGU+PEF1dGhvcj5Od29rb2xvPC9BdXRob3I+PFllYXI+MjAxNzwvWWVhcj48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</w:fldData>
        </w:fldChar>
      </w:r>
      <w:r w:rsidR="00AC40B0" w:rsidRPr="009C5E9D">
        <w:rPr>
          <w:rFonts w:asciiTheme="minorHAnsi" w:hAnsiTheme="minorHAnsi"/>
        </w:rPr>
        <w:instrText xml:space="preserve"> ADDIN EN.CITE.DATA </w:instrText>
      </w:r>
      <w:r w:rsidR="00AC40B0" w:rsidRPr="009C5E9D">
        <w:rPr>
          <w:rFonts w:asciiTheme="minorHAnsi" w:hAnsiTheme="minorHAnsi"/>
        </w:rPr>
      </w:r>
      <w:r w:rsidR="00AC40B0" w:rsidRPr="009C5E9D">
        <w:rPr>
          <w:rFonts w:asciiTheme="minorHAnsi" w:hAnsiTheme="minorHAnsi"/>
        </w:rPr>
        <w:fldChar w:fldCharType="end"/>
      </w:r>
      <w:r w:rsidR="00634BD1" w:rsidRPr="009C5E9D">
        <w:rPr>
          <w:rFonts w:asciiTheme="minorHAnsi" w:hAnsiTheme="minorHAnsi"/>
        </w:rPr>
      </w:r>
      <w:r w:rsidR="00634BD1" w:rsidRPr="009C5E9D">
        <w:rPr>
          <w:rFonts w:asciiTheme="minorHAnsi" w:hAnsiTheme="minorHAnsi"/>
        </w:rPr>
        <w:fldChar w:fldCharType="separate"/>
      </w:r>
      <w:r w:rsidR="00AC40B0" w:rsidRPr="009C5E9D">
        <w:rPr>
          <w:rFonts w:asciiTheme="minorHAnsi" w:hAnsiTheme="minorHAnsi"/>
          <w:noProof/>
        </w:rPr>
        <w:t>(6-10)</w:t>
      </w:r>
      <w:r w:rsidR="00634BD1" w:rsidRPr="009C5E9D">
        <w:rPr>
          <w:rFonts w:asciiTheme="minorHAnsi" w:hAnsiTheme="minorHAnsi"/>
        </w:rPr>
        <w:fldChar w:fldCharType="end"/>
      </w:r>
      <w:r w:rsidR="00E85CB9" w:rsidRPr="009C5E9D">
        <w:rPr>
          <w:rFonts w:asciiTheme="minorHAnsi" w:hAnsiTheme="minorHAnsi"/>
        </w:rPr>
        <w:t xml:space="preserve">. </w:t>
      </w:r>
    </w:p>
    <w:p w14:paraId="49EFBDD4" w14:textId="77777777" w:rsidR="00586B37" w:rsidRPr="009C5E9D" w:rsidRDefault="00586B37" w:rsidP="009C5E9D">
      <w:pPr>
        <w:jc w:val="both"/>
        <w:rPr>
          <w:rFonts w:asciiTheme="minorHAnsi" w:hAnsiTheme="minorHAnsi"/>
        </w:rPr>
      </w:pPr>
    </w:p>
    <w:p w14:paraId="0D524BFB" w14:textId="05362A54" w:rsidR="00E85CB9" w:rsidRPr="00141EF0" w:rsidRDefault="00E85CB9" w:rsidP="009C5E9D">
      <w:pPr>
        <w:jc w:val="both"/>
        <w:rPr>
          <w:rFonts w:asciiTheme="minorHAnsi" w:eastAsia="Times New Roman" w:hAnsiTheme="minorHAnsi"/>
        </w:rPr>
      </w:pPr>
      <w:r w:rsidRPr="009C5E9D">
        <w:rPr>
          <w:rFonts w:asciiTheme="minorHAnsi" w:hAnsiTheme="minorHAnsi"/>
        </w:rPr>
        <w:t>The sexualised use of drugs, refe</w:t>
      </w:r>
      <w:r w:rsidR="00964FB4" w:rsidRPr="009C5E9D">
        <w:rPr>
          <w:rFonts w:asciiTheme="minorHAnsi" w:hAnsiTheme="minorHAnsi"/>
        </w:rPr>
        <w:t>r</w:t>
      </w:r>
      <w:r w:rsidRPr="009C5E9D">
        <w:rPr>
          <w:rFonts w:asciiTheme="minorHAnsi" w:hAnsiTheme="minorHAnsi"/>
        </w:rPr>
        <w:t xml:space="preserve">red to in this paper as </w:t>
      </w:r>
      <w:r w:rsidR="00964FB4" w:rsidRPr="009C5E9D">
        <w:rPr>
          <w:rFonts w:asciiTheme="minorHAnsi" w:hAnsiTheme="minorHAnsi"/>
        </w:rPr>
        <w:t>‘</w:t>
      </w:r>
      <w:r w:rsidRPr="009C5E9D">
        <w:rPr>
          <w:rFonts w:asciiTheme="minorHAnsi" w:hAnsiTheme="minorHAnsi"/>
        </w:rPr>
        <w:t>chemsex</w:t>
      </w:r>
      <w:r w:rsidR="00964FB4" w:rsidRPr="009C5E9D">
        <w:rPr>
          <w:rFonts w:asciiTheme="minorHAnsi" w:hAnsiTheme="minorHAnsi"/>
        </w:rPr>
        <w:t>’</w:t>
      </w:r>
      <w:r w:rsidRPr="009C5E9D">
        <w:rPr>
          <w:rFonts w:asciiTheme="minorHAnsi" w:hAnsiTheme="minorHAnsi"/>
        </w:rPr>
        <w:t xml:space="preserve">, is a growing public health concern </w:t>
      </w:r>
      <w:r w:rsidR="00964FB4" w:rsidRPr="009C5E9D">
        <w:rPr>
          <w:rFonts w:asciiTheme="minorHAnsi" w:hAnsiTheme="minorHAnsi"/>
        </w:rPr>
        <w:t xml:space="preserve">and public health agencies are increasingly aiming to monitor and address this </w:t>
      </w:r>
      <w:r w:rsidR="00946153" w:rsidRPr="009C5E9D">
        <w:rPr>
          <w:rFonts w:asciiTheme="minorHAnsi" w:hAnsiTheme="minorHAnsi"/>
        </w:rPr>
        <w:t>growing phenomenon</w:t>
      </w:r>
      <w:r w:rsidRPr="009C5E9D">
        <w:rPr>
          <w:rFonts w:asciiTheme="minorHAnsi" w:hAnsiTheme="minorHAnsi"/>
        </w:rPr>
        <w:t xml:space="preserve">. However, it is important to note that as seen in this paper and the </w:t>
      </w:r>
      <w:r w:rsidR="00586B37" w:rsidRPr="009C5E9D">
        <w:rPr>
          <w:rFonts w:asciiTheme="minorHAnsi" w:hAnsiTheme="minorHAnsi"/>
          <w:color w:val="000000"/>
        </w:rPr>
        <w:t xml:space="preserve">Melendez-Torres </w:t>
      </w:r>
      <w:r w:rsidRPr="009C5E9D">
        <w:rPr>
          <w:rFonts w:asciiTheme="minorHAnsi" w:hAnsiTheme="minorHAnsi"/>
        </w:rPr>
        <w:t xml:space="preserve">paper also in this series, </w:t>
      </w:r>
      <w:r w:rsidR="00586B37" w:rsidRPr="009C5E9D">
        <w:rPr>
          <w:rFonts w:asciiTheme="minorHAnsi" w:hAnsiTheme="minorHAnsi"/>
        </w:rPr>
        <w:t xml:space="preserve">there are still only </w:t>
      </w:r>
      <w:r w:rsidRPr="009C5E9D">
        <w:rPr>
          <w:rFonts w:asciiTheme="minorHAnsi" w:hAnsiTheme="minorHAnsi"/>
        </w:rPr>
        <w:t xml:space="preserve">a minority of MSM </w:t>
      </w:r>
      <w:r w:rsidR="00586B37" w:rsidRPr="009C5E9D">
        <w:rPr>
          <w:rFonts w:asciiTheme="minorHAnsi" w:hAnsiTheme="minorHAnsi"/>
        </w:rPr>
        <w:t xml:space="preserve">reporting the use of </w:t>
      </w:r>
      <w:r w:rsidRPr="009C5E9D">
        <w:rPr>
          <w:rFonts w:asciiTheme="minorHAnsi" w:hAnsiTheme="minorHAnsi"/>
        </w:rPr>
        <w:t>drugs most commonl</w:t>
      </w:r>
      <w:r w:rsidR="00586B37" w:rsidRPr="009C5E9D">
        <w:rPr>
          <w:rFonts w:asciiTheme="minorHAnsi" w:hAnsiTheme="minorHAnsi"/>
        </w:rPr>
        <w:t>y associated with chemsex. Nonethe</w:t>
      </w:r>
      <w:r w:rsidRPr="009C5E9D">
        <w:rPr>
          <w:rFonts w:asciiTheme="minorHAnsi" w:hAnsiTheme="minorHAnsi"/>
        </w:rPr>
        <w:t xml:space="preserve">less, </w:t>
      </w:r>
      <w:r w:rsidR="00586B37" w:rsidRPr="009C5E9D">
        <w:rPr>
          <w:rFonts w:asciiTheme="minorHAnsi" w:hAnsiTheme="minorHAnsi"/>
        </w:rPr>
        <w:t xml:space="preserve">there is compelling </w:t>
      </w:r>
      <w:r w:rsidRPr="009C5E9D">
        <w:rPr>
          <w:rFonts w:asciiTheme="minorHAnsi" w:hAnsiTheme="minorHAnsi"/>
        </w:rPr>
        <w:t>evidence suggesting an association with chemsex and high risk sexual behaviour</w:t>
      </w:r>
      <w:r w:rsidR="001F6516" w:rsidRPr="009C5E9D">
        <w:rPr>
          <w:rFonts w:asciiTheme="minorHAnsi" w:hAnsiTheme="minorHAnsi"/>
        </w:rPr>
        <w:t xml:space="preserve">, </w:t>
      </w:r>
      <w:r w:rsidRPr="009C5E9D">
        <w:rPr>
          <w:rFonts w:asciiTheme="minorHAnsi" w:hAnsiTheme="minorHAnsi"/>
        </w:rPr>
        <w:t xml:space="preserve">HIV </w:t>
      </w:r>
      <w:r w:rsidR="001F6516" w:rsidRPr="009C5E9D">
        <w:rPr>
          <w:rFonts w:asciiTheme="minorHAnsi" w:hAnsiTheme="minorHAnsi"/>
        </w:rPr>
        <w:t>and</w:t>
      </w:r>
      <w:r w:rsidR="00F563D8" w:rsidRPr="009C5E9D">
        <w:rPr>
          <w:rFonts w:asciiTheme="minorHAnsi" w:hAnsiTheme="minorHAnsi"/>
        </w:rPr>
        <w:t xml:space="preserve"> HCV </w:t>
      </w:r>
      <w:r w:rsidRPr="009C5E9D">
        <w:rPr>
          <w:rFonts w:asciiTheme="minorHAnsi" w:hAnsiTheme="minorHAnsi"/>
        </w:rPr>
        <w:t>infection</w:t>
      </w:r>
      <w:r w:rsidR="00586B37" w:rsidRPr="009C5E9D">
        <w:rPr>
          <w:rFonts w:asciiTheme="minorHAnsi" w:hAnsiTheme="minorHAnsi"/>
        </w:rPr>
        <w:t>, which</w:t>
      </w:r>
      <w:r w:rsidRPr="009C5E9D">
        <w:rPr>
          <w:rFonts w:asciiTheme="minorHAnsi" w:hAnsiTheme="minorHAnsi"/>
        </w:rPr>
        <w:t xml:space="preserve"> require</w:t>
      </w:r>
      <w:r w:rsidR="00586B37" w:rsidRPr="009C5E9D">
        <w:rPr>
          <w:rFonts w:asciiTheme="minorHAnsi" w:hAnsiTheme="minorHAnsi"/>
        </w:rPr>
        <w:t>s</w:t>
      </w:r>
      <w:r w:rsidRPr="009C5E9D">
        <w:rPr>
          <w:rFonts w:asciiTheme="minorHAnsi" w:hAnsiTheme="minorHAnsi"/>
        </w:rPr>
        <w:t xml:space="preserve"> further attention</w:t>
      </w:r>
      <w:r w:rsidR="00E82A9C" w:rsidRPr="009C5E9D">
        <w:rPr>
          <w:rFonts w:asciiTheme="minorHAnsi" w:hAnsiTheme="minorHAnsi"/>
        </w:rPr>
        <w:t xml:space="preserve"> </w:t>
      </w:r>
      <w:r w:rsidR="003F0A0A" w:rsidRPr="009C5E9D">
        <w:rPr>
          <w:rFonts w:asciiTheme="minorHAnsi" w:hAnsiTheme="minorHAnsi"/>
        </w:rPr>
        <w:fldChar w:fldCharType="begin">
          <w:fldData xml:space="preserve">PEVuZE5vdGU+PENpdGU+PEF1dGhvcj5TZXdlbGwgSjwvQXV0aG9yPjxZZWFyPjIwMTc8L1llYXI+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</w:fldData>
        </w:fldChar>
      </w:r>
      <w:r w:rsidR="001C79F9" w:rsidRPr="009C5E9D">
        <w:rPr>
          <w:rFonts w:asciiTheme="minorHAnsi" w:hAnsiTheme="minorHAnsi"/>
        </w:rPr>
        <w:instrText xml:space="preserve"> ADDIN EN.CITE </w:instrText>
      </w:r>
      <w:r w:rsidR="001C79F9" w:rsidRPr="009C5E9D">
        <w:rPr>
          <w:rFonts w:asciiTheme="minorHAnsi" w:hAnsiTheme="minorHAnsi"/>
        </w:rPr>
        <w:fldChar w:fldCharType="begin">
          <w:fldData xml:space="preserve">PEVuZE5vdGU+PENpdGU+PEF1dGhvcj5TZXdlbGwgSjwvQXV0aG9yPjxZZWFyPjIwMTc8L1llYXI+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</w:fldData>
        </w:fldChar>
      </w:r>
      <w:r w:rsidR="001C79F9" w:rsidRPr="009C5E9D">
        <w:rPr>
          <w:rFonts w:asciiTheme="minorHAnsi" w:hAnsiTheme="minorHAnsi"/>
        </w:rPr>
        <w:instrText xml:space="preserve"> ADDIN EN.CITE.DATA </w:instrText>
      </w:r>
      <w:r w:rsidR="001C79F9" w:rsidRPr="009C5E9D">
        <w:rPr>
          <w:rFonts w:asciiTheme="minorHAnsi" w:hAnsiTheme="minorHAnsi"/>
        </w:rPr>
      </w:r>
      <w:r w:rsidR="001C79F9" w:rsidRPr="009C5E9D">
        <w:rPr>
          <w:rFonts w:asciiTheme="minorHAnsi" w:hAnsiTheme="minorHAnsi"/>
        </w:rPr>
        <w:fldChar w:fldCharType="end"/>
      </w:r>
      <w:r w:rsidR="003F0A0A" w:rsidRPr="009C5E9D">
        <w:rPr>
          <w:rFonts w:asciiTheme="minorHAnsi" w:hAnsiTheme="minorHAnsi"/>
        </w:rPr>
      </w:r>
      <w:r w:rsidR="003F0A0A" w:rsidRPr="009C5E9D">
        <w:rPr>
          <w:rFonts w:asciiTheme="minorHAnsi" w:hAnsiTheme="minorHAnsi"/>
        </w:rPr>
        <w:fldChar w:fldCharType="separate"/>
      </w:r>
      <w:r w:rsidR="001C79F9" w:rsidRPr="009C5E9D">
        <w:rPr>
          <w:rFonts w:asciiTheme="minorHAnsi" w:hAnsiTheme="minorHAnsi"/>
          <w:noProof/>
        </w:rPr>
        <w:t>(11-13)</w:t>
      </w:r>
      <w:r w:rsidR="003F0A0A" w:rsidRPr="009C5E9D">
        <w:rPr>
          <w:rFonts w:asciiTheme="minorHAnsi" w:hAnsiTheme="minorHAnsi"/>
        </w:rPr>
        <w:fldChar w:fldCharType="end"/>
      </w:r>
      <w:r w:rsidRPr="009C5E9D">
        <w:rPr>
          <w:rFonts w:asciiTheme="minorHAnsi" w:hAnsiTheme="minorHAnsi"/>
        </w:rPr>
        <w:t>.</w:t>
      </w:r>
      <w:r w:rsidR="00F45236" w:rsidRPr="009C5E9D">
        <w:rPr>
          <w:rFonts w:asciiTheme="minorHAnsi" w:hAnsiTheme="minorHAnsi"/>
        </w:rPr>
        <w:t xml:space="preserve"> </w:t>
      </w:r>
      <w:r w:rsidR="00324D46" w:rsidRPr="009C5E9D">
        <w:rPr>
          <w:rFonts w:asciiTheme="minorHAnsi" w:hAnsiTheme="minorHAnsi"/>
        </w:rPr>
        <w:t xml:space="preserve">There is also a growing evidence base on the intravenous use of crystal </w:t>
      </w:r>
      <w:r w:rsidR="00ED59B9" w:rsidRPr="009C5E9D">
        <w:rPr>
          <w:rFonts w:asciiTheme="minorHAnsi" w:hAnsiTheme="minorHAnsi"/>
        </w:rPr>
        <w:t xml:space="preserve">methamphetamine </w:t>
      </w:r>
      <w:r w:rsidR="00324D46" w:rsidRPr="009C5E9D">
        <w:rPr>
          <w:rFonts w:asciiTheme="minorHAnsi" w:hAnsiTheme="minorHAnsi"/>
        </w:rPr>
        <w:t>and other drugs</w:t>
      </w:r>
      <w:r w:rsidR="00ED59B9" w:rsidRPr="00ED59B9">
        <w:rPr>
          <w:rFonts w:asciiTheme="minorHAnsi" w:hAnsiTheme="minorHAnsi"/>
        </w:rPr>
        <w:t xml:space="preserve"> </w:t>
      </w:r>
      <w:r w:rsidR="00ED59B9">
        <w:rPr>
          <w:rFonts w:asciiTheme="minorHAnsi" w:hAnsiTheme="minorHAnsi"/>
        </w:rPr>
        <w:t>(</w:t>
      </w:r>
      <w:r w:rsidR="00ED59B9" w:rsidRPr="009C5E9D">
        <w:rPr>
          <w:rFonts w:asciiTheme="minorHAnsi" w:hAnsiTheme="minorHAnsi"/>
        </w:rPr>
        <w:t>colloquially referred to as slamming)</w:t>
      </w:r>
      <w:r w:rsidR="00324D46" w:rsidRPr="009C5E9D">
        <w:rPr>
          <w:rFonts w:asciiTheme="minorHAnsi" w:hAnsiTheme="minorHAnsi"/>
        </w:rPr>
        <w:t>, an issue that is not reported in this paper</w:t>
      </w:r>
      <w:r w:rsidR="00ED59B9">
        <w:rPr>
          <w:rFonts w:asciiTheme="minorHAnsi" w:hAnsiTheme="minorHAnsi"/>
        </w:rPr>
        <w:t xml:space="preserve">, </w:t>
      </w:r>
      <w:r w:rsidR="00324D46" w:rsidRPr="009C5E9D">
        <w:rPr>
          <w:rFonts w:asciiTheme="minorHAnsi" w:hAnsiTheme="minorHAnsi"/>
        </w:rPr>
        <w:t>and continue</w:t>
      </w:r>
      <w:r w:rsidR="00ED59B9">
        <w:rPr>
          <w:rFonts w:asciiTheme="minorHAnsi" w:hAnsiTheme="minorHAnsi"/>
        </w:rPr>
        <w:t>d</w:t>
      </w:r>
      <w:r w:rsidR="00324D46" w:rsidRPr="009C5E9D">
        <w:rPr>
          <w:rFonts w:asciiTheme="minorHAnsi" w:hAnsiTheme="minorHAnsi"/>
        </w:rPr>
        <w:t xml:space="preserve"> HIV acquisition among intravenous drug users in the USA</w:t>
      </w:r>
      <w:r w:rsidR="00ED59B9">
        <w:rPr>
          <w:rFonts w:asciiTheme="minorHAnsi" w:hAnsiTheme="minorHAnsi"/>
        </w:rPr>
        <w:t xml:space="preserve"> </w:t>
      </w:r>
      <w:r w:rsidR="00324D46" w:rsidRPr="009C5E9D">
        <w:rPr>
          <w:rFonts w:asciiTheme="minorHAnsi" w:hAnsiTheme="minorHAnsi"/>
        </w:rPr>
        <w:fldChar w:fldCharType="begin">
          <w:fldData xml:space="preserve">PEVuZE5vdGU+PENpdGU+PEF1dGhvcj5NaXJ6YXphZGVoPC9BdXRob3I+PFllYXI+MjAxNzwvWWVh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</w:fldData>
        </w:fldChar>
      </w:r>
      <w:r w:rsidR="00324D46" w:rsidRPr="009C5E9D">
        <w:rPr>
          <w:rFonts w:asciiTheme="minorHAnsi" w:hAnsiTheme="minorHAnsi"/>
        </w:rPr>
        <w:instrText xml:space="preserve"> ADDIN EN.CITE </w:instrText>
      </w:r>
      <w:r w:rsidR="00324D46" w:rsidRPr="009C5E9D">
        <w:rPr>
          <w:rFonts w:asciiTheme="minorHAnsi" w:hAnsiTheme="minorHAnsi"/>
        </w:rPr>
        <w:fldChar w:fldCharType="begin">
          <w:fldData xml:space="preserve">PEVuZE5vdGU+PENpdGU+PEF1dGhvcj5NaXJ6YXphZGVoPC9BdXRob3I+PFllYXI+MjAxNzwvWWVh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</w:fldData>
        </w:fldChar>
      </w:r>
      <w:r w:rsidR="00324D46" w:rsidRPr="009C5E9D">
        <w:rPr>
          <w:rFonts w:asciiTheme="minorHAnsi" w:hAnsiTheme="minorHAnsi"/>
        </w:rPr>
        <w:instrText xml:space="preserve"> ADDIN EN.CITE.DATA </w:instrText>
      </w:r>
      <w:r w:rsidR="00324D46" w:rsidRPr="009C5E9D">
        <w:rPr>
          <w:rFonts w:asciiTheme="minorHAnsi" w:hAnsiTheme="minorHAnsi"/>
        </w:rPr>
      </w:r>
      <w:r w:rsidR="00324D46" w:rsidRPr="009C5E9D">
        <w:rPr>
          <w:rFonts w:asciiTheme="minorHAnsi" w:hAnsiTheme="minorHAnsi"/>
        </w:rPr>
        <w:fldChar w:fldCharType="end"/>
      </w:r>
      <w:r w:rsidR="00324D46" w:rsidRPr="009C5E9D">
        <w:rPr>
          <w:rFonts w:asciiTheme="minorHAnsi" w:hAnsiTheme="minorHAnsi"/>
        </w:rPr>
      </w:r>
      <w:r w:rsidR="00324D46" w:rsidRPr="009C5E9D">
        <w:rPr>
          <w:rFonts w:asciiTheme="minorHAnsi" w:hAnsiTheme="minorHAnsi"/>
        </w:rPr>
        <w:fldChar w:fldCharType="separate"/>
      </w:r>
      <w:r w:rsidR="00324D46" w:rsidRPr="009C5E9D">
        <w:rPr>
          <w:rFonts w:asciiTheme="minorHAnsi" w:hAnsiTheme="minorHAnsi"/>
          <w:noProof/>
        </w:rPr>
        <w:t>(14)</w:t>
      </w:r>
      <w:r w:rsidR="00324D46" w:rsidRPr="009C5E9D">
        <w:rPr>
          <w:rFonts w:asciiTheme="minorHAnsi" w:hAnsiTheme="minorHAnsi"/>
        </w:rPr>
        <w:fldChar w:fldCharType="end"/>
      </w:r>
      <w:r w:rsidR="00324D46" w:rsidRPr="009C5E9D">
        <w:rPr>
          <w:rFonts w:asciiTheme="minorHAnsi" w:hAnsiTheme="minorHAnsi"/>
        </w:rPr>
        <w:t xml:space="preserve">.  </w:t>
      </w:r>
    </w:p>
    <w:p w14:paraId="2939871F" w14:textId="77777777" w:rsidR="00586B37" w:rsidRPr="009C5E9D" w:rsidRDefault="00586B37" w:rsidP="009C5E9D">
      <w:pPr>
        <w:jc w:val="both"/>
        <w:rPr>
          <w:rFonts w:asciiTheme="minorHAnsi" w:hAnsiTheme="minorHAnsi"/>
        </w:rPr>
      </w:pPr>
    </w:p>
    <w:p w14:paraId="744BC939" w14:textId="63466D01" w:rsidR="00141EF0" w:rsidRDefault="008D0E9F" w:rsidP="00141EF0">
      <w:pPr>
        <w:jc w:val="both"/>
        <w:rPr>
          <w:rFonts w:asciiTheme="minorHAnsi" w:hAnsiTheme="minorHAnsi"/>
        </w:rPr>
      </w:pPr>
      <w:r w:rsidRPr="009C5E9D">
        <w:rPr>
          <w:rFonts w:asciiTheme="minorHAnsi" w:hAnsiTheme="minorHAnsi"/>
        </w:rPr>
        <w:t>T</w:t>
      </w:r>
      <w:r w:rsidR="00E82A9C" w:rsidRPr="009C5E9D">
        <w:rPr>
          <w:rFonts w:asciiTheme="minorHAnsi" w:hAnsiTheme="minorHAnsi"/>
        </w:rPr>
        <w:t xml:space="preserve">o date there is </w:t>
      </w:r>
      <w:r w:rsidR="0033535E" w:rsidRPr="009C5E9D">
        <w:rPr>
          <w:rFonts w:asciiTheme="minorHAnsi" w:hAnsiTheme="minorHAnsi"/>
        </w:rPr>
        <w:t>very limited</w:t>
      </w:r>
      <w:r w:rsidR="00E82A9C" w:rsidRPr="009C5E9D">
        <w:rPr>
          <w:rFonts w:asciiTheme="minorHAnsi" w:hAnsiTheme="minorHAnsi"/>
        </w:rPr>
        <w:t xml:space="preserve"> literature on the use of PrEP and chemsex. </w:t>
      </w:r>
      <w:r w:rsidRPr="009C5E9D">
        <w:rPr>
          <w:rFonts w:asciiTheme="minorHAnsi" w:hAnsiTheme="minorHAnsi"/>
        </w:rPr>
        <w:t xml:space="preserve">In the PROUD PrEP </w:t>
      </w:r>
      <w:r w:rsidR="00E82A9C" w:rsidRPr="009C5E9D">
        <w:rPr>
          <w:rFonts w:asciiTheme="minorHAnsi" w:hAnsiTheme="minorHAnsi"/>
        </w:rPr>
        <w:t>study in the UK, 44% (231/525) of participants reported using any of the three drugs most commonly associated to chemsex in the 3-months prior to enrolment (36% used mephedro</w:t>
      </w:r>
      <w:r w:rsidR="00A349DB">
        <w:rPr>
          <w:rFonts w:asciiTheme="minorHAnsi" w:hAnsiTheme="minorHAnsi"/>
        </w:rPr>
        <w:t>n</w:t>
      </w:r>
      <w:r w:rsidR="00E82A9C" w:rsidRPr="009C5E9D">
        <w:rPr>
          <w:rFonts w:asciiTheme="minorHAnsi" w:hAnsiTheme="minorHAnsi"/>
        </w:rPr>
        <w:t>e, 31% GHB/GBL, 18% crystal methamphetamine). In addition, 41% reported the use of Viagra in the same period</w:t>
      </w:r>
      <w:r w:rsidR="008E5734" w:rsidRPr="009C5E9D">
        <w:rPr>
          <w:rFonts w:asciiTheme="minorHAnsi" w:hAnsiTheme="minorHAnsi"/>
        </w:rPr>
        <w:t xml:space="preserve"> </w:t>
      </w:r>
      <w:r w:rsidR="00946153" w:rsidRPr="009C5E9D">
        <w:rPr>
          <w:rFonts w:asciiTheme="minorHAnsi" w:hAnsiTheme="minorHAnsi"/>
        </w:rPr>
        <w:fldChar w:fldCharType="begin">
          <w:fldData xml:space="preserve">PEVuZE5vdGU+PENpdGU+PEF1dGhvcj5Eb2xsaW5nPC9BdXRob3I+PFllYXI+MjAxNjwvWWVhcj48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</w:fldData>
        </w:fldChar>
      </w:r>
      <w:r w:rsidR="00324D46" w:rsidRPr="009C5E9D">
        <w:rPr>
          <w:rFonts w:asciiTheme="minorHAnsi" w:hAnsiTheme="minorHAnsi"/>
        </w:rPr>
        <w:instrText xml:space="preserve"> ADDIN EN.CITE </w:instrText>
      </w:r>
      <w:r w:rsidR="00324D46" w:rsidRPr="009C5E9D">
        <w:rPr>
          <w:rFonts w:asciiTheme="minorHAnsi" w:hAnsiTheme="minorHAnsi"/>
        </w:rPr>
        <w:fldChar w:fldCharType="begin">
          <w:fldData xml:space="preserve">PEVuZE5vdGU+PENpdGU+PEF1dGhvcj5Eb2xsaW5nPC9BdXRob3I+PFllYXI+MjAxNjwvWWVhcj48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</w:fldData>
        </w:fldChar>
      </w:r>
      <w:r w:rsidR="00324D46" w:rsidRPr="009C5E9D">
        <w:rPr>
          <w:rFonts w:asciiTheme="minorHAnsi" w:hAnsiTheme="minorHAnsi"/>
        </w:rPr>
        <w:instrText xml:space="preserve"> ADDIN EN.CITE.DATA </w:instrText>
      </w:r>
      <w:r w:rsidR="00324D46" w:rsidRPr="009C5E9D">
        <w:rPr>
          <w:rFonts w:asciiTheme="minorHAnsi" w:hAnsiTheme="minorHAnsi"/>
        </w:rPr>
      </w:r>
      <w:r w:rsidR="00324D46" w:rsidRPr="009C5E9D">
        <w:rPr>
          <w:rFonts w:asciiTheme="minorHAnsi" w:hAnsiTheme="minorHAnsi"/>
        </w:rPr>
        <w:fldChar w:fldCharType="end"/>
      </w:r>
      <w:r w:rsidR="00946153" w:rsidRPr="009C5E9D">
        <w:rPr>
          <w:rFonts w:asciiTheme="minorHAnsi" w:hAnsiTheme="minorHAnsi"/>
        </w:rPr>
      </w:r>
      <w:r w:rsidR="00946153" w:rsidRPr="009C5E9D">
        <w:rPr>
          <w:rFonts w:asciiTheme="minorHAnsi" w:hAnsiTheme="minorHAnsi"/>
        </w:rPr>
        <w:fldChar w:fldCharType="separate"/>
      </w:r>
      <w:r w:rsidR="00324D46" w:rsidRPr="009C5E9D">
        <w:rPr>
          <w:rFonts w:asciiTheme="minorHAnsi" w:hAnsiTheme="minorHAnsi"/>
          <w:noProof/>
        </w:rPr>
        <w:t>(15)</w:t>
      </w:r>
      <w:r w:rsidR="00946153" w:rsidRPr="009C5E9D">
        <w:rPr>
          <w:rFonts w:asciiTheme="minorHAnsi" w:hAnsiTheme="minorHAnsi"/>
        </w:rPr>
        <w:fldChar w:fldCharType="end"/>
      </w:r>
      <w:r w:rsidR="00E82A9C" w:rsidRPr="009C5E9D">
        <w:rPr>
          <w:rFonts w:asciiTheme="minorHAnsi" w:hAnsiTheme="minorHAnsi"/>
        </w:rPr>
        <w:t>.</w:t>
      </w:r>
      <w:r w:rsidR="00BA1842" w:rsidRPr="009C5E9D">
        <w:rPr>
          <w:rFonts w:asciiTheme="minorHAnsi" w:hAnsiTheme="minorHAnsi"/>
        </w:rPr>
        <w:t xml:space="preserve"> The use of Viagra as an adulterant to chemsex has been reported elsewhere </w:t>
      </w:r>
      <w:r w:rsidR="00BA1842" w:rsidRPr="009C5E9D">
        <w:rPr>
          <w:rFonts w:asciiTheme="minorHAnsi" w:hAnsiTheme="minorHAnsi"/>
        </w:rPr>
        <w:fldChar w:fldCharType="begin"/>
      </w:r>
      <w:r w:rsidR="00BA1842" w:rsidRPr="009C5E9D">
        <w:rPr>
          <w:rFonts w:asciiTheme="minorHAnsi" w:hAnsiTheme="minorHAnsi"/>
        </w:rPr>
        <w:instrText xml:space="preserve"> ADDIN EN.CITE &lt;EndNote&gt;&lt;Cite&gt;&lt;Author&gt;Pichini&lt;/Author&gt;&lt;Year&gt;2017&lt;/Year&gt;&lt;RecNum&gt;123&lt;/RecNum&gt;&lt;DisplayText&gt;(16)&lt;/DisplayText&gt;&lt;record&gt;&lt;rec-number&gt;123&lt;/rec-number&gt;&lt;foreign-keys&gt;&lt;key app="EN" db-id="dw0ffp00r0z2xietxs35d5rzrr2fsfaftdz5" timestamp="1512033155"&gt;123&lt;/key&gt;&lt;/foreign-keys&gt;&lt;ref-type name="Journal Article"&gt;17&lt;/ref-type&gt;&lt;contributors&gt;&lt;authors&gt;&lt;author&gt;Pichini, S.&lt;/author&gt;&lt;author&gt;Marchei, E.&lt;/author&gt;&lt;author&gt;Pacifici, R.&lt;/author&gt;&lt;author&gt;Marinelli, E.&lt;/author&gt;&lt;author&gt;Busardo, F. P.&lt;/author&gt;&lt;/authors&gt;&lt;/contributors&gt;&lt;auth-address&gt;Department of Therapeutic Research and Medicines Evaluation, Istituto Superiore di Sanita, Viale Regina Elena 299, 00161, Rome, Italy.&amp;#xD;Unit of Forensic Toxicology (UoFT), Department of Anatomical, Histological, Forensic and Orthopedic Sciences, Sapienza University of Rome, Viale Regina Elena 336, 00185, Rome, Italy.&lt;/auth-address&gt;&lt;titles&gt;&lt;title&gt;Chemsex intoxication involving sildenafil as an adulterant of GHB&lt;/title&gt;&lt;secondary-title&gt;Drug Test Anal&lt;/secondary-title&gt;&lt;/titles&gt;&lt;periodical&gt;&lt;full-title&gt;Drug Test Anal&lt;/full-title&gt;&lt;/periodical&gt;&lt;pages&gt;956-959&lt;/pages&gt;&lt;volume&gt;9&lt;/volume&gt;&lt;number&gt;6&lt;/number&gt;&lt;edition&gt;2016/08/17&lt;/edition&gt;&lt;dates&gt;&lt;year&gt;2017&lt;/year&gt;&lt;pub-dates&gt;&lt;date&gt;Jun&lt;/date&gt;&lt;/pub-dates&gt;&lt;/dates&gt;&lt;isbn&gt;1942-7611 (Electronic)&amp;#xD;1942-7603 (Linking)&lt;/isbn&gt;&lt;accession-num&gt;27527498&lt;/accession-num&gt;&lt;urls&gt;&lt;related-urls&gt;&lt;url&gt;https://www.ncbi.nlm.nih.gov/pubmed/27527498&lt;/url&gt;&lt;/related-urls&gt;&lt;/urls&gt;&lt;electronic-resource-num&gt;10.1002/dta.2054&lt;/electronic-resource-num&gt;&lt;/record&gt;&lt;/Cite&gt;&lt;/EndNote&gt;</w:instrText>
      </w:r>
      <w:r w:rsidR="00BA1842" w:rsidRPr="009C5E9D">
        <w:rPr>
          <w:rFonts w:asciiTheme="minorHAnsi" w:hAnsiTheme="minorHAnsi"/>
        </w:rPr>
        <w:fldChar w:fldCharType="separate"/>
      </w:r>
      <w:r w:rsidR="00BA1842" w:rsidRPr="009C5E9D">
        <w:rPr>
          <w:rFonts w:asciiTheme="minorHAnsi" w:hAnsiTheme="minorHAnsi"/>
          <w:noProof/>
        </w:rPr>
        <w:t>(16)</w:t>
      </w:r>
      <w:r w:rsidR="00BA1842" w:rsidRPr="009C5E9D">
        <w:rPr>
          <w:rFonts w:asciiTheme="minorHAnsi" w:hAnsiTheme="minorHAnsi"/>
        </w:rPr>
        <w:fldChar w:fldCharType="end"/>
      </w:r>
      <w:r w:rsidR="00BA1842" w:rsidRPr="009C5E9D">
        <w:rPr>
          <w:rFonts w:asciiTheme="minorHAnsi" w:hAnsiTheme="minorHAnsi"/>
        </w:rPr>
        <w:t xml:space="preserve">. </w:t>
      </w:r>
      <w:r w:rsidR="00E82A9C" w:rsidRPr="009C5E9D">
        <w:rPr>
          <w:rFonts w:asciiTheme="minorHAnsi" w:hAnsiTheme="minorHAnsi"/>
        </w:rPr>
        <w:t xml:space="preserve"> </w:t>
      </w:r>
      <w:r w:rsidR="0033535E" w:rsidRPr="009C5E9D">
        <w:rPr>
          <w:rFonts w:asciiTheme="minorHAnsi" w:hAnsiTheme="minorHAnsi"/>
        </w:rPr>
        <w:t xml:space="preserve">In the IPERGAY PrEP study in France, 29% (95/331) of participants reported chemsex and interestingly chemsex users were twice as likely to use PrEP the last time they had sex than </w:t>
      </w:r>
      <w:r w:rsidR="00F442D9">
        <w:rPr>
          <w:rFonts w:asciiTheme="minorHAnsi" w:hAnsiTheme="minorHAnsi"/>
        </w:rPr>
        <w:t xml:space="preserve">those who had never used chemsex </w:t>
      </w:r>
      <w:r w:rsidR="008E5734" w:rsidRPr="009C5E9D">
        <w:rPr>
          <w:rFonts w:asciiTheme="minorHAnsi" w:hAnsiTheme="minorHAnsi"/>
        </w:rPr>
        <w:fldChar w:fldCharType="begin"/>
      </w:r>
      <w:r w:rsidR="00BA1842" w:rsidRPr="009C5E9D">
        <w:rPr>
          <w:rFonts w:asciiTheme="minorHAnsi" w:hAnsiTheme="minorHAnsi"/>
        </w:rPr>
        <w:instrText xml:space="preserve"> ADDIN EN.CITE &lt;EndNote&gt;&lt;Cite&gt;&lt;Author&gt;Roux P&lt;/Author&gt;&lt;Year&gt;2017&lt;/Year&gt;&lt;RecNum&gt;89&lt;/RecNum&gt;&lt;DisplayText&gt;(17)&lt;/DisplayText&gt;&lt;record&gt;&lt;rec-number&gt;89&lt;/rec-number&gt;&lt;foreign-keys&gt;&lt;key app="EN" db-id="dw0ffp00r0z2xietxs35d5rzrr2fsfaftdz5" timestamp="1511859305"&gt;89&lt;/key&gt;&lt;/foreign-keys&gt;&lt;ref-type name="Journal Article"&gt;17&lt;/ref-type&gt;&lt;contributors&gt;&lt;authors&gt;&lt;author&gt;Roux P, Fressard L, Suzan-Monti M, Chas J, Capitant C, Meyer L, Tremblay C, Molina JM, Pialoux G, Spire B. &lt;/author&gt;&lt;/authors&gt;&lt;/contributors&gt;&lt;titles&gt;&lt;title&gt;Is on-demand HIV pre-exposure prophylaxis (PrEP) a suitable tool for men who have sex with men (MSM) who participate in chemsex? Results from a sub-study of the ANRS-IPERGAY trial.&lt;/title&gt;&lt;secondary-title&gt;JIAS&lt;/secondary-title&gt;&lt;/titles&gt;&lt;periodical&gt;&lt;full-title&gt;JIAS&lt;/full-title&gt;&lt;/periodical&gt;&lt;pages&gt;41-42&lt;/pages&gt;&lt;volume&gt;20&lt;/volume&gt;&lt;dates&gt;&lt;year&gt;2017&lt;/year&gt;&lt;/dates&gt;&lt;urls&gt;&lt;/urls&gt;&lt;/record&gt;&lt;/Cite&gt;&lt;/EndNote&gt;</w:instrText>
      </w:r>
      <w:r w:rsidR="008E5734" w:rsidRPr="009C5E9D">
        <w:rPr>
          <w:rFonts w:asciiTheme="minorHAnsi" w:hAnsiTheme="minorHAnsi"/>
        </w:rPr>
        <w:fldChar w:fldCharType="separate"/>
      </w:r>
      <w:r w:rsidR="00BA1842" w:rsidRPr="009C5E9D">
        <w:rPr>
          <w:rFonts w:asciiTheme="minorHAnsi" w:hAnsiTheme="minorHAnsi"/>
          <w:noProof/>
        </w:rPr>
        <w:t>(17)</w:t>
      </w:r>
      <w:r w:rsidR="008E5734" w:rsidRPr="009C5E9D">
        <w:rPr>
          <w:rFonts w:asciiTheme="minorHAnsi" w:hAnsiTheme="minorHAnsi"/>
        </w:rPr>
        <w:fldChar w:fldCharType="end"/>
      </w:r>
      <w:r w:rsidR="0033535E" w:rsidRPr="009C5E9D">
        <w:rPr>
          <w:rFonts w:asciiTheme="minorHAnsi" w:hAnsiTheme="minorHAnsi"/>
        </w:rPr>
        <w:t xml:space="preserve">. </w:t>
      </w:r>
      <w:r w:rsidR="00E82A9C" w:rsidRPr="009C5E9D">
        <w:rPr>
          <w:rFonts w:asciiTheme="minorHAnsi" w:hAnsiTheme="minorHAnsi"/>
        </w:rPr>
        <w:t>Not surprisingly, data from PROUD</w:t>
      </w:r>
      <w:r w:rsidR="0033535E" w:rsidRPr="009C5E9D">
        <w:rPr>
          <w:rFonts w:asciiTheme="minorHAnsi" w:hAnsiTheme="minorHAnsi"/>
        </w:rPr>
        <w:t>, IPERGAY</w:t>
      </w:r>
      <w:r w:rsidR="00E82A9C" w:rsidRPr="009C5E9D">
        <w:rPr>
          <w:rFonts w:asciiTheme="minorHAnsi" w:hAnsiTheme="minorHAnsi"/>
        </w:rPr>
        <w:t xml:space="preserve"> and the MTV study </w:t>
      </w:r>
      <w:r w:rsidR="003A5AED" w:rsidRPr="009C5E9D">
        <w:rPr>
          <w:rFonts w:asciiTheme="minorHAnsi" w:hAnsiTheme="minorHAnsi"/>
        </w:rPr>
        <w:t>all</w:t>
      </w:r>
      <w:r w:rsidR="00E82A9C" w:rsidRPr="009C5E9D">
        <w:rPr>
          <w:rFonts w:asciiTheme="minorHAnsi" w:hAnsiTheme="minorHAnsi"/>
        </w:rPr>
        <w:t xml:space="preserve"> demonstrate chemsex use in the context of higher risk sexual behav</w:t>
      </w:r>
      <w:r w:rsidR="00F442D9">
        <w:rPr>
          <w:rFonts w:asciiTheme="minorHAnsi" w:hAnsiTheme="minorHAnsi"/>
        </w:rPr>
        <w:t>i</w:t>
      </w:r>
      <w:r w:rsidR="00E82A9C" w:rsidRPr="009C5E9D">
        <w:rPr>
          <w:rFonts w:asciiTheme="minorHAnsi" w:hAnsiTheme="minorHAnsi"/>
        </w:rPr>
        <w:t xml:space="preserve">ours such as </w:t>
      </w:r>
      <w:r w:rsidR="00C94E44" w:rsidRPr="009C5E9D">
        <w:rPr>
          <w:rFonts w:asciiTheme="minorHAnsi" w:hAnsiTheme="minorHAnsi"/>
        </w:rPr>
        <w:t xml:space="preserve">numbers </w:t>
      </w:r>
      <w:r w:rsidR="00E82A9C" w:rsidRPr="009C5E9D">
        <w:rPr>
          <w:rFonts w:asciiTheme="minorHAnsi" w:hAnsiTheme="minorHAnsi"/>
        </w:rPr>
        <w:t xml:space="preserve">of sexual partners, </w:t>
      </w:r>
      <w:r w:rsidR="00C94E44" w:rsidRPr="009C5E9D">
        <w:rPr>
          <w:rFonts w:asciiTheme="minorHAnsi" w:hAnsiTheme="minorHAnsi"/>
        </w:rPr>
        <w:t xml:space="preserve">condomless anal sex, and </w:t>
      </w:r>
      <w:r w:rsidR="00E82A9C" w:rsidRPr="009C5E9D">
        <w:rPr>
          <w:rFonts w:asciiTheme="minorHAnsi" w:hAnsiTheme="minorHAnsi"/>
        </w:rPr>
        <w:t>group sex</w:t>
      </w:r>
      <w:r w:rsidR="00C94E44" w:rsidRPr="009C5E9D">
        <w:rPr>
          <w:rFonts w:asciiTheme="minorHAnsi" w:hAnsiTheme="minorHAnsi"/>
        </w:rPr>
        <w:t>. As such, i</w:t>
      </w:r>
      <w:r w:rsidR="00E85CB9" w:rsidRPr="009C5E9D">
        <w:rPr>
          <w:rFonts w:asciiTheme="minorHAnsi" w:hAnsiTheme="minorHAnsi"/>
        </w:rPr>
        <w:t xml:space="preserve">t has been posited that </w:t>
      </w:r>
      <w:r w:rsidR="00A60257" w:rsidRPr="009C5E9D">
        <w:rPr>
          <w:rFonts w:asciiTheme="minorHAnsi" w:hAnsiTheme="minorHAnsi"/>
        </w:rPr>
        <w:t>PrEP</w:t>
      </w:r>
      <w:r w:rsidR="00E85CB9" w:rsidRPr="009C5E9D">
        <w:rPr>
          <w:rFonts w:asciiTheme="minorHAnsi" w:hAnsiTheme="minorHAnsi"/>
        </w:rPr>
        <w:t>, particular</w:t>
      </w:r>
      <w:r w:rsidR="00586B37" w:rsidRPr="009C5E9D">
        <w:rPr>
          <w:rFonts w:asciiTheme="minorHAnsi" w:hAnsiTheme="minorHAnsi"/>
        </w:rPr>
        <w:t>l</w:t>
      </w:r>
      <w:r w:rsidR="000F5621" w:rsidRPr="009C5E9D">
        <w:rPr>
          <w:rFonts w:asciiTheme="minorHAnsi" w:hAnsiTheme="minorHAnsi"/>
        </w:rPr>
        <w:t>y event-based dosing, could play</w:t>
      </w:r>
      <w:r w:rsidR="00E85CB9" w:rsidRPr="009C5E9D">
        <w:rPr>
          <w:rFonts w:asciiTheme="minorHAnsi" w:hAnsiTheme="minorHAnsi"/>
        </w:rPr>
        <w:t xml:space="preserve"> an important role in reducing the risk of HIV </w:t>
      </w:r>
      <w:r w:rsidR="00586B37" w:rsidRPr="009C5E9D">
        <w:rPr>
          <w:rFonts w:asciiTheme="minorHAnsi" w:hAnsiTheme="minorHAnsi"/>
        </w:rPr>
        <w:t>during periods in</w:t>
      </w:r>
      <w:r w:rsidR="00A60257" w:rsidRPr="009C5E9D">
        <w:rPr>
          <w:rFonts w:asciiTheme="minorHAnsi" w:hAnsiTheme="minorHAnsi"/>
        </w:rPr>
        <w:t xml:space="preserve"> peoples</w:t>
      </w:r>
      <w:r w:rsidR="00586B37" w:rsidRPr="009C5E9D">
        <w:rPr>
          <w:rFonts w:asciiTheme="minorHAnsi" w:hAnsiTheme="minorHAnsi"/>
        </w:rPr>
        <w:t>’</w:t>
      </w:r>
      <w:r w:rsidR="00A60257" w:rsidRPr="009C5E9D">
        <w:rPr>
          <w:rFonts w:asciiTheme="minorHAnsi" w:hAnsiTheme="minorHAnsi"/>
        </w:rPr>
        <w:t xml:space="preserve"> lives when they are en</w:t>
      </w:r>
      <w:r w:rsidR="00586B37" w:rsidRPr="009C5E9D">
        <w:rPr>
          <w:rFonts w:asciiTheme="minorHAnsi" w:hAnsiTheme="minorHAnsi"/>
        </w:rPr>
        <w:t>g</w:t>
      </w:r>
      <w:r w:rsidR="00A60257" w:rsidRPr="009C5E9D">
        <w:rPr>
          <w:rFonts w:asciiTheme="minorHAnsi" w:hAnsiTheme="minorHAnsi"/>
        </w:rPr>
        <w:t xml:space="preserve">aging in chemsex and related higher risk behaviours. The </w:t>
      </w:r>
      <w:r w:rsidR="0033535E" w:rsidRPr="009C5E9D">
        <w:rPr>
          <w:rFonts w:asciiTheme="minorHAnsi" w:hAnsiTheme="minorHAnsi"/>
        </w:rPr>
        <w:t>Hammou</w:t>
      </w:r>
      <w:r w:rsidR="00586B37" w:rsidRPr="009C5E9D">
        <w:rPr>
          <w:rFonts w:asciiTheme="minorHAnsi" w:hAnsiTheme="minorHAnsi"/>
        </w:rPr>
        <w:t xml:space="preserve">d </w:t>
      </w:r>
      <w:r w:rsidR="00A60257" w:rsidRPr="009C5E9D">
        <w:rPr>
          <w:rFonts w:asciiTheme="minorHAnsi" w:hAnsiTheme="minorHAnsi"/>
        </w:rPr>
        <w:t xml:space="preserve">paper illustrates that MSM engaging in chemsex are incorporating PrEP into their </w:t>
      </w:r>
      <w:r w:rsidR="00586B37" w:rsidRPr="009C5E9D">
        <w:rPr>
          <w:rFonts w:asciiTheme="minorHAnsi" w:hAnsiTheme="minorHAnsi"/>
        </w:rPr>
        <w:t>sexual practice and t</w:t>
      </w:r>
      <w:r w:rsidR="00A60257" w:rsidRPr="009C5E9D">
        <w:rPr>
          <w:rFonts w:asciiTheme="minorHAnsi" w:hAnsiTheme="minorHAnsi"/>
        </w:rPr>
        <w:t>his is an important area of research in the future.</w:t>
      </w:r>
    </w:p>
    <w:p w14:paraId="5DEED4C4" w14:textId="77777777" w:rsidR="00141EF0" w:rsidRDefault="00141EF0" w:rsidP="00141EF0">
      <w:pPr>
        <w:jc w:val="both"/>
        <w:rPr>
          <w:rFonts w:asciiTheme="minorHAnsi" w:hAnsiTheme="minorHAnsi"/>
        </w:rPr>
      </w:pPr>
    </w:p>
    <w:p w14:paraId="1F1FAE9B" w14:textId="1FD0ABF0" w:rsidR="0079346E" w:rsidRPr="00ED59B9" w:rsidRDefault="00A60257" w:rsidP="00ED59B9">
      <w:pPr>
        <w:jc w:val="both"/>
        <w:rPr>
          <w:rFonts w:asciiTheme="minorHAnsi" w:hAnsiTheme="minorHAnsi"/>
        </w:rPr>
      </w:pPr>
      <w:r w:rsidRPr="009C5E9D">
        <w:rPr>
          <w:rFonts w:asciiTheme="minorHAnsi" w:hAnsiTheme="minorHAnsi"/>
        </w:rPr>
        <w:t>However, there are a number of methodological limi</w:t>
      </w:r>
      <w:r w:rsidR="00586B37" w:rsidRPr="009C5E9D">
        <w:rPr>
          <w:rFonts w:asciiTheme="minorHAnsi" w:hAnsiTheme="minorHAnsi"/>
        </w:rPr>
        <w:t>t</w:t>
      </w:r>
      <w:r w:rsidRPr="009C5E9D">
        <w:rPr>
          <w:rFonts w:asciiTheme="minorHAnsi" w:hAnsiTheme="minorHAnsi"/>
        </w:rPr>
        <w:t>ations to this evaluation which should be addressed in future research.</w:t>
      </w:r>
      <w:r w:rsidR="00586B37" w:rsidRPr="009C5E9D">
        <w:rPr>
          <w:rFonts w:asciiTheme="minorHAnsi" w:hAnsiTheme="minorHAnsi"/>
        </w:rPr>
        <w:t xml:space="preserve"> F</w:t>
      </w:r>
      <w:r w:rsidRPr="009C5E9D">
        <w:rPr>
          <w:rFonts w:asciiTheme="minorHAnsi" w:hAnsiTheme="minorHAnsi"/>
        </w:rPr>
        <w:t>i</w:t>
      </w:r>
      <w:r w:rsidR="00586B37" w:rsidRPr="009C5E9D">
        <w:rPr>
          <w:rFonts w:asciiTheme="minorHAnsi" w:hAnsiTheme="minorHAnsi"/>
        </w:rPr>
        <w:t>r</w:t>
      </w:r>
      <w:r w:rsidRPr="009C5E9D">
        <w:rPr>
          <w:rFonts w:asciiTheme="minorHAnsi" w:hAnsiTheme="minorHAnsi"/>
        </w:rPr>
        <w:t>stly, the study focuses on the use of m</w:t>
      </w:r>
      <w:r w:rsidR="00804C9D" w:rsidRPr="009C5E9D">
        <w:rPr>
          <w:rFonts w:asciiTheme="minorHAnsi" w:hAnsiTheme="minorHAnsi"/>
        </w:rPr>
        <w:t>ethamphetamine in the form of cr</w:t>
      </w:r>
      <w:r w:rsidRPr="009C5E9D">
        <w:rPr>
          <w:rFonts w:asciiTheme="minorHAnsi" w:hAnsiTheme="minorHAnsi"/>
        </w:rPr>
        <w:t xml:space="preserve">ystal meth </w:t>
      </w:r>
      <w:r w:rsidR="00804C9D" w:rsidRPr="009C5E9D">
        <w:rPr>
          <w:rFonts w:asciiTheme="minorHAnsi" w:hAnsiTheme="minorHAnsi"/>
        </w:rPr>
        <w:t>or speed</w:t>
      </w:r>
      <w:r w:rsidRPr="009C5E9D">
        <w:rPr>
          <w:rFonts w:asciiTheme="minorHAnsi" w:hAnsiTheme="minorHAnsi"/>
        </w:rPr>
        <w:t xml:space="preserve">. The most commonly used drugs for chemsex are crystal </w:t>
      </w:r>
      <w:r w:rsidR="00ED59B9" w:rsidRPr="009C5E9D">
        <w:rPr>
          <w:rFonts w:asciiTheme="minorHAnsi" w:hAnsiTheme="minorHAnsi"/>
        </w:rPr>
        <w:t>methamphetamine</w:t>
      </w:r>
      <w:r w:rsidRPr="009C5E9D">
        <w:rPr>
          <w:rFonts w:asciiTheme="minorHAnsi" w:hAnsiTheme="minorHAnsi"/>
        </w:rPr>
        <w:t>, meph</w:t>
      </w:r>
      <w:r w:rsidR="00810117" w:rsidRPr="009C5E9D">
        <w:rPr>
          <w:rFonts w:asciiTheme="minorHAnsi" w:hAnsiTheme="minorHAnsi"/>
        </w:rPr>
        <w:t>edro</w:t>
      </w:r>
      <w:r w:rsidR="00F442D9">
        <w:rPr>
          <w:rFonts w:asciiTheme="minorHAnsi" w:hAnsiTheme="minorHAnsi"/>
        </w:rPr>
        <w:t>n</w:t>
      </w:r>
      <w:r w:rsidR="00810117" w:rsidRPr="009C5E9D">
        <w:rPr>
          <w:rFonts w:asciiTheme="minorHAnsi" w:hAnsiTheme="minorHAnsi"/>
        </w:rPr>
        <w:t>e</w:t>
      </w:r>
      <w:r w:rsidRPr="009C5E9D">
        <w:rPr>
          <w:rFonts w:asciiTheme="minorHAnsi" w:hAnsiTheme="minorHAnsi"/>
        </w:rPr>
        <w:t>, G</w:t>
      </w:r>
      <w:r w:rsidR="008D6108" w:rsidRPr="009C5E9D">
        <w:rPr>
          <w:rFonts w:asciiTheme="minorHAnsi" w:hAnsiTheme="minorHAnsi"/>
        </w:rPr>
        <w:t>amma-</w:t>
      </w:r>
      <w:r w:rsidR="00810117" w:rsidRPr="009C5E9D">
        <w:rPr>
          <w:rFonts w:asciiTheme="minorHAnsi" w:hAnsiTheme="minorHAnsi"/>
        </w:rPr>
        <w:t>hydroxybutyrate (GHB)</w:t>
      </w:r>
      <w:r w:rsidR="008D6108" w:rsidRPr="009C5E9D">
        <w:rPr>
          <w:rFonts w:asciiTheme="minorHAnsi" w:hAnsiTheme="minorHAnsi"/>
        </w:rPr>
        <w:t xml:space="preserve"> and </w:t>
      </w:r>
      <w:r w:rsidR="008D6108" w:rsidRPr="009C5E9D">
        <w:rPr>
          <w:rFonts w:asciiTheme="minorHAnsi" w:eastAsia="Times New Roman" w:hAnsiTheme="minorHAnsi"/>
          <w:shd w:val="clear" w:color="auto" w:fill="FFFFFF"/>
          <w:lang w:eastAsia="en-GB"/>
        </w:rPr>
        <w:t>Gamma-butyrolactone</w:t>
      </w:r>
      <w:r w:rsidR="001C79F9" w:rsidRPr="009C5E9D">
        <w:rPr>
          <w:rFonts w:asciiTheme="minorHAnsi" w:eastAsia="Times New Roman" w:hAnsiTheme="minorHAnsi"/>
          <w:lang w:eastAsia="en-GB"/>
        </w:rPr>
        <w:t xml:space="preserve"> </w:t>
      </w:r>
      <w:r w:rsidR="008D6108" w:rsidRPr="009C5E9D">
        <w:rPr>
          <w:rFonts w:asciiTheme="minorHAnsi" w:hAnsiTheme="minorHAnsi"/>
        </w:rPr>
        <w:t>(GBL)</w:t>
      </w:r>
      <w:r w:rsidRPr="009C5E9D">
        <w:rPr>
          <w:rFonts w:asciiTheme="minorHAnsi" w:hAnsiTheme="minorHAnsi"/>
        </w:rPr>
        <w:t>, and to a lesser extent Ketamine. As the authors rightly point out, the ch</w:t>
      </w:r>
      <w:r w:rsidR="008D6108" w:rsidRPr="009C5E9D">
        <w:rPr>
          <w:rFonts w:asciiTheme="minorHAnsi" w:hAnsiTheme="minorHAnsi"/>
        </w:rPr>
        <w:t>oice of drugs during sex differ</w:t>
      </w:r>
      <w:r w:rsidRPr="009C5E9D">
        <w:rPr>
          <w:rFonts w:asciiTheme="minorHAnsi" w:hAnsiTheme="minorHAnsi"/>
        </w:rPr>
        <w:t xml:space="preserve">s by cities let alone countries. However, it will be useful to collect </w:t>
      </w:r>
      <w:r w:rsidR="002107D2" w:rsidRPr="009C5E9D">
        <w:rPr>
          <w:rFonts w:asciiTheme="minorHAnsi" w:hAnsiTheme="minorHAnsi"/>
        </w:rPr>
        <w:t xml:space="preserve">data on </w:t>
      </w:r>
      <w:r w:rsidRPr="009C5E9D">
        <w:rPr>
          <w:rFonts w:asciiTheme="minorHAnsi" w:hAnsiTheme="minorHAnsi"/>
        </w:rPr>
        <w:t xml:space="preserve">the same set of drugs consistently across studies </w:t>
      </w:r>
      <w:r w:rsidR="008D6108" w:rsidRPr="009C5E9D">
        <w:rPr>
          <w:rFonts w:asciiTheme="minorHAnsi" w:hAnsiTheme="minorHAnsi"/>
        </w:rPr>
        <w:t xml:space="preserve">in the future </w:t>
      </w:r>
      <w:r w:rsidRPr="009C5E9D">
        <w:rPr>
          <w:rFonts w:asciiTheme="minorHAnsi" w:hAnsiTheme="minorHAnsi"/>
        </w:rPr>
        <w:t>for comparative purposes.</w:t>
      </w:r>
      <w:r w:rsidR="00F563D8" w:rsidRPr="009C5E9D">
        <w:rPr>
          <w:rFonts w:asciiTheme="minorHAnsi" w:hAnsiTheme="minorHAnsi"/>
        </w:rPr>
        <w:t xml:space="preserve"> </w:t>
      </w:r>
      <w:r w:rsidRPr="009C5E9D">
        <w:rPr>
          <w:rFonts w:asciiTheme="minorHAnsi" w:hAnsiTheme="minorHAnsi"/>
          <w:color w:val="000000"/>
          <w:lang w:eastAsia="en-US"/>
        </w:rPr>
        <w:t xml:space="preserve">Secondly, this study collected data on the use of M (methamphetamine), T (Truvada) and V (Viagra) in the last six-months. </w:t>
      </w:r>
      <w:r w:rsidR="00BA1842" w:rsidRPr="009C5E9D">
        <w:rPr>
          <w:rFonts w:asciiTheme="minorHAnsi" w:hAnsiTheme="minorHAnsi"/>
        </w:rPr>
        <w:t xml:space="preserve"> While </w:t>
      </w:r>
      <w:r w:rsidR="00ED59B9">
        <w:rPr>
          <w:rFonts w:asciiTheme="minorHAnsi" w:hAnsiTheme="minorHAnsi"/>
        </w:rPr>
        <w:t>‘MTV’</w:t>
      </w:r>
      <w:r w:rsidR="00BA1842" w:rsidRPr="009C5E9D">
        <w:rPr>
          <w:rFonts w:asciiTheme="minorHAnsi" w:hAnsiTheme="minorHAnsi"/>
        </w:rPr>
        <w:t xml:space="preserve"> is an interesting </w:t>
      </w:r>
      <w:r w:rsidR="005A3A39" w:rsidRPr="009C5E9D">
        <w:rPr>
          <w:rFonts w:asciiTheme="minorHAnsi" w:hAnsiTheme="minorHAnsi"/>
        </w:rPr>
        <w:t>play of a well-</w:t>
      </w:r>
      <w:r w:rsidR="00BA1842" w:rsidRPr="009C5E9D">
        <w:rPr>
          <w:rFonts w:asciiTheme="minorHAnsi" w:hAnsiTheme="minorHAnsi"/>
        </w:rPr>
        <w:t xml:space="preserve">recognized </w:t>
      </w:r>
      <w:r w:rsidR="00302327" w:rsidRPr="009C5E9D">
        <w:rPr>
          <w:rFonts w:asciiTheme="minorHAnsi" w:hAnsiTheme="minorHAnsi"/>
        </w:rPr>
        <w:t>acronym</w:t>
      </w:r>
      <w:r w:rsidR="00BA1842" w:rsidRPr="009C5E9D">
        <w:rPr>
          <w:rFonts w:asciiTheme="minorHAnsi" w:hAnsiTheme="minorHAnsi"/>
        </w:rPr>
        <w:t>, it is not particularly helpful for future discussions. That a side</w:t>
      </w:r>
      <w:r w:rsidR="00141EF0">
        <w:rPr>
          <w:rFonts w:asciiTheme="minorHAnsi" w:hAnsiTheme="minorHAnsi"/>
        </w:rPr>
        <w:t xml:space="preserve">, </w:t>
      </w:r>
      <w:r w:rsidR="00810117" w:rsidRPr="009C5E9D">
        <w:rPr>
          <w:rFonts w:asciiTheme="minorHAnsi" w:hAnsiTheme="minorHAnsi"/>
        </w:rPr>
        <w:t xml:space="preserve">although the </w:t>
      </w:r>
      <w:r w:rsidR="00BD56C7" w:rsidRPr="009C5E9D">
        <w:rPr>
          <w:rFonts w:asciiTheme="minorHAnsi" w:hAnsiTheme="minorHAnsi"/>
        </w:rPr>
        <w:t>author</w:t>
      </w:r>
      <w:r w:rsidR="00810117" w:rsidRPr="009C5E9D">
        <w:rPr>
          <w:rFonts w:asciiTheme="minorHAnsi" w:hAnsiTheme="minorHAnsi"/>
        </w:rPr>
        <w:t xml:space="preserve">s report on ‘concurrent use’ </w:t>
      </w:r>
      <w:r w:rsidR="00BD56C7" w:rsidRPr="009C5E9D">
        <w:rPr>
          <w:rFonts w:asciiTheme="minorHAnsi" w:hAnsiTheme="minorHAnsi"/>
        </w:rPr>
        <w:t xml:space="preserve">within the last six-months, </w:t>
      </w:r>
      <w:r w:rsidRPr="009C5E9D">
        <w:rPr>
          <w:rFonts w:asciiTheme="minorHAnsi" w:hAnsiTheme="minorHAnsi"/>
        </w:rPr>
        <w:t>the study was unable to report on</w:t>
      </w:r>
      <w:r w:rsidR="00810117" w:rsidRPr="009C5E9D">
        <w:rPr>
          <w:rFonts w:asciiTheme="minorHAnsi" w:hAnsiTheme="minorHAnsi"/>
        </w:rPr>
        <w:t xml:space="preserve"> </w:t>
      </w:r>
      <w:r w:rsidR="00BD56C7" w:rsidRPr="009C5E9D">
        <w:rPr>
          <w:rFonts w:asciiTheme="minorHAnsi" w:hAnsiTheme="minorHAnsi"/>
        </w:rPr>
        <w:t>simultaneous use of M</w:t>
      </w:r>
      <w:r w:rsidR="008D6108" w:rsidRPr="009C5E9D">
        <w:rPr>
          <w:rFonts w:asciiTheme="minorHAnsi" w:hAnsiTheme="minorHAnsi"/>
        </w:rPr>
        <w:t xml:space="preserve">, </w:t>
      </w:r>
      <w:r w:rsidR="00BD56C7" w:rsidRPr="009C5E9D">
        <w:rPr>
          <w:rFonts w:asciiTheme="minorHAnsi" w:hAnsiTheme="minorHAnsi"/>
        </w:rPr>
        <w:t xml:space="preserve">T and V. </w:t>
      </w:r>
      <w:r w:rsidRPr="009C5E9D">
        <w:rPr>
          <w:rFonts w:asciiTheme="minorHAnsi" w:hAnsiTheme="minorHAnsi"/>
        </w:rPr>
        <w:t xml:space="preserve">It will be useful to assess PrEP use </w:t>
      </w:r>
      <w:r w:rsidR="00BD56C7" w:rsidRPr="009C5E9D">
        <w:rPr>
          <w:rFonts w:asciiTheme="minorHAnsi" w:hAnsiTheme="minorHAnsi"/>
        </w:rPr>
        <w:t xml:space="preserve">and adherence </w:t>
      </w:r>
      <w:r w:rsidRPr="009C5E9D">
        <w:rPr>
          <w:rFonts w:asciiTheme="minorHAnsi" w:hAnsiTheme="minorHAnsi"/>
        </w:rPr>
        <w:t xml:space="preserve">during periods of chemsex risk taking in future studies as there are </w:t>
      </w:r>
      <w:r w:rsidR="008D6108" w:rsidRPr="009C5E9D">
        <w:rPr>
          <w:rFonts w:asciiTheme="minorHAnsi" w:hAnsiTheme="minorHAnsi"/>
        </w:rPr>
        <w:t xml:space="preserve">specific </w:t>
      </w:r>
      <w:r w:rsidRPr="009C5E9D">
        <w:rPr>
          <w:rFonts w:asciiTheme="minorHAnsi" w:hAnsiTheme="minorHAnsi"/>
        </w:rPr>
        <w:t xml:space="preserve">concerns about adherence among people </w:t>
      </w:r>
      <w:r w:rsidR="008D6108" w:rsidRPr="009C5E9D">
        <w:rPr>
          <w:rFonts w:asciiTheme="minorHAnsi" w:hAnsiTheme="minorHAnsi"/>
        </w:rPr>
        <w:t>engaged in chemsex</w:t>
      </w:r>
      <w:r w:rsidRPr="009C5E9D">
        <w:rPr>
          <w:rFonts w:asciiTheme="minorHAnsi" w:hAnsiTheme="minorHAnsi"/>
        </w:rPr>
        <w:t xml:space="preserve">. </w:t>
      </w:r>
      <w:r w:rsidR="0000017F" w:rsidRPr="009C5E9D">
        <w:rPr>
          <w:rFonts w:asciiTheme="minorHAnsi" w:hAnsiTheme="minorHAnsi"/>
        </w:rPr>
        <w:t>In future studies</w:t>
      </w:r>
      <w:r w:rsidR="00AB7C43" w:rsidRPr="009C5E9D">
        <w:rPr>
          <w:rFonts w:asciiTheme="minorHAnsi" w:hAnsiTheme="minorHAnsi"/>
        </w:rPr>
        <w:t>,</w:t>
      </w:r>
      <w:r w:rsidR="0000017F" w:rsidRPr="009C5E9D">
        <w:rPr>
          <w:rFonts w:asciiTheme="minorHAnsi" w:hAnsiTheme="minorHAnsi"/>
        </w:rPr>
        <w:t xml:space="preserve"> it will also be useful to understand whether MSM engaging in chemsex are opting for daily or event-based dosing</w:t>
      </w:r>
      <w:r w:rsidR="00AB7C43" w:rsidRPr="009C5E9D">
        <w:rPr>
          <w:rFonts w:asciiTheme="minorHAnsi" w:hAnsiTheme="minorHAnsi"/>
        </w:rPr>
        <w:t xml:space="preserve"> of PrEP</w:t>
      </w:r>
      <w:r w:rsidR="0000017F" w:rsidRPr="009C5E9D">
        <w:rPr>
          <w:rFonts w:asciiTheme="minorHAnsi" w:hAnsiTheme="minorHAnsi"/>
        </w:rPr>
        <w:t xml:space="preserve">. </w:t>
      </w:r>
      <w:r w:rsidRPr="009C5E9D">
        <w:rPr>
          <w:rFonts w:asciiTheme="minorHAnsi" w:hAnsiTheme="minorHAnsi"/>
        </w:rPr>
        <w:t xml:space="preserve">Thirdly, this paper is not able to comment on the </w:t>
      </w:r>
      <w:r w:rsidR="008D6108" w:rsidRPr="009C5E9D">
        <w:rPr>
          <w:rFonts w:asciiTheme="minorHAnsi" w:hAnsiTheme="minorHAnsi"/>
        </w:rPr>
        <w:t>temporal relationshi</w:t>
      </w:r>
      <w:r w:rsidRPr="009C5E9D">
        <w:rPr>
          <w:rFonts w:asciiTheme="minorHAnsi" w:hAnsiTheme="minorHAnsi"/>
        </w:rPr>
        <w:t>p between PrEP and chemsex</w:t>
      </w:r>
      <w:r w:rsidR="008D6108" w:rsidRPr="009C5E9D">
        <w:rPr>
          <w:rFonts w:asciiTheme="minorHAnsi" w:hAnsiTheme="minorHAnsi"/>
        </w:rPr>
        <w:t>, and as such can</w:t>
      </w:r>
      <w:r w:rsidRPr="009C5E9D">
        <w:rPr>
          <w:rFonts w:asciiTheme="minorHAnsi" w:hAnsiTheme="minorHAnsi"/>
        </w:rPr>
        <w:t xml:space="preserve">not determine </w:t>
      </w:r>
      <w:r w:rsidR="0079346E" w:rsidRPr="009C5E9D">
        <w:rPr>
          <w:rFonts w:asciiTheme="minorHAnsi" w:hAnsiTheme="minorHAnsi"/>
        </w:rPr>
        <w:t>whether MSM engaged in chemsex sta</w:t>
      </w:r>
      <w:r w:rsidR="00AB7C43" w:rsidRPr="009C5E9D">
        <w:rPr>
          <w:rFonts w:asciiTheme="minorHAnsi" w:hAnsiTheme="minorHAnsi"/>
        </w:rPr>
        <w:t>r</w:t>
      </w:r>
      <w:r w:rsidR="0079346E" w:rsidRPr="009C5E9D">
        <w:rPr>
          <w:rFonts w:asciiTheme="minorHAnsi" w:hAnsiTheme="minorHAnsi"/>
        </w:rPr>
        <w:t>ted</w:t>
      </w:r>
      <w:r w:rsidR="008D6108" w:rsidRPr="009C5E9D">
        <w:rPr>
          <w:rFonts w:asciiTheme="minorHAnsi" w:hAnsiTheme="minorHAnsi"/>
        </w:rPr>
        <w:t xml:space="preserve"> using PrEP or if PrEP use prec</w:t>
      </w:r>
      <w:r w:rsidR="0079346E" w:rsidRPr="009C5E9D">
        <w:rPr>
          <w:rFonts w:asciiTheme="minorHAnsi" w:hAnsiTheme="minorHAnsi"/>
        </w:rPr>
        <w:t>eded entry into chemsex.</w:t>
      </w:r>
      <w:r w:rsidR="00C94E44" w:rsidRPr="009C5E9D">
        <w:rPr>
          <w:rFonts w:asciiTheme="minorHAnsi" w:hAnsiTheme="minorHAnsi"/>
        </w:rPr>
        <w:t xml:space="preserve"> Certainly</w:t>
      </w:r>
      <w:r w:rsidR="0076606C" w:rsidRPr="009C5E9D">
        <w:rPr>
          <w:rFonts w:asciiTheme="minorHAnsi" w:hAnsiTheme="minorHAnsi"/>
        </w:rPr>
        <w:t>,</w:t>
      </w:r>
      <w:r w:rsidR="00C94E44" w:rsidRPr="009C5E9D">
        <w:rPr>
          <w:rFonts w:asciiTheme="minorHAnsi" w:hAnsiTheme="minorHAnsi"/>
        </w:rPr>
        <w:t xml:space="preserve"> the PROUD data suggeste</w:t>
      </w:r>
      <w:r w:rsidR="002107D2" w:rsidRPr="009C5E9D">
        <w:rPr>
          <w:rFonts w:asciiTheme="minorHAnsi" w:hAnsiTheme="minorHAnsi"/>
        </w:rPr>
        <w:t>d that MSM engaged in chemsex w</w:t>
      </w:r>
      <w:r w:rsidR="00C94E44" w:rsidRPr="009C5E9D">
        <w:rPr>
          <w:rFonts w:asciiTheme="minorHAnsi" w:hAnsiTheme="minorHAnsi"/>
        </w:rPr>
        <w:t xml:space="preserve">ere adding PrEP to their risk mitigation practices, and the trends in drug use and PrEP use in the MTV paper suggest the same. However, with increased access to PrEP there is also a chance that PrEP use may precipitate engagement in chemsex for some people and therefore we </w:t>
      </w:r>
      <w:r w:rsidR="00AB7C43" w:rsidRPr="009C5E9D">
        <w:rPr>
          <w:rFonts w:asciiTheme="minorHAnsi" w:hAnsiTheme="minorHAnsi"/>
        </w:rPr>
        <w:t xml:space="preserve">may </w:t>
      </w:r>
      <w:r w:rsidR="00C94E44" w:rsidRPr="009C5E9D">
        <w:rPr>
          <w:rFonts w:asciiTheme="minorHAnsi" w:hAnsiTheme="minorHAnsi"/>
        </w:rPr>
        <w:t xml:space="preserve">need to not only incorporate PrEP information into services for chemsex users, but also </w:t>
      </w:r>
      <w:r w:rsidR="00AB7C43" w:rsidRPr="009C5E9D">
        <w:rPr>
          <w:rFonts w:asciiTheme="minorHAnsi" w:hAnsiTheme="minorHAnsi"/>
        </w:rPr>
        <w:t>incorporate</w:t>
      </w:r>
      <w:r w:rsidR="00C94E44" w:rsidRPr="009C5E9D">
        <w:rPr>
          <w:rFonts w:asciiTheme="minorHAnsi" w:hAnsiTheme="minorHAnsi"/>
        </w:rPr>
        <w:t xml:space="preserve"> advice on </w:t>
      </w:r>
      <w:r w:rsidR="0079346E" w:rsidRPr="009C5E9D">
        <w:rPr>
          <w:rFonts w:asciiTheme="minorHAnsi" w:hAnsiTheme="minorHAnsi"/>
        </w:rPr>
        <w:t>mitigating the risks around chemsex use into PrEP services.</w:t>
      </w:r>
    </w:p>
    <w:p w14:paraId="1D7A4534" w14:textId="77777777" w:rsidR="0079346E" w:rsidRPr="009C5E9D" w:rsidRDefault="0079346E" w:rsidP="009C5E9D">
      <w:pPr>
        <w:jc w:val="both"/>
        <w:rPr>
          <w:rFonts w:asciiTheme="minorHAnsi" w:hAnsiTheme="minorHAnsi"/>
        </w:rPr>
      </w:pPr>
    </w:p>
    <w:p w14:paraId="76BDAE02" w14:textId="09100B55" w:rsidR="007D0D5D" w:rsidRPr="009C5E9D" w:rsidRDefault="008D6108" w:rsidP="009C5E9D">
      <w:pPr>
        <w:jc w:val="both"/>
        <w:rPr>
          <w:rFonts w:asciiTheme="minorHAnsi" w:hAnsiTheme="minorHAnsi"/>
        </w:rPr>
      </w:pPr>
      <w:r w:rsidRPr="009C5E9D">
        <w:rPr>
          <w:rFonts w:asciiTheme="minorHAnsi" w:hAnsiTheme="minorHAnsi"/>
        </w:rPr>
        <w:t xml:space="preserve">Evidence is limited </w:t>
      </w:r>
      <w:r w:rsidR="002107D2" w:rsidRPr="009C5E9D">
        <w:rPr>
          <w:rFonts w:asciiTheme="minorHAnsi" w:hAnsiTheme="minorHAnsi"/>
        </w:rPr>
        <w:t xml:space="preserve">on both chemsex and PrEP use </w:t>
      </w:r>
      <w:r w:rsidR="0079346E" w:rsidRPr="009C5E9D">
        <w:rPr>
          <w:rFonts w:asciiTheme="minorHAnsi" w:hAnsiTheme="minorHAnsi"/>
        </w:rPr>
        <w:t xml:space="preserve">and until now </w:t>
      </w:r>
      <w:r w:rsidRPr="009C5E9D">
        <w:rPr>
          <w:rFonts w:asciiTheme="minorHAnsi" w:hAnsiTheme="minorHAnsi"/>
        </w:rPr>
        <w:t xml:space="preserve">there has been </w:t>
      </w:r>
      <w:r w:rsidR="0079346E" w:rsidRPr="009C5E9D">
        <w:rPr>
          <w:rFonts w:asciiTheme="minorHAnsi" w:hAnsiTheme="minorHAnsi"/>
        </w:rPr>
        <w:t>no evidence at all on the combined use of chemsex and PrEP</w:t>
      </w:r>
      <w:r w:rsidR="002107D2" w:rsidRPr="009C5E9D">
        <w:rPr>
          <w:rFonts w:asciiTheme="minorHAnsi" w:hAnsiTheme="minorHAnsi"/>
        </w:rPr>
        <w:t xml:space="preserve"> outside of clinical trials</w:t>
      </w:r>
      <w:r w:rsidRPr="009C5E9D">
        <w:rPr>
          <w:rFonts w:asciiTheme="minorHAnsi" w:hAnsiTheme="minorHAnsi"/>
        </w:rPr>
        <w:t>. As such, this paper is an</w:t>
      </w:r>
      <w:r w:rsidR="0079346E" w:rsidRPr="009C5E9D">
        <w:rPr>
          <w:rFonts w:asciiTheme="minorHAnsi" w:hAnsiTheme="minorHAnsi"/>
        </w:rPr>
        <w:t xml:space="preserve"> important contribution to the field. PrEP is now approved in </w:t>
      </w:r>
      <w:r w:rsidR="0076606C" w:rsidRPr="009C5E9D">
        <w:rPr>
          <w:rFonts w:asciiTheme="minorHAnsi" w:hAnsiTheme="minorHAnsi"/>
        </w:rPr>
        <w:t>over 20</w:t>
      </w:r>
      <w:r w:rsidR="0079346E" w:rsidRPr="009C5E9D">
        <w:rPr>
          <w:rFonts w:asciiTheme="minorHAnsi" w:hAnsiTheme="minorHAnsi"/>
        </w:rPr>
        <w:t xml:space="preserve"> countries and has the potential to </w:t>
      </w:r>
      <w:r w:rsidR="002107D2" w:rsidRPr="009C5E9D">
        <w:rPr>
          <w:rFonts w:asciiTheme="minorHAnsi" w:hAnsiTheme="minorHAnsi"/>
        </w:rPr>
        <w:t>substantially</w:t>
      </w:r>
      <w:r w:rsidR="0079346E" w:rsidRPr="009C5E9D">
        <w:rPr>
          <w:rFonts w:asciiTheme="minorHAnsi" w:hAnsiTheme="minorHAnsi"/>
        </w:rPr>
        <w:t xml:space="preserve"> reduce new HIV diagnosis. However, PrEP is not a panacea to HIV and in order to maximise the potential benefits of PrEP it is important to also address the social and structural factors that increase vulnerability to HIV and serve as a barrier to uptake and adherence to both prevention and treatment</w:t>
      </w:r>
      <w:r w:rsidR="001F7CC9">
        <w:rPr>
          <w:rFonts w:asciiTheme="minorHAnsi" w:hAnsiTheme="minorHAnsi"/>
        </w:rPr>
        <w:t xml:space="preserve"> </w:t>
      </w:r>
      <w:r w:rsidR="001F7CC9">
        <w:rPr>
          <w:rFonts w:asciiTheme="minorHAnsi" w:hAnsiTheme="minorHAnsi"/>
        </w:rPr>
        <w:fldChar w:fldCharType="begin"/>
      </w:r>
      <w:r w:rsidR="001F7CC9">
        <w:rPr>
          <w:rFonts w:asciiTheme="minorHAnsi" w:hAnsiTheme="minorHAnsi"/>
        </w:rPr>
        <w:instrText xml:space="preserve"> ADDIN EN.CITE &lt;EndNote&gt;&lt;Cite&gt;&lt;Author&gt;Seeley&lt;/Author&gt;&lt;Year&gt;2012&lt;/Year&gt;&lt;RecNum&gt;125&lt;/RecNum&gt;&lt;DisplayText&gt;(18)&lt;/DisplayText&gt;&lt;record&gt;&lt;rec-number&gt;125&lt;/rec-number&gt;&lt;foreign-keys&gt;&lt;key app="EN" db-id="dw0ffp00r0z2xietxs35d5rzrr2fsfaftdz5" timestamp="1512060820"&gt;125&lt;/key&gt;&lt;/foreign-keys&gt;&lt;ref-type name="Journal Article"&gt;17&lt;/ref-type&gt;&lt;contributors&gt;&lt;authors&gt;&lt;author&gt;Seeley, J.&lt;/author&gt;&lt;author&gt;Watts, C. H.&lt;/author&gt;&lt;author&gt;Kippax, S.&lt;/author&gt;&lt;author&gt;Russell, S.&lt;/author&gt;&lt;author&gt;Heise, L.&lt;/author&gt;&lt;author&gt;Whiteside, A.&lt;/author&gt;&lt;/authors&gt;&lt;/contributors&gt;&lt;titles&gt;&lt;title&gt;Addressing the structural drivers of HIV: a luxury or necessity for programmes?&lt;/title&gt;&lt;secondary-title&gt;J Int AIDS Soc&lt;/secondary-title&gt;&lt;/titles&gt;&lt;periodical&gt;&lt;full-title&gt;J Int AIDS Soc&lt;/full-title&gt;&lt;/periodical&gt;&lt;pages&gt;1-4&lt;/pages&gt;&lt;volume&gt;15 Suppl 1&lt;/volume&gt;&lt;edition&gt;2012/08/21&lt;/edition&gt;&lt;keywords&gt;&lt;keyword&gt;Communicable Disease Control/*methods&lt;/keyword&gt;&lt;keyword&gt;Female&lt;/keyword&gt;&lt;keyword&gt;Gender Identity&lt;/keyword&gt;&lt;keyword&gt;HIV Infections/*epidemiology/*prevention &amp;amp; control&lt;/keyword&gt;&lt;keyword&gt;Humans&lt;/keyword&gt;&lt;keyword&gt;Male&lt;/keyword&gt;&lt;keyword&gt;Risk Factors&lt;/keyword&gt;&lt;keyword&gt;Sex Factors&lt;/keyword&gt;&lt;keyword&gt;Socioeconomic Factors&lt;/keyword&gt;&lt;/keywords&gt;&lt;dates&gt;&lt;year&gt;2012&lt;/year&gt;&lt;/dates&gt;&lt;isbn&gt;1758-2652 (Electronic)&amp;#xD;1758-2652 (Linking)&lt;/isbn&gt;&lt;accession-num&gt;22905346&lt;/accession-num&gt;&lt;urls&gt;&lt;related-urls&gt;&lt;url&gt;https://www.ncbi.nlm.nih.gov/pubmed/22905346&lt;/url&gt;&lt;/related-urls&gt;&lt;/urls&gt;&lt;electronic-resource-num&gt;org/10.7448/IAS.15.3.17397&lt;/electronic-resource-num&gt;&lt;/record&gt;&lt;/Cite&gt;&lt;/EndNote&gt;</w:instrText>
      </w:r>
      <w:r w:rsidR="001F7CC9">
        <w:rPr>
          <w:rFonts w:asciiTheme="minorHAnsi" w:hAnsiTheme="minorHAnsi"/>
        </w:rPr>
        <w:fldChar w:fldCharType="separate"/>
      </w:r>
      <w:r w:rsidR="001F7CC9">
        <w:rPr>
          <w:rFonts w:asciiTheme="minorHAnsi" w:hAnsiTheme="minorHAnsi"/>
          <w:noProof/>
        </w:rPr>
        <w:t>(18)</w:t>
      </w:r>
      <w:r w:rsidR="001F7CC9">
        <w:rPr>
          <w:rFonts w:asciiTheme="minorHAnsi" w:hAnsiTheme="minorHAnsi"/>
        </w:rPr>
        <w:fldChar w:fldCharType="end"/>
      </w:r>
      <w:r w:rsidR="0079346E" w:rsidRPr="009C5E9D">
        <w:rPr>
          <w:rFonts w:asciiTheme="minorHAnsi" w:hAnsiTheme="minorHAnsi"/>
        </w:rPr>
        <w:t xml:space="preserve">. An integrated sexual health model provides the best opportunity to </w:t>
      </w:r>
      <w:r w:rsidR="007D0D5D" w:rsidRPr="009C5E9D">
        <w:rPr>
          <w:rFonts w:asciiTheme="minorHAnsi" w:hAnsiTheme="minorHAnsi"/>
        </w:rPr>
        <w:t>offer a sex positive service supporting indiv</w:t>
      </w:r>
      <w:r w:rsidR="0076606C" w:rsidRPr="009C5E9D">
        <w:rPr>
          <w:rFonts w:asciiTheme="minorHAnsi" w:hAnsiTheme="minorHAnsi"/>
        </w:rPr>
        <w:t>i</w:t>
      </w:r>
      <w:r w:rsidR="007D0D5D" w:rsidRPr="009C5E9D">
        <w:rPr>
          <w:rFonts w:asciiTheme="minorHAnsi" w:hAnsiTheme="minorHAnsi"/>
        </w:rPr>
        <w:t>d</w:t>
      </w:r>
      <w:r w:rsidR="0076606C" w:rsidRPr="009C5E9D">
        <w:rPr>
          <w:rFonts w:asciiTheme="minorHAnsi" w:hAnsiTheme="minorHAnsi"/>
        </w:rPr>
        <w:t>u</w:t>
      </w:r>
      <w:r w:rsidR="007D0D5D" w:rsidRPr="009C5E9D">
        <w:rPr>
          <w:rFonts w:asciiTheme="minorHAnsi" w:hAnsiTheme="minorHAnsi"/>
        </w:rPr>
        <w:t>als to achieve health</w:t>
      </w:r>
      <w:r w:rsidR="0076606C" w:rsidRPr="009C5E9D">
        <w:rPr>
          <w:rFonts w:asciiTheme="minorHAnsi" w:hAnsiTheme="minorHAnsi"/>
        </w:rPr>
        <w:t>y</w:t>
      </w:r>
      <w:r w:rsidR="007D0D5D" w:rsidRPr="009C5E9D">
        <w:rPr>
          <w:rFonts w:asciiTheme="minorHAnsi" w:hAnsiTheme="minorHAnsi"/>
        </w:rPr>
        <w:t xml:space="preserve"> sex lives</w:t>
      </w:r>
      <w:r w:rsidR="0076606C" w:rsidRPr="009C5E9D">
        <w:rPr>
          <w:rFonts w:asciiTheme="minorHAnsi" w:hAnsiTheme="minorHAnsi"/>
        </w:rPr>
        <w:t xml:space="preserve"> including in the context of chemsex</w:t>
      </w:r>
      <w:r w:rsidR="007D0D5D" w:rsidRPr="009C5E9D">
        <w:rPr>
          <w:rFonts w:asciiTheme="minorHAnsi" w:hAnsiTheme="minorHAnsi"/>
        </w:rPr>
        <w:t xml:space="preserve">, </w:t>
      </w:r>
      <w:r w:rsidR="0079346E" w:rsidRPr="009C5E9D">
        <w:rPr>
          <w:rFonts w:asciiTheme="minorHAnsi" w:hAnsiTheme="minorHAnsi"/>
        </w:rPr>
        <w:t xml:space="preserve">integrate PrEP into broader sexual health services, support MSM to mitigate risks of chemsex, </w:t>
      </w:r>
      <w:r w:rsidR="007D0D5D" w:rsidRPr="009C5E9D">
        <w:rPr>
          <w:rFonts w:asciiTheme="minorHAnsi" w:hAnsiTheme="minorHAnsi"/>
        </w:rPr>
        <w:t xml:space="preserve">and use the quarterly sexual health </w:t>
      </w:r>
      <w:r w:rsidR="0076606C" w:rsidRPr="009C5E9D">
        <w:rPr>
          <w:rFonts w:asciiTheme="minorHAnsi" w:hAnsiTheme="minorHAnsi"/>
        </w:rPr>
        <w:t>visit</w:t>
      </w:r>
      <w:r w:rsidR="007D0D5D" w:rsidRPr="009C5E9D">
        <w:rPr>
          <w:rFonts w:asciiTheme="minorHAnsi" w:hAnsiTheme="minorHAnsi"/>
        </w:rPr>
        <w:t>s required for PrEP to screen and promptly treat STIs.</w:t>
      </w:r>
      <w:r w:rsidR="0076606C" w:rsidRPr="009C5E9D">
        <w:rPr>
          <w:rFonts w:asciiTheme="minorHAnsi" w:hAnsiTheme="minorHAnsi"/>
        </w:rPr>
        <w:t xml:space="preserve"> </w:t>
      </w:r>
      <w:r w:rsidR="001B5131" w:rsidRPr="009C5E9D">
        <w:rPr>
          <w:rFonts w:asciiTheme="minorHAnsi" w:hAnsiTheme="minorHAnsi"/>
        </w:rPr>
        <w:t xml:space="preserve">As this paper illustrates, </w:t>
      </w:r>
      <w:r w:rsidR="00625B30" w:rsidRPr="009C5E9D">
        <w:rPr>
          <w:rFonts w:asciiTheme="minorHAnsi" w:hAnsiTheme="minorHAnsi"/>
        </w:rPr>
        <w:t>PrEP opens up exciting new opportunities for sex positive narratives around safer sex practices including in the context of chemsex.</w:t>
      </w:r>
    </w:p>
    <w:p w14:paraId="65C985ED" w14:textId="77777777" w:rsidR="007D0D5D" w:rsidRPr="009C5E9D" w:rsidRDefault="007D0D5D" w:rsidP="00FB37B2">
      <w:pPr>
        <w:jc w:val="both"/>
        <w:rPr>
          <w:rFonts w:asciiTheme="minorHAnsi" w:hAnsiTheme="minorHAnsi"/>
        </w:rPr>
      </w:pPr>
    </w:p>
    <w:p w14:paraId="3E1883CA" w14:textId="77777777" w:rsidR="00452DF4" w:rsidRPr="009C5E9D" w:rsidRDefault="00452DF4" w:rsidP="00FB37B2">
      <w:pPr>
        <w:jc w:val="both"/>
        <w:rPr>
          <w:rFonts w:asciiTheme="minorHAnsi" w:hAnsiTheme="minorHAnsi"/>
        </w:rPr>
      </w:pPr>
    </w:p>
    <w:p w14:paraId="79DA3E5F" w14:textId="77777777" w:rsidR="0033535E" w:rsidRPr="009C5E9D" w:rsidRDefault="0033535E" w:rsidP="00D65EA7">
      <w:pPr>
        <w:widowControl w:val="0"/>
        <w:autoSpaceDE w:val="0"/>
        <w:autoSpaceDN w:val="0"/>
        <w:adjustRightInd w:val="0"/>
        <w:spacing w:after="240" w:line="340" w:lineRule="atLeast"/>
        <w:rPr>
          <w:rFonts w:asciiTheme="minorHAnsi" w:hAnsiTheme="minorHAnsi" w:cs="Helvetica"/>
          <w:color w:val="000000"/>
        </w:rPr>
      </w:pPr>
      <w:r w:rsidRPr="009C5E9D">
        <w:rPr>
          <w:rFonts w:asciiTheme="minorHAnsi" w:hAnsiTheme="minorHAnsi" w:cs="Helvetica"/>
          <w:color w:val="000000"/>
        </w:rPr>
        <w:br/>
      </w:r>
    </w:p>
    <w:p w14:paraId="099200C9" w14:textId="77777777" w:rsidR="0033535E" w:rsidRPr="009C5E9D" w:rsidRDefault="0033535E">
      <w:pPr>
        <w:rPr>
          <w:rFonts w:asciiTheme="minorHAnsi" w:hAnsiTheme="minorHAnsi" w:cs="Helvetica"/>
          <w:color w:val="000000"/>
        </w:rPr>
      </w:pPr>
      <w:r w:rsidRPr="009C5E9D">
        <w:rPr>
          <w:rFonts w:asciiTheme="minorHAnsi" w:hAnsiTheme="minorHAnsi" w:cs="Helvetica"/>
          <w:color w:val="000000"/>
        </w:rPr>
        <w:br w:type="page"/>
      </w:r>
    </w:p>
    <w:p w14:paraId="177ACD34" w14:textId="77777777" w:rsidR="00BC676D" w:rsidRPr="009C5E9D" w:rsidRDefault="00BC676D">
      <w:pPr>
        <w:rPr>
          <w:rFonts w:asciiTheme="minorHAnsi" w:hAnsiTheme="minorHAnsi"/>
        </w:rPr>
      </w:pPr>
    </w:p>
    <w:p w14:paraId="0C65B063" w14:textId="77777777" w:rsidR="00BC676D" w:rsidRPr="009C5E9D" w:rsidRDefault="00BC676D">
      <w:pPr>
        <w:rPr>
          <w:rFonts w:asciiTheme="minorHAnsi" w:hAnsiTheme="minorHAnsi"/>
        </w:rPr>
      </w:pPr>
    </w:p>
    <w:p w14:paraId="4B25632C" w14:textId="77777777" w:rsidR="001F7CC9" w:rsidRPr="001F7CC9" w:rsidRDefault="00BC676D" w:rsidP="001F7CC9">
      <w:pPr>
        <w:pStyle w:val="EndNoteBibliography"/>
        <w:rPr>
          <w:noProof/>
        </w:rPr>
      </w:pPr>
      <w:r w:rsidRPr="009C5E9D">
        <w:rPr>
          <w:rFonts w:asciiTheme="minorHAnsi" w:hAnsiTheme="minorHAnsi"/>
          <w:lang w:val="en-GB"/>
        </w:rPr>
        <w:fldChar w:fldCharType="begin"/>
      </w:r>
      <w:r w:rsidRPr="009C5E9D">
        <w:rPr>
          <w:rFonts w:asciiTheme="minorHAnsi" w:hAnsiTheme="minorHAnsi"/>
          <w:lang w:val="en-GB"/>
        </w:rPr>
        <w:instrText xml:space="preserve"> ADDIN EN.REFLIST </w:instrText>
      </w:r>
      <w:r w:rsidRPr="009C5E9D">
        <w:rPr>
          <w:rFonts w:asciiTheme="minorHAnsi" w:hAnsiTheme="minorHAnsi"/>
          <w:lang w:val="en-GB"/>
        </w:rPr>
        <w:fldChar w:fldCharType="separate"/>
      </w:r>
      <w:r w:rsidR="001F7CC9" w:rsidRPr="001F7CC9">
        <w:rPr>
          <w:noProof/>
        </w:rPr>
        <w:t>1.</w:t>
      </w:r>
      <w:r w:rsidR="001F7CC9" w:rsidRPr="001F7CC9">
        <w:rPr>
          <w:noProof/>
        </w:rPr>
        <w:tab/>
        <w:t>Grant RM, Lama JR, Anderson PL, McMahan V, Liu AY, Vargas L, et al. Preexposure chemoprophylaxis for HIV prevention in men who have sex with men. N Engl J Med. 2010;363(27):2587-99.</w:t>
      </w:r>
    </w:p>
    <w:p w14:paraId="46C6BFD2" w14:textId="77777777" w:rsidR="001F7CC9" w:rsidRPr="001F7CC9" w:rsidRDefault="001F7CC9" w:rsidP="001F7CC9">
      <w:pPr>
        <w:pStyle w:val="EndNoteBibliography"/>
        <w:rPr>
          <w:noProof/>
        </w:rPr>
      </w:pPr>
      <w:r w:rsidRPr="001F7CC9">
        <w:rPr>
          <w:noProof/>
        </w:rPr>
        <w:t>2.</w:t>
      </w:r>
      <w:r w:rsidRPr="001F7CC9">
        <w:rPr>
          <w:noProof/>
        </w:rPr>
        <w:tab/>
        <w:t>Baeten JM, Donnell D, Ndase P, Mugo NR, Campbell JD, Wangisi J, et al. Antiretroviral prophylaxis for HIV prevention in heterosexual men and women. N Engl J Med. 2012;367(5):399-410.</w:t>
      </w:r>
    </w:p>
    <w:p w14:paraId="36E76324" w14:textId="77777777" w:rsidR="001F7CC9" w:rsidRPr="001F7CC9" w:rsidRDefault="001F7CC9" w:rsidP="001F7CC9">
      <w:pPr>
        <w:pStyle w:val="EndNoteBibliography"/>
        <w:rPr>
          <w:noProof/>
        </w:rPr>
      </w:pPr>
      <w:r w:rsidRPr="001F7CC9">
        <w:rPr>
          <w:noProof/>
        </w:rPr>
        <w:t>3.</w:t>
      </w:r>
      <w:r w:rsidRPr="001F7CC9">
        <w:rPr>
          <w:noProof/>
        </w:rPr>
        <w:tab/>
        <w:t>Thigpen MC, Kebaabetswe PM, Paxton LA, Smith DK, Rose CE, Segolodi TM, et al. Antiretroviral preexposure prophylaxis for heterosexual HIV transmission in Botswana. N Engl J Med. 2012;367(5):423-34.</w:t>
      </w:r>
    </w:p>
    <w:p w14:paraId="6F975820" w14:textId="77777777" w:rsidR="001F7CC9" w:rsidRPr="001F7CC9" w:rsidRDefault="001F7CC9" w:rsidP="001F7CC9">
      <w:pPr>
        <w:pStyle w:val="EndNoteBibliography"/>
        <w:rPr>
          <w:noProof/>
        </w:rPr>
      </w:pPr>
      <w:r w:rsidRPr="001F7CC9">
        <w:rPr>
          <w:noProof/>
        </w:rPr>
        <w:t>4.</w:t>
      </w:r>
      <w:r w:rsidRPr="001F7CC9">
        <w:rPr>
          <w:noProof/>
        </w:rPr>
        <w:tab/>
        <w:t>McCormack S, Dunn DT, Desai M, Dolling DI, Gafos M, Gilson R, et al. Pre-exposure prophylaxis to prevent the acquisition of HIV-1 infection (PROUD): effectiveness results from the pilot phase of a pragmatic open-label randomised trial. Lancet. 2016;387(10013):53-60.</w:t>
      </w:r>
    </w:p>
    <w:p w14:paraId="296A60C9" w14:textId="77777777" w:rsidR="001F7CC9" w:rsidRPr="001F7CC9" w:rsidRDefault="001F7CC9" w:rsidP="001F7CC9">
      <w:pPr>
        <w:pStyle w:val="EndNoteBibliography"/>
        <w:rPr>
          <w:noProof/>
        </w:rPr>
      </w:pPr>
      <w:r w:rsidRPr="001F7CC9">
        <w:rPr>
          <w:noProof/>
        </w:rPr>
        <w:t>5.</w:t>
      </w:r>
      <w:r w:rsidRPr="001F7CC9">
        <w:rPr>
          <w:noProof/>
        </w:rPr>
        <w:tab/>
        <w:t>Molina JM, Capitant C, Spire B, Pialoux G, Cotte L, Charreau I, et al. On-Demand Preexposure Prophylaxis in Men at High Risk for HIV-1 Infection. N Engl J Med. 2015;373(23):2237-46.</w:t>
      </w:r>
    </w:p>
    <w:p w14:paraId="0797C641" w14:textId="77777777" w:rsidR="001F7CC9" w:rsidRPr="001F7CC9" w:rsidRDefault="001F7CC9" w:rsidP="001F7CC9">
      <w:pPr>
        <w:pStyle w:val="EndNoteBibliography"/>
        <w:rPr>
          <w:noProof/>
        </w:rPr>
      </w:pPr>
      <w:r w:rsidRPr="001F7CC9">
        <w:rPr>
          <w:noProof/>
        </w:rPr>
        <w:t>6.</w:t>
      </w:r>
      <w:r w:rsidRPr="001F7CC9">
        <w:rPr>
          <w:noProof/>
        </w:rPr>
        <w:tab/>
        <w:t>Nwokolo N, Hill A, McOwan A, Pozniak A. Rapidly declining HIV infection in MSM in central London. Lancet HIV. 2017;4(11):e482-e3.</w:t>
      </w:r>
    </w:p>
    <w:p w14:paraId="65F368CD" w14:textId="0F494606" w:rsidR="001F7CC9" w:rsidRPr="001F7CC9" w:rsidRDefault="001F7CC9" w:rsidP="001F7CC9">
      <w:pPr>
        <w:pStyle w:val="EndNoteBibliography"/>
        <w:rPr>
          <w:noProof/>
        </w:rPr>
      </w:pPr>
      <w:r w:rsidRPr="001F7CC9">
        <w:rPr>
          <w:noProof/>
        </w:rPr>
        <w:t>7.</w:t>
      </w:r>
      <w:r w:rsidRPr="001F7CC9">
        <w:rPr>
          <w:noProof/>
        </w:rPr>
        <w:tab/>
        <w:t xml:space="preserve">NSW Ministry of Health. NSW HIV Strategy 2016-2020 April-June 2017 Data Report. 2017 [Available from: </w:t>
      </w:r>
      <w:hyperlink r:id="rId6" w:history="1">
        <w:r w:rsidRPr="001F7CC9">
          <w:rPr>
            <w:rStyle w:val="Hyperlink"/>
            <w:rFonts w:ascii="Times New Roman" w:hAnsi="Times New Roman" w:cs="Times New Roman"/>
            <w:noProof/>
            <w:lang w:val="en-GB" w:eastAsia="fr-FR"/>
          </w:rPr>
          <w:t>http://www.health.nsw.gov.au/endingHIV/documents/q2-2017-nsw-hiv-data-report.pdf</w:t>
        </w:r>
      </w:hyperlink>
      <w:r w:rsidRPr="001F7CC9">
        <w:rPr>
          <w:noProof/>
        </w:rPr>
        <w:t>.</w:t>
      </w:r>
    </w:p>
    <w:p w14:paraId="30C11009" w14:textId="7841CCA0" w:rsidR="001F7CC9" w:rsidRPr="001F7CC9" w:rsidRDefault="001F7CC9" w:rsidP="001F7CC9">
      <w:pPr>
        <w:pStyle w:val="EndNoteBibliography"/>
        <w:rPr>
          <w:noProof/>
        </w:rPr>
      </w:pPr>
      <w:r w:rsidRPr="001F7CC9">
        <w:rPr>
          <w:noProof/>
        </w:rPr>
        <w:t>8.</w:t>
      </w:r>
      <w:r w:rsidRPr="001F7CC9">
        <w:rPr>
          <w:noProof/>
        </w:rPr>
        <w:tab/>
        <w:t xml:space="preserve">San Francisco Department of Public Health. HIV Epidemiology Annual Report 2016 2017 [Available from: </w:t>
      </w:r>
      <w:hyperlink r:id="rId7" w:history="1">
        <w:r w:rsidRPr="001F7CC9">
          <w:rPr>
            <w:rStyle w:val="Hyperlink"/>
            <w:rFonts w:ascii="Times New Roman" w:hAnsi="Times New Roman" w:cs="Times New Roman"/>
            <w:noProof/>
            <w:lang w:val="en-GB" w:eastAsia="fr-FR"/>
          </w:rPr>
          <w:t>https://www.sfdph.org/dph/files/reports/RptsHIVAIDS/Annual-Report-2016-20170831.pdf</w:t>
        </w:r>
      </w:hyperlink>
      <w:r w:rsidRPr="001F7CC9">
        <w:rPr>
          <w:noProof/>
        </w:rPr>
        <w:t>.</w:t>
      </w:r>
    </w:p>
    <w:p w14:paraId="494870D4" w14:textId="0C7B66C7" w:rsidR="001F7CC9" w:rsidRPr="001F7CC9" w:rsidRDefault="001F7CC9" w:rsidP="001F7CC9">
      <w:pPr>
        <w:pStyle w:val="EndNoteBibliography"/>
        <w:rPr>
          <w:noProof/>
        </w:rPr>
      </w:pPr>
      <w:r w:rsidRPr="001F7CC9">
        <w:rPr>
          <w:noProof/>
        </w:rPr>
        <w:t>9.</w:t>
      </w:r>
      <w:r w:rsidRPr="001F7CC9">
        <w:rPr>
          <w:noProof/>
        </w:rPr>
        <w:tab/>
        <w:t xml:space="preserve">CDC. New HIV infections drop 18 percent in six years 2017 [Available from: </w:t>
      </w:r>
      <w:hyperlink r:id="rId8" w:history="1">
        <w:r w:rsidRPr="001F7CC9">
          <w:rPr>
            <w:rStyle w:val="Hyperlink"/>
            <w:rFonts w:ascii="Times New Roman" w:hAnsi="Times New Roman" w:cs="Times New Roman"/>
            <w:noProof/>
            <w:lang w:val="en-GB" w:eastAsia="fr-FR"/>
          </w:rPr>
          <w:t>https://www.cdc.gov/nchhstp/newsroom/2017/croi-hiv-incidence-press-release.html</w:t>
        </w:r>
      </w:hyperlink>
      <w:r w:rsidRPr="001F7CC9">
        <w:rPr>
          <w:noProof/>
        </w:rPr>
        <w:t>.</w:t>
      </w:r>
    </w:p>
    <w:p w14:paraId="62A917FA" w14:textId="6EC93B94" w:rsidR="001F7CC9" w:rsidRPr="001F7CC9" w:rsidRDefault="001F7CC9" w:rsidP="001F7CC9">
      <w:pPr>
        <w:pStyle w:val="EndNoteBibliography"/>
        <w:rPr>
          <w:noProof/>
        </w:rPr>
      </w:pPr>
      <w:r w:rsidRPr="001F7CC9">
        <w:rPr>
          <w:noProof/>
        </w:rPr>
        <w:t>10.</w:t>
      </w:r>
      <w:r w:rsidRPr="001F7CC9">
        <w:rPr>
          <w:noProof/>
        </w:rPr>
        <w:tab/>
        <w:t xml:space="preserve">PHE. New PHE figures show decline in HIV diagnosis rates 2017 [Available from: </w:t>
      </w:r>
      <w:hyperlink r:id="rId9" w:history="1">
        <w:r w:rsidRPr="001F7CC9">
          <w:rPr>
            <w:rStyle w:val="Hyperlink"/>
            <w:rFonts w:ascii="Times New Roman" w:hAnsi="Times New Roman" w:cs="Times New Roman"/>
            <w:noProof/>
            <w:lang w:val="en-GB" w:eastAsia="fr-FR"/>
          </w:rPr>
          <w:t>https://www.gov.uk/government/news/new-phe-figures-show-decline-in-hiv-diagnosis-rates</w:t>
        </w:r>
      </w:hyperlink>
      <w:r w:rsidRPr="001F7CC9">
        <w:rPr>
          <w:noProof/>
        </w:rPr>
        <w:t>.</w:t>
      </w:r>
    </w:p>
    <w:p w14:paraId="4AFADE2E" w14:textId="77777777" w:rsidR="001F7CC9" w:rsidRPr="001F7CC9" w:rsidRDefault="001F7CC9" w:rsidP="001F7CC9">
      <w:pPr>
        <w:pStyle w:val="EndNoteBibliography"/>
        <w:rPr>
          <w:noProof/>
        </w:rPr>
      </w:pPr>
      <w:r w:rsidRPr="001F7CC9">
        <w:rPr>
          <w:noProof/>
        </w:rPr>
        <w:t>11.</w:t>
      </w:r>
      <w:r w:rsidRPr="001F7CC9">
        <w:rPr>
          <w:noProof/>
        </w:rPr>
        <w:tab/>
        <w:t>Sewell J MA, Lampe FC, Cambiano V, Speakman A, Phillips AN, Stuart D, Gilson R, Asboe D, Nwokolo N, Clarke A. . Poly drug use, chemsex drug use, and associations with sexual risk behaviour in HIV-negative men who have sex with men attending sexual health clinics. International Journal of Drug Policy 2017;31(43):33-43.</w:t>
      </w:r>
    </w:p>
    <w:p w14:paraId="29C18A96" w14:textId="77777777" w:rsidR="001F7CC9" w:rsidRPr="001F7CC9" w:rsidRDefault="001F7CC9" w:rsidP="001F7CC9">
      <w:pPr>
        <w:pStyle w:val="EndNoteBibliography"/>
        <w:rPr>
          <w:noProof/>
        </w:rPr>
      </w:pPr>
      <w:r w:rsidRPr="001F7CC9">
        <w:rPr>
          <w:noProof/>
        </w:rPr>
        <w:t>12.</w:t>
      </w:r>
      <w:r w:rsidRPr="001F7CC9">
        <w:rPr>
          <w:noProof/>
        </w:rPr>
        <w:tab/>
        <w:t>Bourne A, Reid D, Hickson F, Torres-Rueda S, Weatherburn P. Illicit drug use in sexual settings ('chemsex') and HIV/STI transmission risk behaviour among gay men in South London: findings from a qualitative study. Sex Transm Infect. 2015;91(8):564-8.</w:t>
      </w:r>
    </w:p>
    <w:p w14:paraId="6F6A0B90" w14:textId="77777777" w:rsidR="001F7CC9" w:rsidRPr="001F7CC9" w:rsidRDefault="001F7CC9" w:rsidP="001F7CC9">
      <w:pPr>
        <w:pStyle w:val="EndNoteBibliography"/>
        <w:rPr>
          <w:noProof/>
        </w:rPr>
      </w:pPr>
      <w:r w:rsidRPr="001F7CC9">
        <w:rPr>
          <w:noProof/>
        </w:rPr>
        <w:t>13.</w:t>
      </w:r>
      <w:r w:rsidRPr="001F7CC9">
        <w:rPr>
          <w:noProof/>
        </w:rPr>
        <w:tab/>
        <w:t>Schmidt AJ, Bourne A, Weatherburn P, Reid D, Marcus U, Hickson F, et al. Illicit drug use among gay and bisexual men in 44 cities: Findings from the European MSM Internet Survey (EMIS). Int J Drug Policy. 2016;38:4-12.</w:t>
      </w:r>
    </w:p>
    <w:p w14:paraId="211DE83D" w14:textId="77777777" w:rsidR="001F7CC9" w:rsidRPr="001F7CC9" w:rsidRDefault="001F7CC9" w:rsidP="001F7CC9">
      <w:pPr>
        <w:pStyle w:val="EndNoteBibliography"/>
        <w:rPr>
          <w:noProof/>
        </w:rPr>
      </w:pPr>
      <w:r w:rsidRPr="001F7CC9">
        <w:rPr>
          <w:noProof/>
        </w:rPr>
        <w:t>14.</w:t>
      </w:r>
      <w:r w:rsidRPr="001F7CC9">
        <w:rPr>
          <w:noProof/>
        </w:rPr>
        <w:tab/>
        <w:t>Mirzazadeh A, Evans JL, Hahn JA, Jain J, Briceno A, Shiboski S, et al. Continued Transmission of HIV Among Young Adults Who Inject Drugs in San Francisco: Still Room for Improvement. AIDS Behav. 2017.</w:t>
      </w:r>
    </w:p>
    <w:p w14:paraId="66FB56C3" w14:textId="77777777" w:rsidR="001F7CC9" w:rsidRPr="001F7CC9" w:rsidRDefault="001F7CC9" w:rsidP="001F7CC9">
      <w:pPr>
        <w:pStyle w:val="EndNoteBibliography"/>
        <w:rPr>
          <w:noProof/>
        </w:rPr>
      </w:pPr>
      <w:r w:rsidRPr="001F7CC9">
        <w:rPr>
          <w:noProof/>
        </w:rPr>
        <w:t>15.</w:t>
      </w:r>
      <w:r w:rsidRPr="001F7CC9">
        <w:rPr>
          <w:noProof/>
        </w:rPr>
        <w:tab/>
        <w:t>Dolling DI, Desai M, McOwan A, Gilson R, Clarke A, Fisher M, et al. An analysis of baseline data from the PROUD study: an open-label randomised trial of pre-exposure prophylaxis. Trials. 2016;17:163.</w:t>
      </w:r>
    </w:p>
    <w:p w14:paraId="4E59F914" w14:textId="77777777" w:rsidR="001F7CC9" w:rsidRPr="001F7CC9" w:rsidRDefault="001F7CC9" w:rsidP="001F7CC9">
      <w:pPr>
        <w:pStyle w:val="EndNoteBibliography"/>
        <w:rPr>
          <w:noProof/>
        </w:rPr>
      </w:pPr>
      <w:r w:rsidRPr="001F7CC9">
        <w:rPr>
          <w:noProof/>
        </w:rPr>
        <w:t>16.</w:t>
      </w:r>
      <w:r w:rsidRPr="001F7CC9">
        <w:rPr>
          <w:noProof/>
        </w:rPr>
        <w:tab/>
        <w:t>Pichini S, Marchei E, Pacifici R, Marinelli E, Busardo FP. Chemsex intoxication involving sildenafil as an adulterant of GHB. Drug Test Anal. 2017;9(6):956-9.</w:t>
      </w:r>
    </w:p>
    <w:p w14:paraId="26DD0F2A" w14:textId="77777777" w:rsidR="001F7CC9" w:rsidRPr="001F7CC9" w:rsidRDefault="001F7CC9" w:rsidP="001F7CC9">
      <w:pPr>
        <w:pStyle w:val="EndNoteBibliography"/>
        <w:rPr>
          <w:noProof/>
        </w:rPr>
      </w:pPr>
      <w:r w:rsidRPr="001F7CC9">
        <w:rPr>
          <w:noProof/>
        </w:rPr>
        <w:lastRenderedPageBreak/>
        <w:t>17.</w:t>
      </w:r>
      <w:r w:rsidRPr="001F7CC9">
        <w:rPr>
          <w:noProof/>
        </w:rPr>
        <w:tab/>
        <w:t>Roux P FL, Suzan-Monti M, Chas J, Capitant C, Meyer L, Tremblay C, Molina JM, Pialoux G, Spire B. . Is on-demand HIV pre-exposure prophylaxis (PrEP) a suitable tool for men who have sex with men (MSM) who participate in chemsex? Results from a sub-study of the ANRS-IPERGAY trial. JIAS. 2017;20:41-2.</w:t>
      </w:r>
    </w:p>
    <w:p w14:paraId="10B180A6" w14:textId="77777777" w:rsidR="001F7CC9" w:rsidRPr="001F7CC9" w:rsidRDefault="001F7CC9" w:rsidP="001F7CC9">
      <w:pPr>
        <w:pStyle w:val="EndNoteBibliography"/>
        <w:rPr>
          <w:noProof/>
        </w:rPr>
      </w:pPr>
      <w:r w:rsidRPr="001F7CC9">
        <w:rPr>
          <w:noProof/>
        </w:rPr>
        <w:t>18.</w:t>
      </w:r>
      <w:r w:rsidRPr="001F7CC9">
        <w:rPr>
          <w:noProof/>
        </w:rPr>
        <w:tab/>
        <w:t>Seeley J, Watts CH, Kippax S, Russell S, Heise L, Whiteside A. Addressing the structural drivers of HIV: a luxury or necessity for programmes? J Int AIDS Soc. 2012;15 Suppl 1:1-4.</w:t>
      </w:r>
    </w:p>
    <w:p w14:paraId="7398B670" w14:textId="2D5E2B57" w:rsidR="00D65EA7" w:rsidRPr="009C5E9D" w:rsidRDefault="00BC676D">
      <w:pPr>
        <w:rPr>
          <w:rFonts w:asciiTheme="minorHAnsi" w:hAnsiTheme="minorHAnsi"/>
        </w:rPr>
      </w:pPr>
      <w:r w:rsidRPr="009C5E9D">
        <w:rPr>
          <w:rFonts w:asciiTheme="minorHAnsi" w:hAnsiTheme="minorHAnsi"/>
        </w:rPr>
        <w:fldChar w:fldCharType="end"/>
      </w:r>
    </w:p>
    <w:sectPr w:rsidR="00D65EA7" w:rsidRPr="009C5E9D" w:rsidSect="00024ED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4452D"/>
    <w:multiLevelType w:val="multilevel"/>
    <w:tmpl w:val="34D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0ffp00r0z2xietxs35d5rzrr2fsfaftdz5&quot;&gt;PrEP&lt;record-ids&gt;&lt;item&gt;2&lt;/item&gt;&lt;item&gt;3&lt;/item&gt;&lt;item&gt;21&lt;/item&gt;&lt;item&gt;22&lt;/item&gt;&lt;item&gt;29&lt;/item&gt;&lt;item&gt;75&lt;/item&gt;&lt;item&gt;83&lt;/item&gt;&lt;item&gt;84&lt;/item&gt;&lt;item&gt;85&lt;/item&gt;&lt;item&gt;86&lt;/item&gt;&lt;item&gt;89&lt;/item&gt;&lt;item&gt;90&lt;/item&gt;&lt;item&gt;92&lt;/item&gt;&lt;item&gt;94&lt;/item&gt;&lt;item&gt;96&lt;/item&gt;&lt;item&gt;122&lt;/item&gt;&lt;item&gt;123&lt;/item&gt;&lt;item&gt;125&lt;/item&gt;&lt;/record-ids&gt;&lt;/item&gt;&lt;/Libraries&gt;"/>
  </w:docVars>
  <w:rsids>
    <w:rsidRoot w:val="005735A1"/>
    <w:rsid w:val="0000017F"/>
    <w:rsid w:val="00002980"/>
    <w:rsid w:val="00004C6D"/>
    <w:rsid w:val="00005C05"/>
    <w:rsid w:val="00024ED6"/>
    <w:rsid w:val="00083CD7"/>
    <w:rsid w:val="000A4088"/>
    <w:rsid w:val="000B4F81"/>
    <w:rsid w:val="000B56D5"/>
    <w:rsid w:val="000C21DD"/>
    <w:rsid w:val="000C5D18"/>
    <w:rsid w:val="000E11DE"/>
    <w:rsid w:val="000F02FD"/>
    <w:rsid w:val="000F5621"/>
    <w:rsid w:val="001107FD"/>
    <w:rsid w:val="00123E22"/>
    <w:rsid w:val="00137FCE"/>
    <w:rsid w:val="00141EF0"/>
    <w:rsid w:val="001B449A"/>
    <w:rsid w:val="001B5131"/>
    <w:rsid w:val="001C79F9"/>
    <w:rsid w:val="001D2528"/>
    <w:rsid w:val="001E1BAF"/>
    <w:rsid w:val="001F225E"/>
    <w:rsid w:val="001F6516"/>
    <w:rsid w:val="001F7CC9"/>
    <w:rsid w:val="00202B26"/>
    <w:rsid w:val="002107D2"/>
    <w:rsid w:val="00217509"/>
    <w:rsid w:val="00223ED2"/>
    <w:rsid w:val="00227EDF"/>
    <w:rsid w:val="0023359D"/>
    <w:rsid w:val="00244440"/>
    <w:rsid w:val="002743A6"/>
    <w:rsid w:val="0028090A"/>
    <w:rsid w:val="00291717"/>
    <w:rsid w:val="00297DDD"/>
    <w:rsid w:val="002B5D63"/>
    <w:rsid w:val="002C2607"/>
    <w:rsid w:val="002D6A76"/>
    <w:rsid w:val="002E1628"/>
    <w:rsid w:val="00302327"/>
    <w:rsid w:val="00324D46"/>
    <w:rsid w:val="00325059"/>
    <w:rsid w:val="0032775C"/>
    <w:rsid w:val="0033535E"/>
    <w:rsid w:val="00351C3A"/>
    <w:rsid w:val="0036402E"/>
    <w:rsid w:val="00365FE7"/>
    <w:rsid w:val="00372213"/>
    <w:rsid w:val="00383148"/>
    <w:rsid w:val="00385695"/>
    <w:rsid w:val="003A5AED"/>
    <w:rsid w:val="003B04C6"/>
    <w:rsid w:val="003B5DC1"/>
    <w:rsid w:val="003D208C"/>
    <w:rsid w:val="003D28AD"/>
    <w:rsid w:val="003F0A0A"/>
    <w:rsid w:val="004079BB"/>
    <w:rsid w:val="00420D8D"/>
    <w:rsid w:val="00452DF4"/>
    <w:rsid w:val="004629F2"/>
    <w:rsid w:val="004667CB"/>
    <w:rsid w:val="004876DF"/>
    <w:rsid w:val="00497665"/>
    <w:rsid w:val="004C15DD"/>
    <w:rsid w:val="004D2FF9"/>
    <w:rsid w:val="004E0DAA"/>
    <w:rsid w:val="004F673F"/>
    <w:rsid w:val="00561AAF"/>
    <w:rsid w:val="005735A1"/>
    <w:rsid w:val="00586B37"/>
    <w:rsid w:val="005A3A39"/>
    <w:rsid w:val="005B4110"/>
    <w:rsid w:val="005C110B"/>
    <w:rsid w:val="005F0064"/>
    <w:rsid w:val="006064F1"/>
    <w:rsid w:val="006221D3"/>
    <w:rsid w:val="00622F31"/>
    <w:rsid w:val="00625B30"/>
    <w:rsid w:val="00634BD1"/>
    <w:rsid w:val="00672391"/>
    <w:rsid w:val="00693C78"/>
    <w:rsid w:val="006B5337"/>
    <w:rsid w:val="006F3296"/>
    <w:rsid w:val="006F7DFE"/>
    <w:rsid w:val="00721175"/>
    <w:rsid w:val="0076606C"/>
    <w:rsid w:val="00772232"/>
    <w:rsid w:val="0079346E"/>
    <w:rsid w:val="007A7934"/>
    <w:rsid w:val="007C54B8"/>
    <w:rsid w:val="007C6B80"/>
    <w:rsid w:val="007D0D5D"/>
    <w:rsid w:val="007F41CD"/>
    <w:rsid w:val="007F7803"/>
    <w:rsid w:val="00804C9D"/>
    <w:rsid w:val="0080724F"/>
    <w:rsid w:val="00810117"/>
    <w:rsid w:val="00821EB3"/>
    <w:rsid w:val="00826942"/>
    <w:rsid w:val="00830C09"/>
    <w:rsid w:val="00845FB0"/>
    <w:rsid w:val="00864CC4"/>
    <w:rsid w:val="00891BBD"/>
    <w:rsid w:val="008963C0"/>
    <w:rsid w:val="008D0E9F"/>
    <w:rsid w:val="008D6108"/>
    <w:rsid w:val="008E4767"/>
    <w:rsid w:val="008E5734"/>
    <w:rsid w:val="0091196B"/>
    <w:rsid w:val="009131C8"/>
    <w:rsid w:val="0093547B"/>
    <w:rsid w:val="00946153"/>
    <w:rsid w:val="00954B8C"/>
    <w:rsid w:val="00964A34"/>
    <w:rsid w:val="00964FB4"/>
    <w:rsid w:val="00973001"/>
    <w:rsid w:val="009762F7"/>
    <w:rsid w:val="00977A51"/>
    <w:rsid w:val="00987478"/>
    <w:rsid w:val="00987AF1"/>
    <w:rsid w:val="009A19D7"/>
    <w:rsid w:val="009A487F"/>
    <w:rsid w:val="009B44EC"/>
    <w:rsid w:val="009B4EDC"/>
    <w:rsid w:val="009C5E9D"/>
    <w:rsid w:val="00A349DB"/>
    <w:rsid w:val="00A352EE"/>
    <w:rsid w:val="00A42664"/>
    <w:rsid w:val="00A435F5"/>
    <w:rsid w:val="00A44C34"/>
    <w:rsid w:val="00A45628"/>
    <w:rsid w:val="00A46609"/>
    <w:rsid w:val="00A60257"/>
    <w:rsid w:val="00AA0E03"/>
    <w:rsid w:val="00AA270C"/>
    <w:rsid w:val="00AB7C43"/>
    <w:rsid w:val="00AC2772"/>
    <w:rsid w:val="00AC40B0"/>
    <w:rsid w:val="00AC5E0E"/>
    <w:rsid w:val="00AD4C1C"/>
    <w:rsid w:val="00B03454"/>
    <w:rsid w:val="00B066C2"/>
    <w:rsid w:val="00B44DA3"/>
    <w:rsid w:val="00B455FE"/>
    <w:rsid w:val="00B74505"/>
    <w:rsid w:val="00B934FC"/>
    <w:rsid w:val="00BA1842"/>
    <w:rsid w:val="00BC676D"/>
    <w:rsid w:val="00BD56C7"/>
    <w:rsid w:val="00C03E82"/>
    <w:rsid w:val="00C0473B"/>
    <w:rsid w:val="00C07F21"/>
    <w:rsid w:val="00C1786F"/>
    <w:rsid w:val="00C3061D"/>
    <w:rsid w:val="00C307A5"/>
    <w:rsid w:val="00C40915"/>
    <w:rsid w:val="00C63DD2"/>
    <w:rsid w:val="00C6466C"/>
    <w:rsid w:val="00C67524"/>
    <w:rsid w:val="00C76A68"/>
    <w:rsid w:val="00C94E44"/>
    <w:rsid w:val="00CA7524"/>
    <w:rsid w:val="00CB25E7"/>
    <w:rsid w:val="00CD310F"/>
    <w:rsid w:val="00CD7AB7"/>
    <w:rsid w:val="00D10CEA"/>
    <w:rsid w:val="00D2274A"/>
    <w:rsid w:val="00D25B58"/>
    <w:rsid w:val="00D32CC4"/>
    <w:rsid w:val="00D3365E"/>
    <w:rsid w:val="00D57306"/>
    <w:rsid w:val="00D65EA7"/>
    <w:rsid w:val="00D96743"/>
    <w:rsid w:val="00DB652F"/>
    <w:rsid w:val="00DC3E4E"/>
    <w:rsid w:val="00DC45A0"/>
    <w:rsid w:val="00DC4ABD"/>
    <w:rsid w:val="00DC6B67"/>
    <w:rsid w:val="00DD75EA"/>
    <w:rsid w:val="00DE0234"/>
    <w:rsid w:val="00E0307B"/>
    <w:rsid w:val="00E03F63"/>
    <w:rsid w:val="00E22875"/>
    <w:rsid w:val="00E24474"/>
    <w:rsid w:val="00E55481"/>
    <w:rsid w:val="00E604FC"/>
    <w:rsid w:val="00E82A9C"/>
    <w:rsid w:val="00E83DE4"/>
    <w:rsid w:val="00E84AE1"/>
    <w:rsid w:val="00E85CB9"/>
    <w:rsid w:val="00EB167B"/>
    <w:rsid w:val="00EB71AD"/>
    <w:rsid w:val="00ED0457"/>
    <w:rsid w:val="00ED0F28"/>
    <w:rsid w:val="00ED59B9"/>
    <w:rsid w:val="00EF376A"/>
    <w:rsid w:val="00F05F33"/>
    <w:rsid w:val="00F260C5"/>
    <w:rsid w:val="00F442D9"/>
    <w:rsid w:val="00F45190"/>
    <w:rsid w:val="00F45236"/>
    <w:rsid w:val="00F563D8"/>
    <w:rsid w:val="00F87E57"/>
    <w:rsid w:val="00FA2464"/>
    <w:rsid w:val="00FB37B2"/>
    <w:rsid w:val="00FC30F2"/>
    <w:rsid w:val="00FC5F75"/>
    <w:rsid w:val="00FC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DE7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54"/>
    <w:rPr>
      <w:rFonts w:ascii="Times New Roman" w:hAnsi="Times New Roman" w:cs="Times New Roman"/>
      <w:lang w:eastAsia="fr-FR"/>
    </w:rPr>
  </w:style>
  <w:style w:type="paragraph" w:styleId="Heading1">
    <w:name w:val="heading 1"/>
    <w:basedOn w:val="Normal"/>
    <w:link w:val="Heading1Char"/>
    <w:uiPriority w:val="9"/>
    <w:qFormat/>
    <w:rsid w:val="0033535E"/>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35A1"/>
  </w:style>
  <w:style w:type="character" w:styleId="Strong">
    <w:name w:val="Strong"/>
    <w:basedOn w:val="DefaultParagraphFont"/>
    <w:uiPriority w:val="22"/>
    <w:qFormat/>
    <w:rsid w:val="008D6108"/>
    <w:rPr>
      <w:b/>
      <w:bCs/>
    </w:rPr>
  </w:style>
  <w:style w:type="character" w:styleId="Emphasis">
    <w:name w:val="Emphasis"/>
    <w:basedOn w:val="DefaultParagraphFont"/>
    <w:uiPriority w:val="20"/>
    <w:qFormat/>
    <w:rsid w:val="007C6B80"/>
    <w:rPr>
      <w:i/>
      <w:iCs/>
    </w:rPr>
  </w:style>
  <w:style w:type="character" w:customStyle="1" w:styleId="Heading1Char">
    <w:name w:val="Heading 1 Char"/>
    <w:basedOn w:val="DefaultParagraphFont"/>
    <w:link w:val="Heading1"/>
    <w:uiPriority w:val="9"/>
    <w:rsid w:val="0033535E"/>
    <w:rPr>
      <w:rFonts w:ascii="Times New Roman" w:hAnsi="Times New Roman" w:cs="Times New Roman"/>
      <w:b/>
      <w:bCs/>
      <w:kern w:val="36"/>
      <w:sz w:val="48"/>
      <w:szCs w:val="48"/>
      <w:lang w:eastAsia="en-GB"/>
    </w:rPr>
  </w:style>
  <w:style w:type="character" w:customStyle="1" w:styleId="authorname">
    <w:name w:val="authorname"/>
    <w:basedOn w:val="DefaultParagraphFont"/>
    <w:rsid w:val="0033535E"/>
  </w:style>
  <w:style w:type="character" w:styleId="Hyperlink">
    <w:name w:val="Hyperlink"/>
    <w:basedOn w:val="DefaultParagraphFont"/>
    <w:uiPriority w:val="99"/>
    <w:unhideWhenUsed/>
    <w:rsid w:val="0033535E"/>
    <w:rPr>
      <w:color w:val="0000FF"/>
      <w:u w:val="single"/>
    </w:rPr>
  </w:style>
  <w:style w:type="character" w:customStyle="1" w:styleId="u-sronly">
    <w:name w:val="u-sronly"/>
    <w:basedOn w:val="DefaultParagraphFont"/>
    <w:rsid w:val="0033535E"/>
  </w:style>
  <w:style w:type="character" w:customStyle="1" w:styleId="journaltitle">
    <w:name w:val="journaltitle"/>
    <w:basedOn w:val="DefaultParagraphFont"/>
    <w:rsid w:val="0033535E"/>
  </w:style>
  <w:style w:type="character" w:customStyle="1" w:styleId="articlecitationyear">
    <w:name w:val="articlecitation_year"/>
    <w:basedOn w:val="DefaultParagraphFont"/>
    <w:rsid w:val="0033535E"/>
  </w:style>
  <w:style w:type="character" w:customStyle="1" w:styleId="articlecitationvolume">
    <w:name w:val="articlecitation_volume"/>
    <w:basedOn w:val="DefaultParagraphFont"/>
    <w:rsid w:val="0033535E"/>
  </w:style>
  <w:style w:type="paragraph" w:customStyle="1" w:styleId="articledoi">
    <w:name w:val="articledoi"/>
    <w:basedOn w:val="Normal"/>
    <w:rsid w:val="0033535E"/>
    <w:pPr>
      <w:spacing w:before="100" w:beforeAutospacing="1" w:after="100" w:afterAutospacing="1"/>
    </w:pPr>
    <w:rPr>
      <w:lang w:eastAsia="en-GB"/>
    </w:rPr>
  </w:style>
  <w:style w:type="paragraph" w:customStyle="1" w:styleId="copyright">
    <w:name w:val="copyright"/>
    <w:basedOn w:val="Normal"/>
    <w:rsid w:val="0033535E"/>
    <w:pPr>
      <w:spacing w:before="100" w:beforeAutospacing="1" w:after="100" w:afterAutospacing="1"/>
    </w:pPr>
    <w:rPr>
      <w:lang w:eastAsia="en-GB"/>
    </w:rPr>
  </w:style>
  <w:style w:type="paragraph" w:customStyle="1" w:styleId="history">
    <w:name w:val="history"/>
    <w:basedOn w:val="Normal"/>
    <w:rsid w:val="0033535E"/>
    <w:pPr>
      <w:spacing w:before="100" w:beforeAutospacing="1" w:after="100" w:afterAutospacing="1"/>
    </w:pPr>
    <w:rPr>
      <w:lang w:eastAsia="en-GB"/>
    </w:rPr>
  </w:style>
  <w:style w:type="paragraph" w:customStyle="1" w:styleId="EndNoteBibliographyTitle">
    <w:name w:val="EndNote Bibliography Title"/>
    <w:basedOn w:val="Normal"/>
    <w:rsid w:val="00BC676D"/>
    <w:pPr>
      <w:jc w:val="center"/>
    </w:pPr>
    <w:rPr>
      <w:rFonts w:ascii="Calibri" w:hAnsi="Calibri" w:cstheme="minorBidi"/>
      <w:lang w:val="en-US" w:eastAsia="en-US"/>
    </w:rPr>
  </w:style>
  <w:style w:type="paragraph" w:customStyle="1" w:styleId="EndNoteBibliography">
    <w:name w:val="EndNote Bibliography"/>
    <w:basedOn w:val="Normal"/>
    <w:rsid w:val="00BC676D"/>
    <w:rPr>
      <w:rFonts w:ascii="Calibri" w:hAnsi="Calibri" w:cstheme="minorBidi"/>
      <w:lang w:val="en-US" w:eastAsia="en-US"/>
    </w:rPr>
  </w:style>
  <w:style w:type="character" w:styleId="CommentReference">
    <w:name w:val="annotation reference"/>
    <w:basedOn w:val="DefaultParagraphFont"/>
    <w:uiPriority w:val="99"/>
    <w:semiHidden/>
    <w:unhideWhenUsed/>
    <w:rsid w:val="00C40915"/>
    <w:rPr>
      <w:sz w:val="16"/>
      <w:szCs w:val="16"/>
    </w:rPr>
  </w:style>
  <w:style w:type="paragraph" w:styleId="CommentText">
    <w:name w:val="annotation text"/>
    <w:basedOn w:val="Normal"/>
    <w:link w:val="CommentTextChar"/>
    <w:uiPriority w:val="99"/>
    <w:semiHidden/>
    <w:unhideWhenUsed/>
    <w:rsid w:val="00C4091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40915"/>
    <w:rPr>
      <w:sz w:val="20"/>
      <w:szCs w:val="20"/>
    </w:rPr>
  </w:style>
  <w:style w:type="paragraph" w:styleId="CommentSubject">
    <w:name w:val="annotation subject"/>
    <w:basedOn w:val="CommentText"/>
    <w:next w:val="CommentText"/>
    <w:link w:val="CommentSubjectChar"/>
    <w:uiPriority w:val="99"/>
    <w:semiHidden/>
    <w:unhideWhenUsed/>
    <w:rsid w:val="00C40915"/>
    <w:rPr>
      <w:b/>
      <w:bCs/>
    </w:rPr>
  </w:style>
  <w:style w:type="character" w:customStyle="1" w:styleId="CommentSubjectChar">
    <w:name w:val="Comment Subject Char"/>
    <w:basedOn w:val="CommentTextChar"/>
    <w:link w:val="CommentSubject"/>
    <w:uiPriority w:val="99"/>
    <w:semiHidden/>
    <w:rsid w:val="00C40915"/>
    <w:rPr>
      <w:b/>
      <w:bCs/>
      <w:sz w:val="20"/>
      <w:szCs w:val="20"/>
    </w:rPr>
  </w:style>
  <w:style w:type="paragraph" w:styleId="BalloonText">
    <w:name w:val="Balloon Text"/>
    <w:basedOn w:val="Normal"/>
    <w:link w:val="BalloonTextChar"/>
    <w:uiPriority w:val="99"/>
    <w:semiHidden/>
    <w:unhideWhenUsed/>
    <w:rsid w:val="00C40915"/>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C40915"/>
    <w:rPr>
      <w:rFonts w:ascii="Tahoma" w:hAnsi="Tahoma" w:cs="Tahoma"/>
      <w:sz w:val="16"/>
      <w:szCs w:val="16"/>
    </w:rPr>
  </w:style>
  <w:style w:type="paragraph" w:customStyle="1" w:styleId="Default">
    <w:name w:val="Default"/>
    <w:rsid w:val="0023359D"/>
    <w:pPr>
      <w:autoSpaceDE w:val="0"/>
      <w:autoSpaceDN w:val="0"/>
      <w:adjustRightInd w:val="0"/>
    </w:pPr>
    <w:rPr>
      <w:rFonts w:ascii="Times New Roman" w:hAnsi="Times New Roman" w:cs="Times New Roman"/>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619">
      <w:bodyDiv w:val="1"/>
      <w:marLeft w:val="0"/>
      <w:marRight w:val="0"/>
      <w:marTop w:val="0"/>
      <w:marBottom w:val="0"/>
      <w:divBdr>
        <w:top w:val="none" w:sz="0" w:space="0" w:color="auto"/>
        <w:left w:val="none" w:sz="0" w:space="0" w:color="auto"/>
        <w:bottom w:val="none" w:sz="0" w:space="0" w:color="auto"/>
        <w:right w:val="none" w:sz="0" w:space="0" w:color="auto"/>
      </w:divBdr>
      <w:divsChild>
        <w:div w:id="82383163">
          <w:marLeft w:val="0"/>
          <w:marRight w:val="0"/>
          <w:marTop w:val="34"/>
          <w:marBottom w:val="34"/>
          <w:divBdr>
            <w:top w:val="none" w:sz="0" w:space="0" w:color="auto"/>
            <w:left w:val="none" w:sz="0" w:space="0" w:color="auto"/>
            <w:bottom w:val="none" w:sz="0" w:space="0" w:color="auto"/>
            <w:right w:val="none" w:sz="0" w:space="0" w:color="auto"/>
          </w:divBdr>
        </w:div>
      </w:divsChild>
    </w:div>
    <w:div w:id="73553572">
      <w:bodyDiv w:val="1"/>
      <w:marLeft w:val="0"/>
      <w:marRight w:val="0"/>
      <w:marTop w:val="0"/>
      <w:marBottom w:val="0"/>
      <w:divBdr>
        <w:top w:val="none" w:sz="0" w:space="0" w:color="auto"/>
        <w:left w:val="none" w:sz="0" w:space="0" w:color="auto"/>
        <w:bottom w:val="none" w:sz="0" w:space="0" w:color="auto"/>
        <w:right w:val="none" w:sz="0" w:space="0" w:color="auto"/>
      </w:divBdr>
    </w:div>
    <w:div w:id="239104723">
      <w:bodyDiv w:val="1"/>
      <w:marLeft w:val="0"/>
      <w:marRight w:val="0"/>
      <w:marTop w:val="0"/>
      <w:marBottom w:val="0"/>
      <w:divBdr>
        <w:top w:val="none" w:sz="0" w:space="0" w:color="auto"/>
        <w:left w:val="none" w:sz="0" w:space="0" w:color="auto"/>
        <w:bottom w:val="none" w:sz="0" w:space="0" w:color="auto"/>
        <w:right w:val="none" w:sz="0" w:space="0" w:color="auto"/>
      </w:divBdr>
      <w:divsChild>
        <w:div w:id="600527097">
          <w:marLeft w:val="0"/>
          <w:marRight w:val="0"/>
          <w:marTop w:val="34"/>
          <w:marBottom w:val="34"/>
          <w:divBdr>
            <w:top w:val="none" w:sz="0" w:space="0" w:color="auto"/>
            <w:left w:val="none" w:sz="0" w:space="0" w:color="auto"/>
            <w:bottom w:val="none" w:sz="0" w:space="0" w:color="auto"/>
            <w:right w:val="none" w:sz="0" w:space="0" w:color="auto"/>
          </w:divBdr>
        </w:div>
      </w:divsChild>
    </w:div>
    <w:div w:id="563369610">
      <w:bodyDiv w:val="1"/>
      <w:marLeft w:val="0"/>
      <w:marRight w:val="0"/>
      <w:marTop w:val="0"/>
      <w:marBottom w:val="0"/>
      <w:divBdr>
        <w:top w:val="none" w:sz="0" w:space="0" w:color="auto"/>
        <w:left w:val="none" w:sz="0" w:space="0" w:color="auto"/>
        <w:bottom w:val="none" w:sz="0" w:space="0" w:color="auto"/>
        <w:right w:val="none" w:sz="0" w:space="0" w:color="auto"/>
      </w:divBdr>
    </w:div>
    <w:div w:id="687877452">
      <w:bodyDiv w:val="1"/>
      <w:marLeft w:val="0"/>
      <w:marRight w:val="0"/>
      <w:marTop w:val="0"/>
      <w:marBottom w:val="0"/>
      <w:divBdr>
        <w:top w:val="none" w:sz="0" w:space="0" w:color="auto"/>
        <w:left w:val="none" w:sz="0" w:space="0" w:color="auto"/>
        <w:bottom w:val="none" w:sz="0" w:space="0" w:color="auto"/>
        <w:right w:val="none" w:sz="0" w:space="0" w:color="auto"/>
      </w:divBdr>
    </w:div>
    <w:div w:id="728650427">
      <w:bodyDiv w:val="1"/>
      <w:marLeft w:val="0"/>
      <w:marRight w:val="0"/>
      <w:marTop w:val="0"/>
      <w:marBottom w:val="0"/>
      <w:divBdr>
        <w:top w:val="none" w:sz="0" w:space="0" w:color="auto"/>
        <w:left w:val="none" w:sz="0" w:space="0" w:color="auto"/>
        <w:bottom w:val="none" w:sz="0" w:space="0" w:color="auto"/>
        <w:right w:val="none" w:sz="0" w:space="0" w:color="auto"/>
      </w:divBdr>
    </w:div>
    <w:div w:id="867303981">
      <w:bodyDiv w:val="1"/>
      <w:marLeft w:val="0"/>
      <w:marRight w:val="0"/>
      <w:marTop w:val="0"/>
      <w:marBottom w:val="0"/>
      <w:divBdr>
        <w:top w:val="none" w:sz="0" w:space="0" w:color="auto"/>
        <w:left w:val="none" w:sz="0" w:space="0" w:color="auto"/>
        <w:bottom w:val="none" w:sz="0" w:space="0" w:color="auto"/>
        <w:right w:val="none" w:sz="0" w:space="0" w:color="auto"/>
      </w:divBdr>
    </w:div>
    <w:div w:id="1030495965">
      <w:bodyDiv w:val="1"/>
      <w:marLeft w:val="0"/>
      <w:marRight w:val="0"/>
      <w:marTop w:val="0"/>
      <w:marBottom w:val="0"/>
      <w:divBdr>
        <w:top w:val="none" w:sz="0" w:space="0" w:color="auto"/>
        <w:left w:val="none" w:sz="0" w:space="0" w:color="auto"/>
        <w:bottom w:val="none" w:sz="0" w:space="0" w:color="auto"/>
        <w:right w:val="none" w:sz="0" w:space="0" w:color="auto"/>
      </w:divBdr>
      <w:divsChild>
        <w:div w:id="1357005311">
          <w:marLeft w:val="0"/>
          <w:marRight w:val="0"/>
          <w:marTop w:val="240"/>
          <w:marBottom w:val="0"/>
          <w:divBdr>
            <w:top w:val="none" w:sz="0" w:space="0" w:color="auto"/>
            <w:left w:val="none" w:sz="0" w:space="0" w:color="auto"/>
            <w:bottom w:val="none" w:sz="0" w:space="0" w:color="auto"/>
            <w:right w:val="none" w:sz="0" w:space="0" w:color="auto"/>
          </w:divBdr>
        </w:div>
        <w:div w:id="1366178902">
          <w:marLeft w:val="0"/>
          <w:marRight w:val="0"/>
          <w:marTop w:val="0"/>
          <w:marBottom w:val="240"/>
          <w:divBdr>
            <w:top w:val="none" w:sz="0" w:space="0" w:color="auto"/>
            <w:left w:val="none" w:sz="0" w:space="0" w:color="auto"/>
            <w:bottom w:val="none" w:sz="0" w:space="0" w:color="auto"/>
            <w:right w:val="none" w:sz="0" w:space="0" w:color="auto"/>
          </w:divBdr>
        </w:div>
        <w:div w:id="895438128">
          <w:marLeft w:val="0"/>
          <w:marRight w:val="0"/>
          <w:marTop w:val="0"/>
          <w:marBottom w:val="60"/>
          <w:divBdr>
            <w:top w:val="none" w:sz="0" w:space="0" w:color="auto"/>
            <w:left w:val="none" w:sz="0" w:space="0" w:color="auto"/>
            <w:bottom w:val="none" w:sz="0" w:space="0" w:color="auto"/>
            <w:right w:val="none" w:sz="0" w:space="0" w:color="auto"/>
          </w:divBdr>
          <w:divsChild>
            <w:div w:id="797145051">
              <w:marLeft w:val="0"/>
              <w:marRight w:val="0"/>
              <w:marTop w:val="0"/>
              <w:marBottom w:val="0"/>
              <w:divBdr>
                <w:top w:val="none" w:sz="0" w:space="0" w:color="auto"/>
                <w:left w:val="none" w:sz="0" w:space="0" w:color="auto"/>
                <w:bottom w:val="none" w:sz="0" w:space="0" w:color="auto"/>
                <w:right w:val="none" w:sz="0" w:space="0" w:color="auto"/>
              </w:divBdr>
              <w:divsChild>
                <w:div w:id="1480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7439">
          <w:marLeft w:val="0"/>
          <w:marRight w:val="0"/>
          <w:marTop w:val="0"/>
          <w:marBottom w:val="540"/>
          <w:divBdr>
            <w:top w:val="none" w:sz="0" w:space="0" w:color="auto"/>
            <w:left w:val="none" w:sz="0" w:space="0" w:color="auto"/>
            <w:bottom w:val="none" w:sz="0" w:space="0" w:color="auto"/>
            <w:right w:val="none" w:sz="0" w:space="0" w:color="auto"/>
          </w:divBdr>
        </w:div>
      </w:divsChild>
    </w:div>
    <w:div w:id="1163819670">
      <w:bodyDiv w:val="1"/>
      <w:marLeft w:val="0"/>
      <w:marRight w:val="0"/>
      <w:marTop w:val="0"/>
      <w:marBottom w:val="0"/>
      <w:divBdr>
        <w:top w:val="none" w:sz="0" w:space="0" w:color="auto"/>
        <w:left w:val="none" w:sz="0" w:space="0" w:color="auto"/>
        <w:bottom w:val="none" w:sz="0" w:space="0" w:color="auto"/>
        <w:right w:val="none" w:sz="0" w:space="0" w:color="auto"/>
      </w:divBdr>
    </w:div>
    <w:div w:id="1165323169">
      <w:bodyDiv w:val="1"/>
      <w:marLeft w:val="0"/>
      <w:marRight w:val="0"/>
      <w:marTop w:val="0"/>
      <w:marBottom w:val="0"/>
      <w:divBdr>
        <w:top w:val="none" w:sz="0" w:space="0" w:color="auto"/>
        <w:left w:val="none" w:sz="0" w:space="0" w:color="auto"/>
        <w:bottom w:val="none" w:sz="0" w:space="0" w:color="auto"/>
        <w:right w:val="none" w:sz="0" w:space="0" w:color="auto"/>
      </w:divBdr>
    </w:div>
    <w:div w:id="1311399865">
      <w:bodyDiv w:val="1"/>
      <w:marLeft w:val="0"/>
      <w:marRight w:val="0"/>
      <w:marTop w:val="0"/>
      <w:marBottom w:val="0"/>
      <w:divBdr>
        <w:top w:val="none" w:sz="0" w:space="0" w:color="auto"/>
        <w:left w:val="none" w:sz="0" w:space="0" w:color="auto"/>
        <w:bottom w:val="none" w:sz="0" w:space="0" w:color="auto"/>
        <w:right w:val="none" w:sz="0" w:space="0" w:color="auto"/>
      </w:divBdr>
    </w:div>
    <w:div w:id="1367877470">
      <w:bodyDiv w:val="1"/>
      <w:marLeft w:val="0"/>
      <w:marRight w:val="0"/>
      <w:marTop w:val="0"/>
      <w:marBottom w:val="0"/>
      <w:divBdr>
        <w:top w:val="none" w:sz="0" w:space="0" w:color="auto"/>
        <w:left w:val="none" w:sz="0" w:space="0" w:color="auto"/>
        <w:bottom w:val="none" w:sz="0" w:space="0" w:color="auto"/>
        <w:right w:val="none" w:sz="0" w:space="0" w:color="auto"/>
      </w:divBdr>
    </w:div>
    <w:div w:id="1615088375">
      <w:bodyDiv w:val="1"/>
      <w:marLeft w:val="0"/>
      <w:marRight w:val="0"/>
      <w:marTop w:val="0"/>
      <w:marBottom w:val="0"/>
      <w:divBdr>
        <w:top w:val="none" w:sz="0" w:space="0" w:color="auto"/>
        <w:left w:val="none" w:sz="0" w:space="0" w:color="auto"/>
        <w:bottom w:val="none" w:sz="0" w:space="0" w:color="auto"/>
        <w:right w:val="none" w:sz="0" w:space="0" w:color="auto"/>
      </w:divBdr>
    </w:div>
    <w:div w:id="1716470169">
      <w:bodyDiv w:val="1"/>
      <w:marLeft w:val="0"/>
      <w:marRight w:val="0"/>
      <w:marTop w:val="0"/>
      <w:marBottom w:val="0"/>
      <w:divBdr>
        <w:top w:val="none" w:sz="0" w:space="0" w:color="auto"/>
        <w:left w:val="none" w:sz="0" w:space="0" w:color="auto"/>
        <w:bottom w:val="none" w:sz="0" w:space="0" w:color="auto"/>
        <w:right w:val="none" w:sz="0" w:space="0" w:color="auto"/>
      </w:divBdr>
      <w:divsChild>
        <w:div w:id="1231038966">
          <w:marLeft w:val="0"/>
          <w:marRight w:val="0"/>
          <w:marTop w:val="34"/>
          <w:marBottom w:val="34"/>
          <w:divBdr>
            <w:top w:val="none" w:sz="0" w:space="0" w:color="auto"/>
            <w:left w:val="none" w:sz="0" w:space="0" w:color="auto"/>
            <w:bottom w:val="none" w:sz="0" w:space="0" w:color="auto"/>
            <w:right w:val="none" w:sz="0" w:space="0" w:color="auto"/>
          </w:divBdr>
        </w:div>
      </w:divsChild>
    </w:div>
    <w:div w:id="1892570318">
      <w:bodyDiv w:val="1"/>
      <w:marLeft w:val="0"/>
      <w:marRight w:val="0"/>
      <w:marTop w:val="0"/>
      <w:marBottom w:val="0"/>
      <w:divBdr>
        <w:top w:val="none" w:sz="0" w:space="0" w:color="auto"/>
        <w:left w:val="none" w:sz="0" w:space="0" w:color="auto"/>
        <w:bottom w:val="none" w:sz="0" w:space="0" w:color="auto"/>
        <w:right w:val="none" w:sz="0" w:space="0" w:color="auto"/>
      </w:divBdr>
      <w:divsChild>
        <w:div w:id="675808179">
          <w:marLeft w:val="0"/>
          <w:marRight w:val="0"/>
          <w:marTop w:val="34"/>
          <w:marBottom w:val="34"/>
          <w:divBdr>
            <w:top w:val="none" w:sz="0" w:space="0" w:color="auto"/>
            <w:left w:val="none" w:sz="0" w:space="0" w:color="auto"/>
            <w:bottom w:val="none" w:sz="0" w:space="0" w:color="auto"/>
            <w:right w:val="none" w:sz="0" w:space="0" w:color="auto"/>
          </w:divBdr>
        </w:div>
      </w:divsChild>
    </w:div>
    <w:div w:id="1934777112">
      <w:bodyDiv w:val="1"/>
      <w:marLeft w:val="0"/>
      <w:marRight w:val="0"/>
      <w:marTop w:val="0"/>
      <w:marBottom w:val="0"/>
      <w:divBdr>
        <w:top w:val="none" w:sz="0" w:space="0" w:color="auto"/>
        <w:left w:val="none" w:sz="0" w:space="0" w:color="auto"/>
        <w:bottom w:val="none" w:sz="0" w:space="0" w:color="auto"/>
        <w:right w:val="none" w:sz="0" w:space="0" w:color="auto"/>
      </w:divBdr>
      <w:divsChild>
        <w:div w:id="383069053">
          <w:marLeft w:val="0"/>
          <w:marRight w:val="0"/>
          <w:marTop w:val="34"/>
          <w:marBottom w:val="34"/>
          <w:divBdr>
            <w:top w:val="none" w:sz="0" w:space="0" w:color="auto"/>
            <w:left w:val="none" w:sz="0" w:space="0" w:color="auto"/>
            <w:bottom w:val="none" w:sz="0" w:space="0" w:color="auto"/>
            <w:right w:val="none" w:sz="0" w:space="0" w:color="auto"/>
          </w:divBdr>
        </w:div>
      </w:divsChild>
    </w:div>
    <w:div w:id="2011441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hstp/newsroom/2017/croi-hiv-incidence-press-release.html" TargetMode="External"/><Relationship Id="rId3" Type="http://schemas.openxmlformats.org/officeDocument/2006/relationships/styles" Target="styles.xml"/><Relationship Id="rId7" Type="http://schemas.openxmlformats.org/officeDocument/2006/relationships/hyperlink" Target="https://www.sfdph.org/dph/files/reports/RptsHIVAIDS/Annual-Report-2016-2017083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nsw.gov.au/endingHIV/documents/q2-2017-nsw-hiv-data-repor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news/new-phe-figures-show-decline-in-hiv-diagnosis-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15C10-6896-46BA-9AE7-7949EA13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APHP</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Mitzy Gafos</dc:creator>
  <cp:lastModifiedBy>Alice Gibson</cp:lastModifiedBy>
  <cp:revision>2</cp:revision>
  <dcterms:created xsi:type="dcterms:W3CDTF">2018-10-03T13:55:00Z</dcterms:created>
  <dcterms:modified xsi:type="dcterms:W3CDTF">2018-10-03T13:55:00Z</dcterms:modified>
</cp:coreProperties>
</file>