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D28AF" w14:textId="77777777" w:rsidR="001D7AA2" w:rsidRPr="00961A97" w:rsidRDefault="001D7AA2" w:rsidP="001D7AA2">
      <w:pPr>
        <w:keepNext/>
        <w:keepLines/>
        <w:spacing w:before="240" w:after="0"/>
        <w:outlineLvl w:val="0"/>
        <w:rPr>
          <w:rFonts w:asciiTheme="majorHAnsi" w:eastAsiaTheme="majorEastAsia" w:hAnsiTheme="majorHAnsi" w:cstheme="majorBidi"/>
          <w:color w:val="2E74B5" w:themeColor="accent1" w:themeShade="BF"/>
          <w:sz w:val="32"/>
          <w:szCs w:val="32"/>
        </w:rPr>
      </w:pPr>
      <w:r w:rsidRPr="00961A97">
        <w:rPr>
          <w:rFonts w:asciiTheme="majorHAnsi" w:eastAsiaTheme="majorEastAsia" w:hAnsiTheme="majorHAnsi" w:cstheme="majorBidi"/>
          <w:color w:val="2E74B5" w:themeColor="accent1" w:themeShade="BF"/>
          <w:sz w:val="32"/>
          <w:szCs w:val="32"/>
        </w:rPr>
        <w:t>Title page</w:t>
      </w:r>
    </w:p>
    <w:p w14:paraId="2D7D28B0" w14:textId="77777777" w:rsidR="001D7AA2" w:rsidRPr="00961A97" w:rsidRDefault="001D7AA2" w:rsidP="001D7AA2">
      <w:pPr>
        <w:autoSpaceDE w:val="0"/>
        <w:autoSpaceDN w:val="0"/>
        <w:adjustRightInd w:val="0"/>
        <w:spacing w:after="0" w:line="240" w:lineRule="auto"/>
        <w:rPr>
          <w:rFonts w:ascii="Verdana" w:hAnsi="Verdana" w:cs="Verdana"/>
          <w:sz w:val="20"/>
          <w:szCs w:val="20"/>
        </w:rPr>
      </w:pPr>
    </w:p>
    <w:p w14:paraId="2D7D28B1" w14:textId="77777777" w:rsidR="001D7AA2" w:rsidRPr="00961A97" w:rsidRDefault="001D7AA2" w:rsidP="001D7AA2">
      <w:pPr>
        <w:autoSpaceDE w:val="0"/>
        <w:autoSpaceDN w:val="0"/>
        <w:adjustRightInd w:val="0"/>
        <w:spacing w:after="0" w:line="240" w:lineRule="auto"/>
        <w:rPr>
          <w:rFonts w:asciiTheme="majorHAnsi" w:eastAsiaTheme="majorEastAsia" w:hAnsiTheme="majorHAnsi" w:cstheme="majorBidi"/>
          <w:color w:val="2E74B5" w:themeColor="accent1" w:themeShade="BF"/>
          <w:sz w:val="32"/>
          <w:szCs w:val="32"/>
        </w:rPr>
      </w:pPr>
      <w:r w:rsidRPr="00961A97">
        <w:rPr>
          <w:rFonts w:asciiTheme="majorHAnsi" w:eastAsiaTheme="majorEastAsia" w:hAnsiTheme="majorHAnsi" w:cstheme="majorBidi"/>
          <w:color w:val="2E74B5" w:themeColor="accent1" w:themeShade="BF"/>
          <w:sz w:val="32"/>
          <w:szCs w:val="32"/>
        </w:rPr>
        <w:t>Title:</w:t>
      </w:r>
    </w:p>
    <w:p w14:paraId="2D7D28B2" w14:textId="75D1A8B5" w:rsidR="001D7AA2" w:rsidRPr="00961A97" w:rsidRDefault="00EF7777" w:rsidP="001D7AA2">
      <w:pPr>
        <w:autoSpaceDE w:val="0"/>
        <w:autoSpaceDN w:val="0"/>
        <w:adjustRightInd w:val="0"/>
        <w:spacing w:after="0" w:line="240" w:lineRule="auto"/>
        <w:rPr>
          <w:rFonts w:cstheme="minorHAnsi"/>
          <w:sz w:val="24"/>
          <w:szCs w:val="20"/>
        </w:rPr>
      </w:pPr>
      <w:r w:rsidRPr="00EF7777">
        <w:rPr>
          <w:rFonts w:cstheme="minorHAnsi"/>
          <w:sz w:val="24"/>
          <w:szCs w:val="20"/>
        </w:rPr>
        <w:t>Identifying the barriers to effective breast, cervical and colorectal cancer screening in thirty one European countries using the Barrier</w:t>
      </w:r>
      <w:r w:rsidR="00FA7AFA">
        <w:rPr>
          <w:rFonts w:cstheme="minorHAnsi"/>
          <w:sz w:val="24"/>
          <w:szCs w:val="20"/>
        </w:rPr>
        <w:t>s</w:t>
      </w:r>
      <w:r w:rsidRPr="00EF7777">
        <w:rPr>
          <w:rFonts w:cstheme="minorHAnsi"/>
          <w:sz w:val="24"/>
          <w:szCs w:val="20"/>
        </w:rPr>
        <w:t xml:space="preserve"> to Effective Screening Tool (BEST)</w:t>
      </w:r>
    </w:p>
    <w:p w14:paraId="2D7D28B3" w14:textId="77777777" w:rsidR="001D7AA2" w:rsidRPr="00961A97" w:rsidRDefault="001D7AA2" w:rsidP="001D7AA2">
      <w:pPr>
        <w:autoSpaceDE w:val="0"/>
        <w:autoSpaceDN w:val="0"/>
        <w:adjustRightInd w:val="0"/>
        <w:spacing w:after="0" w:line="240" w:lineRule="auto"/>
        <w:rPr>
          <w:rFonts w:ascii="Verdana" w:hAnsi="Verdana" w:cs="Verdana"/>
          <w:sz w:val="20"/>
          <w:szCs w:val="20"/>
        </w:rPr>
      </w:pPr>
    </w:p>
    <w:p w14:paraId="3BA69695" w14:textId="53A90FCF" w:rsidR="002538EB" w:rsidRPr="00961A97" w:rsidRDefault="002C3BDD" w:rsidP="001D7AA2">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Key words: </w:t>
      </w:r>
      <w:r w:rsidRPr="002C3BDD">
        <w:rPr>
          <w:rFonts w:asciiTheme="majorHAnsi" w:eastAsiaTheme="majorEastAsia" w:hAnsiTheme="majorHAnsi" w:cstheme="majorBidi"/>
          <w:color w:val="2E74B5" w:themeColor="accent1" w:themeShade="BF"/>
          <w:sz w:val="24"/>
          <w:szCs w:val="32"/>
        </w:rPr>
        <w:t>Cancer screening; health systems; barrier analysis</w:t>
      </w:r>
    </w:p>
    <w:p w14:paraId="2D7D28B5" w14:textId="77777777" w:rsidR="001D7AA2" w:rsidRPr="00961A97" w:rsidRDefault="001D7AA2" w:rsidP="001D7AA2">
      <w:pPr>
        <w:autoSpaceDE w:val="0"/>
        <w:autoSpaceDN w:val="0"/>
        <w:adjustRightInd w:val="0"/>
        <w:spacing w:after="0" w:line="240" w:lineRule="auto"/>
        <w:rPr>
          <w:rFonts w:asciiTheme="majorHAnsi" w:eastAsiaTheme="majorEastAsia" w:hAnsiTheme="majorHAnsi" w:cstheme="majorBidi"/>
          <w:color w:val="2E74B5" w:themeColor="accent1" w:themeShade="BF"/>
          <w:sz w:val="32"/>
          <w:szCs w:val="32"/>
        </w:rPr>
      </w:pPr>
      <w:r w:rsidRPr="00961A97">
        <w:rPr>
          <w:rFonts w:asciiTheme="majorHAnsi" w:eastAsiaTheme="majorEastAsia" w:hAnsiTheme="majorHAnsi" w:cstheme="majorBidi"/>
          <w:color w:val="2E74B5" w:themeColor="accent1" w:themeShade="BF"/>
          <w:sz w:val="32"/>
          <w:szCs w:val="32"/>
        </w:rPr>
        <w:t>Abstract</w:t>
      </w:r>
    </w:p>
    <w:p w14:paraId="2D7D28B7" w14:textId="07F2AC60" w:rsidR="001D7AA2" w:rsidRDefault="001D7AA2" w:rsidP="00767C66">
      <w:pPr>
        <w:autoSpaceDE w:val="0"/>
        <w:autoSpaceDN w:val="0"/>
        <w:adjustRightInd w:val="0"/>
        <w:spacing w:after="0" w:line="240" w:lineRule="auto"/>
        <w:rPr>
          <w:rFonts w:asciiTheme="majorHAnsi" w:eastAsiaTheme="majorEastAsia" w:hAnsiTheme="majorHAnsi" w:cstheme="majorBidi"/>
          <w:b/>
          <w:bCs/>
          <w:color w:val="2C6EAB" w:themeColor="accent1" w:themeShade="B5"/>
          <w:sz w:val="32"/>
          <w:szCs w:val="32"/>
        </w:rPr>
      </w:pPr>
      <w:r>
        <w:t xml:space="preserve">The aim of this study was to identify barriers to effective </w:t>
      </w:r>
      <w:r w:rsidR="00AE52C4">
        <w:t xml:space="preserve">breast, </w:t>
      </w:r>
      <w:r>
        <w:t xml:space="preserve">cervical and colorectal cancer screening programmes </w:t>
      </w:r>
      <w:r w:rsidR="00AE52C4">
        <w:t xml:space="preserve">throughout the whole of the European region using the </w:t>
      </w:r>
      <w:r w:rsidR="00AE52C4" w:rsidRPr="00AE52C4">
        <w:t>Barr</w:t>
      </w:r>
      <w:r w:rsidR="00AE52C4">
        <w:t>iers to Effective Screening Tool (BEST).</w:t>
      </w:r>
      <w:r w:rsidR="008327A2">
        <w:t xml:space="preserve"> </w:t>
      </w:r>
      <w:r w:rsidR="00AE52C4">
        <w:t xml:space="preserve">The study was part of the scope of </w:t>
      </w:r>
      <w:r>
        <w:t>the EU-TOPIA (</w:t>
      </w:r>
      <w:proofErr w:type="spellStart"/>
      <w:r w:rsidRPr="002232A1">
        <w:t>TOwards</w:t>
      </w:r>
      <w:proofErr w:type="spellEnd"/>
      <w:r w:rsidRPr="002232A1">
        <w:t xml:space="preserve"> </w:t>
      </w:r>
      <w:proofErr w:type="spellStart"/>
      <w:r w:rsidRPr="002232A1">
        <w:t>imProved</w:t>
      </w:r>
      <w:proofErr w:type="spellEnd"/>
      <w:r w:rsidRPr="002232A1">
        <w:t xml:space="preserve"> screening for breast, cervical and colorectal cancer In All of Europe</w:t>
      </w:r>
      <w:r>
        <w:t>) project</w:t>
      </w:r>
      <w:r w:rsidR="00AE52C4">
        <w:t xml:space="preserve"> and respondents were European</w:t>
      </w:r>
      <w:r w:rsidR="00C512E6">
        <w:t xml:space="preserve"> screening organisers,</w:t>
      </w:r>
      <w:r w:rsidR="00AE52C4">
        <w:t xml:space="preserve"> researchers and policymakers taking part in a workshop for the project in Budapest in September 2017</w:t>
      </w:r>
      <w:r>
        <w:t xml:space="preserve">. </w:t>
      </w:r>
      <w:r w:rsidR="00AE52C4">
        <w:t>67 respondents from 31 countries responded to the online survey. The study found that there are many barriers to effective screening</w:t>
      </w:r>
      <w:r w:rsidR="00994324">
        <w:t xml:space="preserve"> throughout the system from identification of the eligible population to ensuring </w:t>
      </w:r>
      <w:r w:rsidR="00C512E6">
        <w:t xml:space="preserve">appropriate </w:t>
      </w:r>
      <w:r w:rsidR="00994324">
        <w:t xml:space="preserve">follow-up </w:t>
      </w:r>
      <w:r w:rsidR="00C512E6">
        <w:t xml:space="preserve">and </w:t>
      </w:r>
      <w:r w:rsidR="00994324">
        <w:t xml:space="preserve">treatment for the </w:t>
      </w:r>
      <w:r w:rsidR="00AE52C4">
        <w:t>three cancers.</w:t>
      </w:r>
      <w:r w:rsidR="008327A2">
        <w:t xml:space="preserve"> </w:t>
      </w:r>
      <w:r w:rsidR="00994324">
        <w:t xml:space="preserve">The most common barriers were </w:t>
      </w:r>
      <w:r w:rsidR="00587E72">
        <w:t xml:space="preserve">opportunistic screening, </w:t>
      </w:r>
      <w:r w:rsidR="00C512E6">
        <w:t xml:space="preserve">sub-optimal </w:t>
      </w:r>
      <w:r w:rsidR="00587E72">
        <w:t>participation, l</w:t>
      </w:r>
      <w:r w:rsidR="00587E72" w:rsidRPr="00587E72">
        <w:t>imited capacity</w:t>
      </w:r>
      <w:r w:rsidR="00587E72">
        <w:t xml:space="preserve"> (including trained </w:t>
      </w:r>
      <w:r w:rsidR="00587E72" w:rsidRPr="00587E72">
        <w:t>human</w:t>
      </w:r>
      <w:r w:rsidR="00587E72">
        <w:t xml:space="preserve"> </w:t>
      </w:r>
      <w:r w:rsidR="00587E72" w:rsidRPr="00587E72">
        <w:t>resource</w:t>
      </w:r>
      <w:r w:rsidR="00587E72">
        <w:t>)</w:t>
      </w:r>
      <w:r w:rsidR="002B6D6D">
        <w:t>, i</w:t>
      </w:r>
      <w:r w:rsidR="002B6D6D" w:rsidRPr="002B6D6D">
        <w:t>nadequate and/or disjointed information technology systems</w:t>
      </w:r>
      <w:r w:rsidR="002B6D6D">
        <w:t xml:space="preserve"> and complex administration procedures</w:t>
      </w:r>
      <w:r w:rsidR="00994324">
        <w:t>.</w:t>
      </w:r>
      <w:r w:rsidR="00AE52C4">
        <w:t xml:space="preserve"> Many of the barriers were </w:t>
      </w:r>
      <w:r w:rsidR="00F5736E">
        <w:t>reported consistently</w:t>
      </w:r>
      <w:r w:rsidR="00AE52C4">
        <w:t xml:space="preserve"> across different countries.</w:t>
      </w:r>
      <w:r w:rsidR="008327A2">
        <w:t xml:space="preserve"> </w:t>
      </w:r>
      <w:r>
        <w:t xml:space="preserve">This study identified </w:t>
      </w:r>
      <w:r w:rsidR="00AE52C4">
        <w:t>the barriers that, in general,</w:t>
      </w:r>
      <w:r>
        <w:t xml:space="preserve"> require further</w:t>
      </w:r>
      <w:r w:rsidR="00AE52C4">
        <w:t xml:space="preserve"> investment of resources</w:t>
      </w:r>
      <w:r>
        <w:t>.</w:t>
      </w:r>
    </w:p>
    <w:p w14:paraId="2D7D28B8" w14:textId="77777777" w:rsidR="001D7AA2" w:rsidRDefault="001D7AA2" w:rsidP="001D7AA2">
      <w:pPr>
        <w:pStyle w:val="Heading1"/>
      </w:pPr>
      <w:r w:rsidRPr="007C3F42">
        <w:t>Introduction</w:t>
      </w:r>
    </w:p>
    <w:p w14:paraId="2D7D28B9" w14:textId="52F845A2" w:rsidR="00D035CD" w:rsidRPr="00D035CD" w:rsidRDefault="00A60AC5" w:rsidP="00D035CD">
      <w:r>
        <w:t>The European Union</w:t>
      </w:r>
      <w:r w:rsidR="00064B68">
        <w:t xml:space="preserve"> (EU)</w:t>
      </w:r>
      <w:r>
        <w:t xml:space="preserve"> has issued recommendations for population-based breast,</w:t>
      </w:r>
      <w:r w:rsidR="001D7AA2">
        <w:t xml:space="preserve"> cervical and colorectal cancer</w:t>
      </w:r>
      <w:r>
        <w:t xml:space="preserve"> screening programme</w:t>
      </w:r>
      <w:r w:rsidR="001D7AA2">
        <w:t>s</w:t>
      </w:r>
      <w:r>
        <w:t xml:space="preserve"> but a </w:t>
      </w:r>
      <w:r w:rsidR="00080C4F">
        <w:t xml:space="preserve">recent review of their </w:t>
      </w:r>
      <w:r>
        <w:t>performance</w:t>
      </w:r>
      <w:r w:rsidR="00BE322D">
        <w:t xml:space="preserve"> found</w:t>
      </w:r>
      <w:r>
        <w:t xml:space="preserve"> </w:t>
      </w:r>
      <w:r w:rsidR="00080C4F">
        <w:t xml:space="preserve">that most </w:t>
      </w:r>
      <w:r>
        <w:t>are not functioning optimally</w:t>
      </w:r>
      <w:r w:rsidR="00217A8E">
        <w:fldChar w:fldCharType="begin"/>
      </w:r>
      <w:r w:rsidR="00527485">
        <w:instrText xml:space="preserve"> ADDIN EN.CITE &lt;EndNote&gt;&lt;Cite&gt;&lt;Author&gt;International Agency for Research on Cancer&lt;/Author&gt;&lt;Year&gt;2017&lt;/Year&gt;&lt;RecNum&gt;37&lt;/RecNum&gt;&lt;DisplayText&gt;(International Agency for Research on Cancer, 2017)&lt;/DisplayText&gt;&lt;record&gt;&lt;rec-number&gt;37&lt;/rec-number&gt;&lt;foreign-keys&gt;&lt;key app="EN" db-id="rwwdr5a0f9rwd9ew00svzw5rzxprvsdtpeff" timestamp="1500542083"&gt;37&lt;/key&gt;&lt;/foreign-keys&gt;&lt;ref-type name="Report"&gt;27&lt;/ref-type&gt;&lt;contributors&gt;&lt;authors&gt;&lt;author&gt;International Agency for Research on Cancer, &lt;/author&gt;&lt;/authors&gt;&lt;secondary-authors&gt;&lt;author&gt;European Commission, &lt;/author&gt;&lt;/secondary-authors&gt;&lt;/contributors&gt;&lt;titles&gt;&lt;title&gt;Cancer Screening in the European Union (2017) - 2nd Report on the implementation of the Council Recommendation on cancer screening&lt;/title&gt;&lt;/titles&gt;&lt;dates&gt;&lt;year&gt;2017&lt;/year&gt;&lt;/dates&gt;&lt;pub-location&gt;Lyon, France&lt;/pub-location&gt;&lt;urls&gt;&lt;/urls&gt;&lt;/record&gt;&lt;/Cite&gt;&lt;/EndNote&gt;</w:instrText>
      </w:r>
      <w:r w:rsidR="00217A8E">
        <w:fldChar w:fldCharType="separate"/>
      </w:r>
      <w:r w:rsidR="00527485">
        <w:rPr>
          <w:noProof/>
        </w:rPr>
        <w:t>(International Agency for Research on Cancer, 2017)</w:t>
      </w:r>
      <w:r w:rsidR="00217A8E">
        <w:fldChar w:fldCharType="end"/>
      </w:r>
      <w:r w:rsidR="001D7AA2">
        <w:t>.</w:t>
      </w:r>
      <w:r w:rsidR="008327A2">
        <w:t xml:space="preserve"> </w:t>
      </w:r>
      <w:r w:rsidR="006D42B9">
        <w:t xml:space="preserve">As part of the </w:t>
      </w:r>
      <w:r w:rsidR="006D42B9" w:rsidRPr="006D42B9">
        <w:t>EU-TOPIA (</w:t>
      </w:r>
      <w:proofErr w:type="spellStart"/>
      <w:r w:rsidR="006D42B9" w:rsidRPr="006D42B9">
        <w:t>TOwards</w:t>
      </w:r>
      <w:proofErr w:type="spellEnd"/>
      <w:r w:rsidR="006D42B9" w:rsidRPr="006D42B9">
        <w:t xml:space="preserve"> </w:t>
      </w:r>
      <w:proofErr w:type="spellStart"/>
      <w:r w:rsidR="006D42B9" w:rsidRPr="006D42B9">
        <w:t>imProved</w:t>
      </w:r>
      <w:proofErr w:type="spellEnd"/>
      <w:r w:rsidR="006D42B9" w:rsidRPr="006D42B9">
        <w:t xml:space="preserve"> screening for breast, cervical and colorectal cancer In All of Europe) project</w:t>
      </w:r>
      <w:r w:rsidR="006D42B9">
        <w:t>, we developed the</w:t>
      </w:r>
      <w:r w:rsidR="006D42B9" w:rsidRPr="006D42B9">
        <w:t xml:space="preserve"> </w:t>
      </w:r>
      <w:r w:rsidR="00D035CD">
        <w:t>Barriers to</w:t>
      </w:r>
      <w:r w:rsidR="00217A8E">
        <w:t xml:space="preserve"> Effective Screening Tool (BEST)</w:t>
      </w:r>
      <w:r w:rsidR="00D035CD">
        <w:t>.</w:t>
      </w:r>
      <w:r w:rsidR="008327A2">
        <w:t xml:space="preserve"> </w:t>
      </w:r>
      <w:r w:rsidR="00D035CD">
        <w:t xml:space="preserve">The instrument includes </w:t>
      </w:r>
      <w:r w:rsidR="00217A8E">
        <w:t xml:space="preserve">two sections evaluating </w:t>
      </w:r>
      <w:r w:rsidR="00D035CD">
        <w:t xml:space="preserve">the </w:t>
      </w:r>
      <w:r w:rsidR="001D7AA2">
        <w:t>components of</w:t>
      </w:r>
      <w:r w:rsidR="00217A8E">
        <w:t xml:space="preserve"> and barriers to an effective</w:t>
      </w:r>
      <w:r w:rsidR="001D7AA2">
        <w:t xml:space="preserve"> screening system</w:t>
      </w:r>
      <w:r w:rsidR="006D42B9">
        <w:t>.</w:t>
      </w:r>
      <w:r w:rsidR="004520DD">
        <w:t xml:space="preserve"> </w:t>
      </w:r>
      <w:r w:rsidR="001D3008">
        <w:t>In each section, t</w:t>
      </w:r>
      <w:r w:rsidR="006D42B9">
        <w:t xml:space="preserve">he </w:t>
      </w:r>
      <w:r w:rsidR="001D3008">
        <w:t xml:space="preserve">format of the </w:t>
      </w:r>
      <w:r w:rsidR="006D42B9">
        <w:t xml:space="preserve">tool was based on a conceptual model that divided the cancer screening system into six </w:t>
      </w:r>
      <w:r w:rsidR="00217A8E">
        <w:t>sub-systems:</w:t>
      </w:r>
      <w:r w:rsidR="001D7AA2">
        <w:t xml:space="preserve"> knowledge</w:t>
      </w:r>
      <w:r w:rsidR="008F270C">
        <w:t xml:space="preserve"> generation</w:t>
      </w:r>
      <w:r w:rsidR="001D7AA2">
        <w:t>,</w:t>
      </w:r>
      <w:r w:rsidR="00C64E3E">
        <w:t xml:space="preserve"> identification of the eligible population,</w:t>
      </w:r>
      <w:r w:rsidR="001D7AA2">
        <w:t xml:space="preserve"> maximising </w:t>
      </w:r>
      <w:r w:rsidR="008F270C">
        <w:t>uptake (</w:t>
      </w:r>
      <w:r w:rsidR="00217A8E">
        <w:t xml:space="preserve">informed </w:t>
      </w:r>
      <w:r w:rsidR="001D7AA2">
        <w:t>participation</w:t>
      </w:r>
      <w:r w:rsidR="008F270C">
        <w:t>)</w:t>
      </w:r>
      <w:r w:rsidR="001D7AA2">
        <w:t xml:space="preserve">, </w:t>
      </w:r>
      <w:r w:rsidR="00C64E3E">
        <w:t xml:space="preserve">successful </w:t>
      </w:r>
      <w:r w:rsidR="001D7AA2">
        <w:t>operation</w:t>
      </w:r>
      <w:r w:rsidR="008F270C">
        <w:t xml:space="preserve"> of the programme</w:t>
      </w:r>
      <w:r w:rsidR="001D7AA2">
        <w:t xml:space="preserve">, </w:t>
      </w:r>
      <w:r w:rsidR="00C64E3E">
        <w:t>adequate</w:t>
      </w:r>
      <w:r w:rsidR="001D7AA2">
        <w:t xml:space="preserve"> follow-up and </w:t>
      </w:r>
      <w:r w:rsidR="00C64E3E">
        <w:t>effective</w:t>
      </w:r>
      <w:r w:rsidR="00217A8E">
        <w:t xml:space="preserve"> </w:t>
      </w:r>
      <w:r w:rsidR="001D7AA2">
        <w:t>treatment</w:t>
      </w:r>
      <w:r w:rsidR="00C64E3E">
        <w:t xml:space="preserve"> for those who need it</w:t>
      </w:r>
      <w:r w:rsidR="00D035CD">
        <w:t>.</w:t>
      </w:r>
      <w:r w:rsidR="008327A2">
        <w:t xml:space="preserve"> </w:t>
      </w:r>
      <w:r w:rsidR="001D3008">
        <w:t>A</w:t>
      </w:r>
      <w:r w:rsidR="00D035CD">
        <w:t xml:space="preserve"> pilot</w:t>
      </w:r>
      <w:r w:rsidR="001D3008">
        <w:t xml:space="preserve"> exercise</w:t>
      </w:r>
      <w:r w:rsidR="00D035CD">
        <w:t xml:space="preserve"> applied the instrument separately to </w:t>
      </w:r>
      <w:r w:rsidR="00D035CD" w:rsidRPr="00D035CD">
        <w:t>breast</w:t>
      </w:r>
      <w:r w:rsidR="00D035CD">
        <w:t>, cervical and colorectal</w:t>
      </w:r>
      <w:r w:rsidR="00D035CD" w:rsidRPr="00D035CD">
        <w:t xml:space="preserve"> cancer screening programmes</w:t>
      </w:r>
      <w:r w:rsidR="00217A8E">
        <w:t xml:space="preserve"> in </w:t>
      </w:r>
      <w:r w:rsidR="001D3008">
        <w:t xml:space="preserve">the </w:t>
      </w:r>
      <w:r w:rsidR="00217A8E">
        <w:t>six</w:t>
      </w:r>
      <w:r w:rsidR="00D035CD" w:rsidRPr="00D035CD">
        <w:t xml:space="preserve"> </w:t>
      </w:r>
      <w:r w:rsidR="001D3008">
        <w:t xml:space="preserve">core </w:t>
      </w:r>
      <w:r w:rsidR="00D035CD" w:rsidRPr="00D035CD">
        <w:t xml:space="preserve">countries </w:t>
      </w:r>
      <w:r w:rsidR="00CC74B1">
        <w:t xml:space="preserve">in </w:t>
      </w:r>
      <w:r w:rsidR="00D035CD" w:rsidRPr="00D035CD">
        <w:t xml:space="preserve">the EU-TOPIA project: Estonia, Finland, Hungary, Italy, the Netherlands and Slovenia. </w:t>
      </w:r>
      <w:r w:rsidR="006D42B9">
        <w:t>The results of this pilot are reported in the accompanying papers</w:t>
      </w:r>
      <w:r w:rsidR="006D42B9" w:rsidRPr="006D42B9">
        <w:t>(Turnbull et al. 201</w:t>
      </w:r>
      <w:r w:rsidR="00CC74B1">
        <w:t>8</w:t>
      </w:r>
      <w:r w:rsidR="006D42B9" w:rsidRPr="006D42B9">
        <w:t>, and Turnbull et al. 201</w:t>
      </w:r>
      <w:r w:rsidR="00CC74B1">
        <w:t>8</w:t>
      </w:r>
      <w:r w:rsidR="006D42B9" w:rsidRPr="006D42B9">
        <w:t>)</w:t>
      </w:r>
      <w:r w:rsidR="001D3008">
        <w:t xml:space="preserve"> and the results of the pilot were used to compile a list of barriers to include in the tool</w:t>
      </w:r>
      <w:r w:rsidR="006D42B9">
        <w:t>.</w:t>
      </w:r>
      <w:r w:rsidR="004520DD">
        <w:t xml:space="preserve"> </w:t>
      </w:r>
      <w:r w:rsidR="00D035CD" w:rsidRPr="00D035CD">
        <w:t xml:space="preserve">This paper </w:t>
      </w:r>
      <w:r w:rsidR="00217A8E">
        <w:t>aimed</w:t>
      </w:r>
      <w:r w:rsidR="00D035CD">
        <w:t xml:space="preserve"> to apply </w:t>
      </w:r>
      <w:r w:rsidR="00D035CD" w:rsidRPr="00D035CD">
        <w:t xml:space="preserve">the BEST instrument to </w:t>
      </w:r>
      <w:r w:rsidR="00217A8E">
        <w:t>additional</w:t>
      </w:r>
      <w:r w:rsidR="00D035CD" w:rsidRPr="00D035CD">
        <w:t xml:space="preserve"> countries</w:t>
      </w:r>
      <w:r w:rsidR="00D035CD">
        <w:t xml:space="preserve"> </w:t>
      </w:r>
      <w:r w:rsidR="00217A8E">
        <w:t>throughout</w:t>
      </w:r>
      <w:r w:rsidR="00D035CD">
        <w:t xml:space="preserve"> the European region to gain a wider view of the barriers to effective screening</w:t>
      </w:r>
      <w:r w:rsidR="001D3008">
        <w:t xml:space="preserve"> and validate the list of barriers from the pilot</w:t>
      </w:r>
      <w:r w:rsidR="00D035CD">
        <w:t>.</w:t>
      </w:r>
    </w:p>
    <w:p w14:paraId="2D7D28BA" w14:textId="77777777" w:rsidR="001D7AA2" w:rsidRPr="007A2749" w:rsidRDefault="001D7AA2" w:rsidP="001D7AA2">
      <w:pPr>
        <w:pStyle w:val="Heading1"/>
      </w:pPr>
      <w:r>
        <w:t>Methods</w:t>
      </w:r>
    </w:p>
    <w:p w14:paraId="2D7D28BB" w14:textId="558F1CE0" w:rsidR="00A20CBF" w:rsidRDefault="00217A8E" w:rsidP="00E40FA6">
      <w:pPr>
        <w:rPr>
          <w:iCs/>
        </w:rPr>
      </w:pPr>
      <w:r>
        <w:rPr>
          <w:iCs/>
        </w:rPr>
        <w:t>For t</w:t>
      </w:r>
      <w:r w:rsidR="00BB4D50">
        <w:rPr>
          <w:iCs/>
        </w:rPr>
        <w:t xml:space="preserve">his study </w:t>
      </w:r>
      <w:r>
        <w:rPr>
          <w:iCs/>
        </w:rPr>
        <w:t xml:space="preserve">we </w:t>
      </w:r>
      <w:r w:rsidR="00BB4D50">
        <w:rPr>
          <w:iCs/>
        </w:rPr>
        <w:t xml:space="preserve">used an online version of the </w:t>
      </w:r>
      <w:r w:rsidR="001D7AA2">
        <w:rPr>
          <w:iCs/>
        </w:rPr>
        <w:t>BEST</w:t>
      </w:r>
      <w:r w:rsidR="001D7AA2" w:rsidRPr="00847883">
        <w:rPr>
          <w:iCs/>
        </w:rPr>
        <w:t xml:space="preserve"> instrument</w:t>
      </w:r>
      <w:r w:rsidR="00A20CBF">
        <w:rPr>
          <w:iCs/>
        </w:rPr>
        <w:t>.</w:t>
      </w:r>
      <w:r w:rsidR="008327A2">
        <w:rPr>
          <w:iCs/>
        </w:rPr>
        <w:t xml:space="preserve"> </w:t>
      </w:r>
      <w:r w:rsidR="00E40FA6">
        <w:rPr>
          <w:iCs/>
        </w:rPr>
        <w:t>A copy of the instrument is included in Appendix A.</w:t>
      </w:r>
      <w:r w:rsidR="008327A2">
        <w:rPr>
          <w:iCs/>
        </w:rPr>
        <w:t xml:space="preserve"> </w:t>
      </w:r>
      <w:r w:rsidR="00E40FA6">
        <w:rPr>
          <w:iCs/>
        </w:rPr>
        <w:t>We updated the instrument following the pilot to include structured answers, based on the barriers highlighted in the pilots.</w:t>
      </w:r>
      <w:r w:rsidR="008327A2">
        <w:rPr>
          <w:iCs/>
        </w:rPr>
        <w:t xml:space="preserve"> </w:t>
      </w:r>
      <w:r w:rsidR="00E40FA6">
        <w:rPr>
          <w:iCs/>
        </w:rPr>
        <w:t>This was to make the survey simpler to complete and analyse.</w:t>
      </w:r>
      <w:r w:rsidR="008327A2">
        <w:rPr>
          <w:iCs/>
        </w:rPr>
        <w:t xml:space="preserve"> </w:t>
      </w:r>
      <w:r w:rsidR="00E40FA6">
        <w:rPr>
          <w:iCs/>
        </w:rPr>
        <w:t xml:space="preserve">However, </w:t>
      </w:r>
      <w:r>
        <w:rPr>
          <w:iCs/>
        </w:rPr>
        <w:t xml:space="preserve">we also allowed </w:t>
      </w:r>
      <w:r w:rsidR="00E40FA6">
        <w:rPr>
          <w:iCs/>
        </w:rPr>
        <w:t>free text</w:t>
      </w:r>
      <w:r>
        <w:rPr>
          <w:iCs/>
        </w:rPr>
        <w:t xml:space="preserve"> answers</w:t>
      </w:r>
      <w:r w:rsidR="00E40FA6">
        <w:rPr>
          <w:iCs/>
        </w:rPr>
        <w:t xml:space="preserve"> to enable us to capture any new barriers.</w:t>
      </w:r>
    </w:p>
    <w:p w14:paraId="2D7D28BC" w14:textId="0396BF95" w:rsidR="00A20CBF" w:rsidRDefault="00E40FA6" w:rsidP="001D7AA2">
      <w:pPr>
        <w:rPr>
          <w:iCs/>
        </w:rPr>
      </w:pPr>
      <w:r>
        <w:rPr>
          <w:iCs/>
        </w:rPr>
        <w:lastRenderedPageBreak/>
        <w:t xml:space="preserve">We circulated the </w:t>
      </w:r>
      <w:r w:rsidR="00A20CBF">
        <w:rPr>
          <w:iCs/>
        </w:rPr>
        <w:t xml:space="preserve">instrument </w:t>
      </w:r>
      <w:r w:rsidR="00BB4D50">
        <w:rPr>
          <w:iCs/>
        </w:rPr>
        <w:t xml:space="preserve">to </w:t>
      </w:r>
      <w:r w:rsidR="00064B68">
        <w:rPr>
          <w:iCs/>
        </w:rPr>
        <w:t xml:space="preserve">all workshop </w:t>
      </w:r>
      <w:r w:rsidR="00BB4D50">
        <w:rPr>
          <w:iCs/>
        </w:rPr>
        <w:t>participants prior to a</w:t>
      </w:r>
      <w:r w:rsidR="00DA4A4A">
        <w:rPr>
          <w:iCs/>
        </w:rPr>
        <w:t>n</w:t>
      </w:r>
      <w:r w:rsidR="00BB4D50">
        <w:rPr>
          <w:iCs/>
        </w:rPr>
        <w:t xml:space="preserve"> EU-TOPIA meeting in Budapest in September 2017.</w:t>
      </w:r>
      <w:r w:rsidR="008327A2">
        <w:rPr>
          <w:iCs/>
        </w:rPr>
        <w:t xml:space="preserve"> </w:t>
      </w:r>
      <w:r w:rsidR="0021610E">
        <w:rPr>
          <w:iCs/>
        </w:rPr>
        <w:t>Respondents accessed the survey via a link in the email that connected to an online portal</w:t>
      </w:r>
      <w:r w:rsidR="008327A2">
        <w:rPr>
          <w:iCs/>
        </w:rPr>
        <w:t xml:space="preserve"> where they could complete the survey and the authors could access the data</w:t>
      </w:r>
      <w:r w:rsidR="0021610E">
        <w:rPr>
          <w:iCs/>
        </w:rPr>
        <w:t>.</w:t>
      </w:r>
      <w:r w:rsidR="008327A2">
        <w:rPr>
          <w:iCs/>
        </w:rPr>
        <w:t xml:space="preserve"> </w:t>
      </w:r>
      <w:r w:rsidR="00080C4F">
        <w:rPr>
          <w:iCs/>
        </w:rPr>
        <w:t xml:space="preserve">Most </w:t>
      </w:r>
      <w:r w:rsidR="00E35ECB">
        <w:rPr>
          <w:iCs/>
        </w:rPr>
        <w:t>a</w:t>
      </w:r>
      <w:r w:rsidR="00064B68">
        <w:rPr>
          <w:iCs/>
        </w:rPr>
        <w:t xml:space="preserve">ttendees </w:t>
      </w:r>
      <w:r w:rsidR="00080C4F">
        <w:rPr>
          <w:iCs/>
        </w:rPr>
        <w:t xml:space="preserve">were </w:t>
      </w:r>
      <w:r w:rsidR="00DA4A4A">
        <w:rPr>
          <w:iCs/>
        </w:rPr>
        <w:t xml:space="preserve">representatives from national or regional screening organisations, </w:t>
      </w:r>
      <w:r w:rsidR="00080C4F">
        <w:rPr>
          <w:iCs/>
        </w:rPr>
        <w:t xml:space="preserve">and </w:t>
      </w:r>
      <w:r w:rsidR="00064B68">
        <w:rPr>
          <w:iCs/>
        </w:rPr>
        <w:t xml:space="preserve">researchers and policymakers from throughout the European region (including non-EU countries). </w:t>
      </w:r>
      <w:r>
        <w:rPr>
          <w:iCs/>
        </w:rPr>
        <w:t>All were experts in screening programmes for breast, cervical and/or colorectal cancer in their country.</w:t>
      </w:r>
      <w:r w:rsidR="008327A2">
        <w:rPr>
          <w:iCs/>
        </w:rPr>
        <w:t xml:space="preserve"> </w:t>
      </w:r>
    </w:p>
    <w:p w14:paraId="2D7D28BD" w14:textId="2822D602" w:rsidR="00D035CD" w:rsidRDefault="003473D9" w:rsidP="001D7AA2">
      <w:pPr>
        <w:rPr>
          <w:iCs/>
        </w:rPr>
      </w:pPr>
      <w:r>
        <w:rPr>
          <w:iCs/>
        </w:rPr>
        <w:t>T</w:t>
      </w:r>
      <w:r w:rsidR="00217A8E">
        <w:rPr>
          <w:iCs/>
        </w:rPr>
        <w:t>o avoid repetition, t</w:t>
      </w:r>
      <w:r>
        <w:rPr>
          <w:iCs/>
        </w:rPr>
        <w:t>he instrument was applied once for all three cancer types</w:t>
      </w:r>
      <w:r w:rsidR="00217A8E">
        <w:rPr>
          <w:iCs/>
        </w:rPr>
        <w:t>.</w:t>
      </w:r>
      <w:r w:rsidR="008327A2">
        <w:rPr>
          <w:iCs/>
        </w:rPr>
        <w:t xml:space="preserve"> </w:t>
      </w:r>
      <w:r w:rsidR="00217A8E">
        <w:rPr>
          <w:iCs/>
        </w:rPr>
        <w:t>T</w:t>
      </w:r>
      <w:r>
        <w:rPr>
          <w:iCs/>
        </w:rPr>
        <w:t xml:space="preserve">he pilot had shown many barriers to be similar across </w:t>
      </w:r>
      <w:r w:rsidR="00217A8E">
        <w:rPr>
          <w:iCs/>
        </w:rPr>
        <w:t>breast, cervical and colorectal programmes</w:t>
      </w:r>
      <w:r>
        <w:rPr>
          <w:iCs/>
        </w:rPr>
        <w:t>.</w:t>
      </w:r>
      <w:r w:rsidR="008327A2">
        <w:rPr>
          <w:iCs/>
        </w:rPr>
        <w:t xml:space="preserve"> </w:t>
      </w:r>
      <w:r w:rsidR="00217A8E">
        <w:rPr>
          <w:iCs/>
        </w:rPr>
        <w:t>At the end of the survey, w</w:t>
      </w:r>
      <w:r>
        <w:rPr>
          <w:iCs/>
        </w:rPr>
        <w:t>e asked respondents to highlight any differences</w:t>
      </w:r>
      <w:r w:rsidR="00217A8E">
        <w:rPr>
          <w:iCs/>
        </w:rPr>
        <w:t xml:space="preserve"> between cancer types</w:t>
      </w:r>
      <w:r>
        <w:rPr>
          <w:iCs/>
        </w:rPr>
        <w:t xml:space="preserve">. </w:t>
      </w:r>
      <w:r w:rsidR="008C0FF9">
        <w:rPr>
          <w:iCs/>
        </w:rPr>
        <w:t>T</w:t>
      </w:r>
      <w:r w:rsidR="007D517F">
        <w:rPr>
          <w:iCs/>
        </w:rPr>
        <w:t>here was no time limit for completion</w:t>
      </w:r>
      <w:r w:rsidR="008C0FF9">
        <w:rPr>
          <w:iCs/>
        </w:rPr>
        <w:t xml:space="preserve"> although all</w:t>
      </w:r>
      <w:r w:rsidR="008C0FF9" w:rsidRPr="008C0FF9">
        <w:rPr>
          <w:iCs/>
        </w:rPr>
        <w:t xml:space="preserve"> survey</w:t>
      </w:r>
      <w:r w:rsidR="008C0FF9">
        <w:rPr>
          <w:iCs/>
        </w:rPr>
        <w:t>s were</w:t>
      </w:r>
      <w:r w:rsidR="008C0FF9" w:rsidRPr="008C0FF9">
        <w:rPr>
          <w:iCs/>
        </w:rPr>
        <w:t xml:space="preserve"> completed within </w:t>
      </w:r>
      <w:r w:rsidR="005C4ACE">
        <w:rPr>
          <w:iCs/>
        </w:rPr>
        <w:t>two</w:t>
      </w:r>
      <w:r w:rsidR="008C0FF9">
        <w:rPr>
          <w:iCs/>
        </w:rPr>
        <w:t xml:space="preserve"> weeks</w:t>
      </w:r>
      <w:r w:rsidR="007D517F" w:rsidRPr="008C0FF9">
        <w:rPr>
          <w:iCs/>
        </w:rPr>
        <w:t>.</w:t>
      </w:r>
      <w:r w:rsidR="008327A2">
        <w:rPr>
          <w:iCs/>
        </w:rPr>
        <w:t xml:space="preserve"> </w:t>
      </w:r>
      <w:r w:rsidR="00AB2A7A">
        <w:rPr>
          <w:iCs/>
        </w:rPr>
        <w:t>D</w:t>
      </w:r>
      <w:r w:rsidR="006A6C91">
        <w:rPr>
          <w:iCs/>
        </w:rPr>
        <w:t>ue to the diversity of the sample</w:t>
      </w:r>
      <w:r w:rsidR="009874C1">
        <w:rPr>
          <w:iCs/>
        </w:rPr>
        <w:t xml:space="preserve"> and practical difficulties for many respondents of </w:t>
      </w:r>
      <w:r w:rsidR="00643649">
        <w:rPr>
          <w:iCs/>
        </w:rPr>
        <w:t>meeting face-to-face</w:t>
      </w:r>
      <w:r w:rsidR="00AB2A7A">
        <w:rPr>
          <w:iCs/>
        </w:rPr>
        <w:t>, we did not require</w:t>
      </w:r>
      <w:r w:rsidR="006A6C91">
        <w:rPr>
          <w:iCs/>
        </w:rPr>
        <w:t xml:space="preserve"> </w:t>
      </w:r>
      <w:r w:rsidR="00AB2A7A">
        <w:rPr>
          <w:iCs/>
        </w:rPr>
        <w:t>collated responses per country</w:t>
      </w:r>
      <w:r w:rsidR="00643649">
        <w:rPr>
          <w:iCs/>
        </w:rPr>
        <w:t xml:space="preserve"> as we had done</w:t>
      </w:r>
      <w:r w:rsidR="009874C1">
        <w:rPr>
          <w:iCs/>
        </w:rPr>
        <w:t xml:space="preserve"> in the pilot</w:t>
      </w:r>
      <w:r w:rsidR="006A6C91">
        <w:rPr>
          <w:iCs/>
        </w:rPr>
        <w:t>.</w:t>
      </w:r>
    </w:p>
    <w:p w14:paraId="2D7D28BE" w14:textId="77777777" w:rsidR="00DD0CE2" w:rsidRDefault="00DD0CE2" w:rsidP="00DD0CE2">
      <w:pPr>
        <w:pStyle w:val="Heading1"/>
      </w:pPr>
      <w:r>
        <w:t>Results</w:t>
      </w:r>
    </w:p>
    <w:p w14:paraId="2D7D28BF" w14:textId="77777777" w:rsidR="003E0D18" w:rsidRDefault="003E0D18" w:rsidP="003E0D18">
      <w:pPr>
        <w:pStyle w:val="Heading2"/>
      </w:pPr>
      <w:r>
        <w:t>Sample characteristics</w:t>
      </w:r>
    </w:p>
    <w:p w14:paraId="2D7D28C0" w14:textId="3A48CA25" w:rsidR="00DD0CE2" w:rsidRDefault="00DD0CE2" w:rsidP="00DD0CE2">
      <w:r>
        <w:t xml:space="preserve">The study included </w:t>
      </w:r>
      <w:r w:rsidR="007E732B">
        <w:t>67 respondents</w:t>
      </w:r>
      <w:r>
        <w:t xml:space="preserve"> from</w:t>
      </w:r>
      <w:r w:rsidR="007E732B">
        <w:t xml:space="preserve"> 3</w:t>
      </w:r>
      <w:r w:rsidR="00A16440">
        <w:t>1</w:t>
      </w:r>
      <w:r w:rsidR="007E732B">
        <w:t xml:space="preserve"> countries</w:t>
      </w:r>
      <w:r>
        <w:t xml:space="preserve"> in the European region.</w:t>
      </w:r>
      <w:r w:rsidR="00CD6116">
        <w:t xml:space="preserve"> </w:t>
      </w:r>
      <w:r w:rsidR="00F455C8">
        <w:t>The i</w:t>
      </w:r>
      <w:r>
        <w:t>ncluded c</w:t>
      </w:r>
      <w:r w:rsidR="0049643A">
        <w:t xml:space="preserve">ountries </w:t>
      </w:r>
      <w:r>
        <w:t>were as follows</w:t>
      </w:r>
      <w:r w:rsidR="00F0145C">
        <w:t xml:space="preserve"> (</w:t>
      </w:r>
      <w:r>
        <w:t>including the number of</w:t>
      </w:r>
      <w:r w:rsidR="00F0145C">
        <w:t xml:space="preserve"> responses</w:t>
      </w:r>
      <w:r>
        <w:t>,</w:t>
      </w:r>
      <w:r w:rsidR="00F0145C">
        <w:t xml:space="preserve"> if more than one</w:t>
      </w:r>
      <w:r>
        <w:t>)</w:t>
      </w:r>
      <w:r w:rsidR="0049643A">
        <w:t xml:space="preserve">: </w:t>
      </w:r>
      <w:r w:rsidR="00AD7FF9" w:rsidRPr="00AD7FF9">
        <w:t>Albania, Austria, Belgium (3), Croatia (4), Cyprus, Czech Republic (3), Denmark (3), Estonia, Finland (2), France (5), Georgia, Germany, Hungary, Iceland, Ireland (2), Italy (2), Latvia (3), Luxembourg, Malta, Montenegro (2), Netherlands (4), Norway (2), Poland (2), Portug</w:t>
      </w:r>
      <w:r w:rsidR="0064786C">
        <w:t>al, Romania, Serbia, Slovenia (6</w:t>
      </w:r>
      <w:r w:rsidR="00AD7FF9" w:rsidRPr="00AD7FF9">
        <w:t>), Spain (4),</w:t>
      </w:r>
      <w:r w:rsidR="00A678BA">
        <w:t xml:space="preserve"> Sweden (3), United Kingdom (3)</w:t>
      </w:r>
      <w:r w:rsidR="00AD7FF9" w:rsidRPr="00AD7FF9">
        <w:t xml:space="preserve"> </w:t>
      </w:r>
      <w:r>
        <w:t xml:space="preserve">and </w:t>
      </w:r>
      <w:r w:rsidR="00AD7FF9" w:rsidRPr="00AD7FF9">
        <w:t>Switzerland</w:t>
      </w:r>
      <w:r>
        <w:t xml:space="preserve">. </w:t>
      </w:r>
      <w:r w:rsidR="00F455C8" w:rsidRPr="00F455C8">
        <w:t>The response rate was 81%</w:t>
      </w:r>
      <w:r w:rsidR="00F455C8">
        <w:t xml:space="preserve"> from 83 attendees</w:t>
      </w:r>
      <w:r w:rsidR="00D04EC8">
        <w:t xml:space="preserve">, excluding </w:t>
      </w:r>
      <w:r w:rsidR="00CC4B4A">
        <w:t xml:space="preserve">individual </w:t>
      </w:r>
      <w:r w:rsidR="00D04EC8">
        <w:t>members of the EU-TOPIA consortium</w:t>
      </w:r>
      <w:r w:rsidR="00CC4B4A">
        <w:t xml:space="preserve"> who were also in attendance</w:t>
      </w:r>
      <w:r w:rsidR="00F455C8">
        <w:t xml:space="preserve">. </w:t>
      </w:r>
      <w:r>
        <w:t xml:space="preserve">The </w:t>
      </w:r>
      <w:r w:rsidR="00A60B3B">
        <w:t xml:space="preserve">primary analysis included all barriers mentioned </w:t>
      </w:r>
      <w:r w:rsidR="00CC74B1">
        <w:t>b</w:t>
      </w:r>
      <w:r w:rsidR="00A60B3B">
        <w:t xml:space="preserve">y any respondent in each country and </w:t>
      </w:r>
      <w:r>
        <w:t xml:space="preserve">results presented </w:t>
      </w:r>
      <w:r w:rsidR="00CC4B4A">
        <w:t>first</w:t>
      </w:r>
      <w:r>
        <w:t xml:space="preserve"> exclude duplicate answers </w:t>
      </w:r>
      <w:r w:rsidR="00080C4F">
        <w:t xml:space="preserve">from the same </w:t>
      </w:r>
      <w:r>
        <w:t>country</w:t>
      </w:r>
      <w:r w:rsidR="00A60B3B">
        <w:t>.</w:t>
      </w:r>
      <w:r w:rsidR="004520DD">
        <w:t xml:space="preserve"> </w:t>
      </w:r>
      <w:r w:rsidR="00A60B3B">
        <w:t>T</w:t>
      </w:r>
      <w:r w:rsidR="00CC4B4A">
        <w:t xml:space="preserve">he results by number of respondents </w:t>
      </w:r>
      <w:r w:rsidR="00FB5EB6">
        <w:t>are</w:t>
      </w:r>
      <w:r w:rsidR="00CC4B4A">
        <w:t xml:space="preserve"> also included for information</w:t>
      </w:r>
      <w:r>
        <w:t>.</w:t>
      </w:r>
    </w:p>
    <w:p w14:paraId="2D7D28C2" w14:textId="7EA96F5F" w:rsidR="003F04B1" w:rsidRDefault="000E75EA" w:rsidP="003F04B1">
      <w:r>
        <w:t>Of the roles specified in the tool, t</w:t>
      </w:r>
      <w:r w:rsidR="003106DB">
        <w:t xml:space="preserve">he </w:t>
      </w:r>
      <w:r>
        <w:t>largest group</w:t>
      </w:r>
      <w:r w:rsidR="003106DB">
        <w:t xml:space="preserve"> of respondents </w:t>
      </w:r>
      <w:r w:rsidR="00FD7419">
        <w:t>included</w:t>
      </w:r>
      <w:r w:rsidR="003106DB">
        <w:t xml:space="preserve"> representatives from </w:t>
      </w:r>
      <w:r>
        <w:t xml:space="preserve">national </w:t>
      </w:r>
      <w:r w:rsidR="003106DB">
        <w:t>screening organisation</w:t>
      </w:r>
      <w:r w:rsidR="008334FF">
        <w:t xml:space="preserve"> (n=29)</w:t>
      </w:r>
      <w:r>
        <w:t>.</w:t>
      </w:r>
      <w:r w:rsidR="008327A2">
        <w:t xml:space="preserve"> </w:t>
      </w:r>
      <w:r>
        <w:t>The next largest group</w:t>
      </w:r>
      <w:r w:rsidR="0058728E">
        <w:t xml:space="preserve"> was</w:t>
      </w:r>
      <w:r w:rsidR="003106DB">
        <w:t xml:space="preserve"> researchers </w:t>
      </w:r>
      <w:r w:rsidR="008334FF">
        <w:t xml:space="preserve">(n=12) </w:t>
      </w:r>
      <w:r w:rsidR="0058728E">
        <w:t>followed by</w:t>
      </w:r>
      <w:r w:rsidR="003106DB">
        <w:t xml:space="preserve"> policymakers</w:t>
      </w:r>
      <w:r w:rsidR="008334FF">
        <w:t xml:space="preserve"> (n=9)</w:t>
      </w:r>
      <w:r w:rsidR="0058728E">
        <w:t>.</w:t>
      </w:r>
      <w:r w:rsidR="008327A2">
        <w:t xml:space="preserve"> </w:t>
      </w:r>
      <w:r w:rsidR="0058728E">
        <w:t>R</w:t>
      </w:r>
      <w:r>
        <w:t>epresentatives from regional screening organisations</w:t>
      </w:r>
      <w:r w:rsidR="0058728E">
        <w:t xml:space="preserve"> </w:t>
      </w:r>
      <w:r w:rsidR="008334FF">
        <w:t xml:space="preserve">(n=6) </w:t>
      </w:r>
      <w:r w:rsidR="0058728E">
        <w:t>were the largest group of ‘others’</w:t>
      </w:r>
      <w:r w:rsidR="008F53DD">
        <w:t>.</w:t>
      </w:r>
      <w:r w:rsidR="008327A2">
        <w:t xml:space="preserve"> </w:t>
      </w:r>
      <w:r w:rsidR="0058728E">
        <w:t>‘Other’ r</w:t>
      </w:r>
      <w:r>
        <w:t xml:space="preserve">oles </w:t>
      </w:r>
      <w:r w:rsidR="008334FF">
        <w:t xml:space="preserve">(n=11) </w:t>
      </w:r>
      <w:r>
        <w:t xml:space="preserve">specified by respondents </w:t>
      </w:r>
      <w:r w:rsidR="00FB6911">
        <w:t>inc</w:t>
      </w:r>
      <w:r w:rsidR="003F04B1">
        <w:t>l</w:t>
      </w:r>
      <w:r w:rsidR="00FB6911">
        <w:t xml:space="preserve">uded </w:t>
      </w:r>
      <w:r w:rsidR="003F04B1">
        <w:t>researcher AND policy maker</w:t>
      </w:r>
      <w:r w:rsidR="0058728E">
        <w:t xml:space="preserve"> combined</w:t>
      </w:r>
      <w:r w:rsidR="003F04B1">
        <w:t xml:space="preserve">, national screening </w:t>
      </w:r>
      <w:r w:rsidR="003F04B1" w:rsidRPr="00D04EC8">
        <w:rPr>
          <w:i/>
        </w:rPr>
        <w:t>evaluation</w:t>
      </w:r>
      <w:r w:rsidR="003F04B1">
        <w:t xml:space="preserve"> (3), cancer registry, epidemiologist, coordinator in </w:t>
      </w:r>
      <w:r w:rsidR="00D04EC8">
        <w:t xml:space="preserve">the </w:t>
      </w:r>
      <w:r w:rsidR="003F04B1">
        <w:t xml:space="preserve">national public health institute, program coordinator, </w:t>
      </w:r>
      <w:r w:rsidR="00D04EC8">
        <w:t xml:space="preserve">representative </w:t>
      </w:r>
      <w:r w:rsidR="003F04B1">
        <w:t xml:space="preserve">from </w:t>
      </w:r>
      <w:r w:rsidR="00D04EC8">
        <w:t xml:space="preserve">the </w:t>
      </w:r>
      <w:r w:rsidR="003F04B1">
        <w:t>Ministry of Health, quality assurance and commissioner, and obstetrician/gynaecologist.</w:t>
      </w:r>
    </w:p>
    <w:p w14:paraId="2D7D28C5" w14:textId="77777777" w:rsidR="003106DB" w:rsidRDefault="003106DB" w:rsidP="00DD0CE2"/>
    <w:p w14:paraId="2D7D28C6" w14:textId="77777777" w:rsidR="0064786C" w:rsidRDefault="0064786C" w:rsidP="003E0D18">
      <w:pPr>
        <w:pStyle w:val="Heading2"/>
      </w:pPr>
      <w:r>
        <w:t>Components of the screening programmes</w:t>
      </w:r>
    </w:p>
    <w:p w14:paraId="2D7D28C7" w14:textId="5AFA2FF6" w:rsidR="0064786C" w:rsidRPr="0064786C" w:rsidRDefault="0064786C" w:rsidP="00035381">
      <w:r w:rsidRPr="0064786C">
        <w:t>In the first section of the survey, we collected information on the components of the screening systems in each country.</w:t>
      </w:r>
      <w:r w:rsidR="008327A2">
        <w:t xml:space="preserve"> </w:t>
      </w:r>
      <w:r w:rsidR="00CC4B4A" w:rsidRPr="00CC4B4A">
        <w:t>The description of the components of the screening systems included in this study were generally in line with those previously reported from the p</w:t>
      </w:r>
      <w:r w:rsidR="00B440DE">
        <w:t>ilot in the accompanying papers</w:t>
      </w:r>
      <w:r w:rsidR="00CC4B4A" w:rsidRPr="00CC4B4A">
        <w:t>(Turnbull et al. 201</w:t>
      </w:r>
      <w:r w:rsidR="00FD7419">
        <w:t>8</w:t>
      </w:r>
      <w:r w:rsidR="00CC4B4A" w:rsidRPr="00CC4B4A">
        <w:t xml:space="preserve"> </w:t>
      </w:r>
      <w:r w:rsidR="000E75EA">
        <w:t>and Turnbull et al. 201</w:t>
      </w:r>
      <w:r w:rsidR="00FD7419">
        <w:t>8</w:t>
      </w:r>
      <w:r w:rsidR="00CC4B4A" w:rsidRPr="00CC4B4A">
        <w:t>)</w:t>
      </w:r>
      <w:r w:rsidR="00CC4B4A">
        <w:t xml:space="preserve"> and o</w:t>
      </w:r>
      <w:r w:rsidR="00C6319F">
        <w:t>ther reports describ</w:t>
      </w:r>
      <w:r w:rsidR="00CC4B4A">
        <w:t>ing</w:t>
      </w:r>
      <w:r w:rsidR="00C6319F">
        <w:t xml:space="preserve"> the status of screening systems</w:t>
      </w:r>
      <w:r>
        <w:t xml:space="preserve"> </w:t>
      </w:r>
      <w:r w:rsidR="00C6319F">
        <w:t>in Europe</w:t>
      </w:r>
      <w:r w:rsidR="00C241E3">
        <w:fldChar w:fldCharType="begin"/>
      </w:r>
      <w:r w:rsidR="00527485">
        <w:instrText xml:space="preserve"> ADDIN EN.CITE &lt;EndNote&gt;&lt;Cite&gt;&lt;Author&gt;International Agency for Research on Cancer&lt;/Author&gt;&lt;Year&gt;2017&lt;/Year&gt;&lt;RecNum&gt;37&lt;/RecNum&gt;&lt;DisplayText&gt;(International Agency for Research on Cancer, 2017)&lt;/DisplayText&gt;&lt;record&gt;&lt;rec-number&gt;37&lt;/rec-number&gt;&lt;foreign-keys&gt;&lt;key app="EN" db-id="rwwdr5a0f9rwd9ew00svzw5rzxprvsdtpeff" timestamp="1500542083"&gt;37&lt;/key&gt;&lt;/foreign-keys&gt;&lt;ref-type name="Report"&gt;27&lt;/ref-type&gt;&lt;contributors&gt;&lt;authors&gt;&lt;author&gt;International Agency for Research on Cancer, &lt;/author&gt;&lt;/authors&gt;&lt;secondary-authors&gt;&lt;author&gt;European Commission, &lt;/author&gt;&lt;/secondary-authors&gt;&lt;/contributors&gt;&lt;titles&gt;&lt;title&gt;Cancer Screening in the European Union (2017) - 2nd Report on the implementation of the Council Recommendation on cancer screening&lt;/title&gt;&lt;/titles&gt;&lt;dates&gt;&lt;year&gt;2017&lt;/year&gt;&lt;/dates&gt;&lt;pub-location&gt;Lyon, France&lt;/pub-location&gt;&lt;urls&gt;&lt;/urls&gt;&lt;/record&gt;&lt;/Cite&gt;&lt;/EndNote&gt;</w:instrText>
      </w:r>
      <w:r w:rsidR="00C241E3">
        <w:fldChar w:fldCharType="separate"/>
      </w:r>
      <w:r w:rsidR="00527485">
        <w:rPr>
          <w:noProof/>
        </w:rPr>
        <w:t>(International Agency for Research on Cancer, 2017)</w:t>
      </w:r>
      <w:r w:rsidR="00C241E3">
        <w:fldChar w:fldCharType="end"/>
      </w:r>
      <w:r w:rsidR="00C6319F">
        <w:t>.</w:t>
      </w:r>
      <w:r w:rsidR="008327A2">
        <w:t xml:space="preserve"> </w:t>
      </w:r>
      <w:r w:rsidR="00326A3B" w:rsidRPr="00326A3B">
        <w:t xml:space="preserve">In </w:t>
      </w:r>
      <w:r w:rsidR="00326A3B">
        <w:t>brief</w:t>
      </w:r>
      <w:r w:rsidR="00326A3B" w:rsidRPr="00326A3B">
        <w:t>, national health authorities (or ministries of health) and, to a lesser extent, national screening organisations or regional/municipal health authorities are responsible for assessing cancer screening needs, evaluating evidence and system design.</w:t>
      </w:r>
      <w:r w:rsidR="008327A2">
        <w:t xml:space="preserve"> </w:t>
      </w:r>
      <w:r w:rsidR="00326A3B" w:rsidRPr="00326A3B">
        <w:t>This is also the case for protocol and process design, based primarily on European guidelines for cancer screening.</w:t>
      </w:r>
      <w:r w:rsidR="008327A2">
        <w:t xml:space="preserve"> </w:t>
      </w:r>
      <w:r w:rsidR="00326A3B" w:rsidRPr="00326A3B">
        <w:t>Sources to identify the eligible population include population registers, health insurance registers or primary care registers.</w:t>
      </w:r>
      <w:r w:rsidR="008327A2">
        <w:t xml:space="preserve"> </w:t>
      </w:r>
      <w:r w:rsidR="00326A3B" w:rsidRPr="00326A3B">
        <w:t>In most countries, programmes send a letter to invite eligible people for screening and appointments can be pre-</w:t>
      </w:r>
      <w:r w:rsidR="00326A3B" w:rsidRPr="00326A3B">
        <w:lastRenderedPageBreak/>
        <w:t>allocated, with an option to change or made using the contact details provided or according to other local arrangements. Participation is most commonly monitored at a national level by the national health authority or screening organisation unless the programmes operate at a regional level.</w:t>
      </w:r>
      <w:r w:rsidR="008327A2">
        <w:t xml:space="preserve"> </w:t>
      </w:r>
      <w:r w:rsidR="00326A3B" w:rsidRPr="00326A3B">
        <w:t>How quality is assessed varies by country.</w:t>
      </w:r>
      <w:r w:rsidR="008327A2">
        <w:t xml:space="preserve"> </w:t>
      </w:r>
      <w:r w:rsidR="00326A3B" w:rsidRPr="00326A3B">
        <w:t>The responsibility for adequate follow-up and effective treatment for those that need it is split between national, regional and local organisations, and individuals.</w:t>
      </w:r>
    </w:p>
    <w:p w14:paraId="2D7D28C8" w14:textId="77777777" w:rsidR="00035381" w:rsidRPr="00035381" w:rsidRDefault="00035381" w:rsidP="00035381">
      <w:pPr>
        <w:keepNext/>
        <w:keepLines/>
        <w:spacing w:before="40" w:after="0"/>
        <w:outlineLvl w:val="1"/>
        <w:rPr>
          <w:rFonts w:asciiTheme="majorHAnsi" w:eastAsiaTheme="majorEastAsia" w:hAnsiTheme="majorHAnsi" w:cstheme="majorBidi"/>
          <w:color w:val="2E74B5" w:themeColor="accent1" w:themeShade="BF"/>
          <w:sz w:val="26"/>
          <w:szCs w:val="26"/>
        </w:rPr>
      </w:pPr>
      <w:r w:rsidRPr="00035381">
        <w:rPr>
          <w:rFonts w:asciiTheme="majorHAnsi" w:eastAsiaTheme="majorEastAsia" w:hAnsiTheme="majorHAnsi" w:cstheme="majorBidi"/>
          <w:color w:val="2E74B5" w:themeColor="accent1" w:themeShade="BF"/>
          <w:sz w:val="26"/>
          <w:szCs w:val="26"/>
        </w:rPr>
        <w:t xml:space="preserve">Number of barriers reported per respondent </w:t>
      </w:r>
    </w:p>
    <w:p w14:paraId="2D7D28C9" w14:textId="059B1D37" w:rsidR="00035381" w:rsidRPr="00035381" w:rsidRDefault="00035381" w:rsidP="00035381">
      <w:r w:rsidRPr="00035381">
        <w:t>The average numbers of barriers reported per respondent for each of the sub-systems were: knowledge</w:t>
      </w:r>
      <w:r w:rsidR="00C64E3E">
        <w:t xml:space="preserve"> generation</w:t>
      </w:r>
      <w:r w:rsidRPr="00035381">
        <w:t xml:space="preserve"> (2.4), identification of the </w:t>
      </w:r>
      <w:r w:rsidR="00C64E3E">
        <w:t xml:space="preserve">eligible </w:t>
      </w:r>
      <w:r w:rsidRPr="00035381">
        <w:t>population (1.9), maximising uptake</w:t>
      </w:r>
      <w:r w:rsidR="00C64E3E">
        <w:t xml:space="preserve"> (informed participation)</w:t>
      </w:r>
      <w:r w:rsidRPr="00035381">
        <w:t xml:space="preserve"> (3.4), successful operation</w:t>
      </w:r>
      <w:r w:rsidR="00C64E3E">
        <w:t xml:space="preserve"> of the programme</w:t>
      </w:r>
      <w:r w:rsidRPr="00035381">
        <w:t xml:space="preserve"> (4.6), </w:t>
      </w:r>
      <w:r w:rsidR="00C64E3E">
        <w:t xml:space="preserve">adequate </w:t>
      </w:r>
      <w:r w:rsidRPr="00035381">
        <w:t xml:space="preserve">follow-up (2.5) and </w:t>
      </w:r>
      <w:r w:rsidR="00C64E3E">
        <w:t>effective</w:t>
      </w:r>
      <w:r w:rsidRPr="00035381">
        <w:t xml:space="preserve"> treatment</w:t>
      </w:r>
      <w:r w:rsidR="00C64E3E">
        <w:t xml:space="preserve"> for those that need it</w:t>
      </w:r>
      <w:r w:rsidRPr="00035381">
        <w:t xml:space="preserve"> (2</w:t>
      </w:r>
      <w:r w:rsidR="00FD7419">
        <w:t>.0</w:t>
      </w:r>
      <w:r w:rsidRPr="00035381">
        <w:t>).</w:t>
      </w:r>
      <w:r w:rsidR="008327A2">
        <w:t xml:space="preserve"> </w:t>
      </w:r>
      <w:r w:rsidRPr="00035381">
        <w:t>This totalled an average of 16.</w:t>
      </w:r>
      <w:r w:rsidR="0014060B">
        <w:t>9</w:t>
      </w:r>
      <w:r w:rsidRPr="00035381">
        <w:t xml:space="preserve"> barriers reported per respondent</w:t>
      </w:r>
      <w:r w:rsidR="00CC4B4A">
        <w:t>, without rounding,</w:t>
      </w:r>
      <w:r w:rsidRPr="00035381">
        <w:t xml:space="preserve"> for the breast, cervical and colorectal cancer screening systems</w:t>
      </w:r>
      <w:r w:rsidR="00080C4F">
        <w:t xml:space="preserve"> overall</w:t>
      </w:r>
      <w:r w:rsidRPr="00035381">
        <w:t xml:space="preserve">. On average, respondents from a national screening organisation reported </w:t>
      </w:r>
      <w:r w:rsidR="00325103">
        <w:t>18</w:t>
      </w:r>
      <w:r w:rsidRPr="00035381">
        <w:t xml:space="preserve"> barriers, respondents from regional organisations reported 13.5 barriers, policy-makers reported 16.6 barriers and researchers reported 14.3 barriers in total. </w:t>
      </w:r>
    </w:p>
    <w:p w14:paraId="2D7D28CA" w14:textId="77777777" w:rsidR="007E732B" w:rsidRDefault="00587E72" w:rsidP="00035381">
      <w:pPr>
        <w:pStyle w:val="Heading2"/>
      </w:pPr>
      <w:r>
        <w:t>Reported b</w:t>
      </w:r>
      <w:r w:rsidR="003E0D18">
        <w:t>arriers to effective screening</w:t>
      </w:r>
    </w:p>
    <w:p w14:paraId="2D7D28CB" w14:textId="1C6D3178" w:rsidR="005B4D14" w:rsidRDefault="005B4D14" w:rsidP="005B4D14">
      <w:pPr>
        <w:pStyle w:val="Caption"/>
        <w:rPr>
          <w:i w:val="0"/>
          <w:iCs w:val="0"/>
          <w:color w:val="auto"/>
          <w:sz w:val="22"/>
          <w:szCs w:val="22"/>
        </w:rPr>
      </w:pPr>
      <w:r w:rsidRPr="005B4D14">
        <w:rPr>
          <w:i w:val="0"/>
          <w:iCs w:val="0"/>
          <w:color w:val="auto"/>
          <w:sz w:val="22"/>
          <w:szCs w:val="22"/>
        </w:rPr>
        <w:t xml:space="preserve">We identified the barriers to effective screening for each of the components of a </w:t>
      </w:r>
      <w:r w:rsidR="00070EF1">
        <w:rPr>
          <w:i w:val="0"/>
          <w:iCs w:val="0"/>
          <w:color w:val="auto"/>
          <w:sz w:val="22"/>
          <w:szCs w:val="22"/>
        </w:rPr>
        <w:t xml:space="preserve">cancer </w:t>
      </w:r>
      <w:r w:rsidRPr="005B4D14">
        <w:rPr>
          <w:i w:val="0"/>
          <w:iCs w:val="0"/>
          <w:color w:val="auto"/>
          <w:sz w:val="22"/>
          <w:szCs w:val="22"/>
        </w:rPr>
        <w:t xml:space="preserve">screening system: </w:t>
      </w:r>
      <w:r w:rsidR="001D36EA">
        <w:rPr>
          <w:i w:val="0"/>
          <w:iCs w:val="0"/>
          <w:color w:val="auto"/>
          <w:sz w:val="22"/>
          <w:szCs w:val="22"/>
        </w:rPr>
        <w:t xml:space="preserve">a.) </w:t>
      </w:r>
      <w:r>
        <w:rPr>
          <w:i w:val="0"/>
          <w:iCs w:val="0"/>
          <w:color w:val="auto"/>
          <w:sz w:val="22"/>
          <w:szCs w:val="22"/>
        </w:rPr>
        <w:t>knowledge</w:t>
      </w:r>
      <w:r w:rsidR="00682395">
        <w:rPr>
          <w:i w:val="0"/>
          <w:iCs w:val="0"/>
          <w:color w:val="auto"/>
          <w:sz w:val="22"/>
          <w:szCs w:val="22"/>
        </w:rPr>
        <w:t xml:space="preserve"> generation</w:t>
      </w:r>
      <w:r>
        <w:rPr>
          <w:i w:val="0"/>
          <w:iCs w:val="0"/>
          <w:color w:val="auto"/>
          <w:sz w:val="22"/>
          <w:szCs w:val="22"/>
        </w:rPr>
        <w:t xml:space="preserve">, </w:t>
      </w:r>
      <w:r w:rsidR="001D36EA">
        <w:rPr>
          <w:i w:val="0"/>
          <w:iCs w:val="0"/>
          <w:color w:val="auto"/>
          <w:sz w:val="22"/>
          <w:szCs w:val="22"/>
        </w:rPr>
        <w:t xml:space="preserve">b.) </w:t>
      </w:r>
      <w:r>
        <w:rPr>
          <w:i w:val="0"/>
          <w:iCs w:val="0"/>
          <w:color w:val="auto"/>
          <w:sz w:val="22"/>
          <w:szCs w:val="22"/>
        </w:rPr>
        <w:t>identif</w:t>
      </w:r>
      <w:r w:rsidR="00682395">
        <w:rPr>
          <w:i w:val="0"/>
          <w:iCs w:val="0"/>
          <w:color w:val="auto"/>
          <w:sz w:val="22"/>
          <w:szCs w:val="22"/>
        </w:rPr>
        <w:t>ication of</w:t>
      </w:r>
      <w:r>
        <w:rPr>
          <w:i w:val="0"/>
          <w:iCs w:val="0"/>
          <w:color w:val="auto"/>
          <w:sz w:val="22"/>
          <w:szCs w:val="22"/>
        </w:rPr>
        <w:t xml:space="preserve"> the eligible population, </w:t>
      </w:r>
      <w:r w:rsidR="001D36EA">
        <w:rPr>
          <w:i w:val="0"/>
          <w:iCs w:val="0"/>
          <w:color w:val="auto"/>
          <w:sz w:val="22"/>
          <w:szCs w:val="22"/>
        </w:rPr>
        <w:t xml:space="preserve">c.) </w:t>
      </w:r>
      <w:r>
        <w:rPr>
          <w:i w:val="0"/>
          <w:iCs w:val="0"/>
          <w:color w:val="auto"/>
          <w:sz w:val="22"/>
          <w:szCs w:val="22"/>
        </w:rPr>
        <w:t>maximising uptake</w:t>
      </w:r>
      <w:r w:rsidR="00682395">
        <w:rPr>
          <w:i w:val="0"/>
          <w:iCs w:val="0"/>
          <w:color w:val="auto"/>
          <w:sz w:val="22"/>
          <w:szCs w:val="22"/>
        </w:rPr>
        <w:t xml:space="preserve"> (informed participation)</w:t>
      </w:r>
      <w:r>
        <w:rPr>
          <w:i w:val="0"/>
          <w:iCs w:val="0"/>
          <w:color w:val="auto"/>
          <w:sz w:val="22"/>
          <w:szCs w:val="22"/>
        </w:rPr>
        <w:t xml:space="preserve">, </w:t>
      </w:r>
      <w:r w:rsidR="001D36EA">
        <w:rPr>
          <w:i w:val="0"/>
          <w:iCs w:val="0"/>
          <w:color w:val="auto"/>
          <w:sz w:val="22"/>
          <w:szCs w:val="22"/>
        </w:rPr>
        <w:t xml:space="preserve">d.) </w:t>
      </w:r>
      <w:r w:rsidR="00682395">
        <w:rPr>
          <w:i w:val="0"/>
          <w:iCs w:val="0"/>
          <w:color w:val="auto"/>
          <w:sz w:val="22"/>
          <w:szCs w:val="22"/>
        </w:rPr>
        <w:t xml:space="preserve">successful </w:t>
      </w:r>
      <w:r>
        <w:rPr>
          <w:i w:val="0"/>
          <w:iCs w:val="0"/>
          <w:color w:val="auto"/>
          <w:sz w:val="22"/>
          <w:szCs w:val="22"/>
        </w:rPr>
        <w:t>operation</w:t>
      </w:r>
      <w:r w:rsidR="00682395">
        <w:rPr>
          <w:i w:val="0"/>
          <w:iCs w:val="0"/>
          <w:color w:val="auto"/>
          <w:sz w:val="22"/>
          <w:szCs w:val="22"/>
        </w:rPr>
        <w:t xml:space="preserve"> of the programme</w:t>
      </w:r>
      <w:r>
        <w:rPr>
          <w:i w:val="0"/>
          <w:iCs w:val="0"/>
          <w:color w:val="auto"/>
          <w:sz w:val="22"/>
          <w:szCs w:val="22"/>
        </w:rPr>
        <w:t xml:space="preserve">, </w:t>
      </w:r>
      <w:r w:rsidR="001D36EA">
        <w:rPr>
          <w:i w:val="0"/>
          <w:iCs w:val="0"/>
          <w:color w:val="auto"/>
          <w:sz w:val="22"/>
          <w:szCs w:val="22"/>
        </w:rPr>
        <w:t xml:space="preserve">e.) </w:t>
      </w:r>
      <w:r w:rsidR="00682395">
        <w:rPr>
          <w:i w:val="0"/>
          <w:iCs w:val="0"/>
          <w:color w:val="auto"/>
          <w:sz w:val="22"/>
          <w:szCs w:val="22"/>
        </w:rPr>
        <w:t>adequate</w:t>
      </w:r>
      <w:r>
        <w:rPr>
          <w:i w:val="0"/>
          <w:iCs w:val="0"/>
          <w:color w:val="auto"/>
          <w:sz w:val="22"/>
          <w:szCs w:val="22"/>
        </w:rPr>
        <w:t xml:space="preserve"> follow-up, and </w:t>
      </w:r>
      <w:r w:rsidR="001D36EA">
        <w:rPr>
          <w:i w:val="0"/>
          <w:iCs w:val="0"/>
          <w:color w:val="auto"/>
          <w:sz w:val="22"/>
          <w:szCs w:val="22"/>
        </w:rPr>
        <w:t xml:space="preserve">f.) </w:t>
      </w:r>
      <w:r w:rsidR="00682395">
        <w:rPr>
          <w:i w:val="0"/>
          <w:iCs w:val="0"/>
          <w:color w:val="auto"/>
          <w:sz w:val="22"/>
          <w:szCs w:val="22"/>
        </w:rPr>
        <w:t>effective treatment for those that need it</w:t>
      </w:r>
      <w:r>
        <w:rPr>
          <w:i w:val="0"/>
          <w:iCs w:val="0"/>
          <w:color w:val="auto"/>
          <w:sz w:val="22"/>
          <w:szCs w:val="22"/>
        </w:rPr>
        <w:t xml:space="preserve">. </w:t>
      </w:r>
      <w:r w:rsidR="007F6BEA">
        <w:rPr>
          <w:i w:val="0"/>
          <w:iCs w:val="0"/>
          <w:color w:val="auto"/>
          <w:sz w:val="22"/>
          <w:szCs w:val="22"/>
        </w:rPr>
        <w:t>Descriptions of each of these section headings are included in the survey in Appendix A.</w:t>
      </w:r>
      <w:r w:rsidR="00736C54">
        <w:rPr>
          <w:i w:val="0"/>
          <w:iCs w:val="0"/>
          <w:color w:val="auto"/>
          <w:sz w:val="22"/>
          <w:szCs w:val="22"/>
        </w:rPr>
        <w:t xml:space="preserve"> Given the small numbers of respondents per country, we</w:t>
      </w:r>
      <w:r w:rsidR="007771B8">
        <w:rPr>
          <w:i w:val="0"/>
          <w:iCs w:val="0"/>
          <w:color w:val="auto"/>
          <w:sz w:val="22"/>
          <w:szCs w:val="22"/>
        </w:rPr>
        <w:t xml:space="preserve"> conducted subgroup analyses by European region</w:t>
      </w:r>
      <w:r w:rsidR="00D936CA">
        <w:rPr>
          <w:i w:val="0"/>
          <w:iCs w:val="0"/>
          <w:color w:val="auto"/>
          <w:sz w:val="22"/>
          <w:szCs w:val="22"/>
        </w:rPr>
        <w:t xml:space="preserve"> (North, </w:t>
      </w:r>
      <w:r w:rsidR="00FD7419">
        <w:rPr>
          <w:i w:val="0"/>
          <w:iCs w:val="0"/>
          <w:color w:val="auto"/>
          <w:sz w:val="22"/>
          <w:szCs w:val="22"/>
        </w:rPr>
        <w:t xml:space="preserve">East, </w:t>
      </w:r>
      <w:r w:rsidR="00D936CA">
        <w:rPr>
          <w:i w:val="0"/>
          <w:iCs w:val="0"/>
          <w:color w:val="auto"/>
          <w:sz w:val="22"/>
          <w:szCs w:val="22"/>
        </w:rPr>
        <w:t>South and West)</w:t>
      </w:r>
      <w:r w:rsidR="00AE08B0">
        <w:rPr>
          <w:i w:val="0"/>
          <w:iCs w:val="0"/>
          <w:color w:val="auto"/>
          <w:sz w:val="22"/>
          <w:szCs w:val="22"/>
        </w:rPr>
        <w:t xml:space="preserve">.  </w:t>
      </w:r>
      <w:r w:rsidR="00AE08B0" w:rsidRPr="006D034B">
        <w:rPr>
          <w:b/>
          <w:i w:val="0"/>
          <w:iCs w:val="0"/>
          <w:color w:val="auto"/>
          <w:sz w:val="22"/>
          <w:szCs w:val="22"/>
        </w:rPr>
        <w:t>Figure 1</w:t>
      </w:r>
      <w:r w:rsidR="00AE08B0">
        <w:rPr>
          <w:i w:val="0"/>
          <w:iCs w:val="0"/>
          <w:color w:val="auto"/>
          <w:sz w:val="22"/>
          <w:szCs w:val="22"/>
        </w:rPr>
        <w:t xml:space="preserve"> shows the average number of barriers reported by region, </w:t>
      </w:r>
      <w:r w:rsidR="00AE08B0" w:rsidRPr="006D034B">
        <w:rPr>
          <w:b/>
          <w:i w:val="0"/>
          <w:iCs w:val="0"/>
          <w:color w:val="auto"/>
          <w:sz w:val="22"/>
          <w:szCs w:val="22"/>
        </w:rPr>
        <w:t>Figure 2</w:t>
      </w:r>
      <w:r w:rsidR="00C2186D">
        <w:rPr>
          <w:i w:val="0"/>
          <w:iCs w:val="0"/>
          <w:color w:val="auto"/>
          <w:sz w:val="22"/>
          <w:szCs w:val="22"/>
        </w:rPr>
        <w:t xml:space="preserve"> shows the ten most commonly reported barriers from the BEST tool and </w:t>
      </w:r>
      <w:r w:rsidR="00C2186D" w:rsidRPr="006D034B">
        <w:rPr>
          <w:b/>
          <w:i w:val="0"/>
          <w:iCs w:val="0"/>
          <w:color w:val="auto"/>
          <w:sz w:val="22"/>
          <w:szCs w:val="22"/>
        </w:rPr>
        <w:t>Table 1</w:t>
      </w:r>
      <w:r w:rsidR="00C2186D">
        <w:rPr>
          <w:i w:val="0"/>
          <w:iCs w:val="0"/>
          <w:color w:val="auto"/>
          <w:sz w:val="22"/>
          <w:szCs w:val="22"/>
        </w:rPr>
        <w:t xml:space="preserve"> shows the percentage of countries </w:t>
      </w:r>
      <w:r w:rsidR="00AE08B0">
        <w:rPr>
          <w:i w:val="0"/>
          <w:iCs w:val="0"/>
          <w:color w:val="auto"/>
          <w:sz w:val="22"/>
          <w:szCs w:val="22"/>
        </w:rPr>
        <w:t xml:space="preserve">overall and in each region </w:t>
      </w:r>
      <w:r w:rsidR="00C2186D">
        <w:rPr>
          <w:i w:val="0"/>
          <w:iCs w:val="0"/>
          <w:color w:val="auto"/>
          <w:sz w:val="22"/>
          <w:szCs w:val="22"/>
        </w:rPr>
        <w:t xml:space="preserve">reporting each barrier by sub-system.  The results </w:t>
      </w:r>
      <w:r w:rsidR="00067808">
        <w:rPr>
          <w:i w:val="0"/>
          <w:iCs w:val="0"/>
          <w:color w:val="auto"/>
          <w:sz w:val="22"/>
          <w:szCs w:val="22"/>
        </w:rPr>
        <w:t xml:space="preserve">for each sub-system </w:t>
      </w:r>
      <w:r w:rsidR="00AE08B0">
        <w:rPr>
          <w:i w:val="0"/>
          <w:iCs w:val="0"/>
          <w:color w:val="auto"/>
          <w:sz w:val="22"/>
          <w:szCs w:val="22"/>
        </w:rPr>
        <w:t>are discussed further below</w:t>
      </w:r>
      <w:r w:rsidR="00736C54">
        <w:rPr>
          <w:i w:val="0"/>
          <w:iCs w:val="0"/>
          <w:color w:val="auto"/>
          <w:sz w:val="22"/>
          <w:szCs w:val="22"/>
        </w:rPr>
        <w:t>.  Further subgroup analyses by</w:t>
      </w:r>
      <w:r w:rsidR="007771B8">
        <w:rPr>
          <w:i w:val="0"/>
          <w:iCs w:val="0"/>
          <w:color w:val="auto"/>
          <w:sz w:val="22"/>
          <w:szCs w:val="22"/>
        </w:rPr>
        <w:t xml:space="preserve"> survival for breast, cervical and colon cancer reported in the CONCORD-3 study for each country</w:t>
      </w:r>
      <w:r w:rsidR="00870159">
        <w:rPr>
          <w:i w:val="0"/>
          <w:iCs w:val="0"/>
          <w:color w:val="auto"/>
          <w:sz w:val="22"/>
          <w:szCs w:val="22"/>
        </w:rPr>
        <w:fldChar w:fldCharType="begin">
          <w:fldData xml:space="preserve">PEVuZE5vdGU+PENpdGU+PEF1dGhvcj5BbGxlbWFuaTwvQXV0aG9yPjxZZWFyPjIwMTg8L1llYXI+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</w:fldData>
        </w:fldChar>
      </w:r>
      <w:r w:rsidR="00C279A1">
        <w:rPr>
          <w:i w:val="0"/>
          <w:iCs w:val="0"/>
          <w:color w:val="auto"/>
          <w:sz w:val="22"/>
          <w:szCs w:val="22"/>
        </w:rPr>
        <w:instrText xml:space="preserve"> ADDIN EN.CITE </w:instrText>
      </w:r>
      <w:r w:rsidR="00C279A1">
        <w:rPr>
          <w:i w:val="0"/>
          <w:iCs w:val="0"/>
          <w:color w:val="auto"/>
          <w:sz w:val="22"/>
          <w:szCs w:val="22"/>
        </w:rPr>
        <w:fldChar w:fldCharType="begin">
          <w:fldData xml:space="preserve">PEVuZE5vdGU+PENpdGU+PEF1dGhvcj5BbGxlbWFuaTwvQXV0aG9yPjxZZWFyPjIwMTg8L1llYXI+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</w:fldData>
        </w:fldChar>
      </w:r>
      <w:r w:rsidR="00C279A1">
        <w:rPr>
          <w:i w:val="0"/>
          <w:iCs w:val="0"/>
          <w:color w:val="auto"/>
          <w:sz w:val="22"/>
          <w:szCs w:val="22"/>
        </w:rPr>
        <w:instrText xml:space="preserve"> ADDIN EN.CITE.DATA </w:instrText>
      </w:r>
      <w:r w:rsidR="00C279A1">
        <w:rPr>
          <w:i w:val="0"/>
          <w:iCs w:val="0"/>
          <w:color w:val="auto"/>
          <w:sz w:val="22"/>
          <w:szCs w:val="22"/>
        </w:rPr>
      </w:r>
      <w:r w:rsidR="00C279A1">
        <w:rPr>
          <w:i w:val="0"/>
          <w:iCs w:val="0"/>
          <w:color w:val="auto"/>
          <w:sz w:val="22"/>
          <w:szCs w:val="22"/>
        </w:rPr>
        <w:fldChar w:fldCharType="end"/>
      </w:r>
      <w:r w:rsidR="00870159">
        <w:rPr>
          <w:i w:val="0"/>
          <w:iCs w:val="0"/>
          <w:color w:val="auto"/>
          <w:sz w:val="22"/>
          <w:szCs w:val="22"/>
        </w:rPr>
      </w:r>
      <w:r w:rsidR="00870159">
        <w:rPr>
          <w:i w:val="0"/>
          <w:iCs w:val="0"/>
          <w:color w:val="auto"/>
          <w:sz w:val="22"/>
          <w:szCs w:val="22"/>
        </w:rPr>
        <w:fldChar w:fldCharType="separate"/>
      </w:r>
      <w:r w:rsidR="00C279A1">
        <w:rPr>
          <w:i w:val="0"/>
          <w:iCs w:val="0"/>
          <w:noProof/>
          <w:color w:val="auto"/>
          <w:sz w:val="22"/>
          <w:szCs w:val="22"/>
        </w:rPr>
        <w:t>(</w:t>
      </w:r>
      <w:proofErr w:type="spellStart"/>
      <w:r w:rsidR="00C279A1">
        <w:rPr>
          <w:i w:val="0"/>
          <w:iCs w:val="0"/>
          <w:noProof/>
          <w:color w:val="auto"/>
          <w:sz w:val="22"/>
          <w:szCs w:val="22"/>
        </w:rPr>
        <w:t>Allemani</w:t>
      </w:r>
      <w:proofErr w:type="spellEnd"/>
      <w:r w:rsidR="00C279A1">
        <w:rPr>
          <w:i w:val="0"/>
          <w:iCs w:val="0"/>
          <w:noProof/>
          <w:color w:val="auto"/>
          <w:sz w:val="22"/>
          <w:szCs w:val="22"/>
        </w:rPr>
        <w:t xml:space="preserve"> et al., 2018)</w:t>
      </w:r>
      <w:r w:rsidR="00870159">
        <w:rPr>
          <w:i w:val="0"/>
          <w:iCs w:val="0"/>
          <w:color w:val="auto"/>
          <w:sz w:val="22"/>
          <w:szCs w:val="22"/>
        </w:rPr>
        <w:fldChar w:fldCharType="end"/>
      </w:r>
      <w:r w:rsidR="007771B8">
        <w:rPr>
          <w:i w:val="0"/>
          <w:iCs w:val="0"/>
          <w:color w:val="auto"/>
          <w:sz w:val="22"/>
          <w:szCs w:val="22"/>
        </w:rPr>
        <w:t xml:space="preserve"> </w:t>
      </w:r>
      <w:r w:rsidR="00736C54">
        <w:rPr>
          <w:i w:val="0"/>
          <w:iCs w:val="0"/>
          <w:color w:val="auto"/>
          <w:sz w:val="22"/>
          <w:szCs w:val="22"/>
        </w:rPr>
        <w:t>are included as s</w:t>
      </w:r>
      <w:r w:rsidR="007771B8">
        <w:rPr>
          <w:i w:val="0"/>
          <w:iCs w:val="0"/>
          <w:color w:val="auto"/>
          <w:sz w:val="22"/>
          <w:szCs w:val="22"/>
        </w:rPr>
        <w:t xml:space="preserve">upplementary material </w:t>
      </w:r>
      <w:r w:rsidR="00736C54">
        <w:rPr>
          <w:i w:val="0"/>
          <w:iCs w:val="0"/>
          <w:color w:val="auto"/>
          <w:sz w:val="22"/>
          <w:szCs w:val="22"/>
        </w:rPr>
        <w:t>(</w:t>
      </w:r>
      <w:r w:rsidR="00851772">
        <w:rPr>
          <w:i w:val="0"/>
          <w:iCs w:val="0"/>
          <w:color w:val="auto"/>
          <w:sz w:val="22"/>
          <w:szCs w:val="22"/>
        </w:rPr>
        <w:t xml:space="preserve">Supplementary </w:t>
      </w:r>
      <w:r w:rsidR="007771B8">
        <w:rPr>
          <w:i w:val="0"/>
          <w:iCs w:val="0"/>
          <w:color w:val="auto"/>
          <w:sz w:val="22"/>
          <w:szCs w:val="22"/>
        </w:rPr>
        <w:t xml:space="preserve">Figures </w:t>
      </w:r>
      <w:r w:rsidR="000C3D78">
        <w:rPr>
          <w:i w:val="0"/>
          <w:iCs w:val="0"/>
          <w:color w:val="auto"/>
          <w:sz w:val="22"/>
          <w:szCs w:val="22"/>
        </w:rPr>
        <w:t>S</w:t>
      </w:r>
      <w:r w:rsidR="007771B8">
        <w:rPr>
          <w:i w:val="0"/>
          <w:iCs w:val="0"/>
          <w:color w:val="auto"/>
          <w:sz w:val="22"/>
          <w:szCs w:val="22"/>
        </w:rPr>
        <w:t>1-</w:t>
      </w:r>
      <w:r w:rsidR="000C3D78">
        <w:rPr>
          <w:i w:val="0"/>
          <w:iCs w:val="0"/>
          <w:color w:val="auto"/>
          <w:sz w:val="22"/>
          <w:szCs w:val="22"/>
        </w:rPr>
        <w:t>S</w:t>
      </w:r>
      <w:r w:rsidR="007771B8">
        <w:rPr>
          <w:i w:val="0"/>
          <w:iCs w:val="0"/>
          <w:color w:val="auto"/>
          <w:sz w:val="22"/>
          <w:szCs w:val="22"/>
        </w:rPr>
        <w:t>6).</w:t>
      </w:r>
    </w:p>
    <w:p w14:paraId="6120A423" w14:textId="404EF9A2" w:rsidR="00C2186D" w:rsidRPr="00C2186D" w:rsidRDefault="00C2186D" w:rsidP="00C2186D">
      <w:r w:rsidRPr="00C2186D">
        <w:rPr>
          <w:highlight w:val="yellow"/>
        </w:rPr>
        <w:t>Figure 1</w:t>
      </w:r>
      <w:r w:rsidR="009239E5">
        <w:rPr>
          <w:highlight w:val="yellow"/>
        </w:rPr>
        <w:t>, Figure 2</w:t>
      </w:r>
      <w:r w:rsidRPr="00C2186D">
        <w:rPr>
          <w:highlight w:val="yellow"/>
        </w:rPr>
        <w:t xml:space="preserve"> and Table 1 about here</w:t>
      </w:r>
    </w:p>
    <w:p w14:paraId="2D7D28CC" w14:textId="657575D3" w:rsidR="00A13887" w:rsidRDefault="00AA488E" w:rsidP="00CC4B4A">
      <w:pPr>
        <w:pStyle w:val="Heading3"/>
        <w:numPr>
          <w:ilvl w:val="0"/>
          <w:numId w:val="2"/>
        </w:numPr>
      </w:pPr>
      <w:r>
        <w:t>Knowledge g</w:t>
      </w:r>
      <w:r w:rsidR="00A13887">
        <w:t>eneration</w:t>
      </w:r>
    </w:p>
    <w:p w14:paraId="2D7D28CD" w14:textId="658CA5B4" w:rsidR="004946A5" w:rsidRDefault="00C2186D" w:rsidP="004946A5">
      <w:r>
        <w:t>T</w:t>
      </w:r>
      <w:r w:rsidR="004946A5">
        <w:t xml:space="preserve">he </w:t>
      </w:r>
      <w:r w:rsidR="005443DF">
        <w:t xml:space="preserve">three </w:t>
      </w:r>
      <w:r w:rsidR="004946A5">
        <w:t>most common barriers</w:t>
      </w:r>
      <w:r w:rsidR="00AE08B0">
        <w:t xml:space="preserve"> to knowledge generation</w:t>
      </w:r>
      <w:r w:rsidR="005443DF">
        <w:t>, each</w:t>
      </w:r>
      <w:r w:rsidR="00AE08B0">
        <w:t xml:space="preserve"> reported</w:t>
      </w:r>
      <w:r w:rsidR="005443DF">
        <w:t xml:space="preserve"> in over half of countries,</w:t>
      </w:r>
      <w:r w:rsidR="004946A5">
        <w:t xml:space="preserve"> were </w:t>
      </w:r>
      <w:r w:rsidR="00CD0977">
        <w:t>i</w:t>
      </w:r>
      <w:r w:rsidR="00050CDC" w:rsidRPr="00050CDC">
        <w:t>nsufficient number</w:t>
      </w:r>
      <w:r w:rsidR="00080C4F">
        <w:t>s</w:t>
      </w:r>
      <w:r w:rsidR="00050CDC" w:rsidRPr="00050CDC">
        <w:t xml:space="preserve"> of trained professionals with knowledge of screening programmes</w:t>
      </w:r>
      <w:r w:rsidR="00CD0977">
        <w:t>, c</w:t>
      </w:r>
      <w:r w:rsidR="00442356" w:rsidRPr="00442356">
        <w:t>omplex administrative procedures delay</w:t>
      </w:r>
      <w:r w:rsidR="00CC4B4A">
        <w:t>ing</w:t>
      </w:r>
      <w:r w:rsidR="00080C4F">
        <w:t xml:space="preserve"> </w:t>
      </w:r>
      <w:r w:rsidR="00442356" w:rsidRPr="00442356">
        <w:t>protocol amendment</w:t>
      </w:r>
      <w:r w:rsidR="00080C4F">
        <w:t>s</w:t>
      </w:r>
      <w:r w:rsidR="00CD0977">
        <w:t>,</w:t>
      </w:r>
      <w:r w:rsidR="005443DF">
        <w:t xml:space="preserve"> and</w:t>
      </w:r>
      <w:r w:rsidR="00CD0977">
        <w:t xml:space="preserve"> i</w:t>
      </w:r>
      <w:r w:rsidR="00050CDC" w:rsidRPr="00050CDC">
        <w:t>nsufficient monitoring of screening programmes (uptake, acceptability and outcomes)</w:t>
      </w:r>
      <w:r w:rsidR="009A556E">
        <w:t>. In the North and South, insufficient trained professionals and inadequa</w:t>
      </w:r>
      <w:r w:rsidR="00980ECE">
        <w:t xml:space="preserve">te governance structures were </w:t>
      </w:r>
      <w:r w:rsidR="009A556E">
        <w:t>particular issue</w:t>
      </w:r>
      <w:r w:rsidR="00980ECE">
        <w:t>s</w:t>
      </w:r>
      <w:r w:rsidR="009A556E">
        <w:t xml:space="preserve"> whereas in the West, complex administrative procedures, insufficient monitoring and </w:t>
      </w:r>
      <w:r w:rsidR="006C1225">
        <w:t xml:space="preserve">delays </w:t>
      </w:r>
      <w:r w:rsidR="009A556E">
        <w:t>updating guidance were commonly reported.</w:t>
      </w:r>
    </w:p>
    <w:p w14:paraId="2D7D28CE" w14:textId="77777777" w:rsidR="00A13887" w:rsidRDefault="00A13887" w:rsidP="00CC4B4A">
      <w:pPr>
        <w:pStyle w:val="Heading3"/>
        <w:numPr>
          <w:ilvl w:val="0"/>
          <w:numId w:val="2"/>
        </w:numPr>
      </w:pPr>
      <w:r>
        <w:t>I</w:t>
      </w:r>
      <w:r w:rsidRPr="00A13887">
        <w:t>den</w:t>
      </w:r>
      <w:r>
        <w:t>tifying the eligible population</w:t>
      </w:r>
      <w:r w:rsidRPr="00A13887">
        <w:t xml:space="preserve"> </w:t>
      </w:r>
    </w:p>
    <w:p w14:paraId="2D7D28CF" w14:textId="2117C341" w:rsidR="00A13887" w:rsidRPr="00CD0977" w:rsidRDefault="00AE08B0" w:rsidP="00CD0977">
      <w:r>
        <w:t>Overall, t</w:t>
      </w:r>
      <w:r w:rsidR="00D54CF5">
        <w:t xml:space="preserve">he three </w:t>
      </w:r>
      <w:r w:rsidR="00F07695">
        <w:t xml:space="preserve">most </w:t>
      </w:r>
      <w:r w:rsidR="00080C4F">
        <w:t xml:space="preserve">commonly </w:t>
      </w:r>
      <w:r w:rsidR="00F07695">
        <w:t>selected</w:t>
      </w:r>
      <w:r w:rsidR="00D54CF5">
        <w:t xml:space="preserve"> barriers</w:t>
      </w:r>
      <w:r w:rsidR="00CD0977">
        <w:t xml:space="preserve"> </w:t>
      </w:r>
      <w:r w:rsidR="00080C4F">
        <w:t xml:space="preserve">to </w:t>
      </w:r>
      <w:r w:rsidR="00CD0977">
        <w:t xml:space="preserve">identifying </w:t>
      </w:r>
      <w:r w:rsidR="00080C4F">
        <w:t xml:space="preserve">those to be screened </w:t>
      </w:r>
      <w:r w:rsidR="00D54CF5">
        <w:t xml:space="preserve">were the </w:t>
      </w:r>
      <w:r w:rsidR="00CD0977">
        <w:t>p</w:t>
      </w:r>
      <w:r w:rsidR="00050CDC" w:rsidRPr="00050CDC">
        <w:t>opulation register is not updated with changes of address</w:t>
      </w:r>
      <w:r w:rsidR="00CD0977">
        <w:t>, s</w:t>
      </w:r>
      <w:r w:rsidR="00050CDC" w:rsidRPr="00050CDC">
        <w:t xml:space="preserve">ome eligible patients are </w:t>
      </w:r>
      <w:r w:rsidR="00080C4F">
        <w:t>excluded</w:t>
      </w:r>
      <w:r w:rsidR="00CD0977">
        <w:t xml:space="preserve">, </w:t>
      </w:r>
      <w:r w:rsidR="00D54CF5">
        <w:t xml:space="preserve">and there is </w:t>
      </w:r>
      <w:r w:rsidR="00CD0977">
        <w:t>n</w:t>
      </w:r>
      <w:r w:rsidR="00050CDC" w:rsidRPr="00050CDC">
        <w:t>o follow-up of non-responders after initial screening invitation</w:t>
      </w:r>
      <w:r w:rsidR="00080C4F">
        <w:t>s</w:t>
      </w:r>
      <w:r w:rsidR="00CD0977">
        <w:t>.</w:t>
      </w:r>
      <w:r w:rsidR="006C1225">
        <w:t xml:space="preserve"> </w:t>
      </w:r>
      <w:r w:rsidR="004520DD">
        <w:t>The South and East, in particular, re</w:t>
      </w:r>
      <w:r w:rsidR="003C07FE">
        <w:t xml:space="preserve">ported issues with the </w:t>
      </w:r>
      <w:r w:rsidR="00445BEA">
        <w:t>correctness</w:t>
      </w:r>
      <w:r w:rsidR="003C07FE">
        <w:t xml:space="preserve"> and</w:t>
      </w:r>
      <w:r w:rsidR="004520DD">
        <w:t xml:space="preserve"> compl</w:t>
      </w:r>
      <w:r w:rsidR="00747D5F">
        <w:t xml:space="preserve">eteness </w:t>
      </w:r>
      <w:r w:rsidR="003C07FE">
        <w:t>o</w:t>
      </w:r>
      <w:r w:rsidR="004520DD">
        <w:t>f the population registers</w:t>
      </w:r>
      <w:r w:rsidR="00342447">
        <w:t xml:space="preserve"> and the East and West frequently reported issues relating to eligible patients not being in the register or follow-up </w:t>
      </w:r>
      <w:r>
        <w:t>o</w:t>
      </w:r>
      <w:r w:rsidR="00342447">
        <w:t>f non-responders.</w:t>
      </w:r>
      <w:r w:rsidR="003C07FE">
        <w:t xml:space="preserve"> </w:t>
      </w:r>
    </w:p>
    <w:p w14:paraId="2D7D28D0" w14:textId="70F4EDE1" w:rsidR="00A13887" w:rsidRDefault="00A13887" w:rsidP="00CC4B4A">
      <w:pPr>
        <w:pStyle w:val="Heading3"/>
        <w:numPr>
          <w:ilvl w:val="0"/>
          <w:numId w:val="2"/>
        </w:numPr>
      </w:pPr>
      <w:r>
        <w:lastRenderedPageBreak/>
        <w:t>Maximising uptake</w:t>
      </w:r>
      <w:r w:rsidRPr="00A13887">
        <w:t xml:space="preserve"> </w:t>
      </w:r>
      <w:r w:rsidR="00AA488E">
        <w:t>(</w:t>
      </w:r>
      <w:r w:rsidR="00376B6D">
        <w:t>informed participation</w:t>
      </w:r>
      <w:r w:rsidR="00AA488E">
        <w:t>)</w:t>
      </w:r>
      <w:r w:rsidR="00376B6D">
        <w:t xml:space="preserve"> </w:t>
      </w:r>
    </w:p>
    <w:p w14:paraId="2D7D28D1" w14:textId="30CDA433" w:rsidR="00A13887" w:rsidRDefault="00080C4F" w:rsidP="004946A5">
      <w:r>
        <w:t xml:space="preserve">In the vast majority of countries an important </w:t>
      </w:r>
      <w:r w:rsidR="00D54CF5">
        <w:t>barrier</w:t>
      </w:r>
      <w:r w:rsidR="00AE08B0">
        <w:t xml:space="preserve"> to uptake</w:t>
      </w:r>
      <w:r>
        <w:t xml:space="preserve"> </w:t>
      </w:r>
      <w:r w:rsidR="00D54CF5">
        <w:t>is</w:t>
      </w:r>
      <w:r w:rsidR="00CD0977">
        <w:t xml:space="preserve"> </w:t>
      </w:r>
      <w:r>
        <w:t xml:space="preserve">the existence of </w:t>
      </w:r>
      <w:r w:rsidR="00CD0977">
        <w:t>o</w:t>
      </w:r>
      <w:r w:rsidR="00D54CF5">
        <w:t>pportunistic screening occurring</w:t>
      </w:r>
      <w:r w:rsidR="00050CDC" w:rsidRPr="00050CDC">
        <w:t xml:space="preserve"> outside of the routine programme</w:t>
      </w:r>
      <w:r w:rsidR="00D54CF5">
        <w:t>.</w:t>
      </w:r>
      <w:r w:rsidR="008327A2">
        <w:t xml:space="preserve"> </w:t>
      </w:r>
      <w:r w:rsidR="00D54CF5">
        <w:t xml:space="preserve">The other three most common barriers, also in over half of countries, are that some </w:t>
      </w:r>
      <w:r w:rsidR="00050CDC" w:rsidRPr="00050CDC">
        <w:t>people have beliefs and values that lead to non-participation</w:t>
      </w:r>
      <w:r w:rsidR="00CD0977">
        <w:t>, s</w:t>
      </w:r>
      <w:r w:rsidR="00050CDC" w:rsidRPr="00050CDC">
        <w:t>ome</w:t>
      </w:r>
      <w:r w:rsidR="00024942">
        <w:t xml:space="preserve"> people</w:t>
      </w:r>
      <w:r w:rsidR="00050CDC" w:rsidRPr="00050CDC">
        <w:t xml:space="preserve"> experience practical issues that lead to non-participation</w:t>
      </w:r>
      <w:r w:rsidR="004A3218">
        <w:t>,</w:t>
      </w:r>
      <w:r w:rsidR="00CD0977">
        <w:t xml:space="preserve"> and p</w:t>
      </w:r>
      <w:r w:rsidR="00A73F64" w:rsidRPr="00A73F64">
        <w:t>rimary care physicians are not sharing information or promoting screening</w:t>
      </w:r>
      <w:r w:rsidR="00CD0977">
        <w:t>.</w:t>
      </w:r>
      <w:r w:rsidR="004734E5">
        <w:t xml:space="preserve"> </w:t>
      </w:r>
      <w:r w:rsidR="00CC74B1">
        <w:t xml:space="preserve">Failure by </w:t>
      </w:r>
      <w:r w:rsidR="004734E5">
        <w:t xml:space="preserve">primary care </w:t>
      </w:r>
      <w:r w:rsidR="00CC74B1">
        <w:t xml:space="preserve">staff to promote screening </w:t>
      </w:r>
      <w:r w:rsidR="004734E5">
        <w:t>and non-participation were a particular issue reported</w:t>
      </w:r>
      <w:r w:rsidR="00445BEA">
        <w:t xml:space="preserve"> commonly</w:t>
      </w:r>
      <w:r w:rsidR="004734E5">
        <w:t xml:space="preserve"> in the West whereas opportunistic screening was a </w:t>
      </w:r>
      <w:r w:rsidR="00445BEA">
        <w:t>frequent</w:t>
      </w:r>
      <w:r w:rsidR="004734E5">
        <w:t xml:space="preserve"> issue in the South, and to a lesser extent in the West.  The North, South and East all highlighted issues relating to the monitoring of screening.</w:t>
      </w:r>
    </w:p>
    <w:p w14:paraId="2D7D28D2" w14:textId="4A2F28D8" w:rsidR="00A13887" w:rsidRDefault="00AA488E" w:rsidP="00CC4B4A">
      <w:pPr>
        <w:pStyle w:val="Heading3"/>
        <w:numPr>
          <w:ilvl w:val="0"/>
          <w:numId w:val="2"/>
        </w:numPr>
      </w:pPr>
      <w:r>
        <w:t>Successful o</w:t>
      </w:r>
      <w:r w:rsidR="00A13887">
        <w:t>peration</w:t>
      </w:r>
      <w:r>
        <w:t xml:space="preserve"> of the programme</w:t>
      </w:r>
    </w:p>
    <w:p w14:paraId="2D7D28D3" w14:textId="3A7993A5" w:rsidR="00A13887" w:rsidRDefault="00C2186D" w:rsidP="004946A5">
      <w:r>
        <w:t>T</w:t>
      </w:r>
      <w:r w:rsidR="00D54CF5">
        <w:t xml:space="preserve">he </w:t>
      </w:r>
      <w:r w:rsidR="00AE08B0">
        <w:t>topmost</w:t>
      </w:r>
      <w:r w:rsidR="008327A2">
        <w:t xml:space="preserve"> </w:t>
      </w:r>
      <w:r w:rsidR="00D54CF5">
        <w:t>barriers</w:t>
      </w:r>
      <w:r w:rsidR="00AE08B0">
        <w:t xml:space="preserve"> to operation</w:t>
      </w:r>
      <w:r w:rsidR="00FC3243">
        <w:t xml:space="preserve"> </w:t>
      </w:r>
      <w:r w:rsidR="00F7148C">
        <w:t xml:space="preserve">from those </w:t>
      </w:r>
      <w:r w:rsidR="00FC3243">
        <w:t>reported</w:t>
      </w:r>
      <w:r w:rsidR="00D54CF5">
        <w:t xml:space="preserve">, each in over two thirds of countries, are </w:t>
      </w:r>
      <w:r w:rsidR="00CD0977">
        <w:t>i</w:t>
      </w:r>
      <w:r w:rsidR="000A533A" w:rsidRPr="000A533A">
        <w:t>nadequate and/or disjointed information technology (IT) systems</w:t>
      </w:r>
      <w:r w:rsidR="00CD0977">
        <w:t xml:space="preserve">, </w:t>
      </w:r>
      <w:r w:rsidR="000A533A" w:rsidRPr="000A533A">
        <w:t xml:space="preserve">data from opportunistic screening not </w:t>
      </w:r>
      <w:r w:rsidR="004A3218">
        <w:t xml:space="preserve">being </w:t>
      </w:r>
      <w:r w:rsidR="000A533A" w:rsidRPr="000A533A">
        <w:t xml:space="preserve">collected </w:t>
      </w:r>
      <w:r w:rsidR="004A3218">
        <w:t xml:space="preserve">or </w:t>
      </w:r>
      <w:r w:rsidR="000A533A" w:rsidRPr="000A533A">
        <w:t>shared</w:t>
      </w:r>
      <w:r w:rsidR="00CD0977">
        <w:t>, o</w:t>
      </w:r>
      <w:r w:rsidR="000A533A" w:rsidRPr="000A533A">
        <w:t xml:space="preserve">pportunistic testing </w:t>
      </w:r>
      <w:r w:rsidR="004A3218">
        <w:t xml:space="preserve">failing to adhere to </w:t>
      </w:r>
      <w:r w:rsidR="000A533A" w:rsidRPr="000A533A">
        <w:t>the same evidence-based screening policy</w:t>
      </w:r>
      <w:r w:rsidR="004A3218">
        <w:t>,</w:t>
      </w:r>
      <w:r w:rsidR="00CD0977">
        <w:t xml:space="preserve"> and l</w:t>
      </w:r>
      <w:r w:rsidR="000A533A" w:rsidRPr="000A533A">
        <w:t>imited capacity of screening programme</w:t>
      </w:r>
      <w:r w:rsidR="004A3218">
        <w:t>s</w:t>
      </w:r>
      <w:r w:rsidR="000A533A" w:rsidRPr="000A533A">
        <w:t xml:space="preserve"> (insufficient human, physical and financial resources)</w:t>
      </w:r>
      <w:r w:rsidR="00CD0977">
        <w:t>.</w:t>
      </w:r>
      <w:r w:rsidR="00D936CA">
        <w:t xml:space="preserve">  </w:t>
      </w:r>
      <w:r w:rsidR="00445BEA">
        <w:t>T</w:t>
      </w:r>
      <w:r w:rsidR="00444CE5">
        <w:t xml:space="preserve">he East </w:t>
      </w:r>
      <w:r w:rsidR="00445BEA">
        <w:t xml:space="preserve">generally </w:t>
      </w:r>
      <w:r w:rsidR="00444CE5">
        <w:t xml:space="preserve">reported many operational issues relating opportunistic screening, </w:t>
      </w:r>
      <w:r w:rsidR="00CC74B1">
        <w:t xml:space="preserve">scarce </w:t>
      </w:r>
      <w:r w:rsidR="00444CE5">
        <w:t xml:space="preserve">resources, </w:t>
      </w:r>
      <w:r w:rsidR="00CC74B1">
        <w:t xml:space="preserve">problems </w:t>
      </w:r>
      <w:r w:rsidR="00444CE5">
        <w:t xml:space="preserve">establishing protocols and </w:t>
      </w:r>
      <w:r w:rsidR="00CC74B1">
        <w:t xml:space="preserve">inadequate </w:t>
      </w:r>
      <w:r w:rsidR="00444CE5">
        <w:t xml:space="preserve">IT systems. The South also commonly reported opportunistic screening, logistical and monitoring issues whereas the North were mainly concerned with IT systems. Countries in the West were concerned by provider adherence and opportunistic screening, which may have related to private ownership.   </w:t>
      </w:r>
    </w:p>
    <w:p w14:paraId="2D7D28D4" w14:textId="7BBA6535" w:rsidR="00A13887" w:rsidRDefault="00AA488E" w:rsidP="00CC4B4A">
      <w:pPr>
        <w:pStyle w:val="Heading3"/>
        <w:numPr>
          <w:ilvl w:val="0"/>
          <w:numId w:val="2"/>
        </w:numPr>
      </w:pPr>
      <w:r>
        <w:t>Adequate</w:t>
      </w:r>
      <w:r w:rsidR="00A13887" w:rsidRPr="00A13887">
        <w:t xml:space="preserve"> follo</w:t>
      </w:r>
      <w:r w:rsidR="00A13887">
        <w:t xml:space="preserve">w-up </w:t>
      </w:r>
    </w:p>
    <w:p w14:paraId="2D7D28D5" w14:textId="41852A91" w:rsidR="00A13887" w:rsidRPr="00CD0977" w:rsidRDefault="008D56B3" w:rsidP="00CD0977">
      <w:r>
        <w:t xml:space="preserve">The barriers to follow up are </w:t>
      </w:r>
      <w:r w:rsidR="004A3218">
        <w:t xml:space="preserve">much more diverse, but </w:t>
      </w:r>
      <w:r>
        <w:t>i</w:t>
      </w:r>
      <w:r w:rsidR="00F65DBF" w:rsidRPr="00F65DBF">
        <w:t>nsufficient monitoring and evaluation of non-responders</w:t>
      </w:r>
      <w:r w:rsidR="00CD0977">
        <w:t xml:space="preserve">, </w:t>
      </w:r>
      <w:r w:rsidR="004A3218">
        <w:t xml:space="preserve">lack of an organisation to monitor </w:t>
      </w:r>
      <w:r w:rsidR="00F65DBF" w:rsidRPr="00F65DBF">
        <w:t>follow-up</w:t>
      </w:r>
      <w:r w:rsidR="00CD0977">
        <w:t>, and d</w:t>
      </w:r>
      <w:r w:rsidR="00F65DBF" w:rsidRPr="00F65DBF">
        <w:t>ifficulties sharing data between clinics regionally and nationally</w:t>
      </w:r>
      <w:r w:rsidR="00CD0977">
        <w:t xml:space="preserve"> are the most common.</w:t>
      </w:r>
      <w:r w:rsidR="00DF4556">
        <w:t xml:space="preserve">  Many in the East reported barriers throughout all aspects of this sub-system and </w:t>
      </w:r>
      <w:r w:rsidR="00CC74B1">
        <w:t xml:space="preserve">in </w:t>
      </w:r>
      <w:r w:rsidR="00DF4556">
        <w:t xml:space="preserve">the West </w:t>
      </w:r>
      <w:r w:rsidR="00CC74B1">
        <w:t xml:space="preserve">many </w:t>
      </w:r>
      <w:r w:rsidR="00DC42F4">
        <w:t>reported</w:t>
      </w:r>
      <w:r w:rsidR="00DF4556">
        <w:t xml:space="preserve"> issues with organisation, data sharing, provider adherence</w:t>
      </w:r>
      <w:r w:rsidR="00CC74B1">
        <w:t xml:space="preserve"> to recommendations</w:t>
      </w:r>
      <w:r w:rsidR="00DF4556">
        <w:t>, evaluation and addressing obstacles to participation.</w:t>
      </w:r>
    </w:p>
    <w:p w14:paraId="2D7D28D6" w14:textId="041C7C7A" w:rsidR="00A13887" w:rsidRDefault="00AA488E" w:rsidP="00CC4B4A">
      <w:pPr>
        <w:pStyle w:val="Heading3"/>
        <w:numPr>
          <w:ilvl w:val="0"/>
          <w:numId w:val="2"/>
        </w:numPr>
      </w:pPr>
      <w:r>
        <w:t>Effective</w:t>
      </w:r>
      <w:r w:rsidR="00A13887" w:rsidRPr="00A13887">
        <w:t xml:space="preserve"> treatment</w:t>
      </w:r>
      <w:r>
        <w:t xml:space="preserve"> for those that need it</w:t>
      </w:r>
    </w:p>
    <w:p w14:paraId="2D7D28D7" w14:textId="30DB6C4E" w:rsidR="00A13887" w:rsidRPr="004946A5" w:rsidRDefault="004A3218" w:rsidP="004946A5">
      <w:r>
        <w:t>T</w:t>
      </w:r>
      <w:r w:rsidR="00F04D91">
        <w:t xml:space="preserve">he </w:t>
      </w:r>
      <w:r w:rsidR="009A2FFF">
        <w:t xml:space="preserve">three </w:t>
      </w:r>
      <w:r w:rsidR="00F04D91">
        <w:t>most frequently mentioned barriers</w:t>
      </w:r>
      <w:r w:rsidR="00AE08B0">
        <w:t xml:space="preserve"> to treatment</w:t>
      </w:r>
      <w:r w:rsidR="00626FCD">
        <w:t>, from all reported,</w:t>
      </w:r>
      <w:r w:rsidR="00F04D91">
        <w:t xml:space="preserve"> were </w:t>
      </w:r>
      <w:r>
        <w:t xml:space="preserve">a lack of </w:t>
      </w:r>
      <w:r w:rsidR="004F6F8B" w:rsidRPr="004F6F8B">
        <w:t>systematic monitoring or evaluation of treatment outcomes</w:t>
      </w:r>
      <w:r w:rsidR="00F04D91">
        <w:t xml:space="preserve">, </w:t>
      </w:r>
      <w:r>
        <w:t xml:space="preserve">failing to track </w:t>
      </w:r>
      <w:r w:rsidR="00F04D91">
        <w:t>i</w:t>
      </w:r>
      <w:r w:rsidR="004F6F8B" w:rsidRPr="004F6F8B">
        <w:t xml:space="preserve">nformation </w:t>
      </w:r>
      <w:r>
        <w:t xml:space="preserve">along </w:t>
      </w:r>
      <w:r w:rsidR="004F6F8B" w:rsidRPr="004F6F8B">
        <w:t xml:space="preserve">the </w:t>
      </w:r>
      <w:r>
        <w:t xml:space="preserve">patient journey, </w:t>
      </w:r>
      <w:r w:rsidR="00F04D91">
        <w:t xml:space="preserve">and </w:t>
      </w:r>
      <w:r w:rsidR="004F6F8B" w:rsidRPr="004F6F8B">
        <w:t>difficulties sharing and accessing data across different regions</w:t>
      </w:r>
      <w:r w:rsidR="00F04D91">
        <w:t>.</w:t>
      </w:r>
      <w:r w:rsidR="009A2FFF">
        <w:t xml:space="preserve"> </w:t>
      </w:r>
      <w:r w:rsidR="00DC42F4">
        <w:t>The East and West, in particular, highlight issues with monitoring, tracking information and sharing data, as well as non-treatment due a variety of personal and practical issues.</w:t>
      </w:r>
    </w:p>
    <w:p w14:paraId="2D7D28E5" w14:textId="77777777" w:rsidR="00247946" w:rsidRDefault="00247946" w:rsidP="00247946">
      <w:pPr>
        <w:pStyle w:val="Heading3"/>
      </w:pPr>
      <w:r>
        <w:t>Other new barriers identified</w:t>
      </w:r>
    </w:p>
    <w:p w14:paraId="2D7D28E6" w14:textId="116CB46F" w:rsidR="00247946" w:rsidRDefault="00AB2FDF" w:rsidP="007E732B">
      <w:r>
        <w:t>The survey allowed respondents to describe additional barriers</w:t>
      </w:r>
      <w:r w:rsidR="0066676D">
        <w:t xml:space="preserve"> not previously identified by the pilot</w:t>
      </w:r>
      <w:r w:rsidR="004A3218">
        <w:t>, although t</w:t>
      </w:r>
      <w:r w:rsidR="00AC41D9">
        <w:t xml:space="preserve">he vast majority had </w:t>
      </w:r>
      <w:r w:rsidR="008F63D3">
        <w:t xml:space="preserve">already </w:t>
      </w:r>
      <w:r w:rsidR="00AC41D9">
        <w:t>been</w:t>
      </w:r>
      <w:r w:rsidR="004A3218">
        <w:t xml:space="preserve"> identified</w:t>
      </w:r>
      <w:r w:rsidR="0066676D">
        <w:t>.</w:t>
      </w:r>
      <w:r w:rsidR="008327A2">
        <w:t xml:space="preserve"> </w:t>
      </w:r>
      <w:r w:rsidR="00A678EB">
        <w:t>However, a</w:t>
      </w:r>
      <w:r w:rsidR="00AC41D9">
        <w:t xml:space="preserve"> few new </w:t>
      </w:r>
      <w:r w:rsidR="004A3218">
        <w:t xml:space="preserve">ones </w:t>
      </w:r>
      <w:r w:rsidR="00AC41D9">
        <w:t>were</w:t>
      </w:r>
      <w:r w:rsidR="00035C64">
        <w:t xml:space="preserve"> </w:t>
      </w:r>
      <w:r w:rsidR="00041ACB">
        <w:t xml:space="preserve">mentioned </w:t>
      </w:r>
      <w:r w:rsidR="004A3218">
        <w:t xml:space="preserve">and </w:t>
      </w:r>
      <w:r w:rsidR="004A1695">
        <w:t>applied across sub-systems</w:t>
      </w:r>
      <w:r w:rsidR="0066676D">
        <w:t>:</w:t>
      </w:r>
      <w:r w:rsidR="008327A2">
        <w:t xml:space="preserve"> </w:t>
      </w:r>
      <w:r w:rsidR="0066676D">
        <w:t>the need for</w:t>
      </w:r>
      <w:r w:rsidR="001C7472">
        <w:t xml:space="preserve"> c</w:t>
      </w:r>
      <w:r w:rsidR="004D78FD">
        <w:t xml:space="preserve">omprehensive IT </w:t>
      </w:r>
      <w:r w:rsidR="001C7472">
        <w:t>systems</w:t>
      </w:r>
      <w:r w:rsidR="00337342">
        <w:t xml:space="preserve"> or equipment</w:t>
      </w:r>
      <w:r w:rsidR="00A678BA">
        <w:t>;</w:t>
      </w:r>
      <w:r w:rsidR="0066676D">
        <w:t xml:space="preserve"> insufficient capacity</w:t>
      </w:r>
      <w:r w:rsidR="007A1FBA">
        <w:t xml:space="preserve"> to ensure adequate </w:t>
      </w:r>
      <w:r w:rsidR="0066676D">
        <w:t>coverage</w:t>
      </w:r>
      <w:r w:rsidR="007A1FBA">
        <w:t xml:space="preserve"> and minimise </w:t>
      </w:r>
      <w:r w:rsidR="003360D5">
        <w:t>waiting times</w:t>
      </w:r>
      <w:r w:rsidR="0066676D">
        <w:t>; and t</w:t>
      </w:r>
      <w:r w:rsidR="003360D5">
        <w:t>he requirement for additional payments by patients</w:t>
      </w:r>
      <w:r w:rsidR="007A1FBA">
        <w:t xml:space="preserve"> in some countries</w:t>
      </w:r>
      <w:r w:rsidR="0066676D">
        <w:t>.</w:t>
      </w:r>
      <w:r w:rsidR="008327A2">
        <w:t xml:space="preserve"> </w:t>
      </w:r>
      <w:r w:rsidR="003360D5">
        <w:t xml:space="preserve">For </w:t>
      </w:r>
      <w:r w:rsidR="004D78FD">
        <w:t>the generation of knowledge and effectiveness</w:t>
      </w:r>
      <w:r w:rsidR="003360D5">
        <w:t>, s</w:t>
      </w:r>
      <w:r w:rsidR="00EB609D">
        <w:t>low and inadequate change to guidelines was also reported</w:t>
      </w:r>
      <w:r w:rsidR="007A1FBA">
        <w:t>,</w:t>
      </w:r>
      <w:r w:rsidR="00EB609D">
        <w:t xml:space="preserve"> albeit </w:t>
      </w:r>
      <w:r w:rsidR="007A1FBA">
        <w:t xml:space="preserve">for different reasons among </w:t>
      </w:r>
      <w:r w:rsidR="00A678EB">
        <w:t>countries</w:t>
      </w:r>
      <w:r w:rsidR="007A1FBA">
        <w:t>,</w:t>
      </w:r>
      <w:r w:rsidR="00A678EB">
        <w:t xml:space="preserve"> including:</w:t>
      </w:r>
      <w:r w:rsidR="00EB609D">
        <w:t xml:space="preserve"> </w:t>
      </w:r>
      <w:r w:rsidR="008D512B">
        <w:t xml:space="preserve">competition from </w:t>
      </w:r>
      <w:r w:rsidR="007A1FBA">
        <w:t xml:space="preserve">other or changing </w:t>
      </w:r>
      <w:r w:rsidR="00EB609D">
        <w:t xml:space="preserve">political priorities, </w:t>
      </w:r>
      <w:r w:rsidR="00EB609D" w:rsidRPr="00EB609D">
        <w:t>divisions of responsibility between national and regional organisations</w:t>
      </w:r>
      <w:r w:rsidR="00EB609D">
        <w:t>, general health system change from public to private sector and reluctance to change traditional practice.</w:t>
      </w:r>
      <w:r w:rsidR="008327A2">
        <w:t xml:space="preserve"> </w:t>
      </w:r>
      <w:r w:rsidR="005D6F5A">
        <w:t>Had these barriers been included as a choice response, more countries may have reported these barriers.</w:t>
      </w:r>
    </w:p>
    <w:p w14:paraId="2D7D28E7" w14:textId="77777777" w:rsidR="00247946" w:rsidRDefault="00247946" w:rsidP="0071123E">
      <w:pPr>
        <w:pStyle w:val="Heading2"/>
      </w:pPr>
      <w:r>
        <w:lastRenderedPageBreak/>
        <w:t>Differences between breast, cervical and colorectal</w:t>
      </w:r>
      <w:r w:rsidR="0071123E">
        <w:t xml:space="preserve"> programmes</w:t>
      </w:r>
    </w:p>
    <w:p w14:paraId="2D7D28E8" w14:textId="1D6DC04F" w:rsidR="009F6B04" w:rsidRDefault="009F6B04" w:rsidP="00DB149F">
      <w:r>
        <w:t>In certain countries, not all of the three cancer programmes are fully</w:t>
      </w:r>
      <w:r w:rsidR="00BE4089">
        <w:t xml:space="preserve"> implemented</w:t>
      </w:r>
      <w:r>
        <w:t xml:space="preserve"> at a population level.</w:t>
      </w:r>
      <w:r w:rsidR="008327A2">
        <w:t xml:space="preserve"> </w:t>
      </w:r>
      <w:r w:rsidR="00BE4089">
        <w:t>I</w:t>
      </w:r>
      <w:r>
        <w:t xml:space="preserve">n Denmark, colorectal screening has only recently been rolled out, breast </w:t>
      </w:r>
      <w:r w:rsidR="007A1FBA">
        <w:t xml:space="preserve">screening </w:t>
      </w:r>
      <w:r>
        <w:t xml:space="preserve">is new in Slovenia, and in Spain </w:t>
      </w:r>
      <w:r w:rsidR="00591D5B">
        <w:t xml:space="preserve">European guidance on population-based screening is not implemented for </w:t>
      </w:r>
      <w:r>
        <w:t xml:space="preserve">cervical cancer </w:t>
      </w:r>
      <w:r w:rsidR="00BE4089">
        <w:t>screening</w:t>
      </w:r>
      <w:r w:rsidR="00591D5B">
        <w:t xml:space="preserve"> (screening being opportunistic)</w:t>
      </w:r>
      <w:r>
        <w:t>.</w:t>
      </w:r>
      <w:r w:rsidR="008327A2">
        <w:t xml:space="preserve"> </w:t>
      </w:r>
      <w:r>
        <w:t>German</w:t>
      </w:r>
      <w:r w:rsidR="007A1FBA">
        <w:t>y</w:t>
      </w:r>
      <w:r>
        <w:t xml:space="preserve"> and Sweden also note that not all programmes are running</w:t>
      </w:r>
      <w:r w:rsidR="00367596">
        <w:t>, Sweden only having mammography,</w:t>
      </w:r>
      <w:r>
        <w:t xml:space="preserve"> and in Poland breast and cervical </w:t>
      </w:r>
      <w:r w:rsidR="007A1FBA">
        <w:t xml:space="preserve">screening </w:t>
      </w:r>
      <w:r>
        <w:t>programmes have recently</w:t>
      </w:r>
      <w:r w:rsidR="00BE4089">
        <w:t xml:space="preserve"> been</w:t>
      </w:r>
      <w:r>
        <w:t xml:space="preserve"> stopped</w:t>
      </w:r>
      <w:r w:rsidR="00BE4089">
        <w:t xml:space="preserve">. Even in those countries where programmes are implemented, there is still need for </w:t>
      </w:r>
      <w:r w:rsidR="007A1FBA">
        <w:t xml:space="preserve">a </w:t>
      </w:r>
      <w:r w:rsidR="00BE4089">
        <w:t>legislati</w:t>
      </w:r>
      <w:r w:rsidR="007A1FBA">
        <w:t xml:space="preserve">ve basis </w:t>
      </w:r>
      <w:r w:rsidR="00BE4089">
        <w:t>for some programmes (Slovenia for breast and cervical screening), larger supported implementation (Albania for cervical cancer), or development of protocols (Hungary for cervical screening).</w:t>
      </w:r>
      <w:r w:rsidR="008327A2">
        <w:t xml:space="preserve"> </w:t>
      </w:r>
    </w:p>
    <w:p w14:paraId="2D7D28E9" w14:textId="7BD6990E" w:rsidR="00D10A62" w:rsidRDefault="00D10A62" w:rsidP="00DB149F">
      <w:r>
        <w:t>Opportunistic screening is noted as a</w:t>
      </w:r>
      <w:r w:rsidR="00117744">
        <w:t>n</w:t>
      </w:r>
      <w:r>
        <w:t xml:space="preserve"> issue for cervical cancer screening (Belgium, Croatia, Hungary, Netherlands, Poland, and Spain) and breast cancer screening (France, Hungary, Luxembourg, and Netherlands).</w:t>
      </w:r>
      <w:r w:rsidR="008327A2">
        <w:t xml:space="preserve"> </w:t>
      </w:r>
      <w:r w:rsidR="008D512B">
        <w:t>P</w:t>
      </w:r>
      <w:r w:rsidR="002B11F2">
        <w:t>articipation seems a particular issue for colorectal cancer screening (Croatia, France, Italy, Malta, Poland, Spain).</w:t>
      </w:r>
      <w:r w:rsidR="008327A2">
        <w:t xml:space="preserve"> </w:t>
      </w:r>
      <w:r w:rsidR="008D512B">
        <w:t>Low participation may be</w:t>
      </w:r>
      <w:r w:rsidR="002B11F2">
        <w:t xml:space="preserve"> related to lack of awareness (Croatia, Italy, Malta) and </w:t>
      </w:r>
      <w:r w:rsidR="008D512B">
        <w:t xml:space="preserve">populations including </w:t>
      </w:r>
      <w:r w:rsidR="002B11F2">
        <w:t>males being less likely to attend</w:t>
      </w:r>
      <w:r w:rsidR="008D512B">
        <w:t xml:space="preserve"> than exclusively female populations</w:t>
      </w:r>
      <w:r w:rsidR="002B11F2">
        <w:t xml:space="preserve"> (Slovenia, Sweden).</w:t>
      </w:r>
      <w:r w:rsidR="008327A2">
        <w:t xml:space="preserve"> </w:t>
      </w:r>
      <w:r w:rsidR="002B11F2">
        <w:t>D</w:t>
      </w:r>
      <w:r w:rsidR="002B11F2" w:rsidRPr="002B11F2">
        <w:t>ifferent risk perceptions (Sweden, UK)</w:t>
      </w:r>
      <w:r w:rsidR="002B11F2">
        <w:t xml:space="preserve"> and attitudes (Portugal) </w:t>
      </w:r>
      <w:r w:rsidR="007A1FBA">
        <w:t xml:space="preserve">to </w:t>
      </w:r>
      <w:r w:rsidR="002B11F2">
        <w:t>different programmes are also reported.</w:t>
      </w:r>
      <w:r w:rsidR="002B11F2" w:rsidRPr="002B11F2">
        <w:t xml:space="preserve"> </w:t>
      </w:r>
      <w:r w:rsidR="002B11F2">
        <w:t xml:space="preserve">Different levels of participation across programmes </w:t>
      </w:r>
      <w:r w:rsidR="007A1FBA">
        <w:t xml:space="preserve">are </w:t>
      </w:r>
      <w:r w:rsidR="002B11F2">
        <w:t xml:space="preserve">also noted in other countries (Latvia, Portugal and Slovenia) with particular mentions </w:t>
      </w:r>
      <w:r w:rsidR="007A1FBA">
        <w:t>of</w:t>
      </w:r>
      <w:r w:rsidR="002B11F2">
        <w:t xml:space="preserve"> Romania (low intensity and information for cervical) and Serbia (mammography having the highest attendance). </w:t>
      </w:r>
      <w:r w:rsidR="00FC7341">
        <w:t>Whilst not a system factor, information on barriers to participation is useful as it can inform system factors such as communication of information and appointment systems.</w:t>
      </w:r>
    </w:p>
    <w:p w14:paraId="2D7D28EA" w14:textId="394F68E0" w:rsidR="005C428C" w:rsidRDefault="005D6F5A" w:rsidP="00DB149F">
      <w:r>
        <w:t>Examples of d</w:t>
      </w:r>
      <w:r w:rsidR="0071123E">
        <w:t>ifferences between programmes relat</w:t>
      </w:r>
      <w:r>
        <w:t>ing</w:t>
      </w:r>
      <w:r w:rsidR="0071123E">
        <w:t xml:space="preserve"> to the different </w:t>
      </w:r>
      <w:r w:rsidR="00A21C56">
        <w:t xml:space="preserve">types of </w:t>
      </w:r>
      <w:r w:rsidR="0071123E">
        <w:t>tests used</w:t>
      </w:r>
      <w:r>
        <w:t xml:space="preserve"> were reported in response to this survey.</w:t>
      </w:r>
      <w:r w:rsidR="008327A2">
        <w:t xml:space="preserve"> </w:t>
      </w:r>
      <w:r w:rsidR="007D620F">
        <w:t xml:space="preserve">As noted in Denmark, screening for each of the programmes is operated by different </w:t>
      </w:r>
      <w:r w:rsidR="005C428C">
        <w:t xml:space="preserve">categories of </w:t>
      </w:r>
      <w:r w:rsidR="007D620F">
        <w:t>health professionals.</w:t>
      </w:r>
      <w:r w:rsidR="008327A2">
        <w:t xml:space="preserve"> </w:t>
      </w:r>
      <w:r w:rsidR="00B54285">
        <w:t xml:space="preserve">In Belgium, appointments </w:t>
      </w:r>
      <w:r w:rsidR="007A1FBA">
        <w:t xml:space="preserve">must be </w:t>
      </w:r>
      <w:r w:rsidR="00B54285">
        <w:t>m</w:t>
      </w:r>
      <w:r w:rsidR="005C428C">
        <w:t>ade for mammography</w:t>
      </w:r>
      <w:r w:rsidR="00B54285">
        <w:t xml:space="preserve">, in Norway cervical screening appointments have to be made with one’s own general practitioner or gynaecologist, whereas colorectal cancer screening with tests such as </w:t>
      </w:r>
      <w:r w:rsidR="00EA3333" w:rsidRPr="00445BEA">
        <w:t>f</w:t>
      </w:r>
      <w:r w:rsidR="00F01E5F">
        <w:t>a</w:t>
      </w:r>
      <w:r w:rsidR="00EA3333" w:rsidRPr="00445BEA">
        <w:t>ecal immunochemical test (</w:t>
      </w:r>
      <w:r w:rsidR="00B54285">
        <w:t>FIT</w:t>
      </w:r>
      <w:r w:rsidR="00EA3333">
        <w:t>)</w:t>
      </w:r>
      <w:r w:rsidR="00B54285">
        <w:t xml:space="preserve"> is self-sampling/by post (Belgium, Sweden).</w:t>
      </w:r>
      <w:r w:rsidR="008327A2">
        <w:t xml:space="preserve"> </w:t>
      </w:r>
    </w:p>
    <w:p w14:paraId="2D7D28EB" w14:textId="6EC3BF84" w:rsidR="00BE4089" w:rsidRPr="00267138" w:rsidRDefault="005C428C" w:rsidP="00267138">
      <w:r>
        <w:t>Resource allocation also differs between programmes</w:t>
      </w:r>
      <w:r w:rsidR="005D6F5A">
        <w:t xml:space="preserve"> according to survey respondents</w:t>
      </w:r>
      <w:r>
        <w:t>.</w:t>
      </w:r>
      <w:r w:rsidR="008327A2">
        <w:t xml:space="preserve"> </w:t>
      </w:r>
      <w:r w:rsidR="00B54285">
        <w:t>In Italy it is noted that</w:t>
      </w:r>
      <w:r w:rsidR="007A1FBA">
        <w:t>,</w:t>
      </w:r>
      <w:r w:rsidR="00B54285">
        <w:t xml:space="preserve"> whilst FIT has enabled </w:t>
      </w:r>
      <w:r w:rsidR="007A1FBA">
        <w:t xml:space="preserve">the first stage to be operated at </w:t>
      </w:r>
      <w:r w:rsidR="00B54285">
        <w:t>low cost, the bottleneck has moved to the second level</w:t>
      </w:r>
      <w:r w:rsidR="007A1FBA">
        <w:t xml:space="preserve">, </w:t>
      </w:r>
      <w:r w:rsidR="00B54285">
        <w:t>colonoscopy.</w:t>
      </w:r>
      <w:r w:rsidR="008327A2">
        <w:t xml:space="preserve"> </w:t>
      </w:r>
      <w:r w:rsidR="00453B62">
        <w:t>Lack of colonoscopy capacity is also reported elsewhere (Netherlands, Romania, Spain, UK).</w:t>
      </w:r>
      <w:r w:rsidR="008327A2">
        <w:t xml:space="preserve"> </w:t>
      </w:r>
      <w:r w:rsidR="00267138" w:rsidRPr="00267138">
        <w:t>In Portugal</w:t>
      </w:r>
      <w:r w:rsidR="007A1FBA">
        <w:t xml:space="preserve">, access to </w:t>
      </w:r>
      <w:r w:rsidR="00267138" w:rsidRPr="00267138">
        <w:t>colonoscopy screening</w:t>
      </w:r>
      <w:r w:rsidR="00267138">
        <w:t xml:space="preserve"> </w:t>
      </w:r>
      <w:r w:rsidR="007A1FBA">
        <w:t xml:space="preserve">is the major constraint, but </w:t>
      </w:r>
      <w:r w:rsidR="00453B62">
        <w:t xml:space="preserve">Serbia reports availability of </w:t>
      </w:r>
      <w:proofErr w:type="spellStart"/>
      <w:r w:rsidR="00453B62">
        <w:t>iFOB</w:t>
      </w:r>
      <w:proofErr w:type="spellEnd"/>
      <w:r w:rsidR="0020691B" w:rsidRPr="0020691B">
        <w:t xml:space="preserve"> </w:t>
      </w:r>
      <w:r w:rsidR="0020691B">
        <w:t>(</w:t>
      </w:r>
      <w:r w:rsidR="00C26E43" w:rsidRPr="00C26E43">
        <w:t xml:space="preserve">immunochemical </w:t>
      </w:r>
      <w:r w:rsidR="0020691B" w:rsidRPr="0020691B">
        <w:t>faecal</w:t>
      </w:r>
      <w:r w:rsidR="0020691B">
        <w:t xml:space="preserve"> occult b</w:t>
      </w:r>
      <w:r w:rsidR="0020691B" w:rsidRPr="0020691B">
        <w:t>lood</w:t>
      </w:r>
      <w:r w:rsidR="0020691B">
        <w:t>) tests</w:t>
      </w:r>
      <w:r w:rsidR="00453B62">
        <w:t xml:space="preserve"> to be an issue. </w:t>
      </w:r>
      <w:r w:rsidR="007A1FBA">
        <w:t xml:space="preserve">Shortages of </w:t>
      </w:r>
      <w:r w:rsidR="00267138">
        <w:t xml:space="preserve">mammography </w:t>
      </w:r>
      <w:r w:rsidR="007A1FBA">
        <w:t xml:space="preserve">facilities </w:t>
      </w:r>
      <w:r w:rsidR="00267138">
        <w:t>(Serbia) and</w:t>
      </w:r>
      <w:r w:rsidR="00B91EE2">
        <w:t xml:space="preserve"> radiologists (Romania, UK) also highlight differences between programmes</w:t>
      </w:r>
      <w:r w:rsidR="00870780">
        <w:t xml:space="preserve"> in different countries</w:t>
      </w:r>
      <w:r w:rsidR="00B91EE2">
        <w:t>.</w:t>
      </w:r>
      <w:r w:rsidR="00267138" w:rsidRPr="00267138">
        <w:t xml:space="preserve"> </w:t>
      </w:r>
    </w:p>
    <w:p w14:paraId="2D7D28EC" w14:textId="09F107AF" w:rsidR="00A21C56" w:rsidRPr="00DB149F" w:rsidRDefault="00A21C56" w:rsidP="00DB149F">
      <w:r>
        <w:t xml:space="preserve">Finally, monitoring </w:t>
      </w:r>
      <w:r w:rsidR="001E29E4">
        <w:t xml:space="preserve">of performance </w:t>
      </w:r>
      <w:r>
        <w:t>also var</w:t>
      </w:r>
      <w:r w:rsidR="001E29E4">
        <w:t>ies</w:t>
      </w:r>
      <w:r>
        <w:t xml:space="preserve"> between programmes</w:t>
      </w:r>
      <w:r w:rsidR="00267138">
        <w:t xml:space="preserve"> and countries</w:t>
      </w:r>
      <w:r>
        <w:t>.</w:t>
      </w:r>
      <w:r w:rsidR="008327A2">
        <w:t xml:space="preserve"> </w:t>
      </w:r>
      <w:r w:rsidR="001E29E4">
        <w:t xml:space="preserve">Romania reports particular problems while, in the </w:t>
      </w:r>
      <w:r w:rsidR="00267138">
        <w:t>UK</w:t>
      </w:r>
      <w:r w:rsidR="001E29E4">
        <w:t xml:space="preserve">, </w:t>
      </w:r>
      <w:r w:rsidR="00267138">
        <w:t xml:space="preserve">IT issues </w:t>
      </w:r>
      <w:r w:rsidR="001E29E4">
        <w:t xml:space="preserve">have created difficulties. </w:t>
      </w:r>
    </w:p>
    <w:p w14:paraId="2D7D28ED" w14:textId="77777777" w:rsidR="007E732B" w:rsidRDefault="001E29E4" w:rsidP="007C62DB">
      <w:pPr>
        <w:pStyle w:val="Heading2"/>
      </w:pPr>
      <w:r>
        <w:t>Overall findings</w:t>
      </w:r>
    </w:p>
    <w:p w14:paraId="2D7D28EE" w14:textId="68A67804" w:rsidR="00136BFB" w:rsidRDefault="001E29E4" w:rsidP="007E732B">
      <w:r>
        <w:t>While noting the considerable national variations reported above, it is also interesting to look at all responses, wherever they came from</w:t>
      </w:r>
      <w:r w:rsidR="00302E9C">
        <w:t xml:space="preserve"> as results were generally similar with and without duplicate responses from the same country</w:t>
      </w:r>
      <w:r>
        <w:t xml:space="preserve"> (</w:t>
      </w:r>
      <w:bookmarkStart w:id="0" w:name="_GoBack"/>
      <w:r w:rsidRPr="006D034B">
        <w:rPr>
          <w:b/>
        </w:rPr>
        <w:t xml:space="preserve">Table </w:t>
      </w:r>
      <w:r w:rsidR="001C7F1F" w:rsidRPr="006D034B">
        <w:rPr>
          <w:b/>
        </w:rPr>
        <w:t>2</w:t>
      </w:r>
      <w:bookmarkEnd w:id="0"/>
      <w:r>
        <w:t xml:space="preserve">). </w:t>
      </w:r>
    </w:p>
    <w:p w14:paraId="129EAE2C" w14:textId="5557128F" w:rsidR="00ED6DBB" w:rsidRDefault="00ED6DBB" w:rsidP="007E732B">
      <w:r w:rsidRPr="00445BEA">
        <w:rPr>
          <w:highlight w:val="yellow"/>
        </w:rPr>
        <w:t xml:space="preserve">Table </w:t>
      </w:r>
      <w:r w:rsidR="001C7F1F">
        <w:rPr>
          <w:highlight w:val="yellow"/>
        </w:rPr>
        <w:t>2</w:t>
      </w:r>
      <w:r w:rsidRPr="00445BEA">
        <w:rPr>
          <w:highlight w:val="yellow"/>
        </w:rPr>
        <w:t xml:space="preserve"> about here</w:t>
      </w:r>
    </w:p>
    <w:p w14:paraId="2D7D29D9" w14:textId="77777777" w:rsidR="007C62DB" w:rsidRDefault="007C62DB" w:rsidP="007C62DB">
      <w:pPr>
        <w:pStyle w:val="Heading1"/>
      </w:pPr>
      <w:r>
        <w:lastRenderedPageBreak/>
        <w:t>Discussion</w:t>
      </w:r>
    </w:p>
    <w:p w14:paraId="2D7D29DA" w14:textId="77777777" w:rsidR="002664DC" w:rsidRDefault="002664DC" w:rsidP="002664DC">
      <w:pPr>
        <w:pStyle w:val="Heading2"/>
      </w:pPr>
      <w:r>
        <w:t>Summary of the evidence</w:t>
      </w:r>
    </w:p>
    <w:p w14:paraId="2D7D29DB" w14:textId="0CDE431C" w:rsidR="002664DC" w:rsidRPr="002664DC" w:rsidRDefault="002664DC" w:rsidP="002664DC">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There was </w:t>
      </w:r>
      <w:r w:rsidR="001E29E4">
        <w:rPr>
          <w:rFonts w:asciiTheme="minorHAnsi" w:eastAsiaTheme="minorHAnsi" w:hAnsiTheme="minorHAnsi" w:cstheme="minorBidi"/>
          <w:color w:val="auto"/>
          <w:sz w:val="22"/>
          <w:szCs w:val="22"/>
        </w:rPr>
        <w:t xml:space="preserve">broad </w:t>
      </w:r>
      <w:r>
        <w:rPr>
          <w:rFonts w:asciiTheme="minorHAnsi" w:eastAsiaTheme="minorHAnsi" w:hAnsiTheme="minorHAnsi" w:cstheme="minorBidi"/>
          <w:color w:val="auto"/>
          <w:sz w:val="22"/>
          <w:szCs w:val="22"/>
        </w:rPr>
        <w:t>consistency across countries in terms of the most</w:t>
      </w:r>
      <w:r w:rsidRPr="002664DC">
        <w:rPr>
          <w:rFonts w:asciiTheme="minorHAnsi" w:eastAsiaTheme="minorHAnsi" w:hAnsiTheme="minorHAnsi" w:cstheme="minorBidi"/>
          <w:color w:val="auto"/>
          <w:sz w:val="22"/>
          <w:szCs w:val="22"/>
        </w:rPr>
        <w:t xml:space="preserve"> common barriers</w:t>
      </w:r>
      <w:r>
        <w:rPr>
          <w:rFonts w:asciiTheme="minorHAnsi" w:eastAsiaTheme="minorHAnsi" w:hAnsiTheme="minorHAnsi" w:cstheme="minorBidi"/>
          <w:color w:val="auto"/>
          <w:sz w:val="22"/>
          <w:szCs w:val="22"/>
        </w:rPr>
        <w:t xml:space="preserve"> reported.</w:t>
      </w:r>
      <w:r w:rsidR="008327A2">
        <w:rPr>
          <w:rFonts w:asciiTheme="minorHAnsi" w:eastAsiaTheme="minorHAnsi" w:hAnsiTheme="minorHAnsi" w:cstheme="minorBidi"/>
          <w:color w:val="auto"/>
          <w:sz w:val="22"/>
          <w:szCs w:val="22"/>
        </w:rPr>
        <w:t xml:space="preserve"> </w:t>
      </w:r>
      <w:r w:rsidR="001615CE">
        <w:rPr>
          <w:rFonts w:asciiTheme="minorHAnsi" w:eastAsiaTheme="minorHAnsi" w:hAnsiTheme="minorHAnsi" w:cstheme="minorBidi"/>
          <w:color w:val="auto"/>
          <w:sz w:val="22"/>
          <w:szCs w:val="22"/>
        </w:rPr>
        <w:t>19</w:t>
      </w:r>
      <w:r w:rsidR="00436C48" w:rsidRPr="00436C48">
        <w:rPr>
          <w:rFonts w:asciiTheme="minorHAnsi" w:eastAsiaTheme="minorHAnsi" w:hAnsiTheme="minorHAnsi" w:cstheme="minorBidi"/>
          <w:color w:val="auto"/>
          <w:sz w:val="22"/>
          <w:szCs w:val="22"/>
        </w:rPr>
        <w:t xml:space="preserve"> barriers were </w:t>
      </w:r>
      <w:r w:rsidR="00436C48">
        <w:rPr>
          <w:rFonts w:asciiTheme="minorHAnsi" w:eastAsiaTheme="minorHAnsi" w:hAnsiTheme="minorHAnsi" w:cstheme="minorBidi"/>
          <w:color w:val="auto"/>
          <w:sz w:val="22"/>
          <w:szCs w:val="22"/>
        </w:rPr>
        <w:t>each reported</w:t>
      </w:r>
      <w:r w:rsidR="00436C48" w:rsidRPr="00436C48">
        <w:rPr>
          <w:rFonts w:asciiTheme="minorHAnsi" w:eastAsiaTheme="minorHAnsi" w:hAnsiTheme="minorHAnsi" w:cstheme="minorBidi"/>
          <w:color w:val="auto"/>
          <w:sz w:val="22"/>
          <w:szCs w:val="22"/>
        </w:rPr>
        <w:t xml:space="preserve"> by over half of countries.</w:t>
      </w:r>
      <w:r w:rsidR="008327A2">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The most common barrier was</w:t>
      </w:r>
      <w:r w:rsidRPr="002664DC">
        <w:rPr>
          <w:rFonts w:asciiTheme="minorHAnsi" w:eastAsiaTheme="minorHAnsi" w:hAnsiTheme="minorHAnsi" w:cstheme="minorBidi"/>
          <w:color w:val="auto"/>
          <w:sz w:val="22"/>
          <w:szCs w:val="22"/>
        </w:rPr>
        <w:t xml:space="preserve"> opportunistic screening</w:t>
      </w:r>
      <w:r>
        <w:rPr>
          <w:rFonts w:asciiTheme="minorHAnsi" w:eastAsiaTheme="minorHAnsi" w:hAnsiTheme="minorHAnsi" w:cstheme="minorBidi"/>
          <w:color w:val="auto"/>
          <w:sz w:val="22"/>
          <w:szCs w:val="22"/>
        </w:rPr>
        <w:t xml:space="preserve"> outside of the population-based programme, not only being selected as a barrier to informed participation but also in terms of successful operation (data </w:t>
      </w:r>
      <w:r w:rsidR="003C374B">
        <w:rPr>
          <w:rFonts w:asciiTheme="minorHAnsi" w:eastAsiaTheme="minorHAnsi" w:hAnsiTheme="minorHAnsi" w:cstheme="minorBidi"/>
          <w:color w:val="auto"/>
          <w:sz w:val="22"/>
          <w:szCs w:val="22"/>
        </w:rPr>
        <w:t>collection and sharing</w:t>
      </w:r>
      <w:r>
        <w:rPr>
          <w:rFonts w:asciiTheme="minorHAnsi" w:eastAsiaTheme="minorHAnsi" w:hAnsiTheme="minorHAnsi" w:cstheme="minorBidi"/>
          <w:color w:val="auto"/>
          <w:sz w:val="22"/>
          <w:szCs w:val="22"/>
        </w:rPr>
        <w:t xml:space="preserve">, adherence to evidence-based policy and </w:t>
      </w:r>
      <w:r w:rsidR="003C374B">
        <w:rPr>
          <w:rFonts w:asciiTheme="minorHAnsi" w:eastAsiaTheme="minorHAnsi" w:hAnsiTheme="minorHAnsi" w:cstheme="minorBidi"/>
          <w:color w:val="auto"/>
          <w:sz w:val="22"/>
          <w:szCs w:val="22"/>
        </w:rPr>
        <w:t xml:space="preserve">increased </w:t>
      </w:r>
      <w:r>
        <w:rPr>
          <w:rFonts w:asciiTheme="minorHAnsi" w:eastAsiaTheme="minorHAnsi" w:hAnsiTheme="minorHAnsi" w:cstheme="minorBidi"/>
          <w:color w:val="auto"/>
          <w:sz w:val="22"/>
          <w:szCs w:val="22"/>
        </w:rPr>
        <w:t>cost</w:t>
      </w:r>
      <w:r w:rsidR="003C374B">
        <w:rPr>
          <w:rFonts w:asciiTheme="minorHAnsi" w:eastAsiaTheme="minorHAnsi" w:hAnsiTheme="minorHAnsi" w:cstheme="minorBidi"/>
          <w:color w:val="auto"/>
          <w:sz w:val="22"/>
          <w:szCs w:val="22"/>
        </w:rPr>
        <w:t>)</w:t>
      </w:r>
      <w:r>
        <w:rPr>
          <w:rFonts w:asciiTheme="minorHAnsi" w:eastAsiaTheme="minorHAnsi" w:hAnsiTheme="minorHAnsi" w:cstheme="minorBidi"/>
          <w:color w:val="auto"/>
          <w:sz w:val="22"/>
          <w:szCs w:val="22"/>
        </w:rPr>
        <w:t>.</w:t>
      </w:r>
      <w:r w:rsidR="008327A2">
        <w:rPr>
          <w:rFonts w:asciiTheme="minorHAnsi" w:eastAsiaTheme="minorHAnsi" w:hAnsiTheme="minorHAnsi" w:cstheme="minorBidi"/>
          <w:color w:val="auto"/>
          <w:sz w:val="22"/>
          <w:szCs w:val="22"/>
        </w:rPr>
        <w:t xml:space="preserve"> </w:t>
      </w:r>
      <w:r w:rsidR="005C4C36">
        <w:rPr>
          <w:rFonts w:asciiTheme="minorHAnsi" w:eastAsiaTheme="minorHAnsi" w:hAnsiTheme="minorHAnsi" w:cstheme="minorBidi"/>
          <w:color w:val="auto"/>
          <w:sz w:val="22"/>
          <w:szCs w:val="22"/>
        </w:rPr>
        <w:t>T</w:t>
      </w:r>
      <w:r w:rsidR="005C4C36" w:rsidRPr="005C4C36">
        <w:rPr>
          <w:rFonts w:asciiTheme="minorHAnsi" w:eastAsiaTheme="minorHAnsi" w:hAnsiTheme="minorHAnsi" w:cstheme="minorBidi"/>
          <w:color w:val="auto"/>
          <w:sz w:val="22"/>
          <w:szCs w:val="22"/>
        </w:rPr>
        <w:t xml:space="preserve">he vast majority of countries </w:t>
      </w:r>
      <w:r w:rsidR="005C4C36">
        <w:rPr>
          <w:rFonts w:asciiTheme="minorHAnsi" w:eastAsiaTheme="minorHAnsi" w:hAnsiTheme="minorHAnsi" w:cstheme="minorBidi"/>
          <w:color w:val="auto"/>
          <w:sz w:val="22"/>
          <w:szCs w:val="22"/>
        </w:rPr>
        <w:t>highlighted n</w:t>
      </w:r>
      <w:r w:rsidRPr="002664DC">
        <w:rPr>
          <w:rFonts w:asciiTheme="minorHAnsi" w:eastAsiaTheme="minorHAnsi" w:hAnsiTheme="minorHAnsi" w:cstheme="minorBidi"/>
          <w:color w:val="auto"/>
          <w:sz w:val="22"/>
          <w:szCs w:val="22"/>
        </w:rPr>
        <w:t>on-participation</w:t>
      </w:r>
      <w:r w:rsidR="003C374B">
        <w:rPr>
          <w:rFonts w:asciiTheme="minorHAnsi" w:eastAsiaTheme="minorHAnsi" w:hAnsiTheme="minorHAnsi" w:cstheme="minorBidi"/>
          <w:color w:val="auto"/>
          <w:sz w:val="22"/>
          <w:szCs w:val="22"/>
        </w:rPr>
        <w:t xml:space="preserve"> </w:t>
      </w:r>
      <w:r w:rsidR="00436C48">
        <w:rPr>
          <w:rFonts w:asciiTheme="minorHAnsi" w:eastAsiaTheme="minorHAnsi" w:hAnsiTheme="minorHAnsi" w:cstheme="minorBidi"/>
          <w:color w:val="auto"/>
          <w:sz w:val="22"/>
          <w:szCs w:val="22"/>
        </w:rPr>
        <w:t>by individuals</w:t>
      </w:r>
      <w:r w:rsidR="003C374B">
        <w:rPr>
          <w:rFonts w:asciiTheme="minorHAnsi" w:eastAsiaTheme="minorHAnsi" w:hAnsiTheme="minorHAnsi" w:cstheme="minorBidi"/>
          <w:color w:val="auto"/>
          <w:sz w:val="22"/>
          <w:szCs w:val="22"/>
        </w:rPr>
        <w:t>, mainly due to personal beliefs and values but also practical reasons.</w:t>
      </w:r>
      <w:r w:rsidR="008327A2">
        <w:rPr>
          <w:rFonts w:asciiTheme="minorHAnsi" w:eastAsiaTheme="minorHAnsi" w:hAnsiTheme="minorHAnsi" w:cstheme="minorBidi"/>
          <w:color w:val="auto"/>
          <w:sz w:val="22"/>
          <w:szCs w:val="22"/>
        </w:rPr>
        <w:t xml:space="preserve"> </w:t>
      </w:r>
      <w:r w:rsidR="00436C48">
        <w:rPr>
          <w:rFonts w:asciiTheme="minorHAnsi" w:eastAsiaTheme="minorHAnsi" w:hAnsiTheme="minorHAnsi" w:cstheme="minorBidi"/>
          <w:color w:val="auto"/>
          <w:sz w:val="22"/>
          <w:szCs w:val="22"/>
        </w:rPr>
        <w:t xml:space="preserve">The most common barriers relating </w:t>
      </w:r>
      <w:r w:rsidR="005C4C36">
        <w:rPr>
          <w:rFonts w:asciiTheme="minorHAnsi" w:eastAsiaTheme="minorHAnsi" w:hAnsiTheme="minorHAnsi" w:cstheme="minorBidi"/>
          <w:color w:val="auto"/>
          <w:sz w:val="22"/>
          <w:szCs w:val="22"/>
        </w:rPr>
        <w:t xml:space="preserve">directly </w:t>
      </w:r>
      <w:r w:rsidR="00436C48">
        <w:rPr>
          <w:rFonts w:asciiTheme="minorHAnsi" w:eastAsiaTheme="minorHAnsi" w:hAnsiTheme="minorHAnsi" w:cstheme="minorBidi"/>
          <w:color w:val="auto"/>
          <w:sz w:val="22"/>
          <w:szCs w:val="22"/>
        </w:rPr>
        <w:t>to health services organisation were</w:t>
      </w:r>
      <w:r w:rsidRPr="002664DC">
        <w:rPr>
          <w:rFonts w:asciiTheme="minorHAnsi" w:eastAsiaTheme="minorHAnsi" w:hAnsiTheme="minorHAnsi" w:cstheme="minorBidi"/>
          <w:color w:val="auto"/>
          <w:sz w:val="22"/>
          <w:szCs w:val="22"/>
        </w:rPr>
        <w:t xml:space="preserve"> limited capacity (</w:t>
      </w:r>
      <w:r w:rsidR="005C4C36" w:rsidRPr="005C4C36">
        <w:rPr>
          <w:rFonts w:asciiTheme="minorHAnsi" w:eastAsiaTheme="minorHAnsi" w:hAnsiTheme="minorHAnsi" w:cstheme="minorBidi"/>
          <w:color w:val="auto"/>
          <w:sz w:val="22"/>
          <w:szCs w:val="22"/>
        </w:rPr>
        <w:t xml:space="preserve">human, physical and financial resource </w:t>
      </w:r>
      <w:r w:rsidR="005C4C36">
        <w:rPr>
          <w:rFonts w:asciiTheme="minorHAnsi" w:eastAsiaTheme="minorHAnsi" w:hAnsiTheme="minorHAnsi" w:cstheme="minorBidi"/>
          <w:color w:val="auto"/>
          <w:sz w:val="22"/>
          <w:szCs w:val="22"/>
        </w:rPr>
        <w:t>for successful operation as well as trained staff for knowledge generation)</w:t>
      </w:r>
      <w:r w:rsidRPr="002664DC">
        <w:rPr>
          <w:rFonts w:asciiTheme="minorHAnsi" w:eastAsiaTheme="minorHAnsi" w:hAnsiTheme="minorHAnsi" w:cstheme="minorBidi"/>
          <w:color w:val="auto"/>
          <w:sz w:val="22"/>
          <w:szCs w:val="22"/>
        </w:rPr>
        <w:t>, inadequate and/or disjointed IT systems and complex administration procedures</w:t>
      </w:r>
      <w:r w:rsidR="002176E5">
        <w:rPr>
          <w:rFonts w:asciiTheme="minorHAnsi" w:eastAsiaTheme="minorHAnsi" w:hAnsiTheme="minorHAnsi" w:cstheme="minorBidi"/>
          <w:color w:val="auto"/>
          <w:sz w:val="22"/>
          <w:szCs w:val="22"/>
        </w:rPr>
        <w:t xml:space="preserve"> delaying knowledge generation</w:t>
      </w:r>
      <w:r w:rsidRPr="002664DC">
        <w:rPr>
          <w:rFonts w:asciiTheme="minorHAnsi" w:eastAsiaTheme="minorHAnsi" w:hAnsiTheme="minorHAnsi" w:cstheme="minorBidi"/>
          <w:color w:val="auto"/>
          <w:sz w:val="22"/>
          <w:szCs w:val="22"/>
        </w:rPr>
        <w:t xml:space="preserve">. </w:t>
      </w:r>
      <w:r w:rsidR="00736C54">
        <w:rPr>
          <w:rFonts w:asciiTheme="minorHAnsi" w:eastAsiaTheme="minorHAnsi" w:hAnsiTheme="minorHAnsi" w:cstheme="minorBidi"/>
          <w:color w:val="auto"/>
          <w:sz w:val="22"/>
          <w:szCs w:val="22"/>
        </w:rPr>
        <w:t xml:space="preserve">All European regions reported barriers in all sub-systems </w:t>
      </w:r>
      <w:r w:rsidR="00CC74B1">
        <w:rPr>
          <w:rFonts w:asciiTheme="minorHAnsi" w:eastAsiaTheme="minorHAnsi" w:hAnsiTheme="minorHAnsi" w:cstheme="minorBidi"/>
          <w:color w:val="auto"/>
          <w:sz w:val="22"/>
          <w:szCs w:val="22"/>
        </w:rPr>
        <w:t xml:space="preserve">but patterns varied considerably in different parts of Europe. </w:t>
      </w:r>
      <w:r w:rsidR="002F0C30">
        <w:rPr>
          <w:rFonts w:asciiTheme="minorHAnsi" w:eastAsiaTheme="minorHAnsi" w:hAnsiTheme="minorHAnsi" w:cstheme="minorBidi"/>
          <w:color w:val="auto"/>
          <w:sz w:val="22"/>
          <w:szCs w:val="22"/>
        </w:rPr>
        <w:t>However, proportionally more countries in the East tended to highlight barriers to identifying eligible patients through accurate registers, following-up non-responders or those requiring more treatment</w:t>
      </w:r>
      <w:r w:rsidR="000A6998">
        <w:rPr>
          <w:rFonts w:asciiTheme="minorHAnsi" w:eastAsiaTheme="minorHAnsi" w:hAnsiTheme="minorHAnsi" w:cstheme="minorBidi"/>
          <w:color w:val="auto"/>
          <w:sz w:val="22"/>
          <w:szCs w:val="22"/>
        </w:rPr>
        <w:t>,</w:t>
      </w:r>
      <w:r w:rsidR="002F0C30">
        <w:rPr>
          <w:rFonts w:asciiTheme="minorHAnsi" w:eastAsiaTheme="minorHAnsi" w:hAnsiTheme="minorHAnsi" w:cstheme="minorBidi"/>
          <w:color w:val="auto"/>
          <w:sz w:val="22"/>
          <w:szCs w:val="22"/>
        </w:rPr>
        <w:t xml:space="preserve"> </w:t>
      </w:r>
      <w:r w:rsidR="00AC697D">
        <w:rPr>
          <w:rFonts w:asciiTheme="minorHAnsi" w:eastAsiaTheme="minorHAnsi" w:hAnsiTheme="minorHAnsi" w:cstheme="minorBidi"/>
          <w:color w:val="auto"/>
          <w:sz w:val="22"/>
          <w:szCs w:val="22"/>
        </w:rPr>
        <w:t xml:space="preserve">opportunistic screening, </w:t>
      </w:r>
      <w:r w:rsidR="002F0C30">
        <w:rPr>
          <w:rFonts w:asciiTheme="minorHAnsi" w:eastAsiaTheme="minorHAnsi" w:hAnsiTheme="minorHAnsi" w:cstheme="minorBidi"/>
          <w:color w:val="auto"/>
          <w:sz w:val="22"/>
          <w:szCs w:val="22"/>
        </w:rPr>
        <w:t>operational issues such as inadequate resources, organisation</w:t>
      </w:r>
      <w:r w:rsidR="00BE7D58">
        <w:rPr>
          <w:rFonts w:asciiTheme="minorHAnsi" w:eastAsiaTheme="minorHAnsi" w:hAnsiTheme="minorHAnsi" w:cstheme="minorBidi"/>
          <w:color w:val="auto"/>
          <w:sz w:val="22"/>
          <w:szCs w:val="22"/>
        </w:rPr>
        <w:t>,</w:t>
      </w:r>
      <w:r w:rsidR="002F0C30">
        <w:rPr>
          <w:rFonts w:asciiTheme="minorHAnsi" w:eastAsiaTheme="minorHAnsi" w:hAnsiTheme="minorHAnsi" w:cstheme="minorBidi"/>
          <w:color w:val="auto"/>
          <w:sz w:val="22"/>
          <w:szCs w:val="22"/>
        </w:rPr>
        <w:t xml:space="preserve"> protocols</w:t>
      </w:r>
      <w:r w:rsidR="000A6998">
        <w:rPr>
          <w:rFonts w:asciiTheme="minorHAnsi" w:eastAsiaTheme="minorHAnsi" w:hAnsiTheme="minorHAnsi" w:cstheme="minorBidi"/>
          <w:color w:val="auto"/>
          <w:sz w:val="22"/>
          <w:szCs w:val="22"/>
        </w:rPr>
        <w:t>, and monitoring</w:t>
      </w:r>
      <w:r w:rsidR="002F0C30">
        <w:rPr>
          <w:rFonts w:asciiTheme="minorHAnsi" w:eastAsiaTheme="minorHAnsi" w:hAnsiTheme="minorHAnsi" w:cstheme="minorBidi"/>
          <w:color w:val="auto"/>
          <w:sz w:val="22"/>
          <w:szCs w:val="22"/>
        </w:rPr>
        <w:t>.</w:t>
      </w:r>
      <w:r w:rsidR="000A6998">
        <w:rPr>
          <w:rFonts w:asciiTheme="minorHAnsi" w:eastAsiaTheme="minorHAnsi" w:hAnsiTheme="minorHAnsi" w:cstheme="minorBidi"/>
          <w:color w:val="auto"/>
          <w:sz w:val="22"/>
          <w:szCs w:val="22"/>
        </w:rPr>
        <w:t xml:space="preserve">  Countries in the North tended to highlight issues such as </w:t>
      </w:r>
      <w:r w:rsidR="00CC74B1">
        <w:rPr>
          <w:rFonts w:asciiTheme="minorHAnsi" w:eastAsiaTheme="minorHAnsi" w:hAnsiTheme="minorHAnsi" w:cstheme="minorBidi"/>
          <w:color w:val="auto"/>
          <w:sz w:val="22"/>
          <w:szCs w:val="22"/>
        </w:rPr>
        <w:t xml:space="preserve">lack of </w:t>
      </w:r>
      <w:r w:rsidR="000A6998">
        <w:rPr>
          <w:rFonts w:asciiTheme="minorHAnsi" w:eastAsiaTheme="minorHAnsi" w:hAnsiTheme="minorHAnsi" w:cstheme="minorBidi"/>
          <w:color w:val="auto"/>
          <w:sz w:val="22"/>
          <w:szCs w:val="22"/>
        </w:rPr>
        <w:t>trained professionals</w:t>
      </w:r>
      <w:r w:rsidR="00CC74B1">
        <w:rPr>
          <w:rFonts w:asciiTheme="minorHAnsi" w:eastAsiaTheme="minorHAnsi" w:hAnsiTheme="minorHAnsi" w:cstheme="minorBidi"/>
          <w:color w:val="auto"/>
          <w:sz w:val="22"/>
          <w:szCs w:val="22"/>
        </w:rPr>
        <w:t xml:space="preserve"> and weak </w:t>
      </w:r>
      <w:r w:rsidR="000A6998">
        <w:rPr>
          <w:rFonts w:asciiTheme="minorHAnsi" w:eastAsiaTheme="minorHAnsi" w:hAnsiTheme="minorHAnsi" w:cstheme="minorBidi"/>
          <w:color w:val="auto"/>
          <w:sz w:val="22"/>
          <w:szCs w:val="22"/>
        </w:rPr>
        <w:t>governance, IT</w:t>
      </w:r>
      <w:r w:rsidR="00CC74B1">
        <w:rPr>
          <w:rFonts w:asciiTheme="minorHAnsi" w:eastAsiaTheme="minorHAnsi" w:hAnsiTheme="minorHAnsi" w:cstheme="minorBidi"/>
          <w:color w:val="auto"/>
          <w:sz w:val="22"/>
          <w:szCs w:val="22"/>
        </w:rPr>
        <w:t>,</w:t>
      </w:r>
      <w:r w:rsidR="000A6998">
        <w:rPr>
          <w:rFonts w:asciiTheme="minorHAnsi" w:eastAsiaTheme="minorHAnsi" w:hAnsiTheme="minorHAnsi" w:cstheme="minorBidi"/>
          <w:color w:val="auto"/>
          <w:sz w:val="22"/>
          <w:szCs w:val="22"/>
        </w:rPr>
        <w:t xml:space="preserve"> and monitoring. The countries </w:t>
      </w:r>
      <w:r w:rsidR="00CC74B1">
        <w:rPr>
          <w:rFonts w:asciiTheme="minorHAnsi" w:eastAsiaTheme="minorHAnsi" w:hAnsiTheme="minorHAnsi" w:cstheme="minorBidi"/>
          <w:color w:val="auto"/>
          <w:sz w:val="22"/>
          <w:szCs w:val="22"/>
        </w:rPr>
        <w:t>i</w:t>
      </w:r>
      <w:r w:rsidR="000A6998">
        <w:rPr>
          <w:rFonts w:asciiTheme="minorHAnsi" w:eastAsiaTheme="minorHAnsi" w:hAnsiTheme="minorHAnsi" w:cstheme="minorBidi"/>
          <w:color w:val="auto"/>
          <w:sz w:val="22"/>
          <w:szCs w:val="22"/>
        </w:rPr>
        <w:t>n the West were particularly concerned by administrati</w:t>
      </w:r>
      <w:r w:rsidR="00CC74B1">
        <w:rPr>
          <w:rFonts w:asciiTheme="minorHAnsi" w:eastAsiaTheme="minorHAnsi" w:hAnsiTheme="minorHAnsi" w:cstheme="minorBidi"/>
          <w:color w:val="auto"/>
          <w:sz w:val="22"/>
          <w:szCs w:val="22"/>
        </w:rPr>
        <w:t xml:space="preserve">ve </w:t>
      </w:r>
      <w:r w:rsidR="000A6998">
        <w:rPr>
          <w:rFonts w:asciiTheme="minorHAnsi" w:eastAsiaTheme="minorHAnsi" w:hAnsiTheme="minorHAnsi" w:cstheme="minorBidi"/>
          <w:color w:val="auto"/>
          <w:sz w:val="22"/>
          <w:szCs w:val="22"/>
        </w:rPr>
        <w:t>procedures delaying updates to guidance, non-participation, lack of follow-up of non-responders and non-adherence</w:t>
      </w:r>
      <w:r w:rsidR="00CC74B1">
        <w:rPr>
          <w:rFonts w:asciiTheme="minorHAnsi" w:eastAsiaTheme="minorHAnsi" w:hAnsiTheme="minorHAnsi" w:cstheme="minorBidi"/>
          <w:color w:val="auto"/>
          <w:sz w:val="22"/>
          <w:szCs w:val="22"/>
        </w:rPr>
        <w:t xml:space="preserve"> to recommendations by providers</w:t>
      </w:r>
      <w:r w:rsidR="000A6998">
        <w:rPr>
          <w:rFonts w:asciiTheme="minorHAnsi" w:eastAsiaTheme="minorHAnsi" w:hAnsiTheme="minorHAnsi" w:cstheme="minorBidi"/>
          <w:color w:val="auto"/>
          <w:sz w:val="22"/>
          <w:szCs w:val="22"/>
        </w:rPr>
        <w:t xml:space="preserve">.  In the South, opportunistic screening, </w:t>
      </w:r>
      <w:r w:rsidR="00CC74B1">
        <w:rPr>
          <w:rFonts w:asciiTheme="minorHAnsi" w:eastAsiaTheme="minorHAnsi" w:hAnsiTheme="minorHAnsi" w:cstheme="minorBidi"/>
          <w:color w:val="auto"/>
          <w:sz w:val="22"/>
          <w:szCs w:val="22"/>
        </w:rPr>
        <w:t xml:space="preserve">problems </w:t>
      </w:r>
      <w:r w:rsidR="000A6998">
        <w:rPr>
          <w:rFonts w:asciiTheme="minorHAnsi" w:eastAsiaTheme="minorHAnsi" w:hAnsiTheme="minorHAnsi" w:cstheme="minorBidi"/>
          <w:color w:val="auto"/>
          <w:sz w:val="22"/>
          <w:szCs w:val="22"/>
        </w:rPr>
        <w:t>identif</w:t>
      </w:r>
      <w:r w:rsidR="00CC74B1">
        <w:rPr>
          <w:rFonts w:asciiTheme="minorHAnsi" w:eastAsiaTheme="minorHAnsi" w:hAnsiTheme="minorHAnsi" w:cstheme="minorBidi"/>
          <w:color w:val="auto"/>
          <w:sz w:val="22"/>
          <w:szCs w:val="22"/>
        </w:rPr>
        <w:t xml:space="preserve">ying </w:t>
      </w:r>
      <w:r w:rsidR="000A6998">
        <w:rPr>
          <w:rFonts w:asciiTheme="minorHAnsi" w:eastAsiaTheme="minorHAnsi" w:hAnsiTheme="minorHAnsi" w:cstheme="minorBidi"/>
          <w:color w:val="auto"/>
          <w:sz w:val="22"/>
          <w:szCs w:val="22"/>
        </w:rPr>
        <w:t xml:space="preserve">eligible patients, </w:t>
      </w:r>
      <w:r w:rsidR="00CC74B1">
        <w:rPr>
          <w:rFonts w:asciiTheme="minorHAnsi" w:eastAsiaTheme="minorHAnsi" w:hAnsiTheme="minorHAnsi" w:cstheme="minorBidi"/>
          <w:color w:val="auto"/>
          <w:sz w:val="22"/>
          <w:szCs w:val="22"/>
        </w:rPr>
        <w:t xml:space="preserve">lack of </w:t>
      </w:r>
      <w:r w:rsidR="000A6998">
        <w:rPr>
          <w:rFonts w:asciiTheme="minorHAnsi" w:eastAsiaTheme="minorHAnsi" w:hAnsiTheme="minorHAnsi" w:cstheme="minorBidi"/>
          <w:color w:val="auto"/>
          <w:sz w:val="22"/>
          <w:szCs w:val="22"/>
        </w:rPr>
        <w:t xml:space="preserve">trained staff, </w:t>
      </w:r>
      <w:r w:rsidR="00CC74B1">
        <w:rPr>
          <w:rFonts w:asciiTheme="minorHAnsi" w:eastAsiaTheme="minorHAnsi" w:hAnsiTheme="minorHAnsi" w:cstheme="minorBidi"/>
          <w:color w:val="auto"/>
          <w:sz w:val="22"/>
          <w:szCs w:val="22"/>
        </w:rPr>
        <w:t xml:space="preserve">weak </w:t>
      </w:r>
      <w:r w:rsidR="000A6998">
        <w:rPr>
          <w:rFonts w:asciiTheme="minorHAnsi" w:eastAsiaTheme="minorHAnsi" w:hAnsiTheme="minorHAnsi" w:cstheme="minorBidi"/>
          <w:color w:val="auto"/>
          <w:sz w:val="22"/>
          <w:szCs w:val="22"/>
        </w:rPr>
        <w:t>governance</w:t>
      </w:r>
      <w:r w:rsidR="00CC74B1">
        <w:rPr>
          <w:rFonts w:asciiTheme="minorHAnsi" w:eastAsiaTheme="minorHAnsi" w:hAnsiTheme="minorHAnsi" w:cstheme="minorBidi"/>
          <w:color w:val="auto"/>
          <w:sz w:val="22"/>
          <w:szCs w:val="22"/>
        </w:rPr>
        <w:t xml:space="preserve"> and</w:t>
      </w:r>
      <w:r w:rsidR="00BE7D58">
        <w:rPr>
          <w:rFonts w:asciiTheme="minorHAnsi" w:eastAsiaTheme="minorHAnsi" w:hAnsiTheme="minorHAnsi" w:cstheme="minorBidi"/>
          <w:color w:val="auto"/>
          <w:sz w:val="22"/>
          <w:szCs w:val="22"/>
        </w:rPr>
        <w:t xml:space="preserve"> logistics</w:t>
      </w:r>
      <w:r w:rsidR="00CC74B1">
        <w:rPr>
          <w:rFonts w:asciiTheme="minorHAnsi" w:eastAsiaTheme="minorHAnsi" w:hAnsiTheme="minorHAnsi" w:cstheme="minorBidi"/>
          <w:color w:val="auto"/>
          <w:sz w:val="22"/>
          <w:szCs w:val="22"/>
        </w:rPr>
        <w:t>,</w:t>
      </w:r>
      <w:r w:rsidR="000A6998">
        <w:rPr>
          <w:rFonts w:asciiTheme="minorHAnsi" w:eastAsiaTheme="minorHAnsi" w:hAnsiTheme="minorHAnsi" w:cstheme="minorBidi"/>
          <w:color w:val="auto"/>
          <w:sz w:val="22"/>
          <w:szCs w:val="22"/>
        </w:rPr>
        <w:t xml:space="preserve"> and </w:t>
      </w:r>
      <w:r w:rsidR="00CC74B1">
        <w:rPr>
          <w:rFonts w:asciiTheme="minorHAnsi" w:eastAsiaTheme="minorHAnsi" w:hAnsiTheme="minorHAnsi" w:cstheme="minorBidi"/>
          <w:color w:val="auto"/>
          <w:sz w:val="22"/>
          <w:szCs w:val="22"/>
        </w:rPr>
        <w:t xml:space="preserve">inadequate </w:t>
      </w:r>
      <w:r w:rsidR="000A6998">
        <w:rPr>
          <w:rFonts w:asciiTheme="minorHAnsi" w:eastAsiaTheme="minorHAnsi" w:hAnsiTheme="minorHAnsi" w:cstheme="minorBidi"/>
          <w:color w:val="auto"/>
          <w:sz w:val="22"/>
          <w:szCs w:val="22"/>
        </w:rPr>
        <w:t>monitoring were frequently reported.</w:t>
      </w:r>
      <w:r w:rsidR="002F0C30">
        <w:rPr>
          <w:rFonts w:asciiTheme="minorHAnsi" w:eastAsiaTheme="minorHAnsi" w:hAnsiTheme="minorHAnsi" w:cstheme="minorBidi"/>
          <w:color w:val="auto"/>
          <w:sz w:val="22"/>
          <w:szCs w:val="22"/>
        </w:rPr>
        <w:t xml:space="preserve">  </w:t>
      </w:r>
      <w:r w:rsidR="002176E5">
        <w:rPr>
          <w:rFonts w:asciiTheme="minorHAnsi" w:eastAsiaTheme="minorHAnsi" w:hAnsiTheme="minorHAnsi" w:cstheme="minorBidi"/>
          <w:color w:val="auto"/>
          <w:sz w:val="22"/>
          <w:szCs w:val="22"/>
        </w:rPr>
        <w:t>There were some differences between breast, cervical and colorectal programmes, mainly relating to stage of implementation, level of opportunistic screening and participation, type of test and resource allocation even though, on the whole, there were more similarities than differences</w:t>
      </w:r>
      <w:r w:rsidRPr="002664DC">
        <w:rPr>
          <w:rFonts w:asciiTheme="minorHAnsi" w:eastAsiaTheme="minorHAnsi" w:hAnsiTheme="minorHAnsi" w:cstheme="minorBidi"/>
          <w:color w:val="auto"/>
          <w:sz w:val="22"/>
          <w:szCs w:val="22"/>
        </w:rPr>
        <w:t>.</w:t>
      </w:r>
      <w:r w:rsidR="008327A2">
        <w:rPr>
          <w:rFonts w:asciiTheme="minorHAnsi" w:eastAsiaTheme="minorHAnsi" w:hAnsiTheme="minorHAnsi" w:cstheme="minorBidi"/>
          <w:color w:val="auto"/>
          <w:sz w:val="22"/>
          <w:szCs w:val="22"/>
        </w:rPr>
        <w:t xml:space="preserve"> </w:t>
      </w:r>
    </w:p>
    <w:p w14:paraId="2D7D29DC" w14:textId="77777777" w:rsidR="007C62DB" w:rsidRDefault="007C62DB" w:rsidP="00AE43BA">
      <w:pPr>
        <w:pStyle w:val="Heading2"/>
      </w:pPr>
      <w:r>
        <w:t xml:space="preserve">Strengths </w:t>
      </w:r>
      <w:r w:rsidR="00582BA8">
        <w:t>and limitations</w:t>
      </w:r>
    </w:p>
    <w:p w14:paraId="2D7D29DD" w14:textId="40DB0CB7" w:rsidR="00C32B37" w:rsidRDefault="00E71E66" w:rsidP="00AE43BA">
      <w:r>
        <w:t>The sample covered 31 countries from the European region</w:t>
      </w:r>
      <w:r w:rsidR="001E29E4">
        <w:t xml:space="preserve">, thereby providing </w:t>
      </w:r>
      <w:r>
        <w:t xml:space="preserve">a wide perspective on current </w:t>
      </w:r>
      <w:r w:rsidR="00300C3C">
        <w:t xml:space="preserve">breast, cervical and colorectal cancer </w:t>
      </w:r>
      <w:r>
        <w:t>screening programmes in Europe.</w:t>
      </w:r>
      <w:r w:rsidR="008327A2">
        <w:t xml:space="preserve"> </w:t>
      </w:r>
      <w:r w:rsidR="00C32B37">
        <w:t xml:space="preserve">The sample included attendees </w:t>
      </w:r>
      <w:r w:rsidR="00B65E5B">
        <w:t xml:space="preserve">at </w:t>
      </w:r>
      <w:r w:rsidR="00C32B37">
        <w:t>a workshop of the EU-TOPIA project</w:t>
      </w:r>
      <w:r w:rsidR="003B13E5">
        <w:t xml:space="preserve"> who</w:t>
      </w:r>
      <w:r w:rsidR="00C32B37">
        <w:t xml:space="preserve"> were experts in their national screening programmes</w:t>
      </w:r>
      <w:r w:rsidR="003B13E5">
        <w:t>.</w:t>
      </w:r>
      <w:r w:rsidR="008327A2">
        <w:t xml:space="preserve"> </w:t>
      </w:r>
      <w:r w:rsidR="003B13E5">
        <w:t>T</w:t>
      </w:r>
      <w:r w:rsidR="00456081">
        <w:t>here w</w:t>
      </w:r>
      <w:r w:rsidR="00300C3C">
        <w:t>as a high response rate</w:t>
      </w:r>
      <w:r w:rsidR="003B13E5">
        <w:t>; f</w:t>
      </w:r>
      <w:r w:rsidR="00D76E76" w:rsidRPr="00D76E76">
        <w:t xml:space="preserve">or all sub-systems, barrier data was provided for all countries in all but a very small number of cases (were individual respondents had not completed the form, other representatives from their country had </w:t>
      </w:r>
      <w:r w:rsidR="003B13E5">
        <w:t xml:space="preserve">largely </w:t>
      </w:r>
      <w:r w:rsidR="00D76E76" w:rsidRPr="00D76E76">
        <w:t>provided data).</w:t>
      </w:r>
      <w:r w:rsidR="008327A2">
        <w:t xml:space="preserve"> </w:t>
      </w:r>
      <w:r w:rsidR="00456081">
        <w:t xml:space="preserve">The results </w:t>
      </w:r>
      <w:r w:rsidR="003B13E5">
        <w:t xml:space="preserve">of this study </w:t>
      </w:r>
      <w:r w:rsidR="00456081">
        <w:t xml:space="preserve">were generally </w:t>
      </w:r>
      <w:r w:rsidR="003B13E5">
        <w:t>consistent with</w:t>
      </w:r>
      <w:r w:rsidR="00456081">
        <w:t xml:space="preserve"> the previous pilot study</w:t>
      </w:r>
      <w:r w:rsidR="003B13E5">
        <w:t>.</w:t>
      </w:r>
      <w:r w:rsidR="008327A2">
        <w:t xml:space="preserve"> </w:t>
      </w:r>
      <w:r w:rsidR="003B13E5">
        <w:t xml:space="preserve">No issues relating to the tool were reported </w:t>
      </w:r>
      <w:r w:rsidR="00456081">
        <w:t xml:space="preserve">and the structured answers added to the BEST tool </w:t>
      </w:r>
      <w:r w:rsidR="00F759FA">
        <w:t xml:space="preserve">after the pilot </w:t>
      </w:r>
      <w:r w:rsidR="003B13E5">
        <w:t>were</w:t>
      </w:r>
      <w:r w:rsidR="00456081">
        <w:t xml:space="preserve"> appropriate</w:t>
      </w:r>
      <w:r w:rsidR="00C32B37">
        <w:t xml:space="preserve">. </w:t>
      </w:r>
    </w:p>
    <w:p w14:paraId="2D7D29DE" w14:textId="71BDC586" w:rsidR="00117155" w:rsidRDefault="00C32B37" w:rsidP="00AE43BA">
      <w:r>
        <w:t xml:space="preserve">The </w:t>
      </w:r>
      <w:r w:rsidR="00B65E5B">
        <w:t xml:space="preserve">selection </w:t>
      </w:r>
      <w:r>
        <w:t xml:space="preserve">of participants </w:t>
      </w:r>
      <w:r w:rsidR="00B65E5B">
        <w:t xml:space="preserve">means that they likely </w:t>
      </w:r>
      <w:r>
        <w:t>had particular characteristics</w:t>
      </w:r>
      <w:r w:rsidR="00DF4EE5">
        <w:t xml:space="preserve"> (e.g. being supportive of organised screening) </w:t>
      </w:r>
      <w:r w:rsidR="006105EB">
        <w:t>that c</w:t>
      </w:r>
      <w:r>
        <w:t>ould bias the</w:t>
      </w:r>
      <w:r w:rsidR="00DF4EE5">
        <w:t xml:space="preserve"> results</w:t>
      </w:r>
      <w:r w:rsidR="00B63C2D">
        <w:t xml:space="preserve"> compared with a </w:t>
      </w:r>
      <w:r w:rsidR="00B65E5B">
        <w:t xml:space="preserve">broader </w:t>
      </w:r>
      <w:r w:rsidR="009B25FB">
        <w:t>sample</w:t>
      </w:r>
      <w:r w:rsidR="00B65E5B">
        <w:t>, although it would then be necessary to recruit enough and to find ways to resolve disputes</w:t>
      </w:r>
      <w:r>
        <w:t xml:space="preserve">. </w:t>
      </w:r>
      <w:r w:rsidR="00212376">
        <w:t>The sample was not large enough to do sub-group analysis by role or country</w:t>
      </w:r>
      <w:r w:rsidR="00EE3527">
        <w:t xml:space="preserve"> which would have required an identical </w:t>
      </w:r>
      <w:r w:rsidR="00212376">
        <w:t>quota of</w:t>
      </w:r>
      <w:r w:rsidR="00EE3527">
        <w:t xml:space="preserve"> respondents by role for each country</w:t>
      </w:r>
      <w:r w:rsidR="00B56980">
        <w:t>, hence we grouped countries by region and survival of those with the three cancers</w:t>
      </w:r>
      <w:r w:rsidR="00EE3527">
        <w:t>.</w:t>
      </w:r>
      <w:r w:rsidR="008327A2">
        <w:t xml:space="preserve"> </w:t>
      </w:r>
      <w:r w:rsidR="009B25FB" w:rsidRPr="009B25FB">
        <w:t xml:space="preserve">Some countries had more respondents than others that may have </w:t>
      </w:r>
      <w:r w:rsidR="00B65E5B">
        <w:t xml:space="preserve">influenced </w:t>
      </w:r>
      <w:r w:rsidR="009B25FB" w:rsidRPr="009B25FB">
        <w:t>the overall results.</w:t>
      </w:r>
      <w:r w:rsidR="008327A2">
        <w:t xml:space="preserve"> </w:t>
      </w:r>
      <w:r w:rsidR="00EE3527">
        <w:t xml:space="preserve">A larger sample could also incorporate </w:t>
      </w:r>
      <w:r w:rsidR="000B3BC6">
        <w:t>other</w:t>
      </w:r>
      <w:r w:rsidR="00456081">
        <w:t xml:space="preserve"> stakeholders from the screening process </w:t>
      </w:r>
      <w:r w:rsidR="00EE3527">
        <w:t xml:space="preserve">including </w:t>
      </w:r>
      <w:r w:rsidR="00456081">
        <w:t xml:space="preserve">members of the screening population, local </w:t>
      </w:r>
      <w:r w:rsidR="00EE3527">
        <w:t xml:space="preserve">service </w:t>
      </w:r>
      <w:r w:rsidR="00456081">
        <w:t>providers and health professionals</w:t>
      </w:r>
      <w:r w:rsidR="006105EB">
        <w:t xml:space="preserve"> to widen the perspective further</w:t>
      </w:r>
      <w:r w:rsidR="00456081">
        <w:t>.</w:t>
      </w:r>
      <w:r w:rsidR="008327A2">
        <w:t xml:space="preserve"> </w:t>
      </w:r>
    </w:p>
    <w:p w14:paraId="2D7D29DF" w14:textId="6A76C8BF" w:rsidR="004C6F8A" w:rsidRDefault="004C6F8A" w:rsidP="00AE43BA">
      <w:r>
        <w:t xml:space="preserve">Due to the time limitations in </w:t>
      </w:r>
      <w:r w:rsidR="00D74956">
        <w:t xml:space="preserve">conducting </w:t>
      </w:r>
      <w:r>
        <w:t xml:space="preserve">the survey prior to the workshop, we did not apply a rating or ranking exercise to evaluate the importance of each barrier relative to the other reported </w:t>
      </w:r>
      <w:r>
        <w:lastRenderedPageBreak/>
        <w:t>barriers.</w:t>
      </w:r>
      <w:r w:rsidR="008327A2">
        <w:t xml:space="preserve"> </w:t>
      </w:r>
      <w:r w:rsidR="006F0548">
        <w:t>Moreover, w</w:t>
      </w:r>
      <w:r w:rsidR="0087249A">
        <w:t xml:space="preserve">e did not apply the </w:t>
      </w:r>
      <w:r w:rsidR="00297710" w:rsidRPr="00297710">
        <w:t xml:space="preserve">CATWOE (Clients, Actors, Transformations, </w:t>
      </w:r>
      <w:proofErr w:type="spellStart"/>
      <w:r w:rsidR="00297710" w:rsidRPr="00297710">
        <w:t>Weltanschauung</w:t>
      </w:r>
      <w:proofErr w:type="spellEnd"/>
      <w:r w:rsidR="00297710" w:rsidRPr="00297710">
        <w:t>, Owners, and Environmental</w:t>
      </w:r>
      <w:r w:rsidR="00297710">
        <w:t>) ins</w:t>
      </w:r>
      <w:r w:rsidR="0087249A">
        <w:t>trument as the pilot had indicated the need for specialists in health systems research to be involved in this analysis.</w:t>
      </w:r>
      <w:r w:rsidR="008327A2">
        <w:t xml:space="preserve"> </w:t>
      </w:r>
      <w:r w:rsidR="009A4884">
        <w:t>Even though the structured nature of this version of the survey made the exercise quicker to complete and analyse, it may le</w:t>
      </w:r>
      <w:r w:rsidR="00B65E5B">
        <w:t>a</w:t>
      </w:r>
      <w:r w:rsidR="009A4884">
        <w:t>d to some qualitative elements or subtle differences between countries being lost.</w:t>
      </w:r>
      <w:r w:rsidR="008327A2">
        <w:t xml:space="preserve"> </w:t>
      </w:r>
      <w:r w:rsidR="00F976F0">
        <w:t xml:space="preserve">This leaves a gap for future barrier research incorporating rating/ranking and </w:t>
      </w:r>
      <w:r w:rsidR="00B65E5B">
        <w:t xml:space="preserve">the </w:t>
      </w:r>
      <w:r w:rsidR="00F976F0">
        <w:t>CATWOE</w:t>
      </w:r>
      <w:r w:rsidR="00B65E5B">
        <w:t xml:space="preserve"> approach</w:t>
      </w:r>
      <w:r w:rsidR="00C27DA6">
        <w:t>, as well as further</w:t>
      </w:r>
      <w:r w:rsidR="00F976F0">
        <w:t xml:space="preserve"> stakeholders.</w:t>
      </w:r>
      <w:r w:rsidR="008327A2">
        <w:t xml:space="preserve"> </w:t>
      </w:r>
      <w:r w:rsidR="00FC7341">
        <w:t>On average, more barriers were identified</w:t>
      </w:r>
      <w:r w:rsidR="00DC5B78">
        <w:t xml:space="preserve"> by respondents working</w:t>
      </w:r>
      <w:r w:rsidR="00FC7341">
        <w:t xml:space="preserve"> at a national level compared with </w:t>
      </w:r>
      <w:r w:rsidR="00DC5B78">
        <w:t xml:space="preserve">those working at </w:t>
      </w:r>
      <w:r w:rsidR="00FC7341">
        <w:t>a regional level. This may be because the national level organisations have more of an oversight of all the components of the system whereas regional organisations focus on certain aspects.</w:t>
      </w:r>
    </w:p>
    <w:p w14:paraId="2D7D29E0" w14:textId="77777777" w:rsidR="007C62DB" w:rsidRDefault="00FA1C98" w:rsidP="00AE43BA">
      <w:pPr>
        <w:pStyle w:val="Heading2"/>
      </w:pPr>
      <w:r>
        <w:t>Comparison with the l</w:t>
      </w:r>
      <w:r w:rsidR="007C62DB">
        <w:t>iterature</w:t>
      </w:r>
    </w:p>
    <w:p w14:paraId="2D7D29E1" w14:textId="5003A50B" w:rsidR="000C7D2F" w:rsidRDefault="00300C3C" w:rsidP="00AE43BA">
      <w:r>
        <w:t>Th</w:t>
      </w:r>
      <w:r w:rsidR="00DA67D5">
        <w:t>is study, which uses a</w:t>
      </w:r>
      <w:r>
        <w:t xml:space="preserve"> </w:t>
      </w:r>
      <w:r w:rsidR="00DA67D5">
        <w:t>s</w:t>
      </w:r>
      <w:r>
        <w:t xml:space="preserve">oft </w:t>
      </w:r>
      <w:r w:rsidR="00DA67D5">
        <w:t>(</w:t>
      </w:r>
      <w:r>
        <w:t>health</w:t>
      </w:r>
      <w:r w:rsidR="00DA67D5">
        <w:t>)</w:t>
      </w:r>
      <w:r>
        <w:t xml:space="preserve"> systems </w:t>
      </w:r>
      <w:r w:rsidR="00DA67D5">
        <w:t>approach and explores</w:t>
      </w:r>
      <w:r>
        <w:t xml:space="preserve"> </w:t>
      </w:r>
      <w:r w:rsidR="00DA67D5">
        <w:t xml:space="preserve">the views of expert </w:t>
      </w:r>
      <w:r>
        <w:t>representatives from screening organisations, researchers and policy-makers</w:t>
      </w:r>
      <w:r w:rsidR="00DA67D5">
        <w:t>,</w:t>
      </w:r>
      <w:r>
        <w:t xml:space="preserve"> gives a fresh perspective on barriers to </w:t>
      </w:r>
      <w:r w:rsidR="00DA67D5">
        <w:t xml:space="preserve">organised cancer </w:t>
      </w:r>
      <w:r>
        <w:t>screening</w:t>
      </w:r>
      <w:r w:rsidR="00DA67D5">
        <w:t xml:space="preserve"> in Europe</w:t>
      </w:r>
      <w:r>
        <w:t>.</w:t>
      </w:r>
      <w:r w:rsidR="008327A2">
        <w:t xml:space="preserve"> </w:t>
      </w:r>
      <w:r w:rsidR="00FB5EB6">
        <w:t>M</w:t>
      </w:r>
      <w:r>
        <w:t xml:space="preserve">uch of the </w:t>
      </w:r>
      <w:r w:rsidR="00DA67D5">
        <w:t xml:space="preserve">existing </w:t>
      </w:r>
      <w:r>
        <w:t>literature has been focused on barriers to individual participation from the individual’s perspective.</w:t>
      </w:r>
      <w:r w:rsidR="008327A2">
        <w:t xml:space="preserve"> </w:t>
      </w:r>
      <w:r w:rsidR="00B65E5B">
        <w:t xml:space="preserve">It </w:t>
      </w:r>
      <w:r w:rsidR="00A751B0">
        <w:t xml:space="preserve">did not identify any similar studies </w:t>
      </w:r>
      <w:r w:rsidR="00B65E5B">
        <w:t xml:space="preserve">examining </w:t>
      </w:r>
      <w:r w:rsidR="00A751B0">
        <w:t>all three cancer screening programmes across Europe</w:t>
      </w:r>
      <w:r w:rsidR="00625C85">
        <w:t>, including non-EU states</w:t>
      </w:r>
      <w:r w:rsidR="00A751B0">
        <w:t>.</w:t>
      </w:r>
      <w:r w:rsidR="008327A2">
        <w:t xml:space="preserve"> </w:t>
      </w:r>
    </w:p>
    <w:p w14:paraId="2D7D29E2" w14:textId="41AA9884" w:rsidR="00300C3C" w:rsidRDefault="002B1F46" w:rsidP="00AE43BA">
      <w:r>
        <w:t xml:space="preserve">The </w:t>
      </w:r>
      <w:r w:rsidR="00CC74B1">
        <w:t xml:space="preserve">piloting </w:t>
      </w:r>
      <w:r w:rsidR="00A2176C">
        <w:t>of the BEST instrument</w:t>
      </w:r>
      <w:r>
        <w:t xml:space="preserve"> compared </w:t>
      </w:r>
      <w:r w:rsidR="00A2176C">
        <w:t>its</w:t>
      </w:r>
      <w:r>
        <w:t xml:space="preserve"> results with the EU report</w:t>
      </w:r>
      <w:r w:rsidR="006601B8">
        <w:fldChar w:fldCharType="begin"/>
      </w:r>
      <w:r w:rsidR="00527485">
        <w:instrText xml:space="preserve"> ADDIN EN.CITE &lt;EndNote&gt;&lt;Cite&gt;&lt;Author&gt;International Agency for Research on Cancer&lt;/Author&gt;&lt;Year&gt;2017&lt;/Year&gt;&lt;RecNum&gt;37&lt;/RecNum&gt;&lt;DisplayText&gt;(International Agency for Research on Cancer, 2017)&lt;/DisplayText&gt;&lt;record&gt;&lt;rec-number&gt;37&lt;/rec-number&gt;&lt;foreign-keys&gt;&lt;key app="EN" db-id="rwwdr5a0f9rwd9ew00svzw5rzxprvsdtpeff" timestamp="1500542083"&gt;37&lt;/key&gt;&lt;/foreign-keys&gt;&lt;ref-type name="Report"&gt;27&lt;/ref-type&gt;&lt;contributors&gt;&lt;authors&gt;&lt;author&gt;International Agency for Research on Cancer, &lt;/author&gt;&lt;/authors&gt;&lt;secondary-authors&gt;&lt;author&gt;European Commission, &lt;/author&gt;&lt;/secondary-authors&gt;&lt;/contributors&gt;&lt;titles&gt;&lt;title&gt;Cancer Screening in the European Union (2017) - 2nd Report on the implementation of the Council Recommendation on cancer screening&lt;/title&gt;&lt;/titles&gt;&lt;dates&gt;&lt;year&gt;2017&lt;/year&gt;&lt;/dates&gt;&lt;pub-location&gt;Lyon, France&lt;/pub-location&gt;&lt;urls&gt;&lt;/urls&gt;&lt;/record&gt;&lt;/Cite&gt;&lt;/EndNote&gt;</w:instrText>
      </w:r>
      <w:r w:rsidR="006601B8">
        <w:fldChar w:fldCharType="separate"/>
      </w:r>
      <w:r w:rsidR="00527485">
        <w:rPr>
          <w:noProof/>
        </w:rPr>
        <w:t>(International Agency for Research on Cancer, 2017)</w:t>
      </w:r>
      <w:r w:rsidR="006601B8">
        <w:fldChar w:fldCharType="end"/>
      </w:r>
      <w:r>
        <w:t xml:space="preserve"> on </w:t>
      </w:r>
      <w:r w:rsidR="006601B8">
        <w:t xml:space="preserve">the status of </w:t>
      </w:r>
      <w:r>
        <w:t>all three cancer</w:t>
      </w:r>
      <w:r w:rsidR="006601B8">
        <w:t xml:space="preserve"> programme</w:t>
      </w:r>
      <w:r>
        <w:t>s.</w:t>
      </w:r>
      <w:r w:rsidR="008327A2">
        <w:t xml:space="preserve"> </w:t>
      </w:r>
      <w:r w:rsidR="006601B8">
        <w:t xml:space="preserve">Whilst comprehensive in terms of data, this report </w:t>
      </w:r>
      <w:r w:rsidR="00487ED8">
        <w:t xml:space="preserve">is not focused on health </w:t>
      </w:r>
      <w:r w:rsidR="00506B8F">
        <w:t>service</w:t>
      </w:r>
      <w:r w:rsidR="00FA67A2">
        <w:t>, particularly soft system,</w:t>
      </w:r>
      <w:r w:rsidR="00487ED8">
        <w:t xml:space="preserve"> barriers</w:t>
      </w:r>
      <w:r w:rsidR="006601B8">
        <w:t>.</w:t>
      </w:r>
      <w:r w:rsidR="008327A2">
        <w:t xml:space="preserve"> </w:t>
      </w:r>
      <w:r w:rsidR="006601B8">
        <w:t>T</w:t>
      </w:r>
      <w:r w:rsidR="00A751B0">
        <w:t>he EUROCHIP study</w:t>
      </w:r>
      <w:r w:rsidR="00DD647B">
        <w:fldChar w:fldCharType="begin"/>
      </w:r>
      <w:r w:rsidR="00C279A1">
        <w:instrText xml:space="preserve"> ADDIN EN.CITE &lt;EndNote&gt;&lt;Cite&gt;&lt;Author&gt;Drs Paolo Baili&lt;/Author&gt;&lt;Year&gt;2012&lt;/Year&gt;&lt;RecNum&gt;117&lt;/RecNum&gt;&lt;DisplayText&gt;(Drs Paolo Baili, 2012)&lt;/DisplayText&gt;&lt;record&gt;&lt;rec-number&gt;117&lt;/rec-number&gt;&lt;foreign-keys&gt;&lt;key app="EN" db-id="rwwdr5a0f9rwd9ew00svzw5rzxprvsdtpeff" timestamp="1510236980"&gt;117&lt;/key&gt;&lt;/foreign-keys&gt;&lt;ref-type name="Report"&gt;27&lt;/ref-type&gt;&lt;contributors&gt;&lt;authors&gt;&lt;author&gt;Drs Paolo Baili, Camilla Amati, &lt;/author&gt;&lt;/authors&gt;&lt;/contributors&gt;&lt;titles&gt;&lt;title&gt;EUROCHIP-III, European Cancer Health Indicator Project-III, Common Action, DELIVERABLE 10 - FINAL REPORT, &lt;/title&gt;&lt;/titles&gt;&lt;dates&gt;&lt;year&gt;2012&lt;/year&gt;&lt;/dates&gt;&lt;pub-location&gt;Descriptive Studies and Health Planning Unit, Fondazione IRCCS “Istituto Nazionale dei Tumori” (INT), &lt;/pub-location&gt;&lt;urls&gt;&lt;/urls&gt;&lt;/record&gt;&lt;/Cite&gt;&lt;/EndNote&gt;</w:instrText>
      </w:r>
      <w:r w:rsidR="00DD647B">
        <w:fldChar w:fldCharType="separate"/>
      </w:r>
      <w:r w:rsidR="00C279A1">
        <w:rPr>
          <w:noProof/>
        </w:rPr>
        <w:t>(Drs Paolo Baili, 2012)</w:t>
      </w:r>
      <w:r w:rsidR="00DD647B">
        <w:fldChar w:fldCharType="end"/>
      </w:r>
      <w:r w:rsidR="00A751B0">
        <w:t xml:space="preserve"> went some way to evaluating barriers</w:t>
      </w:r>
      <w:r w:rsidR="00DD647B" w:rsidRPr="00DD647B">
        <w:t xml:space="preserve"> from a health systems perspective</w:t>
      </w:r>
      <w:r w:rsidR="00DD647B">
        <w:t>, focusing on</w:t>
      </w:r>
      <w:r w:rsidR="00A751B0">
        <w:t xml:space="preserve"> cervical cancer screening</w:t>
      </w:r>
      <w:r w:rsidR="006601B8">
        <w:t xml:space="preserve"> in </w:t>
      </w:r>
      <w:r w:rsidR="00487ED8">
        <w:t xml:space="preserve">Eastern </w:t>
      </w:r>
      <w:r w:rsidR="006601B8">
        <w:t>Europe</w:t>
      </w:r>
      <w:r>
        <w:fldChar w:fldCharType="begin"/>
      </w:r>
      <w:r w:rsidR="00C279A1">
        <w:instrText xml:space="preserve"> ADDIN EN.CITE &lt;EndNote&gt;&lt;Cite&gt;&lt;Author&gt;Anttila&lt;/Author&gt;&lt;Year&gt;2010&lt;/Year&gt;&lt;RecNum&gt;100&lt;/RecNum&gt;&lt;DisplayText&gt;(Anttila et al., 2010)&lt;/DisplayText&gt;&lt;record&gt;&lt;rec-number&gt;100&lt;/rec-number&gt;&lt;foreign-keys&gt;&lt;key app="EN" db-id="rwwdr5a0f9rwd9ew00svzw5rzxprvsdtpeff" timestamp="1510231614"&gt;100&lt;/key&gt;&lt;/foreign-keys&gt;&lt;ref-type name="Journal Article"&gt;17&lt;/ref-type&gt;&lt;contributors&gt;&lt;authors&gt;&lt;author&gt;Anttila, A.&lt;/author&gt;&lt;author&gt;Arbyn, M.&lt;/author&gt;&lt;author&gt;Veerus, P.&lt;/author&gt;&lt;author&gt;Viberga, I.&lt;/author&gt;&lt;author&gt;Kurtinaitiene, R.&lt;/author&gt;&lt;author&gt;Valerianova, Z.&lt;/author&gt;&lt;author&gt;Apostol, I.&lt;/author&gt;&lt;author&gt;Baili, P.&lt;/author&gt;&lt;author&gt;Micheli, A.&lt;/author&gt;&lt;/authors&gt;&lt;/contributors&gt;&lt;titles&gt;&lt;title&gt;Barriers in cervical cancer screening programs in new European Union member states&lt;/title&gt;&lt;secondary-title&gt;Tumori&lt;/secondary-title&gt;&lt;/titles&gt;&lt;periodical&gt;&lt;full-title&gt;Tumori&lt;/full-title&gt;&lt;/periodical&gt;&lt;pages&gt;515-6&lt;/pages&gt;&lt;volume&gt;96&lt;/volume&gt;&lt;number&gt;4&lt;/number&gt;&lt;edition&gt;2010/10/26&lt;/edition&gt;&lt;keywords&gt;&lt;keyword&gt;Early Detection of Cancer&lt;/keyword&gt;&lt;keyword&gt;*European Union&lt;/keyword&gt;&lt;keyword&gt;Female&lt;/keyword&gt;&lt;keyword&gt;Humans&lt;/keyword&gt;&lt;keyword&gt;*Mass Screening/methods/standards/trends&lt;/keyword&gt;&lt;keyword&gt;*Patient Acceptance of Health Care/statistics &amp;amp; numerical data&lt;/keyword&gt;&lt;keyword&gt;Registries&lt;/keyword&gt;&lt;keyword&gt;*Uterine Cervical Neoplasms/diagnosis/prevention &amp;amp; control&lt;/keyword&gt;&lt;/keywords&gt;&lt;dates&gt;&lt;year&gt;2010&lt;/year&gt;&lt;pub-dates&gt;&lt;date&gt;Jul-Aug&lt;/date&gt;&lt;/pub-dates&gt;&lt;/dates&gt;&lt;isbn&gt;0300-8916 (Print)&amp;#xD;0300-8916 (Linking)&lt;/isbn&gt;&lt;accession-num&gt;20968128&lt;/accession-num&gt;&lt;urls&gt;&lt;related-urls&gt;&lt;url&gt;https://www.ncbi.nlm.nih.gov/pubmed/20968128&lt;/url&gt;&lt;/related-urls&gt;&lt;/urls&gt;&lt;/record&gt;&lt;/Cite&gt;&lt;/EndNote&gt;</w:instrText>
      </w:r>
      <w:r>
        <w:fldChar w:fldCharType="separate"/>
      </w:r>
      <w:r w:rsidR="00C279A1">
        <w:rPr>
          <w:noProof/>
        </w:rPr>
        <w:t>(Anttila et al., 2010)</w:t>
      </w:r>
      <w:r>
        <w:fldChar w:fldCharType="end"/>
      </w:r>
      <w:r w:rsidR="00A751B0">
        <w:t>.</w:t>
      </w:r>
      <w:r w:rsidR="008327A2">
        <w:t xml:space="preserve"> </w:t>
      </w:r>
      <w:r w:rsidR="00E62451">
        <w:t>This was added to by a survey of screening policies and coverage</w:t>
      </w:r>
      <w:r w:rsidR="00E62451">
        <w:fldChar w:fldCharType="begin">
          <w:fldData xml:space="preserve">PEVuZE5vdGU+PENpdGU+PEF1dGhvcj5BbnR0aWxhPC9BdXRob3I+PFllYXI+MjAwOTwvWWVhcj48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</w:fldData>
        </w:fldChar>
      </w:r>
      <w:r w:rsidR="00C279A1">
        <w:instrText xml:space="preserve"> ADDIN EN.CITE </w:instrText>
      </w:r>
      <w:r w:rsidR="00C279A1">
        <w:fldChar w:fldCharType="begin">
          <w:fldData xml:space="preserve">PEVuZE5vdGU+PENpdGU+PEF1dGhvcj5BbnR0aWxhPC9BdXRob3I+PFllYXI+MjAwOTwvWWVhcj48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</w:fldData>
        </w:fldChar>
      </w:r>
      <w:r w:rsidR="00C279A1">
        <w:instrText xml:space="preserve"> ADDIN EN.CITE.DATA </w:instrText>
      </w:r>
      <w:r w:rsidR="00C279A1">
        <w:fldChar w:fldCharType="end"/>
      </w:r>
      <w:r w:rsidR="00E62451">
        <w:fldChar w:fldCharType="separate"/>
      </w:r>
      <w:r w:rsidR="00C279A1">
        <w:rPr>
          <w:noProof/>
        </w:rPr>
        <w:t>(Anttila et al., 2009, Nicula et al., 2009)</w:t>
      </w:r>
      <w:r w:rsidR="00E62451">
        <w:fldChar w:fldCharType="end"/>
      </w:r>
      <w:r w:rsidR="008A4044">
        <w:t xml:space="preserve"> (</w:t>
      </w:r>
      <w:r w:rsidR="00E62451">
        <w:t>similar to the BEST tool evaluat</w:t>
      </w:r>
      <w:r w:rsidR="008A4044">
        <w:t>ion of</w:t>
      </w:r>
      <w:r w:rsidR="00E62451">
        <w:t xml:space="preserve"> components of the system</w:t>
      </w:r>
      <w:r w:rsidR="008A4044">
        <w:t>)</w:t>
      </w:r>
      <w:r w:rsidR="00A27E7B">
        <w:t xml:space="preserve"> and a process performance analysis</w:t>
      </w:r>
      <w:r w:rsidR="00A27E7B">
        <w:fldChar w:fldCharType="begin">
          <w:fldData xml:space="preserve">PEVuZE5vdGU+PENpdGU+PEF1dGhvcj5Sb25jbzwvQXV0aG9yPjxZZWFyPjIwMDk8L1llYXI+PFJl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</w:fldData>
        </w:fldChar>
      </w:r>
      <w:r w:rsidR="00C279A1">
        <w:instrText xml:space="preserve"> ADDIN EN.CITE </w:instrText>
      </w:r>
      <w:r w:rsidR="00C279A1">
        <w:fldChar w:fldCharType="begin">
          <w:fldData xml:space="preserve">PEVuZE5vdGU+PENpdGU+PEF1dGhvcj5Sb25jbzwvQXV0aG9yPjxZZWFyPjIwMDk8L1llYXI+PFJl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</w:fldData>
        </w:fldChar>
      </w:r>
      <w:r w:rsidR="00C279A1">
        <w:instrText xml:space="preserve"> ADDIN EN.CITE.DATA </w:instrText>
      </w:r>
      <w:r w:rsidR="00C279A1">
        <w:fldChar w:fldCharType="end"/>
      </w:r>
      <w:r w:rsidR="00A27E7B">
        <w:fldChar w:fldCharType="separate"/>
      </w:r>
      <w:r w:rsidR="00C279A1">
        <w:rPr>
          <w:noProof/>
        </w:rPr>
        <w:t>(Ronco et al., 2009)</w:t>
      </w:r>
      <w:r w:rsidR="00A27E7B">
        <w:fldChar w:fldCharType="end"/>
      </w:r>
      <w:r w:rsidR="00E62451">
        <w:t>.</w:t>
      </w:r>
      <w:r w:rsidR="008327A2">
        <w:t xml:space="preserve"> </w:t>
      </w:r>
      <w:r w:rsidR="000C7D2F">
        <w:t>In addition, other publications highlighted the lack of organised programmes in old member states</w:t>
      </w:r>
      <w:r w:rsidR="000C7D2F">
        <w:fldChar w:fldCharType="begin">
          <w:fldData xml:space="preserve">PEVuZE5vdGU+PENpdGU+PEF1dGhvcj5BcmJ5bjwvQXV0aG9yPjxZZWFyPjIwMDk8L1llYXI+PFJl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</w:fldData>
        </w:fldChar>
      </w:r>
      <w:r w:rsidR="00C279A1">
        <w:instrText xml:space="preserve"> ADDIN EN.CITE </w:instrText>
      </w:r>
      <w:r w:rsidR="00C279A1">
        <w:fldChar w:fldCharType="begin">
          <w:fldData xml:space="preserve">PEVuZE5vdGU+PENpdGU+PEF1dGhvcj5BcmJ5bjwvQXV0aG9yPjxZZWFyPjIwMDk8L1llYXI+PFJl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</w:fldData>
        </w:fldChar>
      </w:r>
      <w:r w:rsidR="00C279A1">
        <w:instrText xml:space="preserve"> ADDIN EN.CITE.DATA </w:instrText>
      </w:r>
      <w:r w:rsidR="00C279A1">
        <w:fldChar w:fldCharType="end"/>
      </w:r>
      <w:r w:rsidR="000C7D2F">
        <w:fldChar w:fldCharType="separate"/>
      </w:r>
      <w:r w:rsidR="00C279A1">
        <w:rPr>
          <w:noProof/>
        </w:rPr>
        <w:t>(Arbyn et al., 2009)</w:t>
      </w:r>
      <w:r w:rsidR="000C7D2F">
        <w:fldChar w:fldCharType="end"/>
      </w:r>
      <w:r w:rsidR="000C7D2F">
        <w:t>.</w:t>
      </w:r>
      <w:r w:rsidR="008327A2">
        <w:t xml:space="preserve"> </w:t>
      </w:r>
      <w:r w:rsidR="00B65E5B">
        <w:t>E</w:t>
      </w:r>
      <w:r w:rsidR="00E37F41">
        <w:t xml:space="preserve">valuations have </w:t>
      </w:r>
      <w:r w:rsidR="00B65E5B">
        <w:t xml:space="preserve">found </w:t>
      </w:r>
      <w:r w:rsidR="00E37F41">
        <w:t xml:space="preserve">that the </w:t>
      </w:r>
      <w:r w:rsidR="00B65E5B">
        <w:t xml:space="preserve">performance </w:t>
      </w:r>
      <w:r w:rsidR="00E37F41">
        <w:t>of screening program</w:t>
      </w:r>
      <w:r w:rsidR="00B65E5B">
        <w:t>me</w:t>
      </w:r>
      <w:r w:rsidR="00E37F41">
        <w:t xml:space="preserve">s and </w:t>
      </w:r>
      <w:r w:rsidR="00B65E5B">
        <w:t xml:space="preserve">the </w:t>
      </w:r>
      <w:r w:rsidR="00E37F41">
        <w:t xml:space="preserve">barriers </w:t>
      </w:r>
      <w:r w:rsidR="00B65E5B">
        <w:t xml:space="preserve">that give rise to </w:t>
      </w:r>
      <w:r w:rsidR="00E37F41">
        <w:t>inequalities are influenced by a complex system of factors</w:t>
      </w:r>
      <w:r w:rsidR="00E37F41">
        <w:fldChar w:fldCharType="begin">
          <w:fldData xml:space="preserve">PEVuZE5vdGU+PENpdGU+PEF1dGhvcj5Eb2Jyb3NzeTwvQXV0aG9yPjxZZWFyPjIwMTQ8L1llYXI+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</w:fldData>
        </w:fldChar>
      </w:r>
      <w:r w:rsidR="00C279A1">
        <w:instrText xml:space="preserve"> ADDIN EN.CITE </w:instrText>
      </w:r>
      <w:r w:rsidR="00C279A1">
        <w:fldChar w:fldCharType="begin">
          <w:fldData xml:space="preserve">PEVuZE5vdGU+PENpdGU+PEF1dGhvcj5Eb2Jyb3NzeTwvQXV0aG9yPjxZZWFyPjIwMTQ8L1llYXI+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</w:fldData>
        </w:fldChar>
      </w:r>
      <w:r w:rsidR="00C279A1">
        <w:instrText xml:space="preserve"> ADDIN EN.CITE.DATA </w:instrText>
      </w:r>
      <w:r w:rsidR="00C279A1">
        <w:fldChar w:fldCharType="end"/>
      </w:r>
      <w:r w:rsidR="00E37F41">
        <w:fldChar w:fldCharType="separate"/>
      </w:r>
      <w:r w:rsidR="00C279A1">
        <w:rPr>
          <w:noProof/>
        </w:rPr>
        <w:t>(Dobrossy et al., 2014, Dobrossy et al., 2015)</w:t>
      </w:r>
      <w:r w:rsidR="00E37F41">
        <w:fldChar w:fldCharType="end"/>
      </w:r>
      <w:r w:rsidR="00E37F41">
        <w:t>.</w:t>
      </w:r>
      <w:r w:rsidR="008327A2">
        <w:t xml:space="preserve"> </w:t>
      </w:r>
      <w:r w:rsidR="009F1F9B">
        <w:t xml:space="preserve">Despite the eight years that have since passed, many of the barriers highlighted </w:t>
      </w:r>
      <w:r w:rsidR="0074032F">
        <w:t>in the</w:t>
      </w:r>
      <w:r w:rsidR="000C7D2F">
        <w:t>se</w:t>
      </w:r>
      <w:r w:rsidR="0074032F">
        <w:t xml:space="preserve"> older</w:t>
      </w:r>
      <w:r w:rsidR="009F1F9B">
        <w:t xml:space="preserve"> studies </w:t>
      </w:r>
      <w:r w:rsidR="005545C4">
        <w:t xml:space="preserve">(e.g. </w:t>
      </w:r>
      <w:r w:rsidR="005306E5">
        <w:t xml:space="preserve">non population-based screening, </w:t>
      </w:r>
      <w:r w:rsidR="005545C4">
        <w:t xml:space="preserve">non-participation, </w:t>
      </w:r>
      <w:r w:rsidR="005306E5" w:rsidRPr="005306E5">
        <w:t xml:space="preserve">inadequate legislation, </w:t>
      </w:r>
      <w:r w:rsidR="000A11AA">
        <w:t xml:space="preserve">disjointed </w:t>
      </w:r>
      <w:r w:rsidR="005306E5">
        <w:t>information</w:t>
      </w:r>
      <w:r w:rsidR="005545C4">
        <w:t xml:space="preserve"> systems</w:t>
      </w:r>
      <w:r w:rsidR="000A11AA">
        <w:t xml:space="preserve">, </w:t>
      </w:r>
      <w:r w:rsidR="005306E5">
        <w:t xml:space="preserve">and </w:t>
      </w:r>
      <w:r w:rsidR="000A11AA">
        <w:t>lack of resources</w:t>
      </w:r>
      <w:r w:rsidR="005545C4">
        <w:t>)</w:t>
      </w:r>
      <w:r w:rsidR="005306E5" w:rsidRPr="005306E5">
        <w:t xml:space="preserve"> </w:t>
      </w:r>
      <w:r w:rsidR="005306E5">
        <w:t>are still prevalent</w:t>
      </w:r>
      <w:r w:rsidR="0074032F">
        <w:t xml:space="preserve"> today</w:t>
      </w:r>
      <w:r w:rsidR="000C7D2F">
        <w:t>, as highlighted by our study</w:t>
      </w:r>
      <w:r w:rsidR="00E37F41">
        <w:t>, in</w:t>
      </w:r>
      <w:r w:rsidR="008327A2">
        <w:t xml:space="preserve"> </w:t>
      </w:r>
      <w:r w:rsidR="00E37F41">
        <w:t>many countries across Europe</w:t>
      </w:r>
      <w:r w:rsidR="009F1F9B">
        <w:t>.</w:t>
      </w:r>
      <w:r w:rsidR="008327A2">
        <w:t xml:space="preserve"> </w:t>
      </w:r>
    </w:p>
    <w:p w14:paraId="2D7D29E3" w14:textId="0A3923A0" w:rsidR="00AE43BA" w:rsidRDefault="00232D93" w:rsidP="00AE43BA">
      <w:proofErr w:type="spellStart"/>
      <w:r>
        <w:t>Altobelli</w:t>
      </w:r>
      <w:proofErr w:type="spellEnd"/>
      <w:r>
        <w:t xml:space="preserve"> and </w:t>
      </w:r>
      <w:proofErr w:type="spellStart"/>
      <w:r>
        <w:t>Lattanzi</w:t>
      </w:r>
      <w:proofErr w:type="spellEnd"/>
      <w:r>
        <w:fldChar w:fldCharType="begin"/>
      </w:r>
      <w:r w:rsidR="00C279A1">
        <w:instrText xml:space="preserve"> ADDIN EN.CITE &lt;EndNote&gt;&lt;Cite&gt;&lt;Author&gt;Altobelli&lt;/Author&gt;&lt;Year&gt;2014&lt;/Year&gt;&lt;RecNum&gt;83&lt;/RecNum&gt;&lt;DisplayText&gt;(Altobelli and Lattanzi, 2014)&lt;/DisplayText&gt;&lt;record&gt;&lt;rec-number&gt;83&lt;/rec-number&gt;&lt;foreign-keys&gt;&lt;key app="EN" db-id="rwwdr5a0f9rwd9ew00svzw5rzxprvsdtpeff" timestamp="1501758089"&gt;83&lt;/key&gt;&lt;/foreign-keys&gt;&lt;ref-type name="Journal Article"&gt;17&lt;/ref-type&gt;&lt;contributors&gt;&lt;authors&gt;&lt;author&gt;Altobelli, E.&lt;/author&gt;&lt;author&gt;Lattanzi, A.&lt;/author&gt;&lt;/authors&gt;&lt;/contributors&gt;&lt;auth-address&gt;Department of Life, Health and Environmental Sciences, University of L&amp;apos;Aquila, L&amp;apos;Aquila, Italy.&amp;#xD;Epidemiologic and Social Marketing Unit, AUSL 4 Teramo, Italy.&lt;/auth-address&gt;&lt;titles&gt;&lt;title&gt;Breast cancer in European Union: an update of screening programmes as of March 2014 (review)&lt;/title&gt;&lt;secondary-title&gt;Int J Oncol&lt;/secondary-title&gt;&lt;alt-title&gt;International journal of oncology&lt;/alt-title&gt;&lt;/titles&gt;&lt;periodical&gt;&lt;full-title&gt;Int J Oncol&lt;/full-title&gt;&lt;abbr-1&gt;International journal of oncology&lt;/abbr-1&gt;&lt;/periodical&gt;&lt;alt-periodical&gt;&lt;full-title&gt;Int J Oncol&lt;/full-title&gt;&lt;abbr-1&gt;International journal of oncology&lt;/abbr-1&gt;&lt;/alt-periodical&gt;&lt;pages&gt;1785-92&lt;/pages&gt;&lt;volume&gt;45&lt;/volume&gt;&lt;number&gt;5&lt;/number&gt;&lt;keywords&gt;&lt;keyword&gt;Breast Neoplasms/economics/*epidemiology/pathology&lt;/keyword&gt;&lt;keyword&gt;*Early Detection of Cancer&lt;/keyword&gt;&lt;keyword&gt;European Union&lt;/keyword&gt;&lt;keyword&gt;Female&lt;/keyword&gt;&lt;keyword&gt;*Health Care Costs&lt;/keyword&gt;&lt;keyword&gt;Humans&lt;/keyword&gt;&lt;keyword&gt;Uterine Cervical Neoplasms/epidemiology/pathology&lt;/keyword&gt;&lt;/keywords&gt;&lt;dates&gt;&lt;year&gt;2014&lt;/year&gt;&lt;pub-dates&gt;&lt;date&gt;Nov&lt;/date&gt;&lt;/pub-dates&gt;&lt;/dates&gt;&lt;isbn&gt;1791-2423 (Electronic)&amp;#xD;1019-6439 (Linking)&lt;/isbn&gt;&lt;accession-num&gt;25174328&lt;/accession-num&gt;&lt;urls&gt;&lt;related-urls&gt;&lt;url&gt;http://www.ncbi.nlm.nih.gov/pubmed/25174328&lt;/url&gt;&lt;/related-urls&gt;&lt;/urls&gt;&lt;custom2&gt;4203333&lt;/custom2&gt;&lt;electronic-resource-num&gt;10.3892/ijo.2014.2632&lt;/electronic-resource-num&gt;&lt;/record&gt;&lt;/Cite&gt;&lt;/EndNote&gt;</w:instrText>
      </w:r>
      <w:r>
        <w:fldChar w:fldCharType="separate"/>
      </w:r>
      <w:r w:rsidR="00C279A1">
        <w:rPr>
          <w:noProof/>
        </w:rPr>
        <w:t>(Altobelli and Lattanzi, 2014)</w:t>
      </w:r>
      <w:r>
        <w:fldChar w:fldCharType="end"/>
      </w:r>
      <w:r w:rsidR="008327A2">
        <w:t xml:space="preserve"> </w:t>
      </w:r>
      <w:r w:rsidR="00B65E5B">
        <w:t xml:space="preserve">have noted the diversity in </w:t>
      </w:r>
      <w:r>
        <w:t>EU countries in terms of target population coverage and age and in the techniques deployed,</w:t>
      </w:r>
      <w:r w:rsidR="008327A2">
        <w:t xml:space="preserve"> </w:t>
      </w:r>
      <w:r w:rsidR="00B65E5B">
        <w:t xml:space="preserve">but with all constrained by </w:t>
      </w:r>
      <w:r>
        <w:t>inadequate participation.</w:t>
      </w:r>
      <w:r w:rsidR="008327A2">
        <w:t xml:space="preserve"> </w:t>
      </w:r>
      <w:r w:rsidR="00892736">
        <w:t>More recent publications concur that breast cancer programmes are in place in most EU member states but there are still differences</w:t>
      </w:r>
      <w:r w:rsidR="005839A4">
        <w:t>, and inadequacies,</w:t>
      </w:r>
      <w:r w:rsidR="00892736">
        <w:t xml:space="preserve"> in terms of implementation and participation</w:t>
      </w:r>
      <w:r w:rsidR="00892736">
        <w:fldChar w:fldCharType="begin">
          <w:fldData xml:space="preserve">PEVuZE5vdGU+PENpdGU+PEF1dGhvcj5EZWFuZHJlYTwvQXV0aG9yPjxZZWFyPjIwMTY8L1llYXI+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</w:fldData>
        </w:fldChar>
      </w:r>
      <w:r w:rsidR="00C279A1">
        <w:instrText xml:space="preserve"> ADDIN EN.CITE </w:instrText>
      </w:r>
      <w:r w:rsidR="00C279A1">
        <w:fldChar w:fldCharType="begin">
          <w:fldData xml:space="preserve">PEVuZE5vdGU+PENpdGU+PEF1dGhvcj5EZWFuZHJlYTwvQXV0aG9yPjxZZWFyPjIwMTY8L1llYXI+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</w:fldData>
        </w:fldChar>
      </w:r>
      <w:r w:rsidR="00C279A1">
        <w:instrText xml:space="preserve"> ADDIN EN.CITE.DATA </w:instrText>
      </w:r>
      <w:r w:rsidR="00C279A1">
        <w:fldChar w:fldCharType="end"/>
      </w:r>
      <w:r w:rsidR="00892736">
        <w:fldChar w:fldCharType="separate"/>
      </w:r>
      <w:r w:rsidR="00C279A1">
        <w:rPr>
          <w:noProof/>
        </w:rPr>
        <w:t>(Deandrea et al., 2016)</w:t>
      </w:r>
      <w:r w:rsidR="00892736">
        <w:fldChar w:fldCharType="end"/>
      </w:r>
      <w:r w:rsidR="00892736">
        <w:t>.</w:t>
      </w:r>
      <w:r w:rsidR="008327A2">
        <w:t xml:space="preserve"> </w:t>
      </w:r>
      <w:r w:rsidR="00217084" w:rsidRPr="00217084">
        <w:t xml:space="preserve">Inequalities in </w:t>
      </w:r>
      <w:r w:rsidR="00217084">
        <w:t>participation in breast and cervical cancer screening programmes, based on socioeconomic status, have been shown to be</w:t>
      </w:r>
      <w:r w:rsidR="00217084" w:rsidRPr="00217084">
        <w:t xml:space="preserve"> higher in countries without population-based cancer screening programmes</w:t>
      </w:r>
      <w:r w:rsidR="00217084">
        <w:t xml:space="preserve"> compared with countries with these programmes</w:t>
      </w:r>
      <w:r w:rsidR="00217084">
        <w:fldChar w:fldCharType="begin">
          <w:fldData xml:space="preserve">PEVuZE5vdGU+PENpdGU+PEF1dGhvcj5QYWxlbmNpYTwvQXV0aG9yPjxZZWFyPjIwMTA8L1llYXI+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</w:fldData>
        </w:fldChar>
      </w:r>
      <w:r w:rsidR="00C279A1">
        <w:instrText xml:space="preserve"> ADDIN EN.CITE </w:instrText>
      </w:r>
      <w:r w:rsidR="00C279A1">
        <w:fldChar w:fldCharType="begin">
          <w:fldData xml:space="preserve">PEVuZE5vdGU+PENpdGU+PEF1dGhvcj5QYWxlbmNpYTwvQXV0aG9yPjxZZWFyPjIwMTA8L1llYXI+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</w:fldData>
        </w:fldChar>
      </w:r>
      <w:r w:rsidR="00C279A1">
        <w:instrText xml:space="preserve"> ADDIN EN.CITE.DATA </w:instrText>
      </w:r>
      <w:r w:rsidR="00C279A1">
        <w:fldChar w:fldCharType="end"/>
      </w:r>
      <w:r w:rsidR="00217084">
        <w:fldChar w:fldCharType="separate"/>
      </w:r>
      <w:r w:rsidR="00C279A1">
        <w:rPr>
          <w:noProof/>
        </w:rPr>
        <w:t>(Palencia et al., 2010)</w:t>
      </w:r>
      <w:r w:rsidR="00217084">
        <w:fldChar w:fldCharType="end"/>
      </w:r>
      <w:r w:rsidR="00217084">
        <w:t>.</w:t>
      </w:r>
      <w:r w:rsidR="008327A2">
        <w:t xml:space="preserve"> </w:t>
      </w:r>
      <w:r w:rsidR="00B65E5B">
        <w:t xml:space="preserve">However, while much research on participation has concentrated on the characteristics of </w:t>
      </w:r>
      <w:r w:rsidR="00AA2399">
        <w:t>individual</w:t>
      </w:r>
      <w:r w:rsidR="00B65E5B">
        <w:t xml:space="preserve">s invited for screening, </w:t>
      </w:r>
      <w:r w:rsidR="00AA2399">
        <w:t>such as age, education, and health status</w:t>
      </w:r>
      <w:r w:rsidR="00B65E5B">
        <w:t>, these</w:t>
      </w:r>
      <w:r w:rsidR="00AA2399">
        <w:t xml:space="preserve"> do not explain cross country differences in screening</w:t>
      </w:r>
      <w:r w:rsidR="00B65E5B">
        <w:t xml:space="preserve"> performance</w:t>
      </w:r>
      <w:r w:rsidR="00AA2399">
        <w:fldChar w:fldCharType="begin">
          <w:fldData xml:space="preserve">PEVuZE5vdGU+PENpdGU+PEF1dGhvcj5XdWJrZXI8L0F1dGhvcj48WWVhcj4yMDE0PC9ZZWFyPjxS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</w:fldData>
        </w:fldChar>
      </w:r>
      <w:r w:rsidR="00C279A1">
        <w:instrText xml:space="preserve"> ADDIN EN.CITE </w:instrText>
      </w:r>
      <w:r w:rsidR="00C279A1">
        <w:fldChar w:fldCharType="begin">
          <w:fldData xml:space="preserve">PEVuZE5vdGU+PENpdGU+PEF1dGhvcj5XdWJrZXI8L0F1dGhvcj48WWVhcj4yMDE0PC9ZZWFyPjxS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</w:fldData>
        </w:fldChar>
      </w:r>
      <w:r w:rsidR="00C279A1">
        <w:instrText xml:space="preserve"> ADDIN EN.CITE.DATA </w:instrText>
      </w:r>
      <w:r w:rsidR="00C279A1">
        <w:fldChar w:fldCharType="end"/>
      </w:r>
      <w:r w:rsidR="00AA2399">
        <w:fldChar w:fldCharType="separate"/>
      </w:r>
      <w:r w:rsidR="00C279A1">
        <w:rPr>
          <w:noProof/>
        </w:rPr>
        <w:t>(Wubker, 2014)</w:t>
      </w:r>
      <w:r w:rsidR="00AA2399">
        <w:fldChar w:fldCharType="end"/>
      </w:r>
      <w:r w:rsidR="00AA2399">
        <w:t>.</w:t>
      </w:r>
      <w:r w:rsidR="008327A2">
        <w:t xml:space="preserve"> </w:t>
      </w:r>
      <w:r w:rsidR="00B65E5B">
        <w:t xml:space="preserve">This highlights the importance of examining system-level characteristics. Moreover, where individual characteristics, such as </w:t>
      </w:r>
      <w:r w:rsidR="00AA2399">
        <w:t>s</w:t>
      </w:r>
      <w:r w:rsidR="00902358">
        <w:t xml:space="preserve">ocioeconomic </w:t>
      </w:r>
      <w:r w:rsidR="00B65E5B">
        <w:t xml:space="preserve">position, do have an impact, it is greater with </w:t>
      </w:r>
      <w:r w:rsidR="00902358">
        <w:t>opportunistic than population-based programmes</w:t>
      </w:r>
      <w:r w:rsidR="00902358">
        <w:fldChar w:fldCharType="begin"/>
      </w:r>
      <w:r w:rsidR="00C279A1">
        <w:instrText xml:space="preserve"> ADDIN EN.CITE &lt;EndNote&gt;&lt;Cite&gt;&lt;Author&gt;Walsh&lt;/Author&gt;&lt;Year&gt;2011&lt;/Year&gt;&lt;RecNum&gt;106&lt;/RecNum&gt;&lt;DisplayText&gt;(Walsh et al., 2011)&lt;/DisplayText&gt;&lt;record&gt;&lt;rec-number&gt;106&lt;/rec-number&gt;&lt;foreign-keys&gt;&lt;key app="EN" db-id="rwwdr5a0f9rwd9ew00svzw5rzxprvsdtpeff" timestamp="1510232076"&gt;106&lt;/key&gt;&lt;/foreign-keys&gt;&lt;ref-type name="Journal Article"&gt;17&lt;/ref-type&gt;&lt;contributors&gt;&lt;authors&gt;&lt;author&gt;Walsh, B.&lt;/author&gt;&lt;author&gt;Silles, M.&lt;/author&gt;&lt;author&gt;O&amp;apos;Neill, C.&lt;/author&gt;&lt;/authors&gt;&lt;/contributors&gt;&lt;auth-address&gt;Natl Univ Ireland, Sch Business &amp;amp; Econ, Galway, Ireland&lt;/auth-address&gt;&lt;titles&gt;&lt;title&gt;The importance of socio-economic variables in cancer screening participation: A comparison between population-based and opportunistic screening in the EU-15&lt;/title&gt;&lt;secondary-title&gt;Health Policy&lt;/secondary-title&gt;&lt;alt-title&gt;Health Policy&lt;/alt-title&gt;&lt;/titles&gt;&lt;periodical&gt;&lt;full-title&gt;Health Policy&lt;/full-title&gt;&lt;abbr-1&gt;Health Policy&lt;/abbr-1&gt;&lt;/periodical&gt;&lt;alt-periodical&gt;&lt;full-title&gt;Health Policy&lt;/full-title&gt;&lt;abbr-1&gt;Health Policy&lt;/abbr-1&gt;&lt;/alt-periodical&gt;&lt;pages&gt;269-276&lt;/pages&gt;&lt;volume&gt;101&lt;/volume&gt;&lt;number&gt;3&lt;/number&gt;&lt;keywords&gt;&lt;keyword&gt;socio-economic&lt;/keyword&gt;&lt;keyword&gt;education&lt;/keyword&gt;&lt;keyword&gt;population-based screening&lt;/keyword&gt;&lt;keyword&gt;mammography&lt;/keyword&gt;&lt;keyword&gt;cervical screen&lt;/keyword&gt;&lt;keyword&gt;cervical-cancer&lt;/keyword&gt;&lt;keyword&gt;human-papillomavirus&lt;/keyword&gt;&lt;keyword&gt;cost-effectiveness&lt;/keyword&gt;&lt;keyword&gt;breast&lt;/keyword&gt;&lt;keyword&gt;inequalities&lt;/keyword&gt;&lt;/keywords&gt;&lt;dates&gt;&lt;year&gt;2011&lt;/year&gt;&lt;pub-dates&gt;&lt;date&gt;Aug&lt;/date&gt;&lt;/pub-dates&gt;&lt;/dates&gt;&lt;isbn&gt;0168-8510&lt;/isbn&gt;&lt;accession-num&gt;WOS:000293320400008&lt;/accession-num&gt;&lt;urls&gt;&lt;related-urls&gt;&lt;url&gt;&amp;lt;Go to ISI&amp;gt;://WOS:000293320400008&lt;/url&gt;&lt;/related-urls&gt;&lt;/urls&gt;&lt;electronic-resource-num&gt;10.1016/j.healthpol.2011.02.001&lt;/electronic-resource-num&gt;&lt;language&gt;English&lt;/language&gt;&lt;/record&gt;&lt;/Cite&gt;&lt;/EndNote&gt;</w:instrText>
      </w:r>
      <w:r w:rsidR="00902358">
        <w:fldChar w:fldCharType="separate"/>
      </w:r>
      <w:r w:rsidR="00C279A1">
        <w:rPr>
          <w:noProof/>
        </w:rPr>
        <w:t>(Walsh et al., 2011)</w:t>
      </w:r>
      <w:r w:rsidR="00902358">
        <w:fldChar w:fldCharType="end"/>
      </w:r>
      <w:r w:rsidR="00AA2399">
        <w:t>.</w:t>
      </w:r>
    </w:p>
    <w:p w14:paraId="2D7D29E4" w14:textId="74C334D6" w:rsidR="00CA72F4" w:rsidRDefault="00527D8B" w:rsidP="00AE43BA">
      <w:r>
        <w:lastRenderedPageBreak/>
        <w:t xml:space="preserve">There is </w:t>
      </w:r>
      <w:r w:rsidR="00B65E5B">
        <w:t xml:space="preserve">a particular </w:t>
      </w:r>
      <w:r w:rsidR="005C1167">
        <w:t>lack</w:t>
      </w:r>
      <w:r>
        <w:t xml:space="preserve"> of d</w:t>
      </w:r>
      <w:r w:rsidR="00CA72F4">
        <w:t xml:space="preserve">ata on health system barriers </w:t>
      </w:r>
      <w:r w:rsidR="00B65E5B">
        <w:t xml:space="preserve">to effective </w:t>
      </w:r>
      <w:r w:rsidR="00CA72F4">
        <w:t>colorectal cancer screening</w:t>
      </w:r>
      <w:r>
        <w:t xml:space="preserve"> in Europe</w:t>
      </w:r>
      <w:r w:rsidR="00CA72F4">
        <w:t>.</w:t>
      </w:r>
      <w:r w:rsidR="008327A2">
        <w:t xml:space="preserve"> </w:t>
      </w:r>
      <w:r w:rsidR="009263F4">
        <w:t xml:space="preserve">This could be </w:t>
      </w:r>
      <w:r>
        <w:t>explained, in part by</w:t>
      </w:r>
      <w:r w:rsidR="009263F4">
        <w:t xml:space="preserve"> the </w:t>
      </w:r>
      <w:r w:rsidR="00B65E5B">
        <w:t xml:space="preserve">use </w:t>
      </w:r>
      <w:r w:rsidR="009263F4">
        <w:t xml:space="preserve">of self-sampling </w:t>
      </w:r>
      <w:r w:rsidR="004C5973">
        <w:t xml:space="preserve">at home </w:t>
      </w:r>
      <w:r w:rsidR="009263F4">
        <w:t>using FIT</w:t>
      </w:r>
      <w:r>
        <w:t xml:space="preserve"> which </w:t>
      </w:r>
      <w:r w:rsidR="001519A9">
        <w:t>eliminates</w:t>
      </w:r>
      <w:r>
        <w:t xml:space="preserve"> the need to attend an appointment for an invasive test</w:t>
      </w:r>
      <w:r w:rsidR="001519A9">
        <w:t xml:space="preserve"> in the first instance (although colonoscopy is still used at a later stage)</w:t>
      </w:r>
      <w:r>
        <w:t>.</w:t>
      </w:r>
      <w:r w:rsidR="008327A2">
        <w:t xml:space="preserve"> </w:t>
      </w:r>
      <w:r>
        <w:t>A key focus of the evidence is for participation</w:t>
      </w:r>
      <w:r w:rsidR="005C1167">
        <w:t xml:space="preserve"> and factors influencing this</w:t>
      </w:r>
      <w:r w:rsidR="005C1167">
        <w:fldChar w:fldCharType="begin">
          <w:fldData xml:space="preserve">PEVuZE5vdGU+PENpdGU+PEF1dGhvcj5Ib25laW4tQWJvdUhhaWRhcjwvQXV0aG9yPjxZZWFyPjIw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</w:fldData>
        </w:fldChar>
      </w:r>
      <w:r w:rsidR="00C279A1">
        <w:instrText xml:space="preserve"> ADDIN EN.CITE </w:instrText>
      </w:r>
      <w:r w:rsidR="00C279A1">
        <w:fldChar w:fldCharType="begin">
          <w:fldData xml:space="preserve">PEVuZE5vdGU+PENpdGU+PEF1dGhvcj5Ib25laW4tQWJvdUhhaWRhcjwvQXV0aG9yPjxZZWFyPjIw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</w:fldData>
        </w:fldChar>
      </w:r>
      <w:r w:rsidR="00C279A1">
        <w:instrText xml:space="preserve"> ADDIN EN.CITE.DATA </w:instrText>
      </w:r>
      <w:r w:rsidR="00C279A1">
        <w:fldChar w:fldCharType="end"/>
      </w:r>
      <w:r w:rsidR="005C1167">
        <w:fldChar w:fldCharType="separate"/>
      </w:r>
      <w:r w:rsidR="00C279A1">
        <w:rPr>
          <w:noProof/>
        </w:rPr>
        <w:t>(Honein-AbouHaidar et al., 2016)</w:t>
      </w:r>
      <w:r w:rsidR="005C1167">
        <w:fldChar w:fldCharType="end"/>
      </w:r>
      <w:r w:rsidR="00166E62">
        <w:t>.</w:t>
      </w:r>
      <w:r w:rsidR="008327A2">
        <w:t xml:space="preserve"> </w:t>
      </w:r>
      <w:r w:rsidR="00166E62">
        <w:t xml:space="preserve">According to </w:t>
      </w:r>
      <w:r w:rsidR="00F31020" w:rsidRPr="00166E62">
        <w:t>West et al.</w:t>
      </w:r>
      <w:r w:rsidR="00166E62" w:rsidRPr="00166E62">
        <w:fldChar w:fldCharType="begin"/>
      </w:r>
      <w:r w:rsidR="00C279A1">
        <w:instrText xml:space="preserve"> ADDIN EN.CITE &lt;EndNote&gt;&lt;Cite&gt;&lt;Author&gt;West&lt;/Author&gt;&lt;Year&gt;2009&lt;/Year&gt;&lt;RecNum&gt;86&lt;/RecNum&gt;&lt;DisplayText&gt;(West et al., 2009)&lt;/DisplayText&gt;&lt;record&gt;&lt;rec-number&gt;86&lt;/rec-number&gt;&lt;foreign-keys&gt;&lt;key app="EN" db-id="rwwdr5a0f9rwd9ew00svzw5rzxprvsdtpeff" timestamp="1501758324"&gt;86&lt;/key&gt;&lt;/foreign-keys&gt;&lt;ref-type name="Journal Article"&gt;17&lt;/ref-type&gt;&lt;contributors&gt;&lt;authors&gt;&lt;author&gt;West, N. J.&lt;/author&gt;&lt;author&gt;Boustiere, C.&lt;/author&gt;&lt;author&gt;Fischbach, W.&lt;/author&gt;&lt;author&gt;Parente, F.&lt;/author&gt;&lt;author&gt;Leicester, R. J.&lt;/author&gt;&lt;/authors&gt;&lt;/contributors&gt;&lt;auth-address&gt;Endoscopy Department, St George&amp;apos;s Hospital, London, UK. nwest@sgul.ac.uk&lt;/auth-address&gt;&lt;titles&gt;&lt;title&gt;Colorectal cancer screening in Europe: differences in approach; similar barriers to overcome&lt;/title&gt;&lt;secondary-title&gt;Int J Colorectal Dis&lt;/secondary-title&gt;&lt;alt-title&gt;International journal of colorectal disease&lt;/alt-title&gt;&lt;/titles&gt;&lt;periodical&gt;&lt;full-title&gt;Int J Colorectal Dis&lt;/full-title&gt;&lt;abbr-1&gt;International journal of colorectal disease&lt;/abbr-1&gt;&lt;/periodical&gt;&lt;alt-periodical&gt;&lt;full-title&gt;Int J Colorectal Dis&lt;/full-title&gt;&lt;abbr-1&gt;International journal of colorectal disease&lt;/abbr-1&gt;&lt;/alt-periodical&gt;&lt;pages&gt;731-40&lt;/pages&gt;&lt;volume&gt;24&lt;/volume&gt;&lt;number&gt;7&lt;/number&gt;&lt;keywords&gt;&lt;keyword&gt;Colorectal Neoplasms/*diagnosis/epidemiology&lt;/keyword&gt;&lt;keyword&gt;*Early Detection of Cancer&lt;/keyword&gt;&lt;keyword&gt;Europe/epidemiology&lt;/keyword&gt;&lt;keyword&gt;Health Services&lt;/keyword&gt;&lt;keyword&gt;Humans&lt;/keyword&gt;&lt;keyword&gt;Mass Screening/*methods&lt;/keyword&gt;&lt;/keywords&gt;&lt;dates&gt;&lt;year&gt;2009&lt;/year&gt;&lt;pub-dates&gt;&lt;date&gt;Jul&lt;/date&gt;&lt;/pub-dates&gt;&lt;/dates&gt;&lt;isbn&gt;1432-1262 (Electronic)&amp;#xD;0179-1958 (Linking)&lt;/isbn&gt;&lt;accession-num&gt;19296117&lt;/accession-num&gt;&lt;urls&gt;&lt;related-urls&gt;&lt;url&gt;http://www.ncbi.nlm.nih.gov/pubmed/19296117&lt;/url&gt;&lt;/related-urls&gt;&lt;/urls&gt;&lt;electronic-resource-num&gt;10.1007/s00384-009-0690-6&lt;/electronic-resource-num&gt;&lt;/record&gt;&lt;/Cite&gt;&lt;/EndNote&gt;</w:instrText>
      </w:r>
      <w:r w:rsidR="00166E62" w:rsidRPr="00166E62">
        <w:fldChar w:fldCharType="separate"/>
      </w:r>
      <w:r w:rsidR="00C279A1">
        <w:rPr>
          <w:noProof/>
        </w:rPr>
        <w:t>(West et al., 2009)</w:t>
      </w:r>
      <w:r w:rsidR="00166E62" w:rsidRPr="00166E62">
        <w:fldChar w:fldCharType="end"/>
      </w:r>
      <w:r w:rsidR="00166E62" w:rsidRPr="00166E62">
        <w:t>, whilst there may be differences in approach</w:t>
      </w:r>
      <w:r w:rsidR="005C1167">
        <w:t xml:space="preserve"> to colorectal screening</w:t>
      </w:r>
      <w:r w:rsidR="00166E62" w:rsidRPr="00166E62">
        <w:t>, there are similar barriers to overcome in Europe</w:t>
      </w:r>
      <w:r w:rsidR="00166E62">
        <w:t>.</w:t>
      </w:r>
    </w:p>
    <w:p w14:paraId="2D7D29E5" w14:textId="77777777" w:rsidR="007C62DB" w:rsidRDefault="007C62DB" w:rsidP="00AE43BA">
      <w:pPr>
        <w:pStyle w:val="Heading2"/>
      </w:pPr>
      <w:r>
        <w:t>Implications</w:t>
      </w:r>
    </w:p>
    <w:p w14:paraId="2D7D29E6" w14:textId="66CAFBB8" w:rsidR="00AE43BA" w:rsidRDefault="00AE43BA" w:rsidP="00AE43BA">
      <w:r>
        <w:t>There is a paucity of data focusing on the health systems aspects of barriers to effective cancer screening programmes</w:t>
      </w:r>
      <w:r w:rsidRPr="00AE43BA">
        <w:t>.</w:t>
      </w:r>
      <w:r w:rsidR="008327A2">
        <w:t xml:space="preserve"> </w:t>
      </w:r>
      <w:r>
        <w:t>This study goes some way to filling the gap in the evidence.</w:t>
      </w:r>
      <w:r w:rsidR="008327A2">
        <w:t xml:space="preserve"> </w:t>
      </w:r>
      <w:r>
        <w:t>This study provides useful insights to national and regional-level policy-makers so that they can better understand where investment</w:t>
      </w:r>
      <w:r w:rsidR="00B65E5B">
        <w:t xml:space="preserve"> is needed to </w:t>
      </w:r>
      <w:r>
        <w:t>develop more effective screening programmes.</w:t>
      </w:r>
      <w:r w:rsidR="008327A2">
        <w:t xml:space="preserve"> </w:t>
      </w:r>
      <w:r w:rsidR="007A0941">
        <w:t>However, more research is still needed to understand the importance of each of the barriers and which should be prioritised</w:t>
      </w:r>
      <w:r w:rsidR="00703882">
        <w:t xml:space="preserve"> in terms of investment of resources.</w:t>
      </w:r>
      <w:r w:rsidR="008327A2">
        <w:t xml:space="preserve"> </w:t>
      </w:r>
      <w:r w:rsidR="00703882">
        <w:t>Moreover, the views of local providers, health professionals and the eligible population from the general public should be consulted.</w:t>
      </w:r>
    </w:p>
    <w:p w14:paraId="2D7D29E7" w14:textId="77777777" w:rsidR="007C62DB" w:rsidRDefault="007C62DB" w:rsidP="007C62DB">
      <w:pPr>
        <w:pStyle w:val="Heading1"/>
      </w:pPr>
      <w:r>
        <w:t>Conclusion</w:t>
      </w:r>
    </w:p>
    <w:p w14:paraId="2D7D29E8" w14:textId="184484B5" w:rsidR="00117155" w:rsidRDefault="00990779" w:rsidP="007E732B">
      <w:r>
        <w:t>This study shows that</w:t>
      </w:r>
      <w:r w:rsidR="00216351">
        <w:t>,</w:t>
      </w:r>
      <w:r>
        <w:t xml:space="preserve"> despite much progress in implementing population-based programmes, there are still considerable barriers to their effective operation, throughout the European region, indicating that, whilst investing resource in some areas for improvement is important, this needs to go hand in hand with an in-depth soft-system analysis of the screening system</w:t>
      </w:r>
      <w:r w:rsidR="00216351">
        <w:t xml:space="preserve">, </w:t>
      </w:r>
      <w:r>
        <w:t xml:space="preserve">identifying barriers to </w:t>
      </w:r>
      <w:r w:rsidR="00216351">
        <w:t xml:space="preserve">be </w:t>
      </w:r>
      <w:r>
        <w:t>overcome.</w:t>
      </w:r>
      <w:r w:rsidR="008327A2">
        <w:t xml:space="preserve"> </w:t>
      </w:r>
    </w:p>
    <w:p w14:paraId="2C6DB2B0" w14:textId="283DBC91" w:rsidR="00ED6DBB" w:rsidRDefault="00ED6DBB" w:rsidP="00ED6DBB">
      <w:pPr>
        <w:pStyle w:val="Heading1"/>
        <w:spacing w:before="0" w:after="120" w:line="240" w:lineRule="auto"/>
        <w:rPr>
          <w:rFonts w:asciiTheme="minorHAnsi" w:hAnsiTheme="minorHAnsi" w:cstheme="minorHAnsi"/>
          <w:sz w:val="22"/>
          <w:szCs w:val="22"/>
        </w:rPr>
      </w:pPr>
      <w:r w:rsidRPr="00ED6DBB">
        <w:rPr>
          <w:rFonts w:asciiTheme="minorHAnsi" w:hAnsiTheme="minorHAnsi" w:cstheme="minorHAnsi"/>
          <w:sz w:val="22"/>
          <w:szCs w:val="22"/>
        </w:rPr>
        <w:t xml:space="preserve">List of </w:t>
      </w:r>
      <w:r>
        <w:rPr>
          <w:rFonts w:asciiTheme="minorHAnsi" w:hAnsiTheme="minorHAnsi" w:cstheme="minorHAnsi"/>
          <w:sz w:val="22"/>
          <w:szCs w:val="22"/>
        </w:rPr>
        <w:t xml:space="preserve">tables and </w:t>
      </w:r>
      <w:r w:rsidRPr="00ED6DBB">
        <w:rPr>
          <w:rFonts w:asciiTheme="minorHAnsi" w:hAnsiTheme="minorHAnsi" w:cstheme="minorHAnsi"/>
          <w:sz w:val="22"/>
          <w:szCs w:val="22"/>
        </w:rPr>
        <w:t>figures</w:t>
      </w:r>
    </w:p>
    <w:p w14:paraId="644A56D0" w14:textId="77777777" w:rsidR="000A07F3" w:rsidRPr="0037459E" w:rsidRDefault="000A07F3" w:rsidP="000A07F3">
      <w:pPr>
        <w:rPr>
          <w:rFonts w:ascii="Arial" w:hAnsi="Arial" w:cs="Arial"/>
          <w:b/>
          <w:sz w:val="18"/>
          <w:szCs w:val="18"/>
        </w:rPr>
      </w:pPr>
      <w:r w:rsidRPr="00F56F51">
        <w:rPr>
          <w:i/>
          <w:iCs/>
          <w:color w:val="44546A" w:themeColor="text2"/>
          <w:szCs w:val="18"/>
        </w:rPr>
        <w:t>Table 1: Percentage of countries reporting barriers from each sub-system in BEST tool (all and by European region)</w:t>
      </w:r>
    </w:p>
    <w:p w14:paraId="12F14EA5" w14:textId="77777777" w:rsidR="000A07F3" w:rsidRPr="001E24F2" w:rsidRDefault="000A07F3" w:rsidP="000A07F3">
      <w:pPr>
        <w:rPr>
          <w:i/>
          <w:iCs/>
          <w:color w:val="44546A" w:themeColor="text2"/>
          <w:szCs w:val="18"/>
        </w:rPr>
      </w:pPr>
      <w:r>
        <w:rPr>
          <w:i/>
          <w:iCs/>
          <w:color w:val="44546A" w:themeColor="text2"/>
          <w:szCs w:val="18"/>
        </w:rPr>
        <w:t xml:space="preserve">Table 2: </w:t>
      </w:r>
      <w:r w:rsidRPr="001E24F2">
        <w:rPr>
          <w:i/>
          <w:iCs/>
          <w:color w:val="44546A" w:themeColor="text2"/>
          <w:szCs w:val="18"/>
        </w:rPr>
        <w:t xml:space="preserve">Number (percentage) of all respondents (and countries) reporting barriers from each sub-system in BEST tool </w:t>
      </w:r>
    </w:p>
    <w:p w14:paraId="4E62C4B1" w14:textId="586912CD" w:rsidR="000A07F3" w:rsidRDefault="000A07F3" w:rsidP="000A07F3">
      <w:pPr>
        <w:pStyle w:val="Caption"/>
        <w:keepNext/>
        <w:spacing w:after="120"/>
        <w:rPr>
          <w:rFonts w:cstheme="minorHAnsi"/>
          <w:sz w:val="22"/>
          <w:szCs w:val="22"/>
        </w:rPr>
      </w:pPr>
      <w:r>
        <w:rPr>
          <w:rFonts w:cstheme="minorHAnsi"/>
          <w:sz w:val="22"/>
          <w:szCs w:val="22"/>
        </w:rPr>
        <w:t>Figure 1:</w:t>
      </w:r>
      <w:r w:rsidRPr="007B4A0E">
        <w:t xml:space="preserve"> </w:t>
      </w:r>
      <w:r w:rsidR="009A30D1" w:rsidRPr="007B4A0E">
        <w:rPr>
          <w:rFonts w:cstheme="minorHAnsi"/>
          <w:sz w:val="22"/>
          <w:szCs w:val="22"/>
        </w:rPr>
        <w:t xml:space="preserve">Average number of barriers from </w:t>
      </w:r>
      <w:r w:rsidR="009A30D1">
        <w:rPr>
          <w:rFonts w:cstheme="minorHAnsi"/>
          <w:sz w:val="22"/>
          <w:szCs w:val="22"/>
        </w:rPr>
        <w:t xml:space="preserve">each </w:t>
      </w:r>
      <w:r w:rsidR="009A30D1" w:rsidRPr="007B4A0E">
        <w:rPr>
          <w:rFonts w:cstheme="minorHAnsi"/>
          <w:sz w:val="22"/>
          <w:szCs w:val="22"/>
        </w:rPr>
        <w:t xml:space="preserve">BEST </w:t>
      </w:r>
      <w:r w:rsidR="009A30D1">
        <w:rPr>
          <w:rFonts w:cstheme="minorHAnsi"/>
          <w:sz w:val="22"/>
          <w:szCs w:val="22"/>
        </w:rPr>
        <w:t>sub-system reported in each</w:t>
      </w:r>
      <w:r w:rsidR="009A30D1" w:rsidRPr="007B4A0E">
        <w:rPr>
          <w:rFonts w:cstheme="minorHAnsi"/>
          <w:sz w:val="22"/>
          <w:szCs w:val="22"/>
        </w:rPr>
        <w:t xml:space="preserve"> </w:t>
      </w:r>
      <w:r w:rsidR="009A30D1">
        <w:rPr>
          <w:rFonts w:cstheme="minorHAnsi"/>
          <w:sz w:val="22"/>
          <w:szCs w:val="22"/>
        </w:rPr>
        <w:t xml:space="preserve">European </w:t>
      </w:r>
      <w:r w:rsidR="009A30D1" w:rsidRPr="007B4A0E">
        <w:rPr>
          <w:rFonts w:cstheme="minorHAnsi"/>
          <w:sz w:val="22"/>
          <w:szCs w:val="22"/>
        </w:rPr>
        <w:t>region</w:t>
      </w:r>
      <w:r w:rsidR="009A30D1" w:rsidRPr="007B4A0E">
        <w:rPr>
          <w:rFonts w:cstheme="minorHAnsi"/>
          <w:sz w:val="22"/>
          <w:szCs w:val="22"/>
        </w:rPr>
        <w:t xml:space="preserve"> </w:t>
      </w:r>
    </w:p>
    <w:p w14:paraId="3E208F58" w14:textId="23A40E35" w:rsidR="000A07F3" w:rsidRPr="00ED6DBB" w:rsidRDefault="000A07F3" w:rsidP="000A07F3">
      <w:pPr>
        <w:pStyle w:val="Caption"/>
        <w:keepNext/>
        <w:spacing w:after="120"/>
        <w:rPr>
          <w:rFonts w:cstheme="minorHAnsi"/>
          <w:sz w:val="22"/>
          <w:szCs w:val="22"/>
        </w:rPr>
      </w:pPr>
      <w:r w:rsidRPr="00ED6DBB">
        <w:rPr>
          <w:rFonts w:cstheme="minorHAnsi"/>
          <w:sz w:val="22"/>
          <w:szCs w:val="22"/>
        </w:rPr>
        <w:t xml:space="preserve">Figure </w:t>
      </w:r>
      <w:r>
        <w:rPr>
          <w:rFonts w:cstheme="minorHAnsi"/>
          <w:sz w:val="22"/>
          <w:szCs w:val="22"/>
        </w:rPr>
        <w:t>2</w:t>
      </w:r>
      <w:r w:rsidRPr="00ED6DBB">
        <w:rPr>
          <w:rFonts w:cstheme="minorHAnsi"/>
          <w:sz w:val="22"/>
          <w:szCs w:val="22"/>
        </w:rPr>
        <w:t xml:space="preserve">: </w:t>
      </w:r>
      <w:r w:rsidR="00390407">
        <w:rPr>
          <w:rFonts w:cstheme="minorHAnsi"/>
          <w:sz w:val="22"/>
          <w:szCs w:val="22"/>
        </w:rPr>
        <w:t>Percentage of countries in each European region reporting</w:t>
      </w:r>
      <w:r w:rsidR="00390407" w:rsidRPr="00ED6DBB">
        <w:rPr>
          <w:rFonts w:cstheme="minorHAnsi"/>
          <w:sz w:val="22"/>
          <w:szCs w:val="22"/>
        </w:rPr>
        <w:t xml:space="preserve"> </w:t>
      </w:r>
      <w:r w:rsidR="00390407">
        <w:rPr>
          <w:rFonts w:cstheme="minorHAnsi"/>
          <w:sz w:val="22"/>
          <w:szCs w:val="22"/>
        </w:rPr>
        <w:t xml:space="preserve">top ten most reported </w:t>
      </w:r>
      <w:r w:rsidR="00390407" w:rsidRPr="00ED6DBB">
        <w:rPr>
          <w:rFonts w:cstheme="minorHAnsi"/>
          <w:sz w:val="22"/>
          <w:szCs w:val="22"/>
        </w:rPr>
        <w:t>barriers</w:t>
      </w:r>
      <w:r w:rsidR="00390407">
        <w:rPr>
          <w:rFonts w:cstheme="minorHAnsi"/>
          <w:sz w:val="22"/>
          <w:szCs w:val="22"/>
        </w:rPr>
        <w:t xml:space="preserve"> from BEST (all countries)</w:t>
      </w:r>
    </w:p>
    <w:p w14:paraId="2F5E3590" w14:textId="77777777" w:rsidR="00ED6DBB" w:rsidRPr="00ED6DBB" w:rsidRDefault="00ED6DBB" w:rsidP="00ED6DBB"/>
    <w:p w14:paraId="2D7D29E9" w14:textId="454CBFFA" w:rsidR="007C62DB" w:rsidRDefault="007C62DB" w:rsidP="00117155">
      <w:pPr>
        <w:pStyle w:val="Heading1"/>
      </w:pPr>
      <w:r>
        <w:t>References</w:t>
      </w:r>
    </w:p>
    <w:p w14:paraId="1F186080" w14:textId="77777777" w:rsidR="00527485" w:rsidRPr="00527485" w:rsidRDefault="00217A8E" w:rsidP="00527485">
      <w:pPr>
        <w:pStyle w:val="EndNoteBibliography"/>
        <w:spacing w:after="0"/>
        <w:ind w:left="720" w:hanging="720"/>
      </w:pPr>
      <w:r>
        <w:fldChar w:fldCharType="begin"/>
      </w:r>
      <w:r>
        <w:instrText xml:space="preserve"> ADDIN EN.REFLIST </w:instrText>
      </w:r>
      <w:r>
        <w:fldChar w:fldCharType="separate"/>
      </w:r>
      <w:r w:rsidR="00527485" w:rsidRPr="00527485">
        <w:t xml:space="preserve">ALLEMANI, C., MATSUDA, T., DI CARLO, V., HAREWOOD, R., MATZ, M., NIKSIC, M., BONAVENTURE, A., VALKOV, M., JOHNSON, C. J., ESTEVE, J., OGUNBIYI, O. J., AZEVEDO, E. S. G., CHEN, W. Q., ESER, S., ENGHOLM, G., STILLER, C. A., MONNEREAU, A., WOODS, R. R., VISSER, O., LIM, G. H., AITKEN, J., WEIR, H. K., COLEMAN, M. P. &amp; GROUP, C. W. 2018. Global surveillance of trends in cancer survival 2000-14 (CONCORD-3): analysis of individual records for 37 513 025 patients diagnosed with one of 18 cancers from 322 population-based registries in 71 countries. </w:t>
      </w:r>
      <w:r w:rsidR="00527485" w:rsidRPr="00527485">
        <w:rPr>
          <w:i/>
        </w:rPr>
        <w:t>Lancet,</w:t>
      </w:r>
      <w:r w:rsidR="00527485" w:rsidRPr="00527485">
        <w:t xml:space="preserve"> 391</w:t>
      </w:r>
      <w:r w:rsidR="00527485" w:rsidRPr="00527485">
        <w:rPr>
          <w:b/>
        </w:rPr>
        <w:t>,</w:t>
      </w:r>
      <w:r w:rsidR="00527485" w:rsidRPr="00527485">
        <w:t xml:space="preserve"> 1023-1075.</w:t>
      </w:r>
    </w:p>
    <w:p w14:paraId="3CEDC5F0" w14:textId="77777777" w:rsidR="00527485" w:rsidRPr="00527485" w:rsidRDefault="00527485" w:rsidP="00527485">
      <w:pPr>
        <w:pStyle w:val="EndNoteBibliography"/>
        <w:spacing w:after="0"/>
        <w:ind w:left="720" w:hanging="720"/>
      </w:pPr>
      <w:r w:rsidRPr="00527485">
        <w:t xml:space="preserve">ALTOBELLI, E. &amp; LATTANZI, A. 2014. Breast cancer in European Union: an update of screening programmes as of March 2014 (review). </w:t>
      </w:r>
      <w:r w:rsidRPr="00527485">
        <w:rPr>
          <w:i/>
        </w:rPr>
        <w:t>Int J Oncol,</w:t>
      </w:r>
      <w:r w:rsidRPr="00527485">
        <w:t xml:space="preserve"> 45</w:t>
      </w:r>
      <w:r w:rsidRPr="00527485">
        <w:rPr>
          <w:b/>
        </w:rPr>
        <w:t>,</w:t>
      </w:r>
      <w:r w:rsidRPr="00527485">
        <w:t xml:space="preserve"> 1785-92.</w:t>
      </w:r>
    </w:p>
    <w:p w14:paraId="06E587D7" w14:textId="77777777" w:rsidR="00527485" w:rsidRPr="00527485" w:rsidRDefault="00527485" w:rsidP="00527485">
      <w:pPr>
        <w:pStyle w:val="EndNoteBibliography"/>
        <w:spacing w:after="0"/>
        <w:ind w:left="720" w:hanging="720"/>
      </w:pPr>
      <w:r w:rsidRPr="00527485">
        <w:lastRenderedPageBreak/>
        <w:t xml:space="preserve">ANTTILA, A., ARBYN, M., VEERUS, P., VIBERGA, I., KURTINAITIENE, R., VALERIANOVA, Z., APOSTOL, I., BAILI, P. &amp; MICHELI, A. 2010. Barriers in cervical cancer screening programs in new European Union member states. </w:t>
      </w:r>
      <w:r w:rsidRPr="00527485">
        <w:rPr>
          <w:i/>
        </w:rPr>
        <w:t>Tumori,</w:t>
      </w:r>
      <w:r w:rsidRPr="00527485">
        <w:t xml:space="preserve"> 96</w:t>
      </w:r>
      <w:r w:rsidRPr="00527485">
        <w:rPr>
          <w:b/>
        </w:rPr>
        <w:t>,</w:t>
      </w:r>
      <w:r w:rsidRPr="00527485">
        <w:t xml:space="preserve"> 515-6.</w:t>
      </w:r>
    </w:p>
    <w:p w14:paraId="7B8F0E26" w14:textId="77777777" w:rsidR="00527485" w:rsidRPr="00527485" w:rsidRDefault="00527485" w:rsidP="00527485">
      <w:pPr>
        <w:pStyle w:val="EndNoteBibliography"/>
        <w:spacing w:after="0"/>
        <w:ind w:left="720" w:hanging="720"/>
      </w:pPr>
      <w:r w:rsidRPr="00527485">
        <w:t xml:space="preserve">ANTTILA, A., VON KARSA, L., AASMAA, A., FENDER, M., PATNICK, J., REBOLJ, M., NICULA, F., VASS, L., VALERIANOVA, Z., VOTI, L., SAUVAGET, C. &amp; RONCO, G. 2009. Cervical cancer screening policies and coverage in Europe. </w:t>
      </w:r>
      <w:r w:rsidRPr="00527485">
        <w:rPr>
          <w:i/>
        </w:rPr>
        <w:t>Eur J Cancer,</w:t>
      </w:r>
      <w:r w:rsidRPr="00527485">
        <w:t xml:space="preserve"> 45</w:t>
      </w:r>
      <w:r w:rsidRPr="00527485">
        <w:rPr>
          <w:b/>
        </w:rPr>
        <w:t>,</w:t>
      </w:r>
      <w:r w:rsidRPr="00527485">
        <w:t xml:space="preserve"> 2649-58.</w:t>
      </w:r>
    </w:p>
    <w:p w14:paraId="0740DDC0" w14:textId="77777777" w:rsidR="00527485" w:rsidRPr="00527485" w:rsidRDefault="00527485" w:rsidP="00527485">
      <w:pPr>
        <w:pStyle w:val="EndNoteBibliography"/>
        <w:spacing w:after="0"/>
        <w:ind w:left="720" w:hanging="720"/>
      </w:pPr>
      <w:r w:rsidRPr="00527485">
        <w:t xml:space="preserve">ARBYN, M., REBOLJ, M., DE KOK, I. M., FENDER, M., BECKER, N., O'REILLY, M. &amp; ANDRAE, B. 2009. The challenges of organising cervical screening programmes in the 15 old member states of the European Union. </w:t>
      </w:r>
      <w:r w:rsidRPr="00527485">
        <w:rPr>
          <w:i/>
        </w:rPr>
        <w:t>Eur J Cancer,</w:t>
      </w:r>
      <w:r w:rsidRPr="00527485">
        <w:t xml:space="preserve"> 45</w:t>
      </w:r>
      <w:r w:rsidRPr="00527485">
        <w:rPr>
          <w:b/>
        </w:rPr>
        <w:t>,</w:t>
      </w:r>
      <w:r w:rsidRPr="00527485">
        <w:t xml:space="preserve"> 2671-8.</w:t>
      </w:r>
    </w:p>
    <w:p w14:paraId="526E3490" w14:textId="77777777" w:rsidR="00527485" w:rsidRPr="00527485" w:rsidRDefault="00527485" w:rsidP="00527485">
      <w:pPr>
        <w:pStyle w:val="EndNoteBibliography"/>
        <w:spacing w:after="0"/>
        <w:ind w:left="720" w:hanging="720"/>
      </w:pPr>
      <w:r w:rsidRPr="00527485">
        <w:t xml:space="preserve">DEANDREA, S., MOLINA-BARCELO, A., ULUTURK, A., MORENO, J., NEAMTIU, L., PEIRO-PEREZ, R., SAZ-PARKINSON, Z., LOPEZ-ALCALDE, J., LERDA, D. &amp; SALAS, D. 2016. Presence, characteristics and equity of access to breast cancer screening programmes in 27 European countries in 2010 and 2014. Results from an international survey. </w:t>
      </w:r>
      <w:r w:rsidRPr="00527485">
        <w:rPr>
          <w:i/>
        </w:rPr>
        <w:t>Prev Med,</w:t>
      </w:r>
      <w:r w:rsidRPr="00527485">
        <w:t xml:space="preserve"> 91</w:t>
      </w:r>
      <w:r w:rsidRPr="00527485">
        <w:rPr>
          <w:b/>
        </w:rPr>
        <w:t>,</w:t>
      </w:r>
      <w:r w:rsidRPr="00527485">
        <w:t xml:space="preserve"> 250-263.</w:t>
      </w:r>
    </w:p>
    <w:p w14:paraId="5EC9FA3B" w14:textId="77777777" w:rsidR="00527485" w:rsidRPr="00527485" w:rsidRDefault="00527485" w:rsidP="00527485">
      <w:pPr>
        <w:pStyle w:val="EndNoteBibliography"/>
        <w:spacing w:after="0"/>
        <w:ind w:left="720" w:hanging="720"/>
      </w:pPr>
      <w:r w:rsidRPr="00527485">
        <w:t xml:space="preserve">DOBROSSY, L., CORNIDES, A., KOVACS, A. &amp; BUDAI, A. 2014. Implementation status of cervical screening in Europe. </w:t>
      </w:r>
      <w:r w:rsidRPr="00527485">
        <w:rPr>
          <w:i/>
        </w:rPr>
        <w:t>Orvosi Hetilap,</w:t>
      </w:r>
      <w:r w:rsidRPr="00527485">
        <w:t xml:space="preserve"> 155</w:t>
      </w:r>
      <w:r w:rsidRPr="00527485">
        <w:rPr>
          <w:b/>
        </w:rPr>
        <w:t>,</w:t>
      </w:r>
      <w:r w:rsidRPr="00527485">
        <w:t xml:space="preserve"> 1975-1988.</w:t>
      </w:r>
    </w:p>
    <w:p w14:paraId="3AD8E0EE" w14:textId="77777777" w:rsidR="00527485" w:rsidRPr="00527485" w:rsidRDefault="00527485" w:rsidP="00527485">
      <w:pPr>
        <w:pStyle w:val="EndNoteBibliography"/>
        <w:spacing w:after="0"/>
        <w:ind w:left="720" w:hanging="720"/>
      </w:pPr>
      <w:r w:rsidRPr="00527485">
        <w:t xml:space="preserve">DOBROSSY, L., KOVACS, A. &amp; BUDAI, A. 2015. [Inequalities in cervical screening practices]. </w:t>
      </w:r>
      <w:r w:rsidRPr="00527485">
        <w:rPr>
          <w:i/>
        </w:rPr>
        <w:t>Orv Hetil,</w:t>
      </w:r>
      <w:r w:rsidRPr="00527485">
        <w:t xml:space="preserve"> 156</w:t>
      </w:r>
      <w:r w:rsidRPr="00527485">
        <w:rPr>
          <w:b/>
        </w:rPr>
        <w:t>,</w:t>
      </w:r>
      <w:r w:rsidRPr="00527485">
        <w:t xml:space="preserve"> 955-63.</w:t>
      </w:r>
    </w:p>
    <w:p w14:paraId="5CD34B9B" w14:textId="77777777" w:rsidR="00527485" w:rsidRPr="00527485" w:rsidRDefault="00527485" w:rsidP="00527485">
      <w:pPr>
        <w:pStyle w:val="EndNoteBibliography"/>
        <w:spacing w:after="0"/>
        <w:ind w:left="720" w:hanging="720"/>
      </w:pPr>
      <w:r w:rsidRPr="00527485">
        <w:t>DRS PAOLO BAILI, C. A. 2012. EUROCHIP-III, European Cancer Health Indicator Project-III, Common Action, DELIVERABLE 10 - FINAL REPORT, . Descriptive Studies and Health Planning Unit, Fondazione IRCCS “Istituto Nazionale dei Tumori” (INT), .</w:t>
      </w:r>
    </w:p>
    <w:p w14:paraId="212B4B5D" w14:textId="77777777" w:rsidR="00527485" w:rsidRPr="00527485" w:rsidRDefault="00527485" w:rsidP="00527485">
      <w:pPr>
        <w:pStyle w:val="EndNoteBibliography"/>
        <w:spacing w:after="0"/>
        <w:ind w:left="720" w:hanging="720"/>
      </w:pPr>
      <w:r w:rsidRPr="00527485">
        <w:t xml:space="preserve">HONEIN-ABOUHAIDAR, G. N., KASTNER, M., VUONG, V., PERRIER, L., DALY, C., RABENECK, L., STRAUS, S. &amp; BAXTER, N. N. 2016. Systematic Review and Meta-study Synthesis of Qualitative Studies Evaluating Facilitators and Barriers to Participation in Colorectal Cancer Screening. </w:t>
      </w:r>
      <w:r w:rsidRPr="00527485">
        <w:rPr>
          <w:i/>
        </w:rPr>
        <w:t>Cancer Epidemiology Biomarkers &amp; Prevention,</w:t>
      </w:r>
      <w:r w:rsidRPr="00527485">
        <w:t xml:space="preserve"> 25</w:t>
      </w:r>
      <w:r w:rsidRPr="00527485">
        <w:rPr>
          <w:b/>
        </w:rPr>
        <w:t>,</w:t>
      </w:r>
      <w:r w:rsidRPr="00527485">
        <w:t xml:space="preserve"> 907-917.</w:t>
      </w:r>
    </w:p>
    <w:p w14:paraId="2F575329" w14:textId="77777777" w:rsidR="00527485" w:rsidRPr="00527485" w:rsidRDefault="00527485" w:rsidP="00527485">
      <w:pPr>
        <w:pStyle w:val="EndNoteBibliography"/>
        <w:spacing w:after="0"/>
        <w:ind w:left="720" w:hanging="720"/>
      </w:pPr>
      <w:r w:rsidRPr="00527485">
        <w:t xml:space="preserve">INTERNATIONAL AGENCY FOR RESEARCH ON CANCER 2017. Cancer Screening in the European Union (2017) - 2nd Report on the implementation of the Council Recommendation on cancer screening. </w:t>
      </w:r>
      <w:r w:rsidRPr="00527485">
        <w:rPr>
          <w:i/>
        </w:rPr>
        <w:t>In:</w:t>
      </w:r>
      <w:r w:rsidRPr="00527485">
        <w:t xml:space="preserve"> EUROPEAN COMMISSION (ed.). Lyon, France.</w:t>
      </w:r>
    </w:p>
    <w:p w14:paraId="068397CB" w14:textId="77777777" w:rsidR="00527485" w:rsidRPr="00527485" w:rsidRDefault="00527485" w:rsidP="00527485">
      <w:pPr>
        <w:pStyle w:val="EndNoteBibliography"/>
        <w:spacing w:after="0"/>
        <w:ind w:left="720" w:hanging="720"/>
      </w:pPr>
      <w:r w:rsidRPr="00527485">
        <w:t xml:space="preserve">NICULA, F. A., ANTTILA, A., NEAMTIU, L., ZAKELJ, M. P., TACHEZY, R., CHIL, A., GRCE, M. &amp; KESIC, V. 2009. Challenges in starting organised screening programmes for cervical cancer in the new member states of the European Union. </w:t>
      </w:r>
      <w:r w:rsidRPr="00527485">
        <w:rPr>
          <w:i/>
        </w:rPr>
        <w:t>Eur J Cancer,</w:t>
      </w:r>
      <w:r w:rsidRPr="00527485">
        <w:t xml:space="preserve"> 45</w:t>
      </w:r>
      <w:r w:rsidRPr="00527485">
        <w:rPr>
          <w:b/>
        </w:rPr>
        <w:t>,</w:t>
      </w:r>
      <w:r w:rsidRPr="00527485">
        <w:t xml:space="preserve"> 2679-84.</w:t>
      </w:r>
    </w:p>
    <w:p w14:paraId="4145A324" w14:textId="77777777" w:rsidR="00527485" w:rsidRPr="00527485" w:rsidRDefault="00527485" w:rsidP="00527485">
      <w:pPr>
        <w:pStyle w:val="EndNoteBibliography"/>
        <w:spacing w:after="0"/>
        <w:ind w:left="720" w:hanging="720"/>
      </w:pPr>
      <w:r w:rsidRPr="00527485">
        <w:t xml:space="preserve">PALENCIA, L., ESPELT, A., RODRIGUEZ-SANZ, M., PUIGPINOS, R., PONS-VIGUES, M., PASARIN, M. I., SPADEA, T., KUNST, A. E. &amp; BORRELL, C. 2010. Socio-economic inequalities in breast and cervical cancer screening practices in Europe: influence of the type of screening program. </w:t>
      </w:r>
      <w:r w:rsidRPr="00527485">
        <w:rPr>
          <w:i/>
        </w:rPr>
        <w:t>Int J Epidemiol,</w:t>
      </w:r>
      <w:r w:rsidRPr="00527485">
        <w:t xml:space="preserve"> 39</w:t>
      </w:r>
      <w:r w:rsidRPr="00527485">
        <w:rPr>
          <w:b/>
        </w:rPr>
        <w:t>,</w:t>
      </w:r>
      <w:r w:rsidRPr="00527485">
        <w:t xml:space="preserve"> 757-65.</w:t>
      </w:r>
    </w:p>
    <w:p w14:paraId="15414A2D" w14:textId="77777777" w:rsidR="00527485" w:rsidRPr="00527485" w:rsidRDefault="00527485" w:rsidP="00527485">
      <w:pPr>
        <w:pStyle w:val="EndNoteBibliography"/>
        <w:spacing w:after="0"/>
        <w:ind w:left="720" w:hanging="720"/>
      </w:pPr>
      <w:r w:rsidRPr="00527485">
        <w:t xml:space="preserve">RONCO, G., VAN BALLEGOOIJEN, M., BECKER, N., CHIL, A., FENDER, M., GIUBILATO, P., KURTINAITIS, J., LANCUCKI, L., LYNGE, E., MORAIS, A., O'REILLY, M., SPAREN, P., SUTEU, O., REBOLJ, M., VEERUS, P., ZAKELJ, M. P. &amp; ANTTILA, A. 2009. Process performance of cervical screening programmes in Europe. </w:t>
      </w:r>
      <w:r w:rsidRPr="00527485">
        <w:rPr>
          <w:i/>
        </w:rPr>
        <w:t>Eur J Cancer,</w:t>
      </w:r>
      <w:r w:rsidRPr="00527485">
        <w:t xml:space="preserve"> 45</w:t>
      </w:r>
      <w:r w:rsidRPr="00527485">
        <w:rPr>
          <w:b/>
        </w:rPr>
        <w:t>,</w:t>
      </w:r>
      <w:r w:rsidRPr="00527485">
        <w:t xml:space="preserve"> 2659-70.</w:t>
      </w:r>
    </w:p>
    <w:p w14:paraId="1B8DAB7D" w14:textId="77777777" w:rsidR="00527485" w:rsidRPr="00527485" w:rsidRDefault="00527485" w:rsidP="00527485">
      <w:pPr>
        <w:pStyle w:val="EndNoteBibliography"/>
        <w:spacing w:after="0"/>
        <w:ind w:left="720" w:hanging="720"/>
      </w:pPr>
      <w:r w:rsidRPr="00527485">
        <w:t xml:space="preserve">WALSH, B., SILLES, M. &amp; O'NEILL, C. 2011. The importance of socio-economic variables in cancer screening participation: A comparison between population-based and opportunistic screening in the EU-15. </w:t>
      </w:r>
      <w:r w:rsidRPr="00527485">
        <w:rPr>
          <w:i/>
        </w:rPr>
        <w:t>Health Policy,</w:t>
      </w:r>
      <w:r w:rsidRPr="00527485">
        <w:t xml:space="preserve"> 101</w:t>
      </w:r>
      <w:r w:rsidRPr="00527485">
        <w:rPr>
          <w:b/>
        </w:rPr>
        <w:t>,</w:t>
      </w:r>
      <w:r w:rsidRPr="00527485">
        <w:t xml:space="preserve"> 269-276.</w:t>
      </w:r>
    </w:p>
    <w:p w14:paraId="4474B2A4" w14:textId="77777777" w:rsidR="00527485" w:rsidRPr="00527485" w:rsidRDefault="00527485" w:rsidP="00527485">
      <w:pPr>
        <w:pStyle w:val="EndNoteBibliography"/>
        <w:spacing w:after="0"/>
        <w:ind w:left="720" w:hanging="720"/>
      </w:pPr>
      <w:r w:rsidRPr="00527485">
        <w:t xml:space="preserve">WEST, N. J., BOUSTIERE, C., FISCHBACH, W., PARENTE, F. &amp; LEICESTER, R. J. 2009. Colorectal cancer screening in Europe: differences in approach; similar barriers to overcome. </w:t>
      </w:r>
      <w:r w:rsidRPr="00527485">
        <w:rPr>
          <w:i/>
        </w:rPr>
        <w:t>Int J Colorectal Dis,</w:t>
      </w:r>
      <w:r w:rsidRPr="00527485">
        <w:t xml:space="preserve"> 24</w:t>
      </w:r>
      <w:r w:rsidRPr="00527485">
        <w:rPr>
          <w:b/>
        </w:rPr>
        <w:t>,</w:t>
      </w:r>
      <w:r w:rsidRPr="00527485">
        <w:t xml:space="preserve"> 731-40.</w:t>
      </w:r>
    </w:p>
    <w:p w14:paraId="39D941F5" w14:textId="77777777" w:rsidR="00527485" w:rsidRPr="00527485" w:rsidRDefault="00527485" w:rsidP="00527485">
      <w:pPr>
        <w:pStyle w:val="EndNoteBibliography"/>
        <w:ind w:left="720" w:hanging="720"/>
      </w:pPr>
      <w:r w:rsidRPr="00527485">
        <w:t xml:space="preserve">WUBKER, A. 2014. Explaining variations in breast cancer screening across European countries. </w:t>
      </w:r>
      <w:r w:rsidRPr="00527485">
        <w:rPr>
          <w:i/>
        </w:rPr>
        <w:t>Eur J Health Econ,</w:t>
      </w:r>
      <w:r w:rsidRPr="00527485">
        <w:t xml:space="preserve"> 15</w:t>
      </w:r>
      <w:r w:rsidRPr="00527485">
        <w:rPr>
          <w:b/>
        </w:rPr>
        <w:t>,</w:t>
      </w:r>
      <w:r w:rsidRPr="00527485">
        <w:t xml:space="preserve"> 497-514.</w:t>
      </w:r>
    </w:p>
    <w:p w14:paraId="2D7D29F8" w14:textId="4BF61039" w:rsidR="007E732B" w:rsidRPr="007E732B" w:rsidRDefault="00217A8E" w:rsidP="00C50A09">
      <w:pPr>
        <w:pStyle w:val="EndNoteBibliography"/>
        <w:ind w:left="720" w:hanging="720"/>
      </w:pPr>
      <w:r>
        <w:fldChar w:fldCharType="end"/>
      </w:r>
    </w:p>
    <w:sectPr w:rsidR="007E732B" w:rsidRPr="007E73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E23F" w14:textId="77777777" w:rsidR="009D4CAA" w:rsidRDefault="009D4CAA" w:rsidP="002C3BDD">
      <w:pPr>
        <w:spacing w:after="0" w:line="240" w:lineRule="auto"/>
      </w:pPr>
      <w:r>
        <w:separator/>
      </w:r>
    </w:p>
  </w:endnote>
  <w:endnote w:type="continuationSeparator" w:id="0">
    <w:p w14:paraId="35D2D158" w14:textId="77777777" w:rsidR="009D4CAA" w:rsidRDefault="009D4CAA" w:rsidP="002C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98233"/>
      <w:docPartObj>
        <w:docPartGallery w:val="Page Numbers (Bottom of Page)"/>
        <w:docPartUnique/>
      </w:docPartObj>
    </w:sdtPr>
    <w:sdtEndPr>
      <w:rPr>
        <w:noProof/>
      </w:rPr>
    </w:sdtEndPr>
    <w:sdtContent>
      <w:p w14:paraId="5668F855" w14:textId="521DAF9D" w:rsidR="002C3BDD" w:rsidRDefault="002C3BDD">
        <w:pPr>
          <w:pStyle w:val="Footer"/>
          <w:jc w:val="center"/>
        </w:pPr>
        <w:r>
          <w:fldChar w:fldCharType="begin"/>
        </w:r>
        <w:r>
          <w:instrText xml:space="preserve"> PAGE   \* MERGEFORMAT </w:instrText>
        </w:r>
        <w:r>
          <w:fldChar w:fldCharType="separate"/>
        </w:r>
        <w:r w:rsidR="006D034B">
          <w:rPr>
            <w:noProof/>
          </w:rPr>
          <w:t>6</w:t>
        </w:r>
        <w:r>
          <w:rPr>
            <w:noProof/>
          </w:rPr>
          <w:fldChar w:fldCharType="end"/>
        </w:r>
      </w:p>
    </w:sdtContent>
  </w:sdt>
  <w:p w14:paraId="71953138" w14:textId="77777777" w:rsidR="002C3BDD" w:rsidRDefault="002C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094C" w14:textId="77777777" w:rsidR="009D4CAA" w:rsidRDefault="009D4CAA" w:rsidP="002C3BDD">
      <w:pPr>
        <w:spacing w:after="0" w:line="240" w:lineRule="auto"/>
      </w:pPr>
      <w:r>
        <w:separator/>
      </w:r>
    </w:p>
  </w:footnote>
  <w:footnote w:type="continuationSeparator" w:id="0">
    <w:p w14:paraId="00F79A56" w14:textId="77777777" w:rsidR="009D4CAA" w:rsidRDefault="009D4CAA" w:rsidP="002C3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7ACF"/>
    <w:multiLevelType w:val="hybridMultilevel"/>
    <w:tmpl w:val="2C2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872AC"/>
    <w:multiLevelType w:val="hybridMultilevel"/>
    <w:tmpl w:val="B63EE220"/>
    <w:lvl w:ilvl="0" w:tplc="2A42B4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wdr5a0f9rwd9ew00svzw5rzxprvsdtpeff&quot;&gt;barrier&lt;record-ids&gt;&lt;item&gt;37&lt;/item&gt;&lt;item&gt;83&lt;/item&gt;&lt;item&gt;86&lt;/item&gt;&lt;item&gt;87&lt;/item&gt;&lt;item&gt;88&lt;/item&gt;&lt;item&gt;92&lt;/item&gt;&lt;item&gt;100&lt;/item&gt;&lt;item&gt;101&lt;/item&gt;&lt;item&gt;102&lt;/item&gt;&lt;item&gt;106&lt;/item&gt;&lt;item&gt;107&lt;/item&gt;&lt;item&gt;110&lt;/item&gt;&lt;item&gt;112&lt;/item&gt;&lt;item&gt;115&lt;/item&gt;&lt;item&gt;117&lt;/item&gt;&lt;item&gt;126&lt;/item&gt;&lt;item&gt;127&lt;/item&gt;&lt;/record-ids&gt;&lt;/item&gt;&lt;/Libraries&gt;"/>
  </w:docVars>
  <w:rsids>
    <w:rsidRoot w:val="00872FAD"/>
    <w:rsid w:val="00006076"/>
    <w:rsid w:val="00021331"/>
    <w:rsid w:val="00024942"/>
    <w:rsid w:val="00032D87"/>
    <w:rsid w:val="0003413B"/>
    <w:rsid w:val="00035381"/>
    <w:rsid w:val="00035C64"/>
    <w:rsid w:val="000369CA"/>
    <w:rsid w:val="00041ACB"/>
    <w:rsid w:val="000426AA"/>
    <w:rsid w:val="00050CDC"/>
    <w:rsid w:val="000514DB"/>
    <w:rsid w:val="0006311D"/>
    <w:rsid w:val="00063D01"/>
    <w:rsid w:val="00064B68"/>
    <w:rsid w:val="00065F2A"/>
    <w:rsid w:val="00067808"/>
    <w:rsid w:val="00070EF1"/>
    <w:rsid w:val="0007405E"/>
    <w:rsid w:val="00076F4C"/>
    <w:rsid w:val="00080A9E"/>
    <w:rsid w:val="00080C4F"/>
    <w:rsid w:val="00094102"/>
    <w:rsid w:val="000A07F3"/>
    <w:rsid w:val="000A11AA"/>
    <w:rsid w:val="000A1590"/>
    <w:rsid w:val="000A533A"/>
    <w:rsid w:val="000A6998"/>
    <w:rsid w:val="000B3BC6"/>
    <w:rsid w:val="000C3D78"/>
    <w:rsid w:val="000C5B5F"/>
    <w:rsid w:val="000C7D2F"/>
    <w:rsid w:val="000E46E0"/>
    <w:rsid w:val="000E75EA"/>
    <w:rsid w:val="000F0959"/>
    <w:rsid w:val="000F484A"/>
    <w:rsid w:val="0010212C"/>
    <w:rsid w:val="00104A4D"/>
    <w:rsid w:val="00115DE6"/>
    <w:rsid w:val="00116204"/>
    <w:rsid w:val="00117155"/>
    <w:rsid w:val="00117744"/>
    <w:rsid w:val="001241C4"/>
    <w:rsid w:val="00125165"/>
    <w:rsid w:val="00127B5D"/>
    <w:rsid w:val="00136BFB"/>
    <w:rsid w:val="0014060B"/>
    <w:rsid w:val="001519A9"/>
    <w:rsid w:val="00154B33"/>
    <w:rsid w:val="001615CE"/>
    <w:rsid w:val="00166E62"/>
    <w:rsid w:val="00167483"/>
    <w:rsid w:val="00170B3B"/>
    <w:rsid w:val="001740EC"/>
    <w:rsid w:val="001A248E"/>
    <w:rsid w:val="001A3027"/>
    <w:rsid w:val="001C46F2"/>
    <w:rsid w:val="001C7405"/>
    <w:rsid w:val="001C7472"/>
    <w:rsid w:val="001C7F1F"/>
    <w:rsid w:val="001D0FB5"/>
    <w:rsid w:val="001D20B2"/>
    <w:rsid w:val="001D3008"/>
    <w:rsid w:val="001D36EA"/>
    <w:rsid w:val="001D69C5"/>
    <w:rsid w:val="001D7AA2"/>
    <w:rsid w:val="001E29E4"/>
    <w:rsid w:val="001E3CE5"/>
    <w:rsid w:val="001F28D2"/>
    <w:rsid w:val="00203BCA"/>
    <w:rsid w:val="0020691B"/>
    <w:rsid w:val="00212376"/>
    <w:rsid w:val="0021610E"/>
    <w:rsid w:val="00216351"/>
    <w:rsid w:val="00217084"/>
    <w:rsid w:val="002176E5"/>
    <w:rsid w:val="00217A8E"/>
    <w:rsid w:val="00232D93"/>
    <w:rsid w:val="002420F5"/>
    <w:rsid w:val="0024687B"/>
    <w:rsid w:val="00247946"/>
    <w:rsid w:val="0025229F"/>
    <w:rsid w:val="002538EB"/>
    <w:rsid w:val="00262F3F"/>
    <w:rsid w:val="002636BF"/>
    <w:rsid w:val="002664DC"/>
    <w:rsid w:val="00267138"/>
    <w:rsid w:val="002777C2"/>
    <w:rsid w:val="00287D90"/>
    <w:rsid w:val="00296AC2"/>
    <w:rsid w:val="00297710"/>
    <w:rsid w:val="002B11F2"/>
    <w:rsid w:val="002B1F46"/>
    <w:rsid w:val="002B6D6D"/>
    <w:rsid w:val="002B705C"/>
    <w:rsid w:val="002C351A"/>
    <w:rsid w:val="002C3BDD"/>
    <w:rsid w:val="002C460C"/>
    <w:rsid w:val="002E1CB4"/>
    <w:rsid w:val="002E3EDF"/>
    <w:rsid w:val="002F0C30"/>
    <w:rsid w:val="002F1FFA"/>
    <w:rsid w:val="002F6644"/>
    <w:rsid w:val="00300C3C"/>
    <w:rsid w:val="00302E9C"/>
    <w:rsid w:val="003042C7"/>
    <w:rsid w:val="00307F10"/>
    <w:rsid w:val="003106DB"/>
    <w:rsid w:val="00314CEC"/>
    <w:rsid w:val="00325103"/>
    <w:rsid w:val="00326A3B"/>
    <w:rsid w:val="003309C4"/>
    <w:rsid w:val="003360D5"/>
    <w:rsid w:val="003369F9"/>
    <w:rsid w:val="00337342"/>
    <w:rsid w:val="00342447"/>
    <w:rsid w:val="003473D9"/>
    <w:rsid w:val="00367596"/>
    <w:rsid w:val="00367F27"/>
    <w:rsid w:val="003741B1"/>
    <w:rsid w:val="00376B6D"/>
    <w:rsid w:val="0038449D"/>
    <w:rsid w:val="00390407"/>
    <w:rsid w:val="003927A3"/>
    <w:rsid w:val="0039711E"/>
    <w:rsid w:val="003A7908"/>
    <w:rsid w:val="003B13E5"/>
    <w:rsid w:val="003B4D86"/>
    <w:rsid w:val="003C07FE"/>
    <w:rsid w:val="003C374B"/>
    <w:rsid w:val="003D3CFB"/>
    <w:rsid w:val="003D7717"/>
    <w:rsid w:val="003E0D18"/>
    <w:rsid w:val="003E1C7B"/>
    <w:rsid w:val="003E2E33"/>
    <w:rsid w:val="003F04B1"/>
    <w:rsid w:val="003F36C4"/>
    <w:rsid w:val="003F4013"/>
    <w:rsid w:val="00400623"/>
    <w:rsid w:val="004059B9"/>
    <w:rsid w:val="00406C7D"/>
    <w:rsid w:val="004102BD"/>
    <w:rsid w:val="004220B2"/>
    <w:rsid w:val="00427622"/>
    <w:rsid w:val="00436035"/>
    <w:rsid w:val="00436C48"/>
    <w:rsid w:val="00441382"/>
    <w:rsid w:val="00442356"/>
    <w:rsid w:val="00444CE5"/>
    <w:rsid w:val="00445BEA"/>
    <w:rsid w:val="004520DD"/>
    <w:rsid w:val="00452BA0"/>
    <w:rsid w:val="00453B62"/>
    <w:rsid w:val="00456081"/>
    <w:rsid w:val="00463557"/>
    <w:rsid w:val="00466B7A"/>
    <w:rsid w:val="00467E39"/>
    <w:rsid w:val="004734E5"/>
    <w:rsid w:val="00475AD9"/>
    <w:rsid w:val="004807AC"/>
    <w:rsid w:val="00487ED8"/>
    <w:rsid w:val="00491E26"/>
    <w:rsid w:val="004946A5"/>
    <w:rsid w:val="00495FA1"/>
    <w:rsid w:val="0049643A"/>
    <w:rsid w:val="004A1238"/>
    <w:rsid w:val="004A1695"/>
    <w:rsid w:val="004A3218"/>
    <w:rsid w:val="004C2226"/>
    <w:rsid w:val="004C3AF4"/>
    <w:rsid w:val="004C423D"/>
    <w:rsid w:val="004C5973"/>
    <w:rsid w:val="004C6F8A"/>
    <w:rsid w:val="004D78FD"/>
    <w:rsid w:val="004E43A7"/>
    <w:rsid w:val="004E683C"/>
    <w:rsid w:val="004E6B78"/>
    <w:rsid w:val="004E76EA"/>
    <w:rsid w:val="004E7954"/>
    <w:rsid w:val="004F1527"/>
    <w:rsid w:val="004F5AE3"/>
    <w:rsid w:val="004F6F8B"/>
    <w:rsid w:val="00506B8F"/>
    <w:rsid w:val="00513816"/>
    <w:rsid w:val="00516C66"/>
    <w:rsid w:val="00527485"/>
    <w:rsid w:val="00527D8B"/>
    <w:rsid w:val="005306E5"/>
    <w:rsid w:val="00534F7D"/>
    <w:rsid w:val="00543D8C"/>
    <w:rsid w:val="005443DF"/>
    <w:rsid w:val="00545B72"/>
    <w:rsid w:val="005464A0"/>
    <w:rsid w:val="005545C4"/>
    <w:rsid w:val="00582BA8"/>
    <w:rsid w:val="005839A4"/>
    <w:rsid w:val="0058728E"/>
    <w:rsid w:val="00587E72"/>
    <w:rsid w:val="00591D5B"/>
    <w:rsid w:val="005B11ED"/>
    <w:rsid w:val="005B2BF1"/>
    <w:rsid w:val="005B4D14"/>
    <w:rsid w:val="005C0F58"/>
    <w:rsid w:val="005C1167"/>
    <w:rsid w:val="005C156D"/>
    <w:rsid w:val="005C428C"/>
    <w:rsid w:val="005C4ACE"/>
    <w:rsid w:val="005C4C36"/>
    <w:rsid w:val="005D4BC2"/>
    <w:rsid w:val="005D6F5A"/>
    <w:rsid w:val="005E084F"/>
    <w:rsid w:val="005E2F87"/>
    <w:rsid w:val="005E4269"/>
    <w:rsid w:val="006105EB"/>
    <w:rsid w:val="00617540"/>
    <w:rsid w:val="0062061C"/>
    <w:rsid w:val="0062126B"/>
    <w:rsid w:val="00625C85"/>
    <w:rsid w:val="00625E59"/>
    <w:rsid w:val="00626FCD"/>
    <w:rsid w:val="00634520"/>
    <w:rsid w:val="00635478"/>
    <w:rsid w:val="0064264D"/>
    <w:rsid w:val="00642BA1"/>
    <w:rsid w:val="00643649"/>
    <w:rsid w:val="0064786C"/>
    <w:rsid w:val="00653CA1"/>
    <w:rsid w:val="006601B8"/>
    <w:rsid w:val="0066676D"/>
    <w:rsid w:val="00667F10"/>
    <w:rsid w:val="00682395"/>
    <w:rsid w:val="006A02BA"/>
    <w:rsid w:val="006A5845"/>
    <w:rsid w:val="006A6C91"/>
    <w:rsid w:val="006A7705"/>
    <w:rsid w:val="006B25BC"/>
    <w:rsid w:val="006C0701"/>
    <w:rsid w:val="006C1225"/>
    <w:rsid w:val="006C1E6D"/>
    <w:rsid w:val="006D034B"/>
    <w:rsid w:val="006D232C"/>
    <w:rsid w:val="006D42B9"/>
    <w:rsid w:val="006D621D"/>
    <w:rsid w:val="006E69B0"/>
    <w:rsid w:val="006F0548"/>
    <w:rsid w:val="00700229"/>
    <w:rsid w:val="00703882"/>
    <w:rsid w:val="00706286"/>
    <w:rsid w:val="00706370"/>
    <w:rsid w:val="0071123E"/>
    <w:rsid w:val="007350B8"/>
    <w:rsid w:val="00736C54"/>
    <w:rsid w:val="0074032F"/>
    <w:rsid w:val="00740722"/>
    <w:rsid w:val="00747D5F"/>
    <w:rsid w:val="00755BB5"/>
    <w:rsid w:val="00761C2E"/>
    <w:rsid w:val="00767C66"/>
    <w:rsid w:val="00771B45"/>
    <w:rsid w:val="007720A9"/>
    <w:rsid w:val="00772410"/>
    <w:rsid w:val="00773013"/>
    <w:rsid w:val="00773B72"/>
    <w:rsid w:val="007771B8"/>
    <w:rsid w:val="007875BA"/>
    <w:rsid w:val="007A0941"/>
    <w:rsid w:val="007A1FBA"/>
    <w:rsid w:val="007B4A0E"/>
    <w:rsid w:val="007C1F6C"/>
    <w:rsid w:val="007C62DB"/>
    <w:rsid w:val="007C7477"/>
    <w:rsid w:val="007D1784"/>
    <w:rsid w:val="007D43B6"/>
    <w:rsid w:val="007D517F"/>
    <w:rsid w:val="007D620F"/>
    <w:rsid w:val="007D6A15"/>
    <w:rsid w:val="007E540F"/>
    <w:rsid w:val="007E732B"/>
    <w:rsid w:val="007F3D5F"/>
    <w:rsid w:val="007F6BEA"/>
    <w:rsid w:val="00800A7F"/>
    <w:rsid w:val="00800B88"/>
    <w:rsid w:val="00814E5C"/>
    <w:rsid w:val="00816773"/>
    <w:rsid w:val="0083140C"/>
    <w:rsid w:val="008327A2"/>
    <w:rsid w:val="008334FF"/>
    <w:rsid w:val="00833D5B"/>
    <w:rsid w:val="00841F21"/>
    <w:rsid w:val="00843267"/>
    <w:rsid w:val="00843DE4"/>
    <w:rsid w:val="00851772"/>
    <w:rsid w:val="00860C7B"/>
    <w:rsid w:val="0086144C"/>
    <w:rsid w:val="0086207F"/>
    <w:rsid w:val="008620A6"/>
    <w:rsid w:val="008632ED"/>
    <w:rsid w:val="00866557"/>
    <w:rsid w:val="00870159"/>
    <w:rsid w:val="00870780"/>
    <w:rsid w:val="0087249A"/>
    <w:rsid w:val="00872FAD"/>
    <w:rsid w:val="0087329E"/>
    <w:rsid w:val="00880C03"/>
    <w:rsid w:val="008839C4"/>
    <w:rsid w:val="008913E8"/>
    <w:rsid w:val="00892736"/>
    <w:rsid w:val="0089605B"/>
    <w:rsid w:val="008A1AB7"/>
    <w:rsid w:val="008A4044"/>
    <w:rsid w:val="008A4CEC"/>
    <w:rsid w:val="008B3671"/>
    <w:rsid w:val="008B479F"/>
    <w:rsid w:val="008B74CD"/>
    <w:rsid w:val="008C0FF9"/>
    <w:rsid w:val="008C3836"/>
    <w:rsid w:val="008D512B"/>
    <w:rsid w:val="008D56B3"/>
    <w:rsid w:val="008D6029"/>
    <w:rsid w:val="008E3E57"/>
    <w:rsid w:val="008E5B47"/>
    <w:rsid w:val="008F270C"/>
    <w:rsid w:val="008F47C9"/>
    <w:rsid w:val="008F53DD"/>
    <w:rsid w:val="008F63D3"/>
    <w:rsid w:val="00902358"/>
    <w:rsid w:val="00911A73"/>
    <w:rsid w:val="00916839"/>
    <w:rsid w:val="009239E5"/>
    <w:rsid w:val="0092537C"/>
    <w:rsid w:val="009263F4"/>
    <w:rsid w:val="009272A9"/>
    <w:rsid w:val="00927D80"/>
    <w:rsid w:val="00934FCB"/>
    <w:rsid w:val="009422C1"/>
    <w:rsid w:val="0095167E"/>
    <w:rsid w:val="00951D58"/>
    <w:rsid w:val="00960708"/>
    <w:rsid w:val="00975057"/>
    <w:rsid w:val="00980ECE"/>
    <w:rsid w:val="00982F40"/>
    <w:rsid w:val="009874C1"/>
    <w:rsid w:val="00987843"/>
    <w:rsid w:val="00990779"/>
    <w:rsid w:val="00993D85"/>
    <w:rsid w:val="0099423A"/>
    <w:rsid w:val="00994324"/>
    <w:rsid w:val="009A2FFF"/>
    <w:rsid w:val="009A30D1"/>
    <w:rsid w:val="009A4884"/>
    <w:rsid w:val="009A556E"/>
    <w:rsid w:val="009B25FB"/>
    <w:rsid w:val="009C597C"/>
    <w:rsid w:val="009D242D"/>
    <w:rsid w:val="009D4CAA"/>
    <w:rsid w:val="009D7380"/>
    <w:rsid w:val="009E3CFA"/>
    <w:rsid w:val="009F1F9B"/>
    <w:rsid w:val="009F4582"/>
    <w:rsid w:val="009F6B04"/>
    <w:rsid w:val="00A130BD"/>
    <w:rsid w:val="00A13887"/>
    <w:rsid w:val="00A14E44"/>
    <w:rsid w:val="00A16440"/>
    <w:rsid w:val="00A20CBF"/>
    <w:rsid w:val="00A2176C"/>
    <w:rsid w:val="00A21C56"/>
    <w:rsid w:val="00A246EC"/>
    <w:rsid w:val="00A27E7B"/>
    <w:rsid w:val="00A423D7"/>
    <w:rsid w:val="00A42995"/>
    <w:rsid w:val="00A53C5E"/>
    <w:rsid w:val="00A60AC5"/>
    <w:rsid w:val="00A60B3B"/>
    <w:rsid w:val="00A62823"/>
    <w:rsid w:val="00A62D83"/>
    <w:rsid w:val="00A678BA"/>
    <w:rsid w:val="00A678EB"/>
    <w:rsid w:val="00A73F64"/>
    <w:rsid w:val="00A751B0"/>
    <w:rsid w:val="00A77A07"/>
    <w:rsid w:val="00A832BB"/>
    <w:rsid w:val="00A85E10"/>
    <w:rsid w:val="00A86CA7"/>
    <w:rsid w:val="00AA2399"/>
    <w:rsid w:val="00AA488E"/>
    <w:rsid w:val="00AB1AD2"/>
    <w:rsid w:val="00AB2A7A"/>
    <w:rsid w:val="00AB2FDF"/>
    <w:rsid w:val="00AB3DF5"/>
    <w:rsid w:val="00AC41D9"/>
    <w:rsid w:val="00AC697D"/>
    <w:rsid w:val="00AD3364"/>
    <w:rsid w:val="00AD7FF9"/>
    <w:rsid w:val="00AE04C0"/>
    <w:rsid w:val="00AE08B0"/>
    <w:rsid w:val="00AE31A8"/>
    <w:rsid w:val="00AE43BA"/>
    <w:rsid w:val="00AE52C4"/>
    <w:rsid w:val="00AE66BD"/>
    <w:rsid w:val="00AF1362"/>
    <w:rsid w:val="00AF1EE8"/>
    <w:rsid w:val="00B01602"/>
    <w:rsid w:val="00B02EC3"/>
    <w:rsid w:val="00B162E4"/>
    <w:rsid w:val="00B17245"/>
    <w:rsid w:val="00B25E71"/>
    <w:rsid w:val="00B27068"/>
    <w:rsid w:val="00B32C8E"/>
    <w:rsid w:val="00B440DE"/>
    <w:rsid w:val="00B45C11"/>
    <w:rsid w:val="00B46E98"/>
    <w:rsid w:val="00B54285"/>
    <w:rsid w:val="00B56980"/>
    <w:rsid w:val="00B60BDE"/>
    <w:rsid w:val="00B61692"/>
    <w:rsid w:val="00B63C2D"/>
    <w:rsid w:val="00B65E5B"/>
    <w:rsid w:val="00B66E65"/>
    <w:rsid w:val="00B72685"/>
    <w:rsid w:val="00B801ED"/>
    <w:rsid w:val="00B843A5"/>
    <w:rsid w:val="00B8540D"/>
    <w:rsid w:val="00B91EE2"/>
    <w:rsid w:val="00B92ED8"/>
    <w:rsid w:val="00B9593D"/>
    <w:rsid w:val="00BB4D50"/>
    <w:rsid w:val="00BC04BE"/>
    <w:rsid w:val="00BD1B58"/>
    <w:rsid w:val="00BD238E"/>
    <w:rsid w:val="00BD2CA8"/>
    <w:rsid w:val="00BE08D2"/>
    <w:rsid w:val="00BE322D"/>
    <w:rsid w:val="00BE4089"/>
    <w:rsid w:val="00BE7D58"/>
    <w:rsid w:val="00BF7F13"/>
    <w:rsid w:val="00C03502"/>
    <w:rsid w:val="00C2186D"/>
    <w:rsid w:val="00C241E3"/>
    <w:rsid w:val="00C26E43"/>
    <w:rsid w:val="00C2724F"/>
    <w:rsid w:val="00C279A1"/>
    <w:rsid w:val="00C27DA6"/>
    <w:rsid w:val="00C32B37"/>
    <w:rsid w:val="00C36826"/>
    <w:rsid w:val="00C45482"/>
    <w:rsid w:val="00C46778"/>
    <w:rsid w:val="00C50A09"/>
    <w:rsid w:val="00C512E6"/>
    <w:rsid w:val="00C6319F"/>
    <w:rsid w:val="00C64E3E"/>
    <w:rsid w:val="00C73084"/>
    <w:rsid w:val="00C84251"/>
    <w:rsid w:val="00C909C3"/>
    <w:rsid w:val="00C9318C"/>
    <w:rsid w:val="00C959E0"/>
    <w:rsid w:val="00CA72F4"/>
    <w:rsid w:val="00CB6CE0"/>
    <w:rsid w:val="00CB75B3"/>
    <w:rsid w:val="00CC1A66"/>
    <w:rsid w:val="00CC2720"/>
    <w:rsid w:val="00CC3ABA"/>
    <w:rsid w:val="00CC4B4A"/>
    <w:rsid w:val="00CC74B1"/>
    <w:rsid w:val="00CD0977"/>
    <w:rsid w:val="00CD28D5"/>
    <w:rsid w:val="00CD2AEB"/>
    <w:rsid w:val="00CD6116"/>
    <w:rsid w:val="00CE5E6F"/>
    <w:rsid w:val="00D035CD"/>
    <w:rsid w:val="00D04EC8"/>
    <w:rsid w:val="00D06D98"/>
    <w:rsid w:val="00D10A62"/>
    <w:rsid w:val="00D20FB9"/>
    <w:rsid w:val="00D24A98"/>
    <w:rsid w:val="00D31BA9"/>
    <w:rsid w:val="00D345B8"/>
    <w:rsid w:val="00D410FD"/>
    <w:rsid w:val="00D412C0"/>
    <w:rsid w:val="00D4184D"/>
    <w:rsid w:val="00D451F5"/>
    <w:rsid w:val="00D54CF5"/>
    <w:rsid w:val="00D5653A"/>
    <w:rsid w:val="00D70FC9"/>
    <w:rsid w:val="00D7178D"/>
    <w:rsid w:val="00D74956"/>
    <w:rsid w:val="00D76E76"/>
    <w:rsid w:val="00D936CA"/>
    <w:rsid w:val="00DA4A4A"/>
    <w:rsid w:val="00DA67D5"/>
    <w:rsid w:val="00DB149F"/>
    <w:rsid w:val="00DB188E"/>
    <w:rsid w:val="00DC04A0"/>
    <w:rsid w:val="00DC26FF"/>
    <w:rsid w:val="00DC42F4"/>
    <w:rsid w:val="00DC5B78"/>
    <w:rsid w:val="00DD0CE2"/>
    <w:rsid w:val="00DD11DD"/>
    <w:rsid w:val="00DD647B"/>
    <w:rsid w:val="00DE1F3C"/>
    <w:rsid w:val="00DF4556"/>
    <w:rsid w:val="00DF4EE5"/>
    <w:rsid w:val="00E036FF"/>
    <w:rsid w:val="00E132AA"/>
    <w:rsid w:val="00E15467"/>
    <w:rsid w:val="00E21A76"/>
    <w:rsid w:val="00E35ECB"/>
    <w:rsid w:val="00E37F41"/>
    <w:rsid w:val="00E40FA6"/>
    <w:rsid w:val="00E60AFE"/>
    <w:rsid w:val="00E62451"/>
    <w:rsid w:val="00E6705E"/>
    <w:rsid w:val="00E67B68"/>
    <w:rsid w:val="00E71E66"/>
    <w:rsid w:val="00E7431B"/>
    <w:rsid w:val="00E76419"/>
    <w:rsid w:val="00E86A8A"/>
    <w:rsid w:val="00E92189"/>
    <w:rsid w:val="00EA277A"/>
    <w:rsid w:val="00EA3333"/>
    <w:rsid w:val="00EB609D"/>
    <w:rsid w:val="00EB7931"/>
    <w:rsid w:val="00EC7D82"/>
    <w:rsid w:val="00ED1975"/>
    <w:rsid w:val="00ED6DBB"/>
    <w:rsid w:val="00EE1E56"/>
    <w:rsid w:val="00EE3527"/>
    <w:rsid w:val="00EE4E49"/>
    <w:rsid w:val="00EE7DEE"/>
    <w:rsid w:val="00EF7777"/>
    <w:rsid w:val="00F0145C"/>
    <w:rsid w:val="00F01E5F"/>
    <w:rsid w:val="00F02945"/>
    <w:rsid w:val="00F04D91"/>
    <w:rsid w:val="00F058B0"/>
    <w:rsid w:val="00F07695"/>
    <w:rsid w:val="00F11ACC"/>
    <w:rsid w:val="00F1384D"/>
    <w:rsid w:val="00F31020"/>
    <w:rsid w:val="00F37EAE"/>
    <w:rsid w:val="00F44A7B"/>
    <w:rsid w:val="00F455C8"/>
    <w:rsid w:val="00F56E65"/>
    <w:rsid w:val="00F5736E"/>
    <w:rsid w:val="00F65DBF"/>
    <w:rsid w:val="00F668F0"/>
    <w:rsid w:val="00F70B0B"/>
    <w:rsid w:val="00F7148C"/>
    <w:rsid w:val="00F759FA"/>
    <w:rsid w:val="00F81A7F"/>
    <w:rsid w:val="00F9151E"/>
    <w:rsid w:val="00F976F0"/>
    <w:rsid w:val="00FA1C98"/>
    <w:rsid w:val="00FA328D"/>
    <w:rsid w:val="00FA67A2"/>
    <w:rsid w:val="00FA723E"/>
    <w:rsid w:val="00FA7534"/>
    <w:rsid w:val="00FA7AFA"/>
    <w:rsid w:val="00FB3434"/>
    <w:rsid w:val="00FB5EB6"/>
    <w:rsid w:val="00FB6911"/>
    <w:rsid w:val="00FC3243"/>
    <w:rsid w:val="00FC7341"/>
    <w:rsid w:val="00FD7419"/>
    <w:rsid w:val="00FE27AF"/>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28AF"/>
  <w15:chartTrackingRefBased/>
  <w15:docId w15:val="{A6762619-C5AA-4A4D-851A-006F0E23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0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0D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3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C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0D18"/>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B479F"/>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A1388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9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1C4"/>
    <w:rPr>
      <w:rFonts w:ascii="Segoe UI" w:hAnsi="Segoe UI" w:cs="Segoe UI"/>
      <w:sz w:val="18"/>
      <w:szCs w:val="18"/>
    </w:rPr>
  </w:style>
  <w:style w:type="paragraph" w:customStyle="1" w:styleId="EndNoteBibliographyTitle">
    <w:name w:val="EndNote Bibliography Title"/>
    <w:basedOn w:val="Normal"/>
    <w:link w:val="EndNoteBibliographyTitleChar"/>
    <w:rsid w:val="00217A8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17A8E"/>
    <w:rPr>
      <w:rFonts w:ascii="Calibri" w:hAnsi="Calibri" w:cs="Calibri"/>
      <w:noProof/>
      <w:lang w:val="en-US"/>
    </w:rPr>
  </w:style>
  <w:style w:type="paragraph" w:customStyle="1" w:styleId="EndNoteBibliography">
    <w:name w:val="EndNote Bibliography"/>
    <w:basedOn w:val="Normal"/>
    <w:link w:val="EndNoteBibliographyChar"/>
    <w:rsid w:val="00217A8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17A8E"/>
    <w:rPr>
      <w:rFonts w:ascii="Calibri" w:hAnsi="Calibri" w:cs="Calibri"/>
      <w:noProof/>
      <w:lang w:val="en-US"/>
    </w:rPr>
  </w:style>
  <w:style w:type="paragraph" w:styleId="ListParagraph">
    <w:name w:val="List Paragraph"/>
    <w:basedOn w:val="Normal"/>
    <w:uiPriority w:val="34"/>
    <w:qFormat/>
    <w:rsid w:val="00C32B37"/>
    <w:pPr>
      <w:ind w:left="720"/>
      <w:contextualSpacing/>
    </w:pPr>
  </w:style>
  <w:style w:type="character" w:styleId="CommentReference">
    <w:name w:val="annotation reference"/>
    <w:basedOn w:val="DefaultParagraphFont"/>
    <w:uiPriority w:val="99"/>
    <w:semiHidden/>
    <w:unhideWhenUsed/>
    <w:rsid w:val="00625E59"/>
    <w:rPr>
      <w:sz w:val="16"/>
      <w:szCs w:val="16"/>
    </w:rPr>
  </w:style>
  <w:style w:type="paragraph" w:styleId="CommentText">
    <w:name w:val="annotation text"/>
    <w:basedOn w:val="Normal"/>
    <w:link w:val="CommentTextChar"/>
    <w:uiPriority w:val="99"/>
    <w:semiHidden/>
    <w:unhideWhenUsed/>
    <w:rsid w:val="00625E59"/>
    <w:pPr>
      <w:spacing w:line="240" w:lineRule="auto"/>
    </w:pPr>
    <w:rPr>
      <w:sz w:val="20"/>
      <w:szCs w:val="20"/>
    </w:rPr>
  </w:style>
  <w:style w:type="character" w:customStyle="1" w:styleId="CommentTextChar">
    <w:name w:val="Comment Text Char"/>
    <w:basedOn w:val="DefaultParagraphFont"/>
    <w:link w:val="CommentText"/>
    <w:uiPriority w:val="99"/>
    <w:semiHidden/>
    <w:rsid w:val="00625E59"/>
    <w:rPr>
      <w:sz w:val="20"/>
      <w:szCs w:val="20"/>
    </w:rPr>
  </w:style>
  <w:style w:type="paragraph" w:styleId="CommentSubject">
    <w:name w:val="annotation subject"/>
    <w:basedOn w:val="CommentText"/>
    <w:next w:val="CommentText"/>
    <w:link w:val="CommentSubjectChar"/>
    <w:uiPriority w:val="99"/>
    <w:semiHidden/>
    <w:unhideWhenUsed/>
    <w:rsid w:val="00625E59"/>
    <w:rPr>
      <w:b/>
      <w:bCs/>
    </w:rPr>
  </w:style>
  <w:style w:type="character" w:customStyle="1" w:styleId="CommentSubjectChar">
    <w:name w:val="Comment Subject Char"/>
    <w:basedOn w:val="CommentTextChar"/>
    <w:link w:val="CommentSubject"/>
    <w:uiPriority w:val="99"/>
    <w:semiHidden/>
    <w:rsid w:val="00625E59"/>
    <w:rPr>
      <w:b/>
      <w:bCs/>
      <w:sz w:val="20"/>
      <w:szCs w:val="20"/>
    </w:rPr>
  </w:style>
  <w:style w:type="paragraph" w:styleId="Header">
    <w:name w:val="header"/>
    <w:basedOn w:val="Normal"/>
    <w:link w:val="HeaderChar"/>
    <w:uiPriority w:val="99"/>
    <w:unhideWhenUsed/>
    <w:rsid w:val="002C3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BDD"/>
  </w:style>
  <w:style w:type="paragraph" w:styleId="Footer">
    <w:name w:val="footer"/>
    <w:basedOn w:val="Normal"/>
    <w:link w:val="FooterChar"/>
    <w:uiPriority w:val="99"/>
    <w:unhideWhenUsed/>
    <w:rsid w:val="002C3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BDD"/>
  </w:style>
  <w:style w:type="character" w:customStyle="1" w:styleId="st1">
    <w:name w:val="st1"/>
    <w:basedOn w:val="DefaultParagraphFont"/>
    <w:rsid w:val="00EA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F52F-BFA8-414E-8339-C5010A80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6528</Words>
  <Characters>37214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Priaulx</dc:creator>
  <cp:keywords/>
  <dc:description/>
  <cp:lastModifiedBy>Jennifer Priaulx</cp:lastModifiedBy>
  <cp:revision>10</cp:revision>
  <cp:lastPrinted>2018-06-12T09:00:00Z</cp:lastPrinted>
  <dcterms:created xsi:type="dcterms:W3CDTF">2018-08-02T15:28:00Z</dcterms:created>
  <dcterms:modified xsi:type="dcterms:W3CDTF">2018-08-08T12:08:00Z</dcterms:modified>
</cp:coreProperties>
</file>