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E3" w:rsidRPr="007800FE" w:rsidRDefault="00204AF6" w:rsidP="00616901">
      <w:pPr>
        <w:jc w:val="center"/>
        <w:rPr>
          <w:rFonts w:ascii="Arial" w:hAnsi="Arial" w:cs="Arial"/>
          <w:b/>
        </w:rPr>
      </w:pPr>
      <w:r w:rsidRPr="007800FE">
        <w:rPr>
          <w:rFonts w:ascii="Arial" w:hAnsi="Arial" w:cs="Arial"/>
          <w:b/>
        </w:rPr>
        <w:t xml:space="preserve">Towards cash transfer interventions for tuberculosis </w:t>
      </w:r>
      <w:r w:rsidR="00F346CF" w:rsidRPr="007800FE">
        <w:rPr>
          <w:rFonts w:ascii="Arial" w:hAnsi="Arial" w:cs="Arial"/>
          <w:b/>
        </w:rPr>
        <w:t xml:space="preserve">prevention, care and </w:t>
      </w:r>
      <w:r w:rsidR="00861F26" w:rsidRPr="007800FE">
        <w:rPr>
          <w:rFonts w:ascii="Arial" w:hAnsi="Arial" w:cs="Arial"/>
          <w:b/>
        </w:rPr>
        <w:t>control</w:t>
      </w:r>
      <w:r w:rsidR="00334D3E" w:rsidRPr="007800FE">
        <w:rPr>
          <w:rFonts w:ascii="Arial" w:hAnsi="Arial" w:cs="Arial"/>
          <w:b/>
        </w:rPr>
        <w:t xml:space="preserve">: key </w:t>
      </w:r>
      <w:r w:rsidR="000F35EC">
        <w:rPr>
          <w:rFonts w:ascii="Arial" w:hAnsi="Arial" w:cs="Arial"/>
          <w:b/>
        </w:rPr>
        <w:t>operational</w:t>
      </w:r>
      <w:r w:rsidR="00334D3E" w:rsidRPr="007800FE">
        <w:rPr>
          <w:rFonts w:ascii="Arial" w:hAnsi="Arial" w:cs="Arial"/>
          <w:b/>
        </w:rPr>
        <w:t xml:space="preserve"> challenges</w:t>
      </w:r>
      <w:r w:rsidR="00E00B9B">
        <w:rPr>
          <w:rFonts w:ascii="Arial" w:hAnsi="Arial" w:cs="Arial"/>
          <w:b/>
        </w:rPr>
        <w:t xml:space="preserve"> and research priorities</w:t>
      </w:r>
    </w:p>
    <w:p w:rsidR="00345D34" w:rsidRPr="007800FE" w:rsidRDefault="00345D34" w:rsidP="00F9694A">
      <w:pPr>
        <w:spacing w:line="480" w:lineRule="auto"/>
        <w:rPr>
          <w:rFonts w:ascii="Arial" w:hAnsi="Arial" w:cs="Arial"/>
          <w:b/>
        </w:rPr>
      </w:pPr>
    </w:p>
    <w:p w:rsidR="005168D8" w:rsidRPr="007800FE" w:rsidRDefault="007B3773" w:rsidP="00614900">
      <w:pPr>
        <w:spacing w:before="160" w:after="160"/>
        <w:jc w:val="both"/>
        <w:rPr>
          <w:rFonts w:ascii="Arial" w:eastAsia="Calibri" w:hAnsi="Arial" w:cs="Arial"/>
        </w:rPr>
      </w:pPr>
      <w:r w:rsidRPr="007800FE">
        <w:rPr>
          <w:rFonts w:ascii="Arial" w:eastAsia="Calibri" w:hAnsi="Arial" w:cs="Arial"/>
        </w:rPr>
        <w:t>Delia Boccia</w:t>
      </w:r>
      <w:r w:rsidR="00622D2F" w:rsidRPr="007800FE">
        <w:rPr>
          <w:rFonts w:ascii="Arial" w:eastAsia="Calibri" w:hAnsi="Arial" w:cs="Arial"/>
          <w:vertAlign w:val="superscript"/>
        </w:rPr>
        <w:t>1</w:t>
      </w:r>
      <w:r w:rsidR="004A2D1F" w:rsidRPr="007800FE">
        <w:rPr>
          <w:rFonts w:ascii="Arial" w:eastAsia="Calibri" w:hAnsi="Arial" w:cs="Arial"/>
          <w:vertAlign w:val="superscript"/>
        </w:rPr>
        <w:t>*</w:t>
      </w:r>
      <w:r w:rsidR="0029050D" w:rsidRPr="007800FE">
        <w:rPr>
          <w:rFonts w:ascii="Arial" w:eastAsia="Calibri" w:hAnsi="Arial" w:cs="Arial"/>
        </w:rPr>
        <w:t>, Debora Pedrazzoli</w:t>
      </w:r>
      <w:r w:rsidR="008F7B33" w:rsidRPr="007800FE">
        <w:rPr>
          <w:rFonts w:ascii="Arial" w:eastAsia="Calibri" w:hAnsi="Arial" w:cs="Arial"/>
          <w:vertAlign w:val="superscript"/>
        </w:rPr>
        <w:t>1</w:t>
      </w:r>
      <w:r w:rsidR="0029050D" w:rsidRPr="007800FE">
        <w:rPr>
          <w:rFonts w:ascii="Arial" w:eastAsia="Calibri" w:hAnsi="Arial" w:cs="Arial"/>
        </w:rPr>
        <w:t xml:space="preserve">, </w:t>
      </w:r>
      <w:r w:rsidR="008F7B33" w:rsidRPr="007800FE">
        <w:rPr>
          <w:rFonts w:ascii="Arial" w:eastAsia="Calibri" w:hAnsi="Arial" w:cs="Arial"/>
        </w:rPr>
        <w:t>Tom Wingfield</w:t>
      </w:r>
      <w:r w:rsidR="0077121B">
        <w:rPr>
          <w:rFonts w:ascii="Arial" w:eastAsia="Calibri" w:hAnsi="Arial" w:cs="Arial"/>
          <w:vertAlign w:val="superscript"/>
        </w:rPr>
        <w:t>2</w:t>
      </w:r>
      <w:r w:rsidR="00A46879" w:rsidRPr="007800FE">
        <w:rPr>
          <w:rFonts w:ascii="Arial" w:eastAsia="Calibri" w:hAnsi="Arial" w:cs="Arial"/>
          <w:vertAlign w:val="superscript"/>
        </w:rPr>
        <w:t>,</w:t>
      </w:r>
      <w:r w:rsidR="0077121B">
        <w:rPr>
          <w:rFonts w:ascii="Arial" w:eastAsia="Calibri" w:hAnsi="Arial" w:cs="Arial"/>
          <w:vertAlign w:val="superscript"/>
        </w:rPr>
        <w:t>3</w:t>
      </w:r>
      <w:r w:rsidR="008F7B33" w:rsidRPr="007800FE">
        <w:rPr>
          <w:rFonts w:ascii="Arial" w:eastAsia="Calibri" w:hAnsi="Arial" w:cs="Arial"/>
        </w:rPr>
        <w:t xml:space="preserve">, </w:t>
      </w:r>
      <w:r w:rsidR="00622D2F" w:rsidRPr="007800FE">
        <w:rPr>
          <w:rFonts w:ascii="Arial" w:eastAsia="Calibri" w:hAnsi="Arial" w:cs="Arial"/>
        </w:rPr>
        <w:t>Ernesto Jaramillo</w:t>
      </w:r>
      <w:r w:rsidR="0077121B">
        <w:rPr>
          <w:rFonts w:ascii="Arial" w:eastAsia="Calibri" w:hAnsi="Arial" w:cs="Arial"/>
          <w:vertAlign w:val="superscript"/>
        </w:rPr>
        <w:t>4</w:t>
      </w:r>
      <w:r w:rsidR="00622D2F" w:rsidRPr="007800FE">
        <w:rPr>
          <w:rFonts w:ascii="Arial" w:eastAsia="Calibri" w:hAnsi="Arial" w:cs="Arial"/>
        </w:rPr>
        <w:t>,</w:t>
      </w:r>
      <w:r w:rsidR="00CA437B" w:rsidRPr="007800FE">
        <w:rPr>
          <w:rFonts w:ascii="Arial" w:eastAsia="Calibri" w:hAnsi="Arial" w:cs="Arial"/>
        </w:rPr>
        <w:t xml:space="preserve"> Knut L</w:t>
      </w:r>
      <w:r w:rsidR="0084178B" w:rsidRPr="007800FE">
        <w:rPr>
          <w:rFonts w:ascii="Arial" w:eastAsia="Calibri" w:hAnsi="Arial" w:cs="Arial"/>
        </w:rPr>
        <w:t>ö</w:t>
      </w:r>
      <w:r w:rsidR="00CA437B" w:rsidRPr="007800FE">
        <w:rPr>
          <w:rFonts w:ascii="Arial" w:eastAsia="Calibri" w:hAnsi="Arial" w:cs="Arial"/>
        </w:rPr>
        <w:t>nnroth</w:t>
      </w:r>
      <w:r w:rsidR="0077121B">
        <w:rPr>
          <w:rFonts w:ascii="Arial" w:eastAsia="Calibri" w:hAnsi="Arial" w:cs="Arial"/>
          <w:vertAlign w:val="superscript"/>
        </w:rPr>
        <w:t>4</w:t>
      </w:r>
      <w:r w:rsidR="00BF048F">
        <w:rPr>
          <w:rFonts w:ascii="Arial" w:eastAsia="Calibri" w:hAnsi="Arial" w:cs="Arial"/>
          <w:vertAlign w:val="superscript"/>
        </w:rPr>
        <w:t>,</w:t>
      </w:r>
      <w:r w:rsidR="0077121B">
        <w:rPr>
          <w:rFonts w:ascii="Arial" w:eastAsia="Calibri" w:hAnsi="Arial" w:cs="Arial"/>
          <w:vertAlign w:val="superscript"/>
        </w:rPr>
        <w:t>5</w:t>
      </w:r>
      <w:r w:rsidR="00CA437B" w:rsidRPr="007800FE">
        <w:rPr>
          <w:rFonts w:ascii="Arial" w:eastAsia="Calibri" w:hAnsi="Arial" w:cs="Arial"/>
        </w:rPr>
        <w:t>,</w:t>
      </w:r>
      <w:r w:rsidR="00A33A25" w:rsidRPr="007800FE">
        <w:rPr>
          <w:rFonts w:ascii="Arial" w:eastAsia="Calibri" w:hAnsi="Arial" w:cs="Arial"/>
        </w:rPr>
        <w:t xml:space="preserve"> James Lewis</w:t>
      </w:r>
      <w:r w:rsidR="00A33A25" w:rsidRPr="007800FE">
        <w:rPr>
          <w:rFonts w:ascii="Arial" w:eastAsia="Calibri" w:hAnsi="Arial" w:cs="Arial"/>
          <w:vertAlign w:val="superscript"/>
        </w:rPr>
        <w:t>1</w:t>
      </w:r>
      <w:r w:rsidR="00CA437B" w:rsidRPr="007800FE">
        <w:rPr>
          <w:rFonts w:ascii="Arial" w:eastAsia="Calibri" w:hAnsi="Arial" w:cs="Arial"/>
        </w:rPr>
        <w:t xml:space="preserve"> </w:t>
      </w:r>
      <w:r w:rsidR="00A33A25" w:rsidRPr="007800FE">
        <w:rPr>
          <w:rFonts w:ascii="Arial" w:eastAsia="Calibri" w:hAnsi="Arial" w:cs="Arial"/>
        </w:rPr>
        <w:t>,</w:t>
      </w:r>
      <w:r w:rsidR="00CA437B" w:rsidRPr="007800FE">
        <w:rPr>
          <w:rFonts w:ascii="Arial" w:eastAsia="Calibri" w:hAnsi="Arial" w:cs="Arial"/>
        </w:rPr>
        <w:t>J</w:t>
      </w:r>
      <w:r w:rsidR="00A46879" w:rsidRPr="007800FE">
        <w:rPr>
          <w:rFonts w:ascii="Arial" w:eastAsia="Calibri" w:hAnsi="Arial" w:cs="Arial"/>
        </w:rPr>
        <w:t>ames Hargreaves</w:t>
      </w:r>
      <w:r w:rsidR="0077121B">
        <w:rPr>
          <w:rFonts w:ascii="Arial" w:eastAsia="Calibri" w:hAnsi="Arial" w:cs="Arial"/>
          <w:vertAlign w:val="superscript"/>
        </w:rPr>
        <w:t>6</w:t>
      </w:r>
      <w:r w:rsidR="00A46879" w:rsidRPr="007800FE">
        <w:rPr>
          <w:rFonts w:ascii="Arial" w:eastAsia="Calibri" w:hAnsi="Arial" w:cs="Arial"/>
        </w:rPr>
        <w:t xml:space="preserve">, </w:t>
      </w:r>
      <w:r w:rsidR="00622D2F" w:rsidRPr="007800FE">
        <w:rPr>
          <w:rFonts w:ascii="Arial" w:eastAsia="Calibri" w:hAnsi="Arial" w:cs="Arial"/>
        </w:rPr>
        <w:t>Carlton A</w:t>
      </w:r>
      <w:r w:rsidR="00D660F2" w:rsidRPr="007800FE">
        <w:rPr>
          <w:rFonts w:ascii="Arial" w:eastAsia="Calibri" w:hAnsi="Arial" w:cs="Arial"/>
        </w:rPr>
        <w:t xml:space="preserve">. </w:t>
      </w:r>
      <w:r w:rsidR="00622D2F" w:rsidRPr="007800FE">
        <w:rPr>
          <w:rFonts w:ascii="Arial" w:eastAsia="Calibri" w:hAnsi="Arial" w:cs="Arial"/>
        </w:rPr>
        <w:t>Evans</w:t>
      </w:r>
      <w:r w:rsidR="0077121B">
        <w:rPr>
          <w:rFonts w:ascii="Arial" w:eastAsia="Calibri" w:hAnsi="Arial" w:cs="Arial"/>
          <w:vertAlign w:val="superscript"/>
        </w:rPr>
        <w:t>2</w:t>
      </w:r>
      <w:r w:rsidR="006C11AE" w:rsidRPr="007800FE">
        <w:rPr>
          <w:rFonts w:ascii="Arial" w:eastAsia="Calibri" w:hAnsi="Arial" w:cs="Arial"/>
          <w:vertAlign w:val="superscript"/>
        </w:rPr>
        <w:t>,</w:t>
      </w:r>
      <w:r w:rsidR="0077121B">
        <w:rPr>
          <w:rFonts w:ascii="Arial" w:eastAsia="Calibri" w:hAnsi="Arial" w:cs="Arial"/>
          <w:vertAlign w:val="superscript"/>
        </w:rPr>
        <w:t>7</w:t>
      </w:r>
    </w:p>
    <w:p w:rsidR="00622D2F" w:rsidRPr="007800FE" w:rsidRDefault="00622D2F" w:rsidP="008A47C7">
      <w:pPr>
        <w:pStyle w:val="ListParagraph"/>
        <w:numPr>
          <w:ilvl w:val="0"/>
          <w:numId w:val="1"/>
        </w:numPr>
        <w:spacing w:before="160" w:after="160"/>
        <w:jc w:val="both"/>
        <w:rPr>
          <w:rFonts w:ascii="Arial" w:eastAsia="Calibri" w:hAnsi="Arial" w:cs="Arial"/>
        </w:rPr>
      </w:pPr>
      <w:r w:rsidRPr="007800FE">
        <w:rPr>
          <w:rFonts w:ascii="Arial" w:eastAsia="Calibri" w:hAnsi="Arial" w:cs="Arial"/>
        </w:rPr>
        <w:t>London School of Hygiene and Tropical Medicine, Faculty of Epidemiology and Population Health, London, United Kingdom</w:t>
      </w:r>
    </w:p>
    <w:p w:rsidR="008F7B33" w:rsidRPr="007800FE" w:rsidRDefault="00CA437B" w:rsidP="008A47C7">
      <w:pPr>
        <w:pStyle w:val="ListParagraph"/>
        <w:numPr>
          <w:ilvl w:val="0"/>
          <w:numId w:val="1"/>
        </w:numPr>
        <w:spacing w:before="160" w:after="160"/>
        <w:jc w:val="both"/>
        <w:rPr>
          <w:rFonts w:ascii="Arial" w:eastAsia="Calibri" w:hAnsi="Arial" w:cs="Arial"/>
        </w:rPr>
      </w:pPr>
      <w:r w:rsidRPr="007800FE">
        <w:rPr>
          <w:rFonts w:ascii="Arial" w:hAnsi="Arial" w:cs="Arial"/>
        </w:rPr>
        <w:t xml:space="preserve">Infectious Disease &amp; Immunity and Wellcome </w:t>
      </w:r>
      <w:r w:rsidR="004F514F" w:rsidRPr="007800FE">
        <w:rPr>
          <w:rFonts w:ascii="Arial" w:hAnsi="Arial" w:cs="Arial"/>
          <w:lang w:val="en-US"/>
        </w:rPr>
        <w:t xml:space="preserve">Trust Centre for Global Health Research, </w:t>
      </w:r>
      <w:r w:rsidR="004F514F" w:rsidRPr="007800FE">
        <w:rPr>
          <w:rFonts w:ascii="Arial" w:eastAsia="Calibri" w:hAnsi="Arial" w:cs="Arial"/>
        </w:rPr>
        <w:t>Imperial College</w:t>
      </w:r>
      <w:r w:rsidRPr="007800FE">
        <w:rPr>
          <w:rFonts w:ascii="Arial" w:eastAsia="Calibri" w:hAnsi="Arial" w:cs="Arial"/>
        </w:rPr>
        <w:t xml:space="preserve"> </w:t>
      </w:r>
      <w:r w:rsidR="008F7B33" w:rsidRPr="007800FE">
        <w:rPr>
          <w:rFonts w:ascii="Arial" w:eastAsia="Calibri" w:hAnsi="Arial" w:cs="Arial"/>
        </w:rPr>
        <w:t>London, United Kingdom</w:t>
      </w:r>
    </w:p>
    <w:p w:rsidR="00A46879" w:rsidRPr="007800FE" w:rsidRDefault="00A46879" w:rsidP="008A47C7">
      <w:pPr>
        <w:pStyle w:val="ListParagraph"/>
        <w:numPr>
          <w:ilvl w:val="0"/>
          <w:numId w:val="1"/>
        </w:numPr>
        <w:spacing w:before="160" w:after="160"/>
        <w:jc w:val="both"/>
        <w:rPr>
          <w:rFonts w:ascii="Arial" w:eastAsia="Calibri" w:hAnsi="Arial" w:cs="Arial"/>
        </w:rPr>
      </w:pPr>
      <w:r w:rsidRPr="007800FE">
        <w:rPr>
          <w:rFonts w:ascii="Arial" w:eastAsia="Calibri" w:hAnsi="Arial" w:cs="Arial"/>
        </w:rPr>
        <w:t>The Monsa</w:t>
      </w:r>
      <w:r w:rsidR="004B122E" w:rsidRPr="007800FE">
        <w:rPr>
          <w:rFonts w:ascii="Arial" w:eastAsia="Calibri" w:hAnsi="Arial" w:cs="Arial"/>
        </w:rPr>
        <w:t>l</w:t>
      </w:r>
      <w:r w:rsidRPr="007800FE">
        <w:rPr>
          <w:rFonts w:ascii="Arial" w:eastAsia="Calibri" w:hAnsi="Arial" w:cs="Arial"/>
        </w:rPr>
        <w:t>l Infectious Disease</w:t>
      </w:r>
      <w:r w:rsidR="004B122E" w:rsidRPr="007800FE">
        <w:rPr>
          <w:rFonts w:ascii="Arial" w:eastAsia="Calibri" w:hAnsi="Arial" w:cs="Arial"/>
        </w:rPr>
        <w:t>s</w:t>
      </w:r>
      <w:r w:rsidRPr="007800FE">
        <w:rPr>
          <w:rFonts w:ascii="Arial" w:eastAsia="Calibri" w:hAnsi="Arial" w:cs="Arial"/>
        </w:rPr>
        <w:t xml:space="preserve"> Unit, North Manchester General Hospital, Manchester, United Kingdom</w:t>
      </w:r>
    </w:p>
    <w:p w:rsidR="00622D2F" w:rsidRDefault="00622D2F" w:rsidP="008A47C7">
      <w:pPr>
        <w:pStyle w:val="ListParagraph"/>
        <w:numPr>
          <w:ilvl w:val="0"/>
          <w:numId w:val="1"/>
        </w:numPr>
        <w:spacing w:before="160" w:after="160"/>
        <w:jc w:val="both"/>
        <w:rPr>
          <w:rFonts w:ascii="Arial" w:eastAsia="Calibri" w:hAnsi="Arial" w:cs="Arial"/>
        </w:rPr>
      </w:pPr>
      <w:r w:rsidRPr="007800FE">
        <w:rPr>
          <w:rFonts w:ascii="Arial" w:eastAsia="Calibri" w:hAnsi="Arial" w:cs="Arial"/>
        </w:rPr>
        <w:t>Worl</w:t>
      </w:r>
      <w:r w:rsidR="00CA437B" w:rsidRPr="007800FE">
        <w:rPr>
          <w:rFonts w:ascii="Arial" w:eastAsia="Calibri" w:hAnsi="Arial" w:cs="Arial"/>
        </w:rPr>
        <w:t>d Health Organization, Global Tuberculosis</w:t>
      </w:r>
      <w:r w:rsidRPr="007800FE">
        <w:rPr>
          <w:rFonts w:ascii="Arial" w:eastAsia="Calibri" w:hAnsi="Arial" w:cs="Arial"/>
        </w:rPr>
        <w:t xml:space="preserve"> Programme, Geneva, Switzerland.</w:t>
      </w:r>
    </w:p>
    <w:p w:rsidR="00BF048F" w:rsidRPr="007800FE" w:rsidRDefault="00BF048F" w:rsidP="008A47C7">
      <w:pPr>
        <w:pStyle w:val="ListParagraph"/>
        <w:numPr>
          <w:ilvl w:val="0"/>
          <w:numId w:val="1"/>
        </w:numPr>
        <w:spacing w:before="160" w:after="160"/>
        <w:jc w:val="both"/>
        <w:rPr>
          <w:rFonts w:ascii="Arial" w:eastAsia="Calibri" w:hAnsi="Arial" w:cs="Arial"/>
        </w:rPr>
      </w:pPr>
      <w:r>
        <w:rPr>
          <w:rFonts w:ascii="Arial" w:eastAsia="Calibri" w:hAnsi="Arial" w:cs="Arial"/>
        </w:rPr>
        <w:t>Department of Public Health Sciences, Karolinska Institutet, Stockholm, Sweden</w:t>
      </w:r>
    </w:p>
    <w:p w:rsidR="00A46879" w:rsidRPr="007800FE" w:rsidRDefault="00A46879" w:rsidP="008A47C7">
      <w:pPr>
        <w:pStyle w:val="ListParagraph"/>
        <w:numPr>
          <w:ilvl w:val="0"/>
          <w:numId w:val="1"/>
        </w:numPr>
        <w:spacing w:before="160" w:after="160"/>
        <w:jc w:val="both"/>
        <w:rPr>
          <w:rFonts w:ascii="Arial" w:eastAsia="Calibri" w:hAnsi="Arial" w:cs="Arial"/>
        </w:rPr>
      </w:pPr>
      <w:r w:rsidRPr="007800FE">
        <w:rPr>
          <w:rFonts w:ascii="Arial" w:eastAsia="Calibri" w:hAnsi="Arial" w:cs="Arial"/>
        </w:rPr>
        <w:t>London School of Hygiene and Tropical Medicine, Faculty of Public Health and Policy</w:t>
      </w:r>
      <w:r w:rsidR="006C11AE" w:rsidRPr="007800FE">
        <w:rPr>
          <w:rFonts w:ascii="Arial" w:eastAsia="Calibri" w:hAnsi="Arial" w:cs="Arial"/>
        </w:rPr>
        <w:t>.</w:t>
      </w:r>
    </w:p>
    <w:p w:rsidR="006C11AE" w:rsidRPr="007800FE" w:rsidRDefault="006C11AE" w:rsidP="008A47C7">
      <w:pPr>
        <w:pStyle w:val="ListParagraph"/>
        <w:numPr>
          <w:ilvl w:val="0"/>
          <w:numId w:val="1"/>
        </w:numPr>
        <w:spacing w:before="160" w:after="160"/>
        <w:jc w:val="both"/>
        <w:rPr>
          <w:rFonts w:ascii="Arial" w:eastAsia="Calibri" w:hAnsi="Arial" w:cs="Arial"/>
          <w:lang w:val="es-PE"/>
        </w:rPr>
      </w:pPr>
      <w:r w:rsidRPr="007800FE">
        <w:rPr>
          <w:rFonts w:ascii="Arial" w:eastAsia="Calibri" w:hAnsi="Arial" w:cs="Arial"/>
          <w:lang w:val="es-PE"/>
        </w:rPr>
        <w:t>I</w:t>
      </w:r>
      <w:r w:rsidR="007800FE">
        <w:rPr>
          <w:rFonts w:ascii="Arial" w:eastAsia="Calibri" w:hAnsi="Arial" w:cs="Arial"/>
          <w:lang w:val="es-PE"/>
        </w:rPr>
        <w:t>nnovation For Health And Development (I</w:t>
      </w:r>
      <w:r w:rsidRPr="007800FE">
        <w:rPr>
          <w:rFonts w:ascii="Arial" w:eastAsia="Calibri" w:hAnsi="Arial" w:cs="Arial"/>
          <w:lang w:val="es-PE"/>
        </w:rPr>
        <w:t>FHAD</w:t>
      </w:r>
      <w:r w:rsidR="007800FE">
        <w:rPr>
          <w:rFonts w:ascii="Arial" w:eastAsia="Calibri" w:hAnsi="Arial" w:cs="Arial"/>
          <w:lang w:val="es-PE"/>
        </w:rPr>
        <w:t>)</w:t>
      </w:r>
      <w:r w:rsidRPr="007800FE">
        <w:rPr>
          <w:rFonts w:ascii="Arial" w:eastAsia="Calibri" w:hAnsi="Arial" w:cs="Arial"/>
          <w:lang w:val="es-PE"/>
        </w:rPr>
        <w:t>, Universidad Peruana Cayetano Heredia, Lima, Peru</w:t>
      </w:r>
    </w:p>
    <w:p w:rsidR="00BD1B9A" w:rsidRDefault="00BD1B9A">
      <w:pPr>
        <w:rPr>
          <w:rFonts w:ascii="Arial" w:hAnsi="Arial" w:cs="Arial"/>
          <w:lang w:val="es-PE"/>
        </w:rPr>
      </w:pPr>
    </w:p>
    <w:p w:rsidR="00E23901" w:rsidRDefault="00BD1B9A">
      <w:pPr>
        <w:rPr>
          <w:rFonts w:ascii="Arial" w:hAnsi="Arial" w:cs="Arial"/>
          <w:lang w:val="es-PE"/>
        </w:rPr>
      </w:pPr>
      <w:r>
        <w:rPr>
          <w:rFonts w:ascii="Arial" w:hAnsi="Arial" w:cs="Arial"/>
          <w:lang w:val="es-PE"/>
        </w:rPr>
        <w:t>Co-authors emails:</w:t>
      </w:r>
    </w:p>
    <w:p w:rsidR="00BD1B9A" w:rsidRDefault="00BD1B9A">
      <w:pPr>
        <w:rPr>
          <w:rFonts w:ascii="Arial" w:hAnsi="Arial" w:cs="Arial"/>
          <w:lang w:val="es-PE"/>
        </w:rPr>
      </w:pPr>
      <w:r>
        <w:rPr>
          <w:rFonts w:ascii="Arial" w:hAnsi="Arial" w:cs="Arial"/>
          <w:lang w:val="es-PE"/>
        </w:rPr>
        <w:t xml:space="preserve">Debora Pedrazzoli: </w:t>
      </w:r>
      <w:hyperlink r:id="rId8" w:history="1">
        <w:r w:rsidRPr="00EB6D3A">
          <w:rPr>
            <w:rStyle w:val="Hyperlink"/>
            <w:rFonts w:ascii="Arial" w:hAnsi="Arial" w:cs="Arial"/>
            <w:lang w:val="es-PE"/>
          </w:rPr>
          <w:t>debora.pedrazzoli@lshtm.ac.uk</w:t>
        </w:r>
      </w:hyperlink>
    </w:p>
    <w:p w:rsidR="00BD1B9A" w:rsidRDefault="00BD1B9A">
      <w:pPr>
        <w:rPr>
          <w:rFonts w:ascii="Arial" w:hAnsi="Arial" w:cs="Arial"/>
          <w:lang w:val="es-PE"/>
        </w:rPr>
      </w:pPr>
      <w:r>
        <w:rPr>
          <w:rFonts w:ascii="Arial" w:hAnsi="Arial" w:cs="Arial"/>
          <w:lang w:val="es-PE"/>
        </w:rPr>
        <w:t xml:space="preserve">Tom Wingfield: </w:t>
      </w:r>
      <w:hyperlink r:id="rId9" w:history="1">
        <w:r w:rsidRPr="00EB6D3A">
          <w:rPr>
            <w:rStyle w:val="Hyperlink"/>
            <w:rFonts w:ascii="Arial" w:hAnsi="Arial" w:cs="Arial"/>
            <w:lang w:val="es-PE"/>
          </w:rPr>
          <w:t>tomwingfield@hotmail.co.uk</w:t>
        </w:r>
      </w:hyperlink>
    </w:p>
    <w:p w:rsidR="00BD1B9A" w:rsidRDefault="00BD1B9A">
      <w:pPr>
        <w:rPr>
          <w:rFonts w:ascii="Arial" w:hAnsi="Arial" w:cs="Arial"/>
          <w:lang w:val="es-PE"/>
        </w:rPr>
      </w:pPr>
      <w:r>
        <w:rPr>
          <w:rFonts w:ascii="Arial" w:hAnsi="Arial" w:cs="Arial"/>
          <w:lang w:val="es-PE"/>
        </w:rPr>
        <w:t xml:space="preserve">Ernesto Jaramillo: </w:t>
      </w:r>
      <w:hyperlink r:id="rId10" w:history="1">
        <w:r w:rsidRPr="00EB6D3A">
          <w:rPr>
            <w:rStyle w:val="Hyperlink"/>
            <w:rFonts w:ascii="Arial" w:hAnsi="Arial" w:cs="Arial"/>
            <w:lang w:val="es-PE"/>
          </w:rPr>
          <w:t>jaramillow@who.int</w:t>
        </w:r>
      </w:hyperlink>
    </w:p>
    <w:p w:rsidR="00BD1B9A" w:rsidRDefault="00BD1B9A">
      <w:pPr>
        <w:rPr>
          <w:rFonts w:ascii="Arial" w:hAnsi="Arial" w:cs="Arial"/>
          <w:lang w:val="es-PE"/>
        </w:rPr>
      </w:pPr>
      <w:r>
        <w:rPr>
          <w:rFonts w:ascii="Arial" w:hAnsi="Arial" w:cs="Arial"/>
          <w:lang w:val="es-PE"/>
        </w:rPr>
        <w:t xml:space="preserve">Knut Lonnroth: </w:t>
      </w:r>
      <w:hyperlink r:id="rId11" w:history="1">
        <w:r w:rsidRPr="00EB6D3A">
          <w:rPr>
            <w:rStyle w:val="Hyperlink"/>
            <w:rFonts w:ascii="Arial" w:hAnsi="Arial" w:cs="Arial"/>
            <w:lang w:val="es-PE"/>
          </w:rPr>
          <w:t>lonnrothk@who.int</w:t>
        </w:r>
      </w:hyperlink>
    </w:p>
    <w:p w:rsidR="00BD1B9A" w:rsidRDefault="00BD1B9A">
      <w:pPr>
        <w:rPr>
          <w:rFonts w:ascii="Arial" w:hAnsi="Arial" w:cs="Arial"/>
          <w:lang w:val="es-PE"/>
        </w:rPr>
      </w:pPr>
      <w:r>
        <w:rPr>
          <w:rFonts w:ascii="Arial" w:hAnsi="Arial" w:cs="Arial"/>
          <w:lang w:val="es-PE"/>
        </w:rPr>
        <w:t xml:space="preserve">James Lewis: </w:t>
      </w:r>
      <w:hyperlink r:id="rId12" w:history="1">
        <w:r w:rsidRPr="00EB6D3A">
          <w:rPr>
            <w:rStyle w:val="Hyperlink"/>
            <w:rFonts w:ascii="Arial" w:hAnsi="Arial" w:cs="Arial"/>
            <w:lang w:val="es-PE"/>
          </w:rPr>
          <w:t>james.lewis@lshtm.ac.uk</w:t>
        </w:r>
      </w:hyperlink>
    </w:p>
    <w:p w:rsidR="00BD1B9A" w:rsidRDefault="00BD1B9A">
      <w:pPr>
        <w:rPr>
          <w:rFonts w:ascii="Arial" w:hAnsi="Arial" w:cs="Arial"/>
          <w:lang w:val="es-PE"/>
        </w:rPr>
      </w:pPr>
      <w:r>
        <w:rPr>
          <w:rFonts w:ascii="Arial" w:hAnsi="Arial" w:cs="Arial"/>
          <w:lang w:val="es-PE"/>
        </w:rPr>
        <w:t xml:space="preserve">James Hargreaves: </w:t>
      </w:r>
      <w:hyperlink r:id="rId13" w:history="1">
        <w:r w:rsidRPr="00EB6D3A">
          <w:rPr>
            <w:rStyle w:val="Hyperlink"/>
            <w:rFonts w:ascii="Arial" w:hAnsi="Arial" w:cs="Arial"/>
            <w:lang w:val="es-PE"/>
          </w:rPr>
          <w:t>james.hargreaves@lshtm.ac.uk</w:t>
        </w:r>
      </w:hyperlink>
    </w:p>
    <w:p w:rsidR="00BD1B9A" w:rsidRDefault="00BD1B9A">
      <w:pPr>
        <w:rPr>
          <w:rFonts w:ascii="Arial" w:hAnsi="Arial" w:cs="Arial"/>
          <w:lang w:val="es-PE"/>
        </w:rPr>
      </w:pPr>
      <w:r>
        <w:rPr>
          <w:rFonts w:ascii="Arial" w:hAnsi="Arial" w:cs="Arial"/>
          <w:lang w:val="es-PE"/>
        </w:rPr>
        <w:t xml:space="preserve">Carlton A Evans: </w:t>
      </w:r>
      <w:hyperlink r:id="rId14" w:history="1">
        <w:r w:rsidRPr="00EB6D3A">
          <w:rPr>
            <w:rStyle w:val="Hyperlink"/>
            <w:rFonts w:ascii="Arial" w:hAnsi="Arial" w:cs="Arial"/>
            <w:lang w:val="es-PE"/>
          </w:rPr>
          <w:t>carlton.evans@ifad.org</w:t>
        </w:r>
      </w:hyperlink>
    </w:p>
    <w:p w:rsidR="00BD1B9A" w:rsidRDefault="00BD1B9A">
      <w:pPr>
        <w:rPr>
          <w:rFonts w:ascii="Arial" w:hAnsi="Arial" w:cs="Arial"/>
          <w:lang w:val="es-PE"/>
        </w:rPr>
      </w:pPr>
    </w:p>
    <w:p w:rsidR="00BD1B9A" w:rsidRDefault="00BD1B9A">
      <w:pPr>
        <w:rPr>
          <w:rFonts w:ascii="Arial" w:hAnsi="Arial" w:cs="Arial"/>
          <w:lang w:val="es-PE"/>
        </w:rPr>
      </w:pPr>
    </w:p>
    <w:p w:rsidR="00BD1B9A" w:rsidRPr="007800FE" w:rsidRDefault="00BD1B9A">
      <w:pPr>
        <w:rPr>
          <w:rFonts w:ascii="Arial" w:hAnsi="Arial" w:cs="Arial"/>
          <w:lang w:val="es-PE"/>
        </w:rPr>
      </w:pPr>
    </w:p>
    <w:p w:rsidR="00E23901" w:rsidRPr="007800FE" w:rsidRDefault="00E23901" w:rsidP="00D660F2">
      <w:pPr>
        <w:spacing w:line="288" w:lineRule="auto"/>
        <w:rPr>
          <w:rFonts w:ascii="Arial" w:eastAsia="Calibri" w:hAnsi="Arial" w:cs="Arial"/>
        </w:rPr>
      </w:pPr>
      <w:r w:rsidRPr="007800FE">
        <w:rPr>
          <w:rFonts w:ascii="Arial" w:eastAsia="Calibri" w:hAnsi="Arial" w:cs="Arial"/>
        </w:rPr>
        <w:t>*Corresponding author address:</w:t>
      </w:r>
    </w:p>
    <w:p w:rsidR="004A2D1F" w:rsidRPr="007800FE" w:rsidRDefault="004A2D1F" w:rsidP="00D660F2">
      <w:pPr>
        <w:spacing w:line="288" w:lineRule="auto"/>
        <w:rPr>
          <w:rFonts w:ascii="Arial" w:eastAsia="Calibri" w:hAnsi="Arial" w:cs="Arial"/>
        </w:rPr>
      </w:pPr>
      <w:r w:rsidRPr="007800FE">
        <w:rPr>
          <w:rFonts w:ascii="Arial" w:eastAsia="Calibri" w:hAnsi="Arial" w:cs="Arial"/>
        </w:rPr>
        <w:t>London School of Hygiene and Tropical Medicine</w:t>
      </w:r>
    </w:p>
    <w:p w:rsidR="004A2D1F" w:rsidRPr="007800FE" w:rsidRDefault="004A2D1F" w:rsidP="00D660F2">
      <w:pPr>
        <w:spacing w:line="288" w:lineRule="auto"/>
        <w:rPr>
          <w:rFonts w:ascii="Arial" w:eastAsia="Calibri" w:hAnsi="Arial" w:cs="Arial"/>
        </w:rPr>
      </w:pPr>
      <w:r w:rsidRPr="007800FE">
        <w:rPr>
          <w:rFonts w:ascii="Arial" w:eastAsia="Calibri" w:hAnsi="Arial" w:cs="Arial"/>
        </w:rPr>
        <w:t>Faculty of Epidemiology and Population Health</w:t>
      </w:r>
    </w:p>
    <w:p w:rsidR="004A2D1F" w:rsidRPr="007800FE" w:rsidRDefault="004A2D1F" w:rsidP="00D660F2">
      <w:pPr>
        <w:spacing w:line="288" w:lineRule="auto"/>
        <w:textAlignment w:val="top"/>
        <w:rPr>
          <w:rStyle w:val="st"/>
          <w:rFonts w:ascii="Arial" w:hAnsi="Arial" w:cs="Arial"/>
        </w:rPr>
      </w:pPr>
      <w:r w:rsidRPr="007800FE">
        <w:rPr>
          <w:rFonts w:ascii="Arial" w:eastAsia="Calibri" w:hAnsi="Arial" w:cs="Arial"/>
        </w:rPr>
        <w:t xml:space="preserve">Keppel Street, </w:t>
      </w:r>
      <w:r w:rsidRPr="007800FE">
        <w:rPr>
          <w:rStyle w:val="st"/>
          <w:rFonts w:ascii="Arial" w:hAnsi="Arial" w:cs="Arial"/>
        </w:rPr>
        <w:t>WC1E 7HT, London, United Kingdom</w:t>
      </w:r>
    </w:p>
    <w:p w:rsidR="004A2D1F" w:rsidRPr="007800FE" w:rsidRDefault="004A2D1F" w:rsidP="00D660F2">
      <w:pPr>
        <w:spacing w:line="288" w:lineRule="auto"/>
        <w:textAlignment w:val="top"/>
        <w:rPr>
          <w:rFonts w:ascii="Arial" w:hAnsi="Arial" w:cs="Arial"/>
        </w:rPr>
      </w:pPr>
      <w:r w:rsidRPr="007800FE">
        <w:rPr>
          <w:rStyle w:val="st"/>
          <w:rFonts w:ascii="Arial" w:hAnsi="Arial" w:cs="Arial"/>
        </w:rPr>
        <w:t>Delia.Boccia@lshtm.ac.uk</w:t>
      </w:r>
    </w:p>
    <w:p w:rsidR="000F35EC" w:rsidRDefault="000F35EC" w:rsidP="00E23901">
      <w:pPr>
        <w:rPr>
          <w:rFonts w:ascii="Arial" w:eastAsia="Calibri" w:hAnsi="Arial" w:cs="Arial"/>
        </w:rPr>
        <w:sectPr w:rsidR="000F35EC" w:rsidSect="00671C0E">
          <w:footerReference w:type="default" r:id="rId15"/>
          <w:pgSz w:w="11906" w:h="16838"/>
          <w:pgMar w:top="1440" w:right="1440" w:bottom="1440" w:left="1440" w:header="708" w:footer="708" w:gutter="0"/>
          <w:cols w:space="708"/>
          <w:docGrid w:linePitch="360"/>
        </w:sectPr>
      </w:pPr>
    </w:p>
    <w:p w:rsidR="004A2D1F" w:rsidRPr="00476B95" w:rsidRDefault="004A2D1F" w:rsidP="00712530">
      <w:pPr>
        <w:spacing w:before="120" w:after="120" w:line="360" w:lineRule="auto"/>
        <w:rPr>
          <w:rFonts w:ascii="Arial" w:hAnsi="Arial" w:cs="Arial"/>
          <w:b/>
          <w:sz w:val="24"/>
          <w:szCs w:val="24"/>
        </w:rPr>
      </w:pPr>
      <w:r w:rsidRPr="00476B95">
        <w:rPr>
          <w:rFonts w:ascii="Arial" w:hAnsi="Arial" w:cs="Arial"/>
          <w:b/>
          <w:sz w:val="24"/>
          <w:szCs w:val="24"/>
        </w:rPr>
        <w:lastRenderedPageBreak/>
        <w:t>Abstract</w:t>
      </w:r>
    </w:p>
    <w:p w:rsidR="00CF56B8" w:rsidRPr="00476B95" w:rsidRDefault="0004306D" w:rsidP="00BF048F">
      <w:pPr>
        <w:spacing w:before="120" w:after="120" w:line="288" w:lineRule="auto"/>
        <w:jc w:val="both"/>
        <w:rPr>
          <w:rFonts w:ascii="Arial" w:hAnsi="Arial" w:cs="Arial"/>
        </w:rPr>
      </w:pPr>
      <w:r w:rsidRPr="00476B95">
        <w:rPr>
          <w:rFonts w:ascii="Arial" w:hAnsi="Arial" w:cs="Arial"/>
          <w:b/>
        </w:rPr>
        <w:t>Background.</w:t>
      </w:r>
      <w:r w:rsidRPr="00476B95">
        <w:rPr>
          <w:rFonts w:ascii="Arial" w:hAnsi="Arial" w:cs="Arial"/>
        </w:rPr>
        <w:t xml:space="preserve"> </w:t>
      </w:r>
      <w:r w:rsidR="00713446" w:rsidRPr="00476B95">
        <w:rPr>
          <w:rFonts w:ascii="Arial" w:hAnsi="Arial" w:cs="Arial"/>
        </w:rPr>
        <w:t>Ca</w:t>
      </w:r>
      <w:r w:rsidR="003823CF" w:rsidRPr="00476B95">
        <w:rPr>
          <w:rFonts w:ascii="Arial" w:hAnsi="Arial" w:cs="Arial"/>
        </w:rPr>
        <w:t xml:space="preserve">sh transfer interventions </w:t>
      </w:r>
      <w:r w:rsidR="00713446" w:rsidRPr="00476B95">
        <w:rPr>
          <w:rFonts w:ascii="Arial" w:hAnsi="Arial" w:cs="Arial"/>
        </w:rPr>
        <w:t>are forms of social protection based on the provision of cash to vulnerable households with the aim</w:t>
      </w:r>
      <w:r w:rsidR="001827AC" w:rsidRPr="00476B95">
        <w:rPr>
          <w:rFonts w:ascii="Arial" w:hAnsi="Arial" w:cs="Arial"/>
        </w:rPr>
        <w:t xml:space="preserve"> of reduce risk, </w:t>
      </w:r>
      <w:r w:rsidR="003B39AD" w:rsidRPr="00476B95">
        <w:rPr>
          <w:rFonts w:ascii="Arial" w:hAnsi="Arial" w:cs="Arial"/>
        </w:rPr>
        <w:t>vulnerability, chronic poverty and improve human capital</w:t>
      </w:r>
      <w:r w:rsidR="00713446" w:rsidRPr="00476B95">
        <w:rPr>
          <w:rFonts w:ascii="Arial" w:hAnsi="Arial" w:cs="Arial"/>
        </w:rPr>
        <w:t>. Such interventions are already an integral part of the response to HIV/AIDS</w:t>
      </w:r>
      <w:r w:rsidR="00E5721A" w:rsidRPr="00476B95">
        <w:rPr>
          <w:rFonts w:ascii="Arial" w:hAnsi="Arial" w:cs="Arial"/>
        </w:rPr>
        <w:t xml:space="preserve"> in some settings</w:t>
      </w:r>
      <w:r w:rsidR="00713446" w:rsidRPr="00476B95">
        <w:rPr>
          <w:rFonts w:ascii="Arial" w:hAnsi="Arial" w:cs="Arial"/>
        </w:rPr>
        <w:t xml:space="preserve"> and have recently been identified as a core element of </w:t>
      </w:r>
      <w:r w:rsidR="00BF048F" w:rsidRPr="00476B95">
        <w:rPr>
          <w:rFonts w:ascii="Arial" w:hAnsi="Arial" w:cs="Arial"/>
        </w:rPr>
        <w:t>World Health Organization’s</w:t>
      </w:r>
      <w:r w:rsidR="00BF048F" w:rsidRPr="00476B95" w:rsidDel="00BF048F">
        <w:rPr>
          <w:rFonts w:ascii="Arial" w:hAnsi="Arial" w:cs="Arial"/>
        </w:rPr>
        <w:t xml:space="preserve"> </w:t>
      </w:r>
      <w:r w:rsidR="000732F7" w:rsidRPr="00476B95">
        <w:rPr>
          <w:rFonts w:ascii="Arial" w:hAnsi="Arial" w:cs="Arial"/>
        </w:rPr>
        <w:t xml:space="preserve">End </w:t>
      </w:r>
      <w:r w:rsidR="00332947" w:rsidRPr="00476B95">
        <w:rPr>
          <w:rFonts w:ascii="Arial" w:hAnsi="Arial" w:cs="Arial"/>
        </w:rPr>
        <w:t>TB</w:t>
      </w:r>
      <w:r w:rsidR="003372A0" w:rsidRPr="00476B95">
        <w:rPr>
          <w:rFonts w:ascii="Arial" w:hAnsi="Arial" w:cs="Arial"/>
        </w:rPr>
        <w:t xml:space="preserve"> </w:t>
      </w:r>
      <w:r w:rsidR="000732F7" w:rsidRPr="00476B95">
        <w:rPr>
          <w:rFonts w:ascii="Arial" w:hAnsi="Arial" w:cs="Arial"/>
        </w:rPr>
        <w:t>s</w:t>
      </w:r>
      <w:r w:rsidR="003372A0" w:rsidRPr="00476B95">
        <w:rPr>
          <w:rFonts w:ascii="Arial" w:hAnsi="Arial" w:cs="Arial"/>
        </w:rPr>
        <w:t>trategy</w:t>
      </w:r>
      <w:r w:rsidR="00713446" w:rsidRPr="00476B95">
        <w:rPr>
          <w:rFonts w:ascii="Arial" w:hAnsi="Arial" w:cs="Arial"/>
        </w:rPr>
        <w:t xml:space="preserve">. However, limited impact </w:t>
      </w:r>
      <w:r w:rsidR="00CF56B8" w:rsidRPr="00476B95">
        <w:rPr>
          <w:rFonts w:ascii="Arial" w:hAnsi="Arial" w:cs="Arial"/>
        </w:rPr>
        <w:t>evaluations</w:t>
      </w:r>
      <w:r w:rsidR="00713446" w:rsidRPr="00476B95">
        <w:rPr>
          <w:rFonts w:ascii="Arial" w:hAnsi="Arial" w:cs="Arial"/>
        </w:rPr>
        <w:t xml:space="preserve"> and operational evidence </w:t>
      </w:r>
      <w:r w:rsidR="00FC185B" w:rsidRPr="00476B95">
        <w:rPr>
          <w:rFonts w:ascii="Arial" w:hAnsi="Arial" w:cs="Arial"/>
        </w:rPr>
        <w:t xml:space="preserve">are </w:t>
      </w:r>
      <w:r w:rsidR="00713446" w:rsidRPr="00476B95">
        <w:rPr>
          <w:rFonts w:ascii="Arial" w:hAnsi="Arial" w:cs="Arial"/>
        </w:rPr>
        <w:t xml:space="preserve">currently available to </w:t>
      </w:r>
      <w:r w:rsidR="00CF56B8" w:rsidRPr="00476B95">
        <w:rPr>
          <w:rFonts w:ascii="Arial" w:hAnsi="Arial" w:cs="Arial"/>
        </w:rPr>
        <w:t xml:space="preserve">inform this policy transition. </w:t>
      </w:r>
    </w:p>
    <w:p w:rsidR="0004306D" w:rsidRDefault="0004306D" w:rsidP="0004306D">
      <w:pPr>
        <w:spacing w:before="120" w:after="120" w:line="288" w:lineRule="auto"/>
        <w:jc w:val="both"/>
        <w:rPr>
          <w:rFonts w:ascii="Arial" w:hAnsi="Arial" w:cs="Arial"/>
        </w:rPr>
      </w:pPr>
      <w:r w:rsidRPr="00476B95">
        <w:rPr>
          <w:rFonts w:ascii="Arial" w:hAnsi="Arial" w:cs="Arial"/>
          <w:b/>
        </w:rPr>
        <w:t>Discussion.</w:t>
      </w:r>
      <w:r w:rsidRPr="00476B95">
        <w:rPr>
          <w:rFonts w:ascii="Arial" w:hAnsi="Arial" w:cs="Arial"/>
        </w:rPr>
        <w:t xml:space="preserve"> </w:t>
      </w:r>
      <w:r w:rsidR="00CF56B8" w:rsidRPr="00476B95">
        <w:rPr>
          <w:rFonts w:ascii="Arial" w:hAnsi="Arial" w:cs="Arial"/>
        </w:rPr>
        <w:t xml:space="preserve">This paper aims to </w:t>
      </w:r>
      <w:r w:rsidR="00713446" w:rsidRPr="00476B95">
        <w:rPr>
          <w:rFonts w:ascii="Arial" w:hAnsi="Arial" w:cs="Arial"/>
        </w:rPr>
        <w:t xml:space="preserve">assist national </w:t>
      </w:r>
      <w:r w:rsidR="00BF048F" w:rsidRPr="00476B95">
        <w:rPr>
          <w:rFonts w:ascii="Arial" w:hAnsi="Arial" w:cs="Arial"/>
        </w:rPr>
        <w:t>tuberculosis (</w:t>
      </w:r>
      <w:r w:rsidR="00713446" w:rsidRPr="00476B95">
        <w:rPr>
          <w:rFonts w:ascii="Arial" w:hAnsi="Arial" w:cs="Arial"/>
        </w:rPr>
        <w:t>TB</w:t>
      </w:r>
      <w:r w:rsidR="00BF048F" w:rsidRPr="00476B95">
        <w:rPr>
          <w:rFonts w:ascii="Arial" w:hAnsi="Arial" w:cs="Arial"/>
        </w:rPr>
        <w:t>)</w:t>
      </w:r>
      <w:r w:rsidR="00713446" w:rsidRPr="00476B95">
        <w:rPr>
          <w:rFonts w:ascii="Arial" w:hAnsi="Arial" w:cs="Arial"/>
        </w:rPr>
        <w:t xml:space="preserve"> programs </w:t>
      </w:r>
      <w:r w:rsidR="00CF56B8" w:rsidRPr="00476B95">
        <w:rPr>
          <w:rFonts w:ascii="Arial" w:hAnsi="Arial" w:cs="Arial"/>
        </w:rPr>
        <w:t>with this new policy direction</w:t>
      </w:r>
      <w:r w:rsidR="00F36C3D" w:rsidRPr="00476B95">
        <w:rPr>
          <w:rFonts w:ascii="Arial" w:hAnsi="Arial" w:cs="Arial"/>
        </w:rPr>
        <w:t xml:space="preserve"> by pr</w:t>
      </w:r>
      <w:bookmarkStart w:id="0" w:name="_GoBack"/>
      <w:bookmarkEnd w:id="0"/>
      <w:r w:rsidR="00F36C3D" w:rsidRPr="00476B95">
        <w:rPr>
          <w:rFonts w:ascii="Arial" w:hAnsi="Arial" w:cs="Arial"/>
        </w:rPr>
        <w:t xml:space="preserve">oviding them with an overview of concepts and definitions used in the social protection sector and by </w:t>
      </w:r>
      <w:r w:rsidR="00CF5880" w:rsidRPr="00476B95">
        <w:rPr>
          <w:rFonts w:ascii="Arial" w:hAnsi="Arial" w:cs="Arial"/>
        </w:rPr>
        <w:t>reviewing</w:t>
      </w:r>
      <w:r w:rsidR="00F36C3D" w:rsidRPr="00476B95">
        <w:rPr>
          <w:rFonts w:ascii="Arial" w:hAnsi="Arial" w:cs="Arial"/>
        </w:rPr>
        <w:t xml:space="preserve"> </w:t>
      </w:r>
      <w:r w:rsidR="00017CB9" w:rsidRPr="00476B95">
        <w:rPr>
          <w:rFonts w:ascii="Arial" w:hAnsi="Arial" w:cs="Arial"/>
        </w:rPr>
        <w:t xml:space="preserve">some of the most </w:t>
      </w:r>
      <w:r w:rsidR="00F36C3D" w:rsidRPr="00476B95">
        <w:rPr>
          <w:rFonts w:ascii="Arial" w:hAnsi="Arial" w:cs="Arial"/>
        </w:rPr>
        <w:t xml:space="preserve">critical operational aspects associated with the </w:t>
      </w:r>
      <w:r w:rsidR="00017CB9" w:rsidRPr="00476B95">
        <w:rPr>
          <w:rFonts w:ascii="Arial" w:hAnsi="Arial" w:cs="Arial"/>
        </w:rPr>
        <w:t>implementation</w:t>
      </w:r>
      <w:r w:rsidR="00F82CA4" w:rsidRPr="00476B95">
        <w:rPr>
          <w:rFonts w:ascii="Arial" w:hAnsi="Arial" w:cs="Arial"/>
        </w:rPr>
        <w:t xml:space="preserve"> </w:t>
      </w:r>
      <w:r w:rsidR="00790EB1" w:rsidRPr="00476B95">
        <w:rPr>
          <w:rFonts w:ascii="Arial" w:hAnsi="Arial" w:cs="Arial"/>
        </w:rPr>
        <w:t xml:space="preserve">of </w:t>
      </w:r>
      <w:r w:rsidR="00F36C3D" w:rsidRPr="00476B95">
        <w:rPr>
          <w:rFonts w:ascii="Arial" w:hAnsi="Arial" w:cs="Arial"/>
        </w:rPr>
        <w:t>cash transfer interventions</w:t>
      </w:r>
      <w:r w:rsidR="003C26C6" w:rsidRPr="00476B95">
        <w:rPr>
          <w:rFonts w:ascii="Arial" w:hAnsi="Arial" w:cs="Arial"/>
        </w:rPr>
        <w:t xml:space="preserve">. These include: </w:t>
      </w:r>
      <w:r w:rsidR="00F82CA4" w:rsidRPr="00476B95">
        <w:rPr>
          <w:rFonts w:ascii="Arial" w:hAnsi="Arial" w:cs="Arial"/>
        </w:rPr>
        <w:t xml:space="preserve">1) the </w:t>
      </w:r>
      <w:r w:rsidR="00790EB1" w:rsidRPr="00476B95">
        <w:rPr>
          <w:rFonts w:ascii="Arial" w:hAnsi="Arial" w:cs="Arial"/>
        </w:rPr>
        <w:t>most appropriate</w:t>
      </w:r>
      <w:r w:rsidR="00F82CA4" w:rsidRPr="00476B95">
        <w:rPr>
          <w:rFonts w:ascii="Arial" w:hAnsi="Arial" w:cs="Arial"/>
        </w:rPr>
        <w:t xml:space="preserve"> implementation model</w:t>
      </w:r>
      <w:r w:rsidR="003C26C6" w:rsidRPr="00476B95">
        <w:rPr>
          <w:rFonts w:ascii="Arial" w:hAnsi="Arial" w:cs="Arial"/>
        </w:rPr>
        <w:t>s</w:t>
      </w:r>
      <w:r w:rsidR="00F82CA4" w:rsidRPr="00476B95">
        <w:rPr>
          <w:rFonts w:ascii="Arial" w:hAnsi="Arial" w:cs="Arial"/>
        </w:rPr>
        <w:t xml:space="preserve"> </w:t>
      </w:r>
      <w:r w:rsidR="003C26C6" w:rsidRPr="00476B95">
        <w:rPr>
          <w:rFonts w:ascii="Arial" w:hAnsi="Arial" w:cs="Arial"/>
        </w:rPr>
        <w:t>that can be used</w:t>
      </w:r>
      <w:r w:rsidR="00790EB1" w:rsidRPr="00476B95">
        <w:rPr>
          <w:rFonts w:ascii="Arial" w:hAnsi="Arial" w:cs="Arial"/>
        </w:rPr>
        <w:t xml:space="preserve"> depending on the context and the public health goal of the intervention</w:t>
      </w:r>
      <w:r w:rsidR="00F82CA4" w:rsidRPr="00476B95">
        <w:rPr>
          <w:rFonts w:ascii="Arial" w:hAnsi="Arial" w:cs="Arial"/>
        </w:rPr>
        <w:t xml:space="preserve">; 2) </w:t>
      </w:r>
      <w:r w:rsidR="00713446" w:rsidRPr="00476B95">
        <w:rPr>
          <w:rFonts w:ascii="Arial" w:hAnsi="Arial" w:cs="Arial"/>
        </w:rPr>
        <w:t xml:space="preserve">the </w:t>
      </w:r>
      <w:r w:rsidR="00F82CA4" w:rsidRPr="00476B95">
        <w:rPr>
          <w:rFonts w:ascii="Arial" w:hAnsi="Arial" w:cs="Arial"/>
        </w:rPr>
        <w:t>main challenges</w:t>
      </w:r>
      <w:r w:rsidR="00CF56B8" w:rsidRPr="00476B95">
        <w:rPr>
          <w:rFonts w:ascii="Arial" w:hAnsi="Arial" w:cs="Arial"/>
        </w:rPr>
        <w:t xml:space="preserve"> associated with the use of conditionalities and how the</w:t>
      </w:r>
      <w:r w:rsidR="00CF5880" w:rsidRPr="00476B95">
        <w:rPr>
          <w:rFonts w:ascii="Arial" w:hAnsi="Arial" w:cs="Arial"/>
        </w:rPr>
        <w:t>y</w:t>
      </w:r>
      <w:r w:rsidR="00CF56B8" w:rsidRPr="00476B95">
        <w:rPr>
          <w:rFonts w:ascii="Arial" w:hAnsi="Arial" w:cs="Arial"/>
        </w:rPr>
        <w:t xml:space="preserve"> influence the impact</w:t>
      </w:r>
      <w:r w:rsidR="00790EB1" w:rsidRPr="00476B95">
        <w:rPr>
          <w:rFonts w:ascii="Arial" w:hAnsi="Arial" w:cs="Arial"/>
        </w:rPr>
        <w:t xml:space="preserve"> of cash transfer interventions</w:t>
      </w:r>
      <w:r w:rsidR="00CF56B8" w:rsidRPr="00476B95">
        <w:rPr>
          <w:rFonts w:ascii="Arial" w:hAnsi="Arial" w:cs="Arial"/>
        </w:rPr>
        <w:t xml:space="preserve"> on health-related outcomes</w:t>
      </w:r>
      <w:r w:rsidR="00F82CA4" w:rsidRPr="00476B95">
        <w:rPr>
          <w:rFonts w:ascii="Arial" w:hAnsi="Arial" w:cs="Arial"/>
        </w:rPr>
        <w:t xml:space="preserve">; 3) </w:t>
      </w:r>
      <w:r w:rsidR="00CF56B8" w:rsidRPr="00476B95">
        <w:rPr>
          <w:rFonts w:ascii="Arial" w:hAnsi="Arial" w:cs="Arial"/>
        </w:rPr>
        <w:t xml:space="preserve">the implication of targeting </w:t>
      </w:r>
      <w:r w:rsidR="00747CA8" w:rsidRPr="00476B95">
        <w:rPr>
          <w:rFonts w:ascii="Arial" w:hAnsi="Arial" w:cs="Arial"/>
        </w:rPr>
        <w:t>diseases</w:t>
      </w:r>
      <w:r w:rsidR="00790EB1" w:rsidRPr="00476B95">
        <w:rPr>
          <w:rFonts w:ascii="Arial" w:hAnsi="Arial" w:cs="Arial"/>
        </w:rPr>
        <w:t>-</w:t>
      </w:r>
      <w:r w:rsidR="00CF56B8">
        <w:rPr>
          <w:rFonts w:ascii="Arial" w:hAnsi="Arial" w:cs="Arial"/>
        </w:rPr>
        <w:t>affected households and or individuals versus the general population</w:t>
      </w:r>
      <w:r w:rsidR="00F82CA4">
        <w:rPr>
          <w:rFonts w:ascii="Arial" w:hAnsi="Arial" w:cs="Arial"/>
        </w:rPr>
        <w:t xml:space="preserve">; and 4) </w:t>
      </w:r>
      <w:r w:rsidR="00713446" w:rsidRPr="007800FE">
        <w:rPr>
          <w:rFonts w:ascii="Arial" w:hAnsi="Arial" w:cs="Arial"/>
        </w:rPr>
        <w:t xml:space="preserve">the financial sustainability of including </w:t>
      </w:r>
      <w:r w:rsidR="00CF5880">
        <w:rPr>
          <w:rFonts w:ascii="Arial" w:hAnsi="Arial" w:cs="Arial"/>
        </w:rPr>
        <w:t>health-related</w:t>
      </w:r>
      <w:r w:rsidR="00713446" w:rsidRPr="007800FE">
        <w:rPr>
          <w:rFonts w:ascii="Arial" w:hAnsi="Arial" w:cs="Arial"/>
        </w:rPr>
        <w:t xml:space="preserve"> objectives within existing cash transfer programmes. </w:t>
      </w:r>
      <w:r w:rsidR="00CF5880">
        <w:rPr>
          <w:rFonts w:ascii="Arial" w:hAnsi="Arial" w:cs="Arial"/>
        </w:rPr>
        <w:t>We</w:t>
      </w:r>
      <w:r w:rsidR="00790EB1">
        <w:rPr>
          <w:rFonts w:ascii="Arial" w:hAnsi="Arial" w:cs="Arial"/>
        </w:rPr>
        <w:t xml:space="preserve"> aimed to appraise</w:t>
      </w:r>
      <w:r w:rsidR="00CF5880">
        <w:rPr>
          <w:rFonts w:ascii="Arial" w:hAnsi="Arial" w:cs="Arial"/>
        </w:rPr>
        <w:t xml:space="preserve"> these issues in the light of TB epidemiology</w:t>
      </w:r>
      <w:r w:rsidR="00BF048F">
        <w:rPr>
          <w:rFonts w:ascii="Arial" w:hAnsi="Arial" w:cs="Arial"/>
        </w:rPr>
        <w:t>, care and prevention</w:t>
      </w:r>
      <w:r w:rsidR="00CF5880">
        <w:rPr>
          <w:rFonts w:ascii="Arial" w:hAnsi="Arial" w:cs="Arial"/>
        </w:rPr>
        <w:t xml:space="preserve">. </w:t>
      </w:r>
      <w:r w:rsidR="003C26C6">
        <w:rPr>
          <w:rFonts w:ascii="Arial" w:hAnsi="Arial" w:cs="Arial"/>
        </w:rPr>
        <w:t>For our appraisal we</w:t>
      </w:r>
      <w:r w:rsidR="00CF56B8">
        <w:rPr>
          <w:rFonts w:ascii="Arial" w:hAnsi="Arial" w:cs="Arial"/>
        </w:rPr>
        <w:t xml:space="preserve"> draw extensively from the literature on cash transfers and </w:t>
      </w:r>
      <w:r w:rsidR="00F36C3D">
        <w:rPr>
          <w:rFonts w:ascii="Arial" w:hAnsi="Arial" w:cs="Arial"/>
        </w:rPr>
        <w:t xml:space="preserve">build upon the lessons learnt </w:t>
      </w:r>
      <w:r w:rsidR="00287B3C">
        <w:rPr>
          <w:rFonts w:ascii="Arial" w:hAnsi="Arial" w:cs="Arial"/>
        </w:rPr>
        <w:t xml:space="preserve">so far </w:t>
      </w:r>
      <w:r w:rsidR="00F36C3D">
        <w:rPr>
          <w:rFonts w:ascii="Arial" w:hAnsi="Arial" w:cs="Arial"/>
        </w:rPr>
        <w:t xml:space="preserve">from </w:t>
      </w:r>
      <w:r w:rsidR="00287B3C">
        <w:rPr>
          <w:rFonts w:ascii="Arial" w:hAnsi="Arial" w:cs="Arial"/>
        </w:rPr>
        <w:t>other health outcomes and mainly HIV/AIDS</w:t>
      </w:r>
      <w:r w:rsidR="003C26C6">
        <w:rPr>
          <w:rFonts w:ascii="Arial" w:hAnsi="Arial" w:cs="Arial"/>
        </w:rPr>
        <w:t xml:space="preserve">. </w:t>
      </w:r>
    </w:p>
    <w:p w:rsidR="00D70410" w:rsidRPr="007800FE" w:rsidRDefault="00AE36FD" w:rsidP="0004306D">
      <w:pPr>
        <w:spacing w:before="120" w:after="120" w:line="288" w:lineRule="auto"/>
        <w:jc w:val="both"/>
        <w:rPr>
          <w:rFonts w:ascii="Arial" w:hAnsi="Arial" w:cs="Arial"/>
        </w:rPr>
      </w:pPr>
      <w:r>
        <w:rPr>
          <w:rFonts w:ascii="Arial" w:hAnsi="Arial" w:cs="Arial"/>
          <w:b/>
        </w:rPr>
        <w:t>Conclusions</w:t>
      </w:r>
      <w:r w:rsidR="00000C03" w:rsidRPr="0004306D">
        <w:rPr>
          <w:rFonts w:ascii="Arial" w:hAnsi="Arial" w:cs="Arial"/>
          <w:b/>
        </w:rPr>
        <w:t>.</w:t>
      </w:r>
      <w:r w:rsidR="00000C03">
        <w:rPr>
          <w:rFonts w:ascii="Arial" w:hAnsi="Arial" w:cs="Arial"/>
        </w:rPr>
        <w:t xml:space="preserve"> The implementation of cash transfer interventions in the context of TB is </w:t>
      </w:r>
      <w:r w:rsidR="00D008DB">
        <w:rPr>
          <w:rFonts w:ascii="Arial" w:hAnsi="Arial" w:cs="Arial"/>
        </w:rPr>
        <w:t xml:space="preserve">still </w:t>
      </w:r>
      <w:r w:rsidR="00000C03">
        <w:rPr>
          <w:rFonts w:ascii="Arial" w:hAnsi="Arial" w:cs="Arial"/>
        </w:rPr>
        <w:t xml:space="preserve">hampered by important knowledge gaps. </w:t>
      </w:r>
      <w:r w:rsidR="00AF0310">
        <w:rPr>
          <w:rFonts w:ascii="Arial" w:hAnsi="Arial" w:cs="Arial"/>
        </w:rPr>
        <w:t>Initial directions can be certainly derived from the literature on cash transfers schemes and other public health challenges such as H</w:t>
      </w:r>
      <w:r w:rsidR="003A233F">
        <w:rPr>
          <w:rFonts w:ascii="Arial" w:hAnsi="Arial" w:cs="Arial"/>
        </w:rPr>
        <w:t>I</w:t>
      </w:r>
      <w:r w:rsidR="00AF0310">
        <w:rPr>
          <w:rFonts w:ascii="Arial" w:hAnsi="Arial" w:cs="Arial"/>
        </w:rPr>
        <w:t xml:space="preserve">V/AIDS. However, the development of a </w:t>
      </w:r>
      <w:r w:rsidR="00000C03">
        <w:rPr>
          <w:rFonts w:ascii="Arial" w:hAnsi="Arial" w:cs="Arial"/>
        </w:rPr>
        <w:t xml:space="preserve">solid research </w:t>
      </w:r>
      <w:r w:rsidR="00396DF2">
        <w:rPr>
          <w:rFonts w:ascii="Arial" w:hAnsi="Arial" w:cs="Arial"/>
        </w:rPr>
        <w:t xml:space="preserve">agenda </w:t>
      </w:r>
      <w:r w:rsidR="00000C03">
        <w:rPr>
          <w:rFonts w:ascii="Arial" w:hAnsi="Arial" w:cs="Arial"/>
        </w:rPr>
        <w:t xml:space="preserve">to address </w:t>
      </w:r>
      <w:r w:rsidR="00AF0310">
        <w:rPr>
          <w:rFonts w:ascii="Arial" w:hAnsi="Arial" w:cs="Arial"/>
        </w:rPr>
        <w:t xml:space="preserve">persisting </w:t>
      </w:r>
      <w:r w:rsidR="00000C03">
        <w:rPr>
          <w:rFonts w:ascii="Arial" w:hAnsi="Arial" w:cs="Arial"/>
        </w:rPr>
        <w:t>unknowns</w:t>
      </w:r>
      <w:r w:rsidR="00AF0310">
        <w:rPr>
          <w:rFonts w:ascii="Arial" w:hAnsi="Arial" w:cs="Arial"/>
        </w:rPr>
        <w:t xml:space="preserve"> on the impact of cash transfers</w:t>
      </w:r>
      <w:r w:rsidR="00396DF2">
        <w:rPr>
          <w:rFonts w:ascii="Arial" w:hAnsi="Arial" w:cs="Arial"/>
        </w:rPr>
        <w:t xml:space="preserve"> on TB epidemiology and control is vital to inform and support the adoption of the post-2015 End TB </w:t>
      </w:r>
      <w:r w:rsidR="00476B95">
        <w:rPr>
          <w:rFonts w:ascii="Arial" w:hAnsi="Arial" w:cs="Arial"/>
        </w:rPr>
        <w:t>strategy</w:t>
      </w:r>
      <w:r w:rsidR="00000C03">
        <w:rPr>
          <w:rFonts w:ascii="Arial" w:hAnsi="Arial" w:cs="Arial"/>
        </w:rPr>
        <w:t xml:space="preserve">. </w:t>
      </w:r>
    </w:p>
    <w:p w:rsidR="009E7C52" w:rsidRPr="007800FE" w:rsidRDefault="009E7C52" w:rsidP="00712530">
      <w:pPr>
        <w:spacing w:before="120" w:after="120" w:line="360" w:lineRule="auto"/>
        <w:rPr>
          <w:rFonts w:ascii="Arial" w:hAnsi="Arial" w:cs="Arial"/>
          <w:b/>
        </w:rPr>
      </w:pPr>
    </w:p>
    <w:p w:rsidR="004A2D1F" w:rsidRPr="007800FE" w:rsidRDefault="004A2D1F" w:rsidP="00712530">
      <w:pPr>
        <w:spacing w:before="120" w:after="120" w:line="360" w:lineRule="auto"/>
        <w:rPr>
          <w:rFonts w:ascii="Arial" w:hAnsi="Arial" w:cs="Arial"/>
          <w:b/>
        </w:rPr>
        <w:sectPr w:rsidR="004A2D1F" w:rsidRPr="007800FE" w:rsidSect="00671C0E">
          <w:pgSz w:w="11906" w:h="16838"/>
          <w:pgMar w:top="1440" w:right="1440" w:bottom="1440" w:left="1440" w:header="708" w:footer="708" w:gutter="0"/>
          <w:cols w:space="708"/>
          <w:docGrid w:linePitch="360"/>
        </w:sectPr>
      </w:pPr>
    </w:p>
    <w:p w:rsidR="000F35EC" w:rsidRPr="000F35EC" w:rsidRDefault="000F35EC" w:rsidP="000F35EC">
      <w:pPr>
        <w:rPr>
          <w:rFonts w:ascii="Arial" w:eastAsia="Calibri" w:hAnsi="Arial" w:cs="Arial"/>
          <w:b/>
          <w:sz w:val="24"/>
          <w:szCs w:val="24"/>
        </w:rPr>
      </w:pPr>
      <w:r w:rsidRPr="000F35EC">
        <w:rPr>
          <w:rFonts w:ascii="Arial" w:eastAsia="Calibri" w:hAnsi="Arial" w:cs="Arial"/>
          <w:b/>
          <w:sz w:val="24"/>
          <w:szCs w:val="24"/>
        </w:rPr>
        <w:lastRenderedPageBreak/>
        <w:t>Keywords</w:t>
      </w:r>
    </w:p>
    <w:p w:rsidR="000F35EC" w:rsidRPr="007800FE" w:rsidRDefault="000F35EC" w:rsidP="000F35EC">
      <w:pPr>
        <w:rPr>
          <w:rFonts w:ascii="Arial" w:eastAsia="Calibri" w:hAnsi="Arial" w:cs="Arial"/>
        </w:rPr>
      </w:pPr>
      <w:r>
        <w:rPr>
          <w:rFonts w:ascii="Arial" w:eastAsia="Calibri" w:hAnsi="Arial" w:cs="Arial"/>
        </w:rPr>
        <w:t>Tuberculosis,</w:t>
      </w:r>
      <w:r w:rsidR="00BE5173">
        <w:rPr>
          <w:rFonts w:ascii="Arial" w:eastAsia="Calibri" w:hAnsi="Arial" w:cs="Arial"/>
        </w:rPr>
        <w:t xml:space="preserve"> social protection,</w:t>
      </w:r>
      <w:r w:rsidR="00E5721A">
        <w:rPr>
          <w:rFonts w:ascii="Arial" w:eastAsia="Calibri" w:hAnsi="Arial" w:cs="Arial"/>
        </w:rPr>
        <w:t xml:space="preserve"> cash transfer, </w:t>
      </w:r>
      <w:r>
        <w:rPr>
          <w:rFonts w:ascii="Arial" w:eastAsia="Calibri" w:hAnsi="Arial" w:cs="Arial"/>
        </w:rPr>
        <w:t>implementation, conditionality, targeting, co-financing</w:t>
      </w:r>
    </w:p>
    <w:p w:rsidR="000F35EC" w:rsidRDefault="000F35EC" w:rsidP="00046ACB">
      <w:pPr>
        <w:spacing w:before="120" w:after="120" w:line="360" w:lineRule="auto"/>
        <w:rPr>
          <w:rFonts w:ascii="Arial" w:hAnsi="Arial" w:cs="Arial"/>
          <w:b/>
          <w:sz w:val="28"/>
          <w:szCs w:val="28"/>
        </w:rPr>
        <w:sectPr w:rsidR="000F35EC" w:rsidSect="00671C0E">
          <w:pgSz w:w="11906" w:h="16838"/>
          <w:pgMar w:top="1440" w:right="1440" w:bottom="1440" w:left="1440" w:header="708" w:footer="708" w:gutter="0"/>
          <w:cols w:space="708"/>
          <w:docGrid w:linePitch="360"/>
        </w:sectPr>
      </w:pPr>
    </w:p>
    <w:p w:rsidR="00B952C8" w:rsidRPr="000F35EC" w:rsidRDefault="000F35EC" w:rsidP="00046ACB">
      <w:pPr>
        <w:spacing w:before="120" w:after="120" w:line="360" w:lineRule="auto"/>
        <w:rPr>
          <w:rFonts w:ascii="Arial" w:hAnsi="Arial" w:cs="Arial"/>
          <w:b/>
          <w:sz w:val="28"/>
          <w:szCs w:val="28"/>
        </w:rPr>
      </w:pPr>
      <w:r w:rsidRPr="000F35EC">
        <w:rPr>
          <w:rFonts w:ascii="Arial" w:hAnsi="Arial" w:cs="Arial"/>
          <w:b/>
          <w:sz w:val="28"/>
          <w:szCs w:val="28"/>
        </w:rPr>
        <w:lastRenderedPageBreak/>
        <w:t>Background</w:t>
      </w:r>
    </w:p>
    <w:p w:rsidR="00A87858" w:rsidRPr="00046ACB" w:rsidRDefault="000F2D2C" w:rsidP="0083124A">
      <w:pPr>
        <w:autoSpaceDE w:val="0"/>
        <w:autoSpaceDN w:val="0"/>
        <w:adjustRightInd w:val="0"/>
        <w:spacing w:before="120" w:after="120" w:line="288" w:lineRule="auto"/>
        <w:ind w:firstLine="720"/>
        <w:jc w:val="both"/>
        <w:rPr>
          <w:rFonts w:ascii="Arial" w:hAnsi="Arial" w:cs="Arial"/>
        </w:rPr>
      </w:pPr>
      <w:r w:rsidRPr="00046ACB">
        <w:rPr>
          <w:rFonts w:ascii="Arial" w:hAnsi="Arial" w:cs="Arial"/>
        </w:rPr>
        <w:t xml:space="preserve">The World Health Organization </w:t>
      </w:r>
      <w:r w:rsidR="007A092A" w:rsidRPr="00046ACB">
        <w:rPr>
          <w:rFonts w:ascii="Arial" w:hAnsi="Arial" w:cs="Arial"/>
        </w:rPr>
        <w:t xml:space="preserve">(WHO) </w:t>
      </w:r>
      <w:r w:rsidRPr="00046ACB">
        <w:rPr>
          <w:rFonts w:ascii="Arial" w:hAnsi="Arial" w:cs="Arial"/>
        </w:rPr>
        <w:t xml:space="preserve">estimates that </w:t>
      </w:r>
      <w:r w:rsidR="00894DA8">
        <w:rPr>
          <w:rFonts w:ascii="Arial" w:hAnsi="Arial" w:cs="Arial"/>
        </w:rPr>
        <w:t>between 2000 and 2014</w:t>
      </w:r>
      <w:r w:rsidR="00F75B7D" w:rsidRPr="00046ACB">
        <w:rPr>
          <w:rFonts w:ascii="Arial" w:hAnsi="Arial" w:cs="Arial"/>
        </w:rPr>
        <w:t>,</w:t>
      </w:r>
      <w:r w:rsidRPr="00046ACB">
        <w:rPr>
          <w:rFonts w:ascii="Arial" w:hAnsi="Arial" w:cs="Arial"/>
        </w:rPr>
        <w:t xml:space="preserve"> </w:t>
      </w:r>
      <w:r w:rsidR="00894DA8">
        <w:rPr>
          <w:rFonts w:ascii="Arial" w:hAnsi="Arial" w:cs="Arial"/>
        </w:rPr>
        <w:t>43</w:t>
      </w:r>
      <w:r w:rsidRPr="00046ACB">
        <w:rPr>
          <w:rFonts w:ascii="Arial" w:hAnsi="Arial" w:cs="Arial"/>
        </w:rPr>
        <w:t xml:space="preserve"> million lives </w:t>
      </w:r>
      <w:r w:rsidR="00F75B7D" w:rsidRPr="00046ACB">
        <w:rPr>
          <w:rFonts w:ascii="Arial" w:hAnsi="Arial" w:cs="Arial"/>
        </w:rPr>
        <w:t xml:space="preserve">have been </w:t>
      </w:r>
      <w:r w:rsidRPr="00046ACB">
        <w:rPr>
          <w:rFonts w:ascii="Arial" w:hAnsi="Arial" w:cs="Arial"/>
        </w:rPr>
        <w:t>saved</w:t>
      </w:r>
      <w:r w:rsidR="00D14AFE" w:rsidRPr="00046ACB">
        <w:rPr>
          <w:rFonts w:ascii="Arial" w:hAnsi="Arial" w:cs="Arial"/>
        </w:rPr>
        <w:t xml:space="preserve"> as</w:t>
      </w:r>
      <w:r w:rsidR="009659AF" w:rsidRPr="00046ACB">
        <w:rPr>
          <w:rFonts w:ascii="Arial" w:hAnsi="Arial" w:cs="Arial"/>
        </w:rPr>
        <w:t xml:space="preserve"> a result of effective tuberculosis (TB) diagnosis and treatment</w:t>
      </w:r>
      <w:r w:rsidRPr="00046ACB">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&lt;EndNote&gt;&lt;Cite&gt;&lt;Author&gt;WHO&lt;/Author&gt;&lt;Year&gt;2015&lt;/Year&gt;&lt;RecNum&gt;561&lt;/RecNum&gt;&lt;DisplayText&gt;[1]&lt;/DisplayText&gt;&lt;record&gt;&lt;rec-number&gt;561&lt;/rec-number&gt;&lt;foreign-keys&gt;&lt;key app="EN" db-id="px5ar5rtp29t5reffapves9ov2ffep9asvaw"&gt;561&lt;/key&gt;&lt;/foreign-keys&gt;&lt;ref-type name="Report"&gt;27&lt;/ref-type&gt;&lt;contributors&gt;&lt;authors&gt;&lt;author&gt;WHO&lt;/author&gt;&lt;/authors&gt;&lt;tertiary-authors&gt;&lt;author&gt;WHO&lt;/author&gt;&lt;/tertiary-authors&gt;&lt;/contributors&gt;&lt;titles&gt;&lt;title&gt;Global Tuberculosis Report  2015&lt;/title&gt;&lt;/titles&gt;&lt;dates&gt;&lt;year&gt;2015&lt;/year&gt;&lt;/dates&gt;&lt;pub-location&gt;Geneva, Switzerland&lt;/pub-location&gt;&lt;publisher&gt;World Health Organization&lt;/publisher&gt;&lt;urls&gt;&lt;/urls&gt;&lt;/record&gt;&lt;/Cite&gt;&lt;/EndNote&gt;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1" w:tooltip="WHO, 2015 #561" w:history="1">
        <w:r w:rsidR="002C4C23">
          <w:rPr>
            <w:rFonts w:ascii="Arial" w:hAnsi="Arial" w:cs="Arial"/>
            <w:noProof/>
          </w:rPr>
          <w:t>1</w:t>
        </w:r>
      </w:hyperlink>
      <w:r w:rsidR="002C4C23">
        <w:rPr>
          <w:rFonts w:ascii="Arial" w:hAnsi="Arial" w:cs="Arial"/>
          <w:noProof/>
        </w:rPr>
        <w:t>]</w:t>
      </w:r>
      <w:r w:rsidR="00124EAC">
        <w:rPr>
          <w:rFonts w:ascii="Arial" w:hAnsi="Arial" w:cs="Arial"/>
        </w:rPr>
        <w:fldChar w:fldCharType="end"/>
      </w:r>
      <w:r w:rsidRPr="00046ACB">
        <w:rPr>
          <w:rFonts w:ascii="Arial" w:hAnsi="Arial" w:cs="Arial"/>
        </w:rPr>
        <w:t xml:space="preserve"> Despite this</w:t>
      </w:r>
      <w:r w:rsidR="00D14AFE" w:rsidRPr="00046ACB">
        <w:rPr>
          <w:rFonts w:ascii="Arial" w:hAnsi="Arial" w:cs="Arial"/>
        </w:rPr>
        <w:t>,</w:t>
      </w:r>
      <w:r w:rsidRPr="00046ACB">
        <w:rPr>
          <w:rFonts w:ascii="Arial" w:hAnsi="Arial" w:cs="Arial"/>
        </w:rPr>
        <w:t xml:space="preserve"> </w:t>
      </w:r>
      <w:r w:rsidR="00F75B7D" w:rsidRPr="00046ACB">
        <w:rPr>
          <w:rFonts w:ascii="Arial" w:hAnsi="Arial" w:cs="Arial"/>
        </w:rPr>
        <w:t xml:space="preserve">the decline in </w:t>
      </w:r>
      <w:r w:rsidRPr="00046ACB">
        <w:rPr>
          <w:rFonts w:ascii="Arial" w:hAnsi="Arial" w:cs="Arial"/>
        </w:rPr>
        <w:t xml:space="preserve">TB incidence </w:t>
      </w:r>
      <w:r w:rsidR="00F75B7D" w:rsidRPr="00046ACB">
        <w:rPr>
          <w:rFonts w:ascii="Arial" w:hAnsi="Arial" w:cs="Arial"/>
        </w:rPr>
        <w:t>remains</w:t>
      </w:r>
      <w:r w:rsidRPr="00046ACB">
        <w:rPr>
          <w:rFonts w:ascii="Arial" w:hAnsi="Arial" w:cs="Arial"/>
        </w:rPr>
        <w:t xml:space="preserve"> slow</w:t>
      </w:r>
      <w:r w:rsidR="00D14AFE" w:rsidRPr="00046ACB">
        <w:rPr>
          <w:rFonts w:ascii="Arial" w:hAnsi="Arial" w:cs="Arial"/>
        </w:rPr>
        <w:t xml:space="preserve"> (</w:t>
      </w:r>
      <w:r w:rsidR="00F75B7D" w:rsidRPr="00046ACB">
        <w:rPr>
          <w:rFonts w:ascii="Arial" w:hAnsi="Arial" w:cs="Arial"/>
        </w:rPr>
        <w:t>1</w:t>
      </w:r>
      <w:r w:rsidR="00312937" w:rsidRPr="00046ACB">
        <w:rPr>
          <w:rFonts w:ascii="Arial" w:hAnsi="Arial" w:cs="Arial"/>
        </w:rPr>
        <w:sym w:font="Symbol" w:char="F0D7"/>
      </w:r>
      <w:r w:rsidR="00D14AFE" w:rsidRPr="00046ACB">
        <w:rPr>
          <w:rFonts w:ascii="Arial" w:hAnsi="Arial" w:cs="Arial"/>
        </w:rPr>
        <w:t>5%</w:t>
      </w:r>
      <w:r w:rsidR="00F75B7D" w:rsidRPr="00046ACB">
        <w:rPr>
          <w:rFonts w:ascii="Arial" w:hAnsi="Arial" w:cs="Arial"/>
        </w:rPr>
        <w:t xml:space="preserve"> decrease in global TB notification rates </w:t>
      </w:r>
      <w:r w:rsidR="00D14AFE" w:rsidRPr="00046ACB">
        <w:rPr>
          <w:rFonts w:ascii="Arial" w:hAnsi="Arial" w:cs="Arial"/>
        </w:rPr>
        <w:t>annually)</w:t>
      </w:r>
      <w:r w:rsidRPr="00046ACB">
        <w:rPr>
          <w:rFonts w:ascii="Arial" w:hAnsi="Arial" w:cs="Arial"/>
        </w:rPr>
        <w:t xml:space="preserve"> contributing</w:t>
      </w:r>
      <w:r w:rsidR="00D14AFE" w:rsidRPr="00046ACB">
        <w:rPr>
          <w:rFonts w:ascii="Arial" w:hAnsi="Arial" w:cs="Arial"/>
        </w:rPr>
        <w:t xml:space="preserve"> to</w:t>
      </w:r>
      <w:r w:rsidRPr="00046ACB">
        <w:rPr>
          <w:rFonts w:ascii="Arial" w:hAnsi="Arial" w:cs="Arial"/>
        </w:rPr>
        <w:t xml:space="preserve"> </w:t>
      </w:r>
      <w:r w:rsidR="00F75B7D" w:rsidRPr="00046ACB">
        <w:rPr>
          <w:rFonts w:ascii="Arial" w:hAnsi="Arial" w:cs="Arial"/>
        </w:rPr>
        <w:t>the persistent</w:t>
      </w:r>
      <w:r w:rsidRPr="00046ACB">
        <w:rPr>
          <w:rFonts w:ascii="Arial" w:hAnsi="Arial" w:cs="Arial"/>
        </w:rPr>
        <w:t xml:space="preserve"> high </w:t>
      </w:r>
      <w:r w:rsidR="00F75B7D" w:rsidRPr="00046ACB">
        <w:rPr>
          <w:rFonts w:ascii="Arial" w:hAnsi="Arial" w:cs="Arial"/>
        </w:rPr>
        <w:t xml:space="preserve">global </w:t>
      </w:r>
      <w:r w:rsidR="00D82404" w:rsidRPr="00046ACB">
        <w:rPr>
          <w:rFonts w:ascii="Arial" w:hAnsi="Arial" w:cs="Arial"/>
        </w:rPr>
        <w:t>burden</w:t>
      </w:r>
      <w:r w:rsidR="00F75B7D" w:rsidRPr="00046ACB">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&lt;EndNote&gt;&lt;Cite&gt;&lt;Author&gt;WHO&lt;/Author&gt;&lt;Year&gt;2015&lt;/Year&gt;&lt;RecNum&gt;561&lt;/RecNum&gt;&lt;DisplayText&gt;[1]&lt;/DisplayText&gt;&lt;record&gt;&lt;rec-number&gt;561&lt;/rec-number&gt;&lt;foreign-keys&gt;&lt;key app="EN" db-id="px5ar5rtp29t5reffapves9ov2ffep9asvaw"&gt;561&lt;/key&gt;&lt;/foreign-keys&gt;&lt;ref-type name="Report"&gt;27&lt;/ref-type&gt;&lt;contributors&gt;&lt;authors&gt;&lt;author&gt;WHO&lt;/author&gt;&lt;/authors&gt;&lt;tertiary-authors&gt;&lt;author&gt;WHO&lt;/author&gt;&lt;/tertiary-authors&gt;&lt;/contributors&gt;&lt;titles&gt;&lt;title&gt;Global Tuberculosis Report  2015&lt;/title&gt;&lt;/titles&gt;&lt;dates&gt;&lt;year&gt;2015&lt;/year&gt;&lt;/dates&gt;&lt;pub-location&gt;Geneva, Switzerland&lt;/pub-location&gt;&lt;publisher&gt;World Health Organization&lt;/publisher&gt;&lt;urls&gt;&lt;/urls&gt;&lt;/record&gt;&lt;/Cite&gt;&lt;/EndNote&gt;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1" w:tooltip="WHO, 2015 #561" w:history="1">
        <w:r w:rsidR="002C4C23">
          <w:rPr>
            <w:rFonts w:ascii="Arial" w:hAnsi="Arial" w:cs="Arial"/>
            <w:noProof/>
          </w:rPr>
          <w:t>1</w:t>
        </w:r>
      </w:hyperlink>
      <w:r w:rsidR="002C4C23">
        <w:rPr>
          <w:rFonts w:ascii="Arial" w:hAnsi="Arial" w:cs="Arial"/>
          <w:noProof/>
        </w:rPr>
        <w:t>]</w:t>
      </w:r>
      <w:r w:rsidR="00124EAC">
        <w:rPr>
          <w:rFonts w:ascii="Arial" w:hAnsi="Arial" w:cs="Arial"/>
        </w:rPr>
        <w:fldChar w:fldCharType="end"/>
      </w:r>
      <w:r w:rsidR="00312937" w:rsidRPr="00046ACB">
        <w:rPr>
          <w:rFonts w:ascii="Arial" w:hAnsi="Arial" w:cs="Arial"/>
        </w:rPr>
        <w:t xml:space="preserve"> </w:t>
      </w:r>
      <w:r w:rsidR="00F75B7D" w:rsidRPr="00046ACB">
        <w:rPr>
          <w:rFonts w:ascii="Arial" w:hAnsi="Arial" w:cs="Arial"/>
        </w:rPr>
        <w:t xml:space="preserve">This slow decline </w:t>
      </w:r>
      <w:r w:rsidR="007A092A" w:rsidRPr="00046ACB">
        <w:rPr>
          <w:rFonts w:ascii="Arial" w:hAnsi="Arial" w:cs="Arial"/>
        </w:rPr>
        <w:t>suggest</w:t>
      </w:r>
      <w:r w:rsidR="00F75B7D" w:rsidRPr="00046ACB">
        <w:rPr>
          <w:rFonts w:ascii="Arial" w:hAnsi="Arial" w:cs="Arial"/>
        </w:rPr>
        <w:t>s</w:t>
      </w:r>
      <w:r w:rsidR="007A092A" w:rsidRPr="00046ACB">
        <w:rPr>
          <w:rFonts w:ascii="Arial" w:hAnsi="Arial" w:cs="Arial"/>
        </w:rPr>
        <w:t xml:space="preserve"> that </w:t>
      </w:r>
      <w:r w:rsidR="00BF048F">
        <w:rPr>
          <w:rFonts w:ascii="Arial" w:hAnsi="Arial" w:cs="Arial"/>
        </w:rPr>
        <w:t xml:space="preserve">a </w:t>
      </w:r>
      <w:r w:rsidR="007A092A" w:rsidRPr="00046ACB">
        <w:rPr>
          <w:rFonts w:ascii="Arial" w:hAnsi="Arial" w:cs="Arial"/>
        </w:rPr>
        <w:t xml:space="preserve">biomedical </w:t>
      </w:r>
      <w:r w:rsidR="00E5721A">
        <w:rPr>
          <w:rFonts w:ascii="Arial" w:hAnsi="Arial" w:cs="Arial"/>
        </w:rPr>
        <w:t>approach</w:t>
      </w:r>
      <w:r w:rsidR="007A092A" w:rsidRPr="00046ACB">
        <w:rPr>
          <w:rFonts w:ascii="Arial" w:hAnsi="Arial" w:cs="Arial"/>
        </w:rPr>
        <w:t xml:space="preserve"> </w:t>
      </w:r>
      <w:r w:rsidR="00935EC5" w:rsidRPr="00046ACB">
        <w:rPr>
          <w:rFonts w:ascii="Arial" w:hAnsi="Arial" w:cs="Arial"/>
        </w:rPr>
        <w:t>will be not</w:t>
      </w:r>
      <w:r w:rsidR="007A092A" w:rsidRPr="00046ACB">
        <w:rPr>
          <w:rFonts w:ascii="Arial" w:hAnsi="Arial" w:cs="Arial"/>
        </w:rPr>
        <w:t xml:space="preserve"> sufficient to</w:t>
      </w:r>
      <w:r w:rsidR="00E5721A">
        <w:rPr>
          <w:rFonts w:ascii="Arial" w:hAnsi="Arial" w:cs="Arial"/>
        </w:rPr>
        <w:t xml:space="preserve"> end the TB epidemic and</w:t>
      </w:r>
      <w:r w:rsidR="007A092A" w:rsidRPr="00046ACB">
        <w:rPr>
          <w:rFonts w:ascii="Arial" w:hAnsi="Arial" w:cs="Arial"/>
        </w:rPr>
        <w:t xml:space="preserve"> </w:t>
      </w:r>
      <w:r w:rsidR="00827AFD" w:rsidRPr="00046ACB">
        <w:rPr>
          <w:rFonts w:ascii="Arial" w:hAnsi="Arial" w:cs="Arial"/>
        </w:rPr>
        <w:t xml:space="preserve">achieve </w:t>
      </w:r>
      <w:r w:rsidR="007A092A" w:rsidRPr="00046ACB">
        <w:rPr>
          <w:rFonts w:ascii="Arial" w:hAnsi="Arial" w:cs="Arial"/>
        </w:rPr>
        <w:t xml:space="preserve">TB elimination </w:t>
      </w:r>
      <w:r w:rsidR="00F75B7D" w:rsidRPr="00046ACB">
        <w:rPr>
          <w:rFonts w:ascii="Arial" w:hAnsi="Arial" w:cs="Arial"/>
        </w:rPr>
        <w:t>in the near future</w:t>
      </w:r>
      <w:r w:rsidR="00BF048F">
        <w:rPr>
          <w:rFonts w:ascii="Arial" w:hAnsi="Arial" w:cs="Arial"/>
        </w:rPr>
        <w:t>. T</w:t>
      </w:r>
      <w:r w:rsidR="00722633" w:rsidRPr="00046ACB">
        <w:rPr>
          <w:rFonts w:ascii="Arial" w:hAnsi="Arial" w:cs="Arial"/>
        </w:rPr>
        <w:t xml:space="preserve">here is increasing consensus </w:t>
      </w:r>
      <w:r w:rsidR="00827AFD" w:rsidRPr="00046ACB">
        <w:rPr>
          <w:rFonts w:ascii="Arial" w:hAnsi="Arial" w:cs="Arial"/>
        </w:rPr>
        <w:t>that  intervention</w:t>
      </w:r>
      <w:r w:rsidR="00D113F7" w:rsidRPr="00046ACB">
        <w:rPr>
          <w:rFonts w:ascii="Arial" w:hAnsi="Arial" w:cs="Arial"/>
        </w:rPr>
        <w:t>s</w:t>
      </w:r>
      <w:r w:rsidR="00827AFD" w:rsidRPr="00046ACB">
        <w:rPr>
          <w:rFonts w:ascii="Arial" w:hAnsi="Arial" w:cs="Arial"/>
        </w:rPr>
        <w:t xml:space="preserve"> tackling the social determinants of TB may play an important role in the fight against this disease.</w:t>
      </w:r>
      <w:r w:rsidR="00124EAC">
        <w:rPr>
          <w:rFonts w:ascii="Arial" w:hAnsi="Arial" w:cs="Arial"/>
        </w:rPr>
        <w:fldChar w:fldCharType="begin">
          <w:fldData xml:space="preserve">PEVuZE5vdGU+PENpdGU+PEF1dGhvcj5SYXZpZ2xpb25lPC9BdXRob3I+PFllYXI+MjAxMjwvWWVh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PEVuZE5vdGU+PENpdGU+PEF1dGhvcj5SYXZpZ2xpb25lPC9BdXRob3I+PFllYXI+MjAxMjwvWWVh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2" w:tooltip="Raviglione, 2012 #515" w:history="1">
        <w:r w:rsidR="002C4C23">
          <w:rPr>
            <w:rFonts w:ascii="Arial" w:hAnsi="Arial" w:cs="Arial"/>
            <w:noProof/>
          </w:rPr>
          <w:t>2</w:t>
        </w:r>
      </w:hyperlink>
      <w:r w:rsidR="002C4C23">
        <w:rPr>
          <w:rFonts w:ascii="Arial" w:hAnsi="Arial" w:cs="Arial"/>
          <w:noProof/>
        </w:rPr>
        <w:t xml:space="preserve">, </w:t>
      </w:r>
      <w:hyperlink w:anchor="_ENREF_3" w:tooltip="Lonnroth, 2010 #199" w:history="1">
        <w:r w:rsidR="002C4C23">
          <w:rPr>
            <w:rFonts w:ascii="Arial" w:hAnsi="Arial" w:cs="Arial"/>
            <w:noProof/>
          </w:rPr>
          <w:t>3</w:t>
        </w:r>
      </w:hyperlink>
      <w:r w:rsidR="002C4C23">
        <w:rPr>
          <w:rFonts w:ascii="Arial" w:hAnsi="Arial" w:cs="Arial"/>
          <w:noProof/>
        </w:rPr>
        <w:t>]</w:t>
      </w:r>
      <w:r w:rsidR="00124EAC">
        <w:rPr>
          <w:rFonts w:ascii="Arial" w:hAnsi="Arial" w:cs="Arial"/>
        </w:rPr>
        <w:fldChar w:fldCharType="end"/>
      </w:r>
      <w:r w:rsidR="00BE5173">
        <w:rPr>
          <w:rFonts w:ascii="Arial" w:hAnsi="Arial" w:cs="Arial"/>
        </w:rPr>
        <w:t xml:space="preserve"> </w:t>
      </w:r>
      <w:r w:rsidR="00312937" w:rsidRPr="00046ACB">
        <w:rPr>
          <w:rFonts w:ascii="Arial" w:hAnsi="Arial" w:cs="Arial"/>
        </w:rPr>
        <w:t>This</w:t>
      </w:r>
      <w:r w:rsidR="00827AFD" w:rsidRPr="00046ACB">
        <w:rPr>
          <w:rFonts w:ascii="Arial" w:hAnsi="Arial" w:cs="Arial"/>
        </w:rPr>
        <w:t xml:space="preserve"> vision</w:t>
      </w:r>
      <w:r w:rsidR="009E4B1D" w:rsidRPr="00046ACB">
        <w:rPr>
          <w:rFonts w:ascii="Arial" w:hAnsi="Arial" w:cs="Arial"/>
        </w:rPr>
        <w:t xml:space="preserve"> is </w:t>
      </w:r>
      <w:r w:rsidR="00312937" w:rsidRPr="00046ACB">
        <w:rPr>
          <w:rFonts w:ascii="Arial" w:hAnsi="Arial" w:cs="Arial"/>
        </w:rPr>
        <w:t xml:space="preserve">reflected in </w:t>
      </w:r>
      <w:r w:rsidR="00BF048F">
        <w:rPr>
          <w:rFonts w:ascii="Arial" w:hAnsi="Arial" w:cs="Arial"/>
        </w:rPr>
        <w:t>WHO’s</w:t>
      </w:r>
      <w:r w:rsidR="00312937" w:rsidRPr="00046ACB">
        <w:rPr>
          <w:rFonts w:ascii="Arial" w:hAnsi="Arial" w:cs="Arial"/>
        </w:rPr>
        <w:t xml:space="preserve"> new</w:t>
      </w:r>
      <w:r w:rsidR="00BF048F">
        <w:rPr>
          <w:rFonts w:ascii="Arial" w:hAnsi="Arial" w:cs="Arial"/>
        </w:rPr>
        <w:t>,</w:t>
      </w:r>
      <w:r w:rsidR="00312937" w:rsidRPr="00046ACB">
        <w:rPr>
          <w:rFonts w:ascii="Arial" w:hAnsi="Arial" w:cs="Arial"/>
        </w:rPr>
        <w:t xml:space="preserve"> post-2015</w:t>
      </w:r>
      <w:r w:rsidR="00BF048F">
        <w:rPr>
          <w:rFonts w:ascii="Arial" w:hAnsi="Arial" w:cs="Arial"/>
        </w:rPr>
        <w:t>,</w:t>
      </w:r>
      <w:r w:rsidR="00312937" w:rsidRPr="00046ACB">
        <w:rPr>
          <w:rFonts w:ascii="Arial" w:hAnsi="Arial" w:cs="Arial"/>
        </w:rPr>
        <w:t xml:space="preserve"> </w:t>
      </w:r>
      <w:r w:rsidR="00005D35">
        <w:rPr>
          <w:rFonts w:ascii="Arial" w:hAnsi="Arial" w:cs="Arial"/>
        </w:rPr>
        <w:t xml:space="preserve">End </w:t>
      </w:r>
      <w:r w:rsidR="00312937" w:rsidRPr="00046ACB">
        <w:rPr>
          <w:rFonts w:ascii="Arial" w:hAnsi="Arial" w:cs="Arial"/>
        </w:rPr>
        <w:t xml:space="preserve">TB strategy </w:t>
      </w:r>
      <w:r w:rsidR="00BF048F">
        <w:rPr>
          <w:rFonts w:ascii="Arial" w:hAnsi="Arial" w:cs="Arial"/>
        </w:rPr>
        <w:t xml:space="preserve">which </w:t>
      </w:r>
      <w:r w:rsidR="00312937" w:rsidRPr="00046ACB">
        <w:rPr>
          <w:rFonts w:ascii="Arial" w:hAnsi="Arial" w:cs="Arial"/>
        </w:rPr>
        <w:t>identif</w:t>
      </w:r>
      <w:r w:rsidR="00BF048F">
        <w:rPr>
          <w:rFonts w:ascii="Arial" w:hAnsi="Arial" w:cs="Arial"/>
        </w:rPr>
        <w:t>ies</w:t>
      </w:r>
      <w:r w:rsidR="003372A0" w:rsidRPr="00046ACB">
        <w:rPr>
          <w:rFonts w:ascii="Arial" w:hAnsi="Arial" w:cs="Arial"/>
        </w:rPr>
        <w:t xml:space="preserve"> </w:t>
      </w:r>
      <w:r w:rsidR="00FD59AA" w:rsidRPr="00046ACB">
        <w:rPr>
          <w:rFonts w:ascii="Arial" w:hAnsi="Arial" w:cs="Arial"/>
        </w:rPr>
        <w:t>universal health coverage</w:t>
      </w:r>
      <w:r w:rsidR="00BF048F">
        <w:rPr>
          <w:rFonts w:ascii="Arial" w:hAnsi="Arial" w:cs="Arial"/>
        </w:rPr>
        <w:t xml:space="preserve">, </w:t>
      </w:r>
      <w:r w:rsidR="00F13828" w:rsidRPr="00046ACB">
        <w:rPr>
          <w:rFonts w:ascii="Arial" w:hAnsi="Arial" w:cs="Arial"/>
        </w:rPr>
        <w:t>s</w:t>
      </w:r>
      <w:r w:rsidR="009F73A9" w:rsidRPr="00046ACB">
        <w:rPr>
          <w:rFonts w:ascii="Arial" w:hAnsi="Arial" w:cs="Arial"/>
        </w:rPr>
        <w:t xml:space="preserve">ocial protection </w:t>
      </w:r>
      <w:r w:rsidR="00BF048F">
        <w:rPr>
          <w:rFonts w:ascii="Arial" w:hAnsi="Arial" w:cs="Arial"/>
        </w:rPr>
        <w:t xml:space="preserve">and actions on social determinants </w:t>
      </w:r>
      <w:r w:rsidR="00312937" w:rsidRPr="00046ACB">
        <w:rPr>
          <w:rFonts w:ascii="Arial" w:hAnsi="Arial" w:cs="Arial"/>
        </w:rPr>
        <w:t>as key</w:t>
      </w:r>
      <w:r w:rsidR="0036446B" w:rsidRPr="00046ACB">
        <w:rPr>
          <w:rFonts w:ascii="Arial" w:hAnsi="Arial" w:cs="Arial"/>
        </w:rPr>
        <w:t xml:space="preserve"> </w:t>
      </w:r>
      <w:r w:rsidR="00BF048F">
        <w:rPr>
          <w:rFonts w:ascii="Arial" w:hAnsi="Arial" w:cs="Arial"/>
        </w:rPr>
        <w:t>elements</w:t>
      </w:r>
      <w:r w:rsidR="0036446B" w:rsidRPr="00046ACB">
        <w:rPr>
          <w:rFonts w:ascii="Arial" w:hAnsi="Arial" w:cs="Arial"/>
        </w:rPr>
        <w:t xml:space="preserve"> of </w:t>
      </w:r>
      <w:r w:rsidR="000B46A3" w:rsidRPr="00046ACB">
        <w:rPr>
          <w:rFonts w:ascii="Arial" w:hAnsi="Arial" w:cs="Arial"/>
        </w:rPr>
        <w:t xml:space="preserve">the </w:t>
      </w:r>
      <w:r w:rsidR="00312937" w:rsidRPr="00046ACB">
        <w:rPr>
          <w:rFonts w:ascii="Arial" w:hAnsi="Arial" w:cs="Arial"/>
        </w:rPr>
        <w:t>global response to TB</w:t>
      </w:r>
      <w:r w:rsidR="0083124A">
        <w:rPr>
          <w:rFonts w:ascii="Arial" w:hAnsi="Arial" w:cs="Arial"/>
        </w:rPr>
        <w:t>. The strategy includes</w:t>
      </w:r>
      <w:r w:rsidR="00BE1F04">
        <w:rPr>
          <w:rFonts w:ascii="Arial" w:hAnsi="Arial" w:cs="Arial"/>
        </w:rPr>
        <w:t xml:space="preserve"> also</w:t>
      </w:r>
      <w:r w:rsidR="0083124A">
        <w:rPr>
          <w:rFonts w:ascii="Arial" w:hAnsi="Arial" w:cs="Arial"/>
        </w:rPr>
        <w:t xml:space="preserve"> a target that no TB affected household should experience catastrophic costs due to TB</w:t>
      </w:r>
      <w:r w:rsidR="00A62780" w:rsidRPr="00046ACB">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&lt;EndNote&gt;&lt;Cite&gt;&lt;Author&gt;Uplekar&lt;/Author&gt;&lt;Year&gt;2015&lt;/Year&gt;&lt;RecNum&gt;562&lt;/RecNum&gt;&lt;DisplayText&gt;[4]&lt;/DisplayText&gt;&lt;record&gt;&lt;rec-number&gt;562&lt;/rec-number&gt;&lt;foreign-keys&gt;&lt;key app="EN" db-id="px5ar5rtp29t5reffapves9ov2ffep9asvaw"&gt;562&lt;/key&gt;&lt;/foreign-keys&gt;&lt;ref-type name="Journal Article"&gt;17&lt;/ref-type&gt;&lt;contributors&gt;&lt;authors&gt;&lt;author&gt;Uplekar, M.&lt;/author&gt;&lt;author&gt;Weil, D.&lt;/author&gt;&lt;author&gt;Lonnroth, K.&lt;/author&gt;&lt;author&gt;Jaramillo, E.&lt;/author&gt;&lt;author&gt;Lienhardt, C.&lt;/author&gt;&lt;author&gt;Dias, H. M.&lt;/author&gt;&lt;author&gt;Falzon, D.&lt;/author&gt;&lt;author&gt;Floyd, K.&lt;/author&gt;&lt;author&gt;Gargioni, G.&lt;/author&gt;&lt;author&gt;Getahun, H.&lt;/author&gt;&lt;author&gt;Gilpin, C.&lt;/author&gt;&lt;author&gt;Glaziou, P.&lt;/author&gt;&lt;author&gt;Grzemska, M.&lt;/author&gt;&lt;author&gt;Mirzayev, F.&lt;/author&gt;&lt;author&gt;Nakatani, H.&lt;/author&gt;&lt;author&gt;Raviglione, M.&lt;/author&gt;&lt;/authors&gt;&lt;/contributors&gt;&lt;auth-address&gt;Global TB Programme, World Health Organization, Geneva, Switzerland. Electronic address: uplekarm@who.int.&amp;#xD;Global TB Programme, World Health Organization, Geneva, Switzerland.&lt;/auth-address&gt;&lt;titles&gt;&lt;title&gt;WHO&amp;apos;s new end TB strategy&lt;/title&gt;&lt;secondary-title&gt;Lancet&lt;/secondary-title&gt;&lt;alt-title&gt;Lancet (London, England)&lt;/alt-title&gt;&lt;/titles&gt;&lt;periodical&gt;&lt;full-title&gt;Lancet&lt;/full-title&gt;&lt;/periodical&gt;&lt;pages&gt;1799-801&lt;/pages&gt;&lt;volume&gt;385&lt;/volume&gt;&lt;number&gt;9979&lt;/number&gt;&lt;edition&gt;2015/03/31&lt;/edition&gt;&lt;keywords&gt;&lt;keyword&gt;*Disease Eradication&lt;/keyword&gt;&lt;keyword&gt;Early Diagnosis&lt;/keyword&gt;&lt;keyword&gt;Early Medical Intervention&lt;/keyword&gt;&lt;keyword&gt;Humans&lt;/keyword&gt;&lt;keyword&gt;Tuberculosis/*prevention &amp;amp; control&lt;/keyword&gt;&lt;keyword&gt;*World Health Organization&lt;/keyword&gt;&lt;/keywords&gt;&lt;dates&gt;&lt;year&gt;2015&lt;/year&gt;&lt;pub-dates&gt;&lt;date&gt;May 2&lt;/date&gt;&lt;/pub-dates&gt;&lt;/dates&gt;&lt;isbn&gt;0140-6736&lt;/isbn&gt;&lt;accession-num&gt;25814376&lt;/accession-num&gt;&lt;urls&gt;&lt;/urls&gt;&lt;electronic-resource-num&gt;10.1016/s0140-6736(15)60570-0&lt;/electronic-resource-num&gt;&lt;remote-database-provider&gt;Nlm&lt;/remote-database-provider&gt;&lt;language&gt;eng&lt;/language&gt;&lt;/record&gt;&lt;/Cite&gt;&lt;/EndNote&gt;</w:instrText>
      </w:r>
      <w:r w:rsidR="00124EAC">
        <w:rPr>
          <w:rFonts w:ascii="Arial" w:hAnsi="Arial" w:cs="Arial"/>
        </w:rPr>
        <w:fldChar w:fldCharType="separate"/>
      </w:r>
      <w:r w:rsidR="002C4C23">
        <w:rPr>
          <w:rFonts w:ascii="Arial" w:hAnsi="Arial" w:cs="Arial"/>
          <w:noProof/>
        </w:rPr>
        <w:t>[</w:t>
      </w:r>
      <w:hyperlink w:anchor="_ENREF_4" w:tooltip="Uplekar, 2015 #562" w:history="1">
        <w:r w:rsidR="002C4C23">
          <w:rPr>
            <w:rFonts w:ascii="Arial" w:hAnsi="Arial" w:cs="Arial"/>
            <w:noProof/>
          </w:rPr>
          <w:t>4</w:t>
        </w:r>
      </w:hyperlink>
      <w:r w:rsidR="002C4C23">
        <w:rPr>
          <w:rFonts w:ascii="Arial" w:hAnsi="Arial" w:cs="Arial"/>
          <w:noProof/>
        </w:rPr>
        <w:t>]</w:t>
      </w:r>
      <w:r w:rsidR="00124EAC">
        <w:rPr>
          <w:rFonts w:ascii="Arial" w:hAnsi="Arial" w:cs="Arial"/>
        </w:rPr>
        <w:fldChar w:fldCharType="end"/>
      </w:r>
    </w:p>
    <w:p w:rsidR="009E6C7C" w:rsidRDefault="00DE3EF2" w:rsidP="00BF048F">
      <w:pPr>
        <w:autoSpaceDE w:val="0"/>
        <w:autoSpaceDN w:val="0"/>
        <w:adjustRightInd w:val="0"/>
        <w:spacing w:before="120" w:after="120" w:line="288" w:lineRule="auto"/>
        <w:ind w:firstLine="720"/>
        <w:jc w:val="both"/>
        <w:rPr>
          <w:rFonts w:ascii="Arial" w:hAnsi="Arial" w:cs="Arial"/>
        </w:rPr>
      </w:pPr>
      <w:r w:rsidRPr="00046ACB">
        <w:rPr>
          <w:rFonts w:ascii="Arial" w:hAnsi="Arial" w:cs="Arial"/>
        </w:rPr>
        <w:t xml:space="preserve">Social protection </w:t>
      </w:r>
      <w:r w:rsidR="0062320F" w:rsidRPr="00046ACB">
        <w:rPr>
          <w:rFonts w:ascii="Arial" w:hAnsi="Arial" w:cs="Arial"/>
        </w:rPr>
        <w:t>has been defined a</w:t>
      </w:r>
      <w:r w:rsidR="002F4049" w:rsidRPr="00046ACB">
        <w:rPr>
          <w:rFonts w:ascii="Arial" w:hAnsi="Arial" w:cs="Arial"/>
        </w:rPr>
        <w:t>s a</w:t>
      </w:r>
      <w:r w:rsidR="0062320F" w:rsidRPr="00046ACB">
        <w:rPr>
          <w:rFonts w:ascii="Arial" w:hAnsi="Arial" w:cs="Arial"/>
        </w:rPr>
        <w:t xml:space="preserve"> range of policies t</w:t>
      </w:r>
      <w:r w:rsidR="00EB0A74" w:rsidRPr="00046ACB">
        <w:rPr>
          <w:rFonts w:ascii="Arial" w:hAnsi="Arial" w:cs="Arial"/>
        </w:rPr>
        <w:t>hat</w:t>
      </w:r>
      <w:r w:rsidR="0062320F" w:rsidRPr="00046ACB">
        <w:rPr>
          <w:rFonts w:ascii="Arial" w:hAnsi="Arial" w:cs="Arial"/>
        </w:rPr>
        <w:t xml:space="preserve"> enable people to cope with and recover from risks and adversities</w:t>
      </w:r>
      <w:r w:rsidRPr="00046ACB">
        <w:rPr>
          <w:rFonts w:ascii="Arial" w:hAnsi="Arial" w:cs="Arial"/>
        </w:rPr>
        <w:t xml:space="preserve">, with the objective of achieving poverty reduction and </w:t>
      </w:r>
      <w:r w:rsidR="00840498" w:rsidRPr="00046ACB">
        <w:rPr>
          <w:rFonts w:ascii="Arial" w:hAnsi="Arial" w:cs="Arial"/>
        </w:rPr>
        <w:t>sustainable and inclusive economic growth</w:t>
      </w:r>
      <w:r w:rsidR="0079071A" w:rsidRPr="00046ACB">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&lt;EndNote&gt;&lt;Cite&gt;&lt;Author&gt;Devereux&lt;/Author&gt;&lt;Year&gt;2004&lt;/Year&gt;&lt;RecNum&gt;369&lt;/RecNum&gt;&lt;DisplayText&gt;[5]&lt;/DisplayText&gt;&lt;record&gt;&lt;rec-number&gt;369&lt;/rec-number&gt;&lt;foreign-keys&gt;&lt;key app="EN" db-id="px5ar5rtp29t5reffapves9ov2ffep9asvaw"&gt;369&lt;/key&gt;&lt;/foreign-keys&gt;&lt;ref-type name="Report"&gt;27&lt;/ref-type&gt;&lt;contributors&gt;&lt;authors&gt;&lt;author&gt;Devereux, S.&lt;/author&gt;&lt;author&gt;Sabates-Wheeler, R.&lt;/author&gt;&lt;/authors&gt;&lt;/contributors&gt;&lt;titles&gt;&lt;title&gt;Transformative social protection. IDS Working Paper N. 232&lt;/title&gt;&lt;/titles&gt;&lt;dates&gt;&lt;year&gt;2004&lt;/year&gt;&lt;/dates&gt;&lt;pub-location&gt;Brighton, United Kingdom&lt;/pub-location&gt;&lt;publisher&gt;Institute of Development Studies, University of Sussex. &lt;/publisher&gt;&lt;urls&gt;&lt;/urls&gt;&lt;/record&gt;&lt;/Cite&gt;&lt;Cite&gt;&lt;Author&gt;Devereux&lt;/Author&gt;&lt;Year&gt;2004&lt;/Year&gt;&lt;RecNum&gt;369&lt;/RecNum&gt;&lt;record&gt;&lt;rec-number&gt;369&lt;/rec-number&gt;&lt;foreign-keys&gt;&lt;key app="EN" db-id="px5ar5rtp29t5reffapves9ov2ffep9asvaw"&gt;369&lt;/key&gt;&lt;/foreign-keys&gt;&lt;ref-type name="Report"&gt;27&lt;/ref-type&gt;&lt;contributors&gt;&lt;authors&gt;&lt;author&gt;Devereux, S.&lt;/author&gt;&lt;author&gt;Sabates-Wheeler, R.&lt;/author&gt;&lt;/authors&gt;&lt;/contributors&gt;&lt;titles&gt;&lt;title&gt;Transformative social protection. IDS Working Paper N. 232&lt;/title&gt;&lt;/titles&gt;&lt;dates&gt;&lt;year&gt;2004&lt;/year&gt;&lt;/dates&gt;&lt;pub-location&gt;Brighton, United Kingdom&lt;/pub-location&gt;&lt;publisher&gt;Institute of Development Studies, University of Sussex. &lt;/publisher&gt;&lt;urls&gt;&lt;/urls&gt;&lt;/record&gt;&lt;/Cite&gt;&lt;/EndNote&gt;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5" w:tooltip="Devereux, 2004 #369" w:history="1">
        <w:r w:rsidR="002C4C23">
          <w:rPr>
            <w:rFonts w:ascii="Arial" w:hAnsi="Arial" w:cs="Arial"/>
            <w:noProof/>
          </w:rPr>
          <w:t>5</w:t>
        </w:r>
      </w:hyperlink>
      <w:r w:rsidR="002C4C23">
        <w:rPr>
          <w:rFonts w:ascii="Arial" w:hAnsi="Arial" w:cs="Arial"/>
          <w:noProof/>
        </w:rPr>
        <w:t>]</w:t>
      </w:r>
      <w:r w:rsidR="00124EAC">
        <w:rPr>
          <w:rFonts w:ascii="Arial" w:hAnsi="Arial" w:cs="Arial"/>
        </w:rPr>
        <w:fldChar w:fldCharType="end"/>
      </w:r>
      <w:r w:rsidR="00890941" w:rsidRPr="00046ACB">
        <w:rPr>
          <w:rFonts w:ascii="Arial" w:hAnsi="Arial" w:cs="Arial"/>
        </w:rPr>
        <w:t xml:space="preserve"> </w:t>
      </w:r>
      <w:r w:rsidR="00EB0A74" w:rsidRPr="00046ACB">
        <w:rPr>
          <w:rFonts w:ascii="Arial" w:hAnsi="Arial" w:cs="Arial"/>
        </w:rPr>
        <w:t xml:space="preserve">The most </w:t>
      </w:r>
      <w:r w:rsidR="00BF048F">
        <w:rPr>
          <w:rFonts w:ascii="Arial" w:hAnsi="Arial" w:cs="Arial"/>
        </w:rPr>
        <w:t>common</w:t>
      </w:r>
      <w:r w:rsidR="00EB0A74" w:rsidRPr="00046ACB">
        <w:rPr>
          <w:rFonts w:ascii="Arial" w:hAnsi="Arial" w:cs="Arial"/>
        </w:rPr>
        <w:t xml:space="preserve"> forms of social protection are c</w:t>
      </w:r>
      <w:r w:rsidR="00890941" w:rsidRPr="00046ACB">
        <w:rPr>
          <w:rFonts w:ascii="Arial" w:hAnsi="Arial" w:cs="Arial"/>
        </w:rPr>
        <w:t xml:space="preserve">ash transfer </w:t>
      </w:r>
      <w:r w:rsidR="008F7B33" w:rsidRPr="00046ACB">
        <w:rPr>
          <w:rFonts w:ascii="Arial" w:hAnsi="Arial" w:cs="Arial"/>
        </w:rPr>
        <w:t xml:space="preserve">schemes </w:t>
      </w:r>
      <w:r w:rsidR="00EB0A74" w:rsidRPr="00046ACB">
        <w:rPr>
          <w:rFonts w:ascii="Arial" w:hAnsi="Arial" w:cs="Arial"/>
        </w:rPr>
        <w:t xml:space="preserve">that provide </w:t>
      </w:r>
      <w:r w:rsidR="00890941" w:rsidRPr="00046ACB">
        <w:rPr>
          <w:rFonts w:ascii="Arial" w:hAnsi="Arial" w:cs="Arial"/>
        </w:rPr>
        <w:t xml:space="preserve">cash to poor </w:t>
      </w:r>
      <w:r w:rsidR="00E910C3" w:rsidRPr="00046ACB">
        <w:rPr>
          <w:rFonts w:ascii="Arial" w:hAnsi="Arial" w:cs="Arial"/>
        </w:rPr>
        <w:t>population groups</w:t>
      </w:r>
      <w:r w:rsidR="00890941" w:rsidRPr="00046ACB">
        <w:rPr>
          <w:rFonts w:ascii="Arial" w:hAnsi="Arial" w:cs="Arial"/>
        </w:rPr>
        <w:t xml:space="preserve"> </w:t>
      </w:r>
      <w:r w:rsidR="00A937D2" w:rsidRPr="00046ACB">
        <w:rPr>
          <w:rFonts w:ascii="Arial" w:hAnsi="Arial" w:cs="Arial"/>
        </w:rPr>
        <w:t>to reduce</w:t>
      </w:r>
      <w:r w:rsidR="00890941" w:rsidRPr="00046ACB">
        <w:rPr>
          <w:rFonts w:ascii="Arial" w:hAnsi="Arial" w:cs="Arial"/>
        </w:rPr>
        <w:t xml:space="preserve"> their vulnerability and </w:t>
      </w:r>
      <w:r w:rsidR="00A937D2" w:rsidRPr="00046ACB">
        <w:rPr>
          <w:rFonts w:ascii="Arial" w:hAnsi="Arial" w:cs="Arial"/>
        </w:rPr>
        <w:t>impoverishment</w:t>
      </w:r>
      <w:r w:rsidR="00194790" w:rsidRPr="00046ACB">
        <w:rPr>
          <w:rFonts w:ascii="Arial" w:hAnsi="Arial" w:cs="Arial"/>
        </w:rPr>
        <w:t>.</w:t>
      </w:r>
      <w:r w:rsidR="007A4FF3" w:rsidRPr="00046ACB">
        <w:rPr>
          <w:rFonts w:ascii="Arial" w:hAnsi="Arial" w:cs="Arial"/>
        </w:rPr>
        <w:t xml:space="preserve"> </w:t>
      </w:r>
      <w:r w:rsidR="00890941" w:rsidRPr="00046ACB">
        <w:rPr>
          <w:rFonts w:ascii="Arial" w:hAnsi="Arial" w:cs="Arial"/>
        </w:rPr>
        <w:t xml:space="preserve">Cash transfers can be given unconditionally or </w:t>
      </w:r>
      <w:r w:rsidR="006D4BBA" w:rsidRPr="00046ACB">
        <w:rPr>
          <w:rFonts w:ascii="Arial" w:hAnsi="Arial" w:cs="Arial"/>
        </w:rPr>
        <w:t>conditionally</w:t>
      </w:r>
      <w:r w:rsidR="00926465">
        <w:rPr>
          <w:rFonts w:ascii="Arial" w:hAnsi="Arial" w:cs="Arial"/>
        </w:rPr>
        <w:t xml:space="preserve">. In this latter case, </w:t>
      </w:r>
      <w:r w:rsidR="00A937D2" w:rsidRPr="00046ACB">
        <w:rPr>
          <w:rFonts w:ascii="Arial" w:hAnsi="Arial" w:cs="Arial"/>
        </w:rPr>
        <w:t>recipients</w:t>
      </w:r>
      <w:r w:rsidR="00926465">
        <w:rPr>
          <w:rFonts w:ascii="Arial" w:hAnsi="Arial" w:cs="Arial"/>
        </w:rPr>
        <w:t xml:space="preserve"> are required</w:t>
      </w:r>
      <w:r w:rsidR="00A937D2" w:rsidRPr="00046ACB">
        <w:rPr>
          <w:rFonts w:ascii="Arial" w:hAnsi="Arial" w:cs="Arial"/>
        </w:rPr>
        <w:t xml:space="preserve"> to take </w:t>
      </w:r>
      <w:r w:rsidR="006D4BBA" w:rsidRPr="00046ACB">
        <w:rPr>
          <w:rFonts w:ascii="Arial" w:hAnsi="Arial" w:cs="Arial"/>
        </w:rPr>
        <w:t xml:space="preserve">specific </w:t>
      </w:r>
      <w:r w:rsidR="00890941" w:rsidRPr="00046ACB">
        <w:rPr>
          <w:rFonts w:ascii="Arial" w:hAnsi="Arial" w:cs="Arial"/>
        </w:rPr>
        <w:t>behavioural</w:t>
      </w:r>
      <w:r w:rsidR="00F15B18" w:rsidRPr="00046ACB">
        <w:rPr>
          <w:rFonts w:ascii="Arial" w:hAnsi="Arial" w:cs="Arial"/>
        </w:rPr>
        <w:t>, education</w:t>
      </w:r>
      <w:r w:rsidR="00890941" w:rsidRPr="00046ACB">
        <w:rPr>
          <w:rFonts w:ascii="Arial" w:hAnsi="Arial" w:cs="Arial"/>
        </w:rPr>
        <w:t xml:space="preserve"> </w:t>
      </w:r>
      <w:r w:rsidR="00F15B18" w:rsidRPr="00046ACB">
        <w:rPr>
          <w:rFonts w:ascii="Arial" w:hAnsi="Arial" w:cs="Arial"/>
        </w:rPr>
        <w:t xml:space="preserve">or </w:t>
      </w:r>
      <w:r w:rsidR="00890941" w:rsidRPr="00046ACB">
        <w:rPr>
          <w:rFonts w:ascii="Arial" w:hAnsi="Arial" w:cs="Arial"/>
        </w:rPr>
        <w:t xml:space="preserve">health </w:t>
      </w:r>
      <w:r w:rsidR="00F15B18" w:rsidRPr="00046ACB">
        <w:rPr>
          <w:rFonts w:ascii="Arial" w:hAnsi="Arial" w:cs="Arial"/>
        </w:rPr>
        <w:t xml:space="preserve">actions </w:t>
      </w:r>
      <w:r w:rsidR="006D4BBA" w:rsidRPr="00046ACB">
        <w:rPr>
          <w:rFonts w:ascii="Arial" w:hAnsi="Arial" w:cs="Arial"/>
        </w:rPr>
        <w:t>prior to cash being transferred</w:t>
      </w:r>
      <w:r w:rsidR="006A40A0" w:rsidRPr="00046ACB">
        <w:rPr>
          <w:rFonts w:ascii="Arial" w:hAnsi="Arial" w:cs="Arial"/>
        </w:rPr>
        <w:t>.</w:t>
      </w:r>
      <w:r w:rsidR="00124EAC">
        <w:rPr>
          <w:rFonts w:ascii="Arial" w:hAnsi="Arial" w:cs="Arial"/>
        </w:rPr>
        <w:fldChar w:fldCharType="begin">
          <w:fldData xml:space="preserve">PEVuZE5vdGU+PENpdGU+PEF1dGhvcj5GaXN6YmVpbjwvQXV0aG9yPjxZZWFyPjIwMDk8L1llYXI+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PEVuZE5vdGU+PENpdGU+PEF1dGhvcj5GaXN6YmVpbjwvQXV0aG9yPjxZZWFyPjIwMDk8L1llYXI+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6" w:tooltip="Fiszbein, 2009 #133" w:history="1">
        <w:r w:rsidR="002C4C23">
          <w:rPr>
            <w:rFonts w:ascii="Arial" w:hAnsi="Arial" w:cs="Arial"/>
            <w:noProof/>
          </w:rPr>
          <w:t>6</w:t>
        </w:r>
      </w:hyperlink>
      <w:r w:rsidR="002C4C23">
        <w:rPr>
          <w:rFonts w:ascii="Arial" w:hAnsi="Arial" w:cs="Arial"/>
          <w:noProof/>
        </w:rPr>
        <w:t xml:space="preserve">, </w:t>
      </w:r>
      <w:hyperlink w:anchor="_ENREF_7" w:tooltip="World Bank, 2015 #1957" w:history="1">
        <w:r w:rsidR="002C4C23">
          <w:rPr>
            <w:rFonts w:ascii="Arial" w:hAnsi="Arial" w:cs="Arial"/>
            <w:noProof/>
          </w:rPr>
          <w:t>7</w:t>
        </w:r>
      </w:hyperlink>
      <w:r w:rsidR="002C4C23">
        <w:rPr>
          <w:rFonts w:ascii="Arial" w:hAnsi="Arial" w:cs="Arial"/>
          <w:noProof/>
        </w:rPr>
        <w:t>]</w:t>
      </w:r>
      <w:r w:rsidR="00124EAC">
        <w:rPr>
          <w:rFonts w:ascii="Arial" w:hAnsi="Arial" w:cs="Arial"/>
        </w:rPr>
        <w:fldChar w:fldCharType="end"/>
      </w:r>
      <w:r w:rsidR="006D4BBA" w:rsidRPr="00046ACB">
        <w:rPr>
          <w:rFonts w:ascii="Arial" w:hAnsi="Arial" w:cs="Arial"/>
        </w:rPr>
        <w:t xml:space="preserve"> </w:t>
      </w:r>
      <w:r w:rsidR="00191C80" w:rsidRPr="00046ACB">
        <w:rPr>
          <w:rFonts w:ascii="Arial" w:hAnsi="Arial" w:cs="Arial"/>
        </w:rPr>
        <w:t>Due to their proven impact on human and financial capital,</w:t>
      </w:r>
      <w:r w:rsidR="003A233F">
        <w:rPr>
          <w:rFonts w:ascii="Arial" w:hAnsi="Arial" w:cs="Arial"/>
        </w:rPr>
        <w:t xml:space="preserve"> </w:t>
      </w:r>
      <w:r w:rsidR="00124EAC">
        <w:rPr>
          <w:rFonts w:ascii="Arial" w:hAnsi="Arial" w:cs="Arial"/>
        </w:rPr>
        <w:fldChar w:fldCharType="begin">
          <w:fldData xml:space="preserve">PEVuZE5vdGU+PENpdGU+PEF1dGhvcj5GaXN6YmVpbjwvQXV0aG9yPjxZZWFyPjIwMDk8L1llYXI+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==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PEVuZE5vdGU+PENpdGU+PEF1dGhvcj5GaXN6YmVpbjwvQXV0aG9yPjxZZWFyPjIwMDk8L1llYXI+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==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6" w:tooltip="Fiszbein, 2009 #133" w:history="1">
        <w:r w:rsidR="002C4C23">
          <w:rPr>
            <w:rFonts w:ascii="Arial" w:hAnsi="Arial" w:cs="Arial"/>
            <w:noProof/>
          </w:rPr>
          <w:t>6</w:t>
        </w:r>
      </w:hyperlink>
      <w:r w:rsidR="002C4C23">
        <w:rPr>
          <w:rFonts w:ascii="Arial" w:hAnsi="Arial" w:cs="Arial"/>
          <w:noProof/>
        </w:rPr>
        <w:t xml:space="preserve">, </w:t>
      </w:r>
      <w:hyperlink w:anchor="_ENREF_8" w:tooltip="Lagarde, 2009 #506" w:history="1">
        <w:r w:rsidR="002C4C23">
          <w:rPr>
            <w:rFonts w:ascii="Arial" w:hAnsi="Arial" w:cs="Arial"/>
            <w:noProof/>
          </w:rPr>
          <w:t>8-10</w:t>
        </w:r>
      </w:hyperlink>
      <w:r w:rsidR="002C4C23">
        <w:rPr>
          <w:rFonts w:ascii="Arial" w:hAnsi="Arial" w:cs="Arial"/>
          <w:noProof/>
        </w:rPr>
        <w:t>]</w:t>
      </w:r>
      <w:r w:rsidR="00124EAC">
        <w:rPr>
          <w:rFonts w:ascii="Arial" w:hAnsi="Arial" w:cs="Arial"/>
        </w:rPr>
        <w:fldChar w:fldCharType="end"/>
      </w:r>
      <w:r w:rsidR="00191C80" w:rsidRPr="00046ACB">
        <w:rPr>
          <w:rFonts w:ascii="Arial" w:hAnsi="Arial" w:cs="Arial"/>
        </w:rPr>
        <w:t xml:space="preserve">cash transfers are </w:t>
      </w:r>
      <w:r w:rsidR="00D113F7" w:rsidRPr="00046ACB">
        <w:rPr>
          <w:rFonts w:ascii="Arial" w:hAnsi="Arial" w:cs="Arial"/>
        </w:rPr>
        <w:t xml:space="preserve">now </w:t>
      </w:r>
      <w:r w:rsidR="00BF048F">
        <w:rPr>
          <w:rFonts w:ascii="Arial" w:hAnsi="Arial" w:cs="Arial"/>
        </w:rPr>
        <w:t xml:space="preserve">an </w:t>
      </w:r>
      <w:r w:rsidR="00A937D2" w:rsidRPr="00046ACB">
        <w:rPr>
          <w:rFonts w:ascii="Arial" w:hAnsi="Arial" w:cs="Arial"/>
        </w:rPr>
        <w:t>integral part</w:t>
      </w:r>
      <w:r w:rsidR="00CB2068" w:rsidRPr="00046ACB">
        <w:rPr>
          <w:rFonts w:ascii="Arial" w:hAnsi="Arial" w:cs="Arial"/>
        </w:rPr>
        <w:t xml:space="preserve"> of</w:t>
      </w:r>
      <w:r w:rsidR="00D113F7" w:rsidRPr="00046ACB">
        <w:rPr>
          <w:rFonts w:ascii="Arial" w:hAnsi="Arial" w:cs="Arial"/>
        </w:rPr>
        <w:t xml:space="preserve"> the response to </w:t>
      </w:r>
      <w:r w:rsidR="00E47418" w:rsidRPr="00046ACB">
        <w:rPr>
          <w:rFonts w:ascii="Arial" w:hAnsi="Arial" w:cs="Arial"/>
        </w:rPr>
        <w:t>child malnutritio</w:t>
      </w:r>
      <w:r w:rsidR="00544F01" w:rsidRPr="00046ACB">
        <w:rPr>
          <w:rFonts w:ascii="Arial" w:hAnsi="Arial" w:cs="Arial"/>
        </w:rPr>
        <w:t>n, maternal health and HIV/AIDS</w:t>
      </w:r>
      <w:r w:rsidR="00E5721A">
        <w:rPr>
          <w:rFonts w:ascii="Arial" w:hAnsi="Arial" w:cs="Arial"/>
        </w:rPr>
        <w:t xml:space="preserve"> in many settings</w:t>
      </w:r>
      <w:r w:rsidR="00124EAC">
        <w:rPr>
          <w:rFonts w:ascii="Arial" w:hAnsi="Arial" w:cs="Arial"/>
        </w:rPr>
        <w:fldChar w:fldCharType="begin">
          <w:fldData xml:space="preserve">PEVuZE5vdGU+PENpdGU+PEF1dGhvcj5QZXR0aWZvcjwvQXV0aG9yPjxZZWFyPjIwMTI8L1llYXI+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YWwgQUlEUyBTb2NpZXR5PC9hYmJyLTE+PC9hbHQtcGVyaW9kaWNhbD48cGFnZXM+MTg2MTU8L3Bh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==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PEVuZE5vdGU+PENpdGU+PEF1dGhvcj5QZXR0aWZvcjwvQXV0aG9yPjxZZWFyPjIwMTI8L1llYXI+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YWwgQUlEUyBTb2NpZXR5PC9hYmJyLTE+PC9hbHQtcGVyaW9kaWNhbD48cGFnZXM+MTg2MTU8L3Bh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==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1" w:tooltip="Pettifor, 2012 #517" w:history="1">
        <w:r w:rsidR="002C4C23">
          <w:rPr>
            <w:rFonts w:ascii="Arial" w:hAnsi="Arial" w:cs="Arial"/>
            <w:noProof/>
          </w:rPr>
          <w:t>11-14</w:t>
        </w:r>
      </w:hyperlink>
      <w:r w:rsidR="002C4C23">
        <w:rPr>
          <w:rFonts w:ascii="Arial" w:hAnsi="Arial" w:cs="Arial"/>
          <w:noProof/>
        </w:rPr>
        <w:t>]</w:t>
      </w:r>
      <w:r w:rsidR="00124EAC">
        <w:rPr>
          <w:rFonts w:ascii="Arial" w:hAnsi="Arial" w:cs="Arial"/>
        </w:rPr>
        <w:fldChar w:fldCharType="end"/>
      </w:r>
      <w:r w:rsidR="003A233F">
        <w:rPr>
          <w:rFonts w:ascii="Arial" w:hAnsi="Arial" w:cs="Arial"/>
        </w:rPr>
        <w:t xml:space="preserve"> </w:t>
      </w:r>
      <w:r w:rsidR="00A5068B">
        <w:rPr>
          <w:rFonts w:ascii="Arial" w:hAnsi="Arial" w:cs="Arial"/>
        </w:rPr>
        <w:t xml:space="preserve">and have been </w:t>
      </w:r>
      <w:r w:rsidR="00154AA7">
        <w:rPr>
          <w:rFonts w:ascii="Arial" w:hAnsi="Arial" w:cs="Arial"/>
        </w:rPr>
        <w:t xml:space="preserve">hypothesised to contribute to TB </w:t>
      </w:r>
      <w:r w:rsidR="00B60E31">
        <w:rPr>
          <w:rFonts w:ascii="Arial" w:hAnsi="Arial" w:cs="Arial"/>
        </w:rPr>
        <w:t xml:space="preserve"> </w:t>
      </w:r>
      <w:r w:rsidR="00BE1F04">
        <w:rPr>
          <w:rFonts w:ascii="Arial" w:hAnsi="Arial" w:cs="Arial"/>
        </w:rPr>
        <w:t xml:space="preserve">elimination </w:t>
      </w:r>
      <w:r w:rsidR="00154AA7">
        <w:rPr>
          <w:rFonts w:ascii="Arial" w:hAnsi="Arial" w:cs="Arial"/>
        </w:rPr>
        <w:t xml:space="preserve">by </w:t>
      </w:r>
      <w:r w:rsidR="00632652">
        <w:rPr>
          <w:rFonts w:ascii="Arial" w:hAnsi="Arial" w:cs="Arial"/>
        </w:rPr>
        <w:t xml:space="preserve">enhancing TB prevention, enabling better access to TB diagnosis and treatment and mitigating the catastrophic </w:t>
      </w:r>
      <w:r w:rsidR="00005D35">
        <w:rPr>
          <w:rFonts w:ascii="Arial" w:hAnsi="Arial" w:cs="Arial"/>
        </w:rPr>
        <w:t xml:space="preserve">TB-related </w:t>
      </w:r>
      <w:r w:rsidR="00632652">
        <w:rPr>
          <w:rFonts w:ascii="Arial" w:hAnsi="Arial" w:cs="Arial"/>
        </w:rPr>
        <w:t xml:space="preserve">costs </w:t>
      </w:r>
      <w:r w:rsidR="00005D35">
        <w:rPr>
          <w:rFonts w:ascii="Arial" w:hAnsi="Arial" w:cs="Arial"/>
        </w:rPr>
        <w:t>incurred by</w:t>
      </w:r>
      <w:r w:rsidR="00632652">
        <w:rPr>
          <w:rFonts w:ascii="Arial" w:hAnsi="Arial" w:cs="Arial"/>
        </w:rPr>
        <w:t xml:space="preserve"> </w:t>
      </w:r>
      <w:r w:rsidR="00005D35">
        <w:rPr>
          <w:rFonts w:ascii="Arial" w:hAnsi="Arial" w:cs="Arial"/>
        </w:rPr>
        <w:t>TB-</w:t>
      </w:r>
      <w:r w:rsidR="00632652">
        <w:rPr>
          <w:rFonts w:ascii="Arial" w:hAnsi="Arial" w:cs="Arial"/>
        </w:rPr>
        <w:t>affec</w:t>
      </w:r>
      <w:r w:rsidR="00517534">
        <w:rPr>
          <w:rFonts w:ascii="Arial" w:hAnsi="Arial" w:cs="Arial"/>
        </w:rPr>
        <w:t>ted households (Figure 1).</w:t>
      </w:r>
      <w:r w:rsidR="00124EAC">
        <w:rPr>
          <w:rFonts w:ascii="Arial" w:hAnsi="Arial" w:cs="Arial"/>
        </w:rPr>
        <w:fldChar w:fldCharType="begin">
          <w:fldData xml:space="preserve">PEVuZE5vdGU+PENpdGU+PEF1dGhvcj5Cb2NjaWE8L0F1dGhvcj48WWVhcj4yMDExPC9ZZWFyPjxS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PEVuZE5vdGU+PENpdGU+PEF1dGhvcj5Cb2NjaWE8L0F1dGhvcj48WWVhcj4yMDExPC9ZZWFyPjxS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5" w:tooltip="Boccia, 2011 #1355" w:history="1">
        <w:r w:rsidR="002C4C23">
          <w:rPr>
            <w:rFonts w:ascii="Arial" w:hAnsi="Arial" w:cs="Arial"/>
            <w:noProof/>
          </w:rPr>
          <w:t>15</w:t>
        </w:r>
      </w:hyperlink>
      <w:r w:rsidR="002C4C23">
        <w:rPr>
          <w:rFonts w:ascii="Arial" w:hAnsi="Arial" w:cs="Arial"/>
          <w:noProof/>
        </w:rPr>
        <w:t xml:space="preserve">, </w:t>
      </w:r>
      <w:hyperlink w:anchor="_ENREF_16" w:tooltip="Hargreaves, 2011 #413" w:history="1">
        <w:r w:rsidR="002C4C23">
          <w:rPr>
            <w:rFonts w:ascii="Arial" w:hAnsi="Arial" w:cs="Arial"/>
            <w:noProof/>
          </w:rPr>
          <w:t>16</w:t>
        </w:r>
      </w:hyperlink>
      <w:r w:rsidR="002C4C23">
        <w:rPr>
          <w:rFonts w:ascii="Arial" w:hAnsi="Arial" w:cs="Arial"/>
          <w:noProof/>
        </w:rPr>
        <w:t>]</w:t>
      </w:r>
      <w:r w:rsidR="00124EAC">
        <w:rPr>
          <w:rFonts w:ascii="Arial" w:hAnsi="Arial" w:cs="Arial"/>
        </w:rPr>
        <w:fldChar w:fldCharType="end"/>
      </w:r>
    </w:p>
    <w:p w:rsidR="00046ACB" w:rsidRPr="00046ACB" w:rsidRDefault="00A023B2" w:rsidP="00BF048F">
      <w:pPr>
        <w:autoSpaceDE w:val="0"/>
        <w:autoSpaceDN w:val="0"/>
        <w:adjustRightInd w:val="0"/>
        <w:spacing w:before="120" w:after="120" w:line="288" w:lineRule="auto"/>
        <w:ind w:firstLine="720"/>
        <w:jc w:val="both"/>
        <w:rPr>
          <w:rFonts w:ascii="Arial" w:hAnsi="Arial" w:cs="Arial"/>
        </w:rPr>
      </w:pPr>
      <w:r w:rsidRPr="00046ACB">
        <w:rPr>
          <w:rFonts w:ascii="Arial" w:hAnsi="Arial" w:cs="Arial"/>
        </w:rPr>
        <w:t xml:space="preserve">The inclusion of social protection within the </w:t>
      </w:r>
      <w:r w:rsidR="00005D35">
        <w:rPr>
          <w:rFonts w:ascii="Arial" w:hAnsi="Arial" w:cs="Arial"/>
        </w:rPr>
        <w:t>End</w:t>
      </w:r>
      <w:r w:rsidR="00005D35" w:rsidRPr="00046ACB">
        <w:rPr>
          <w:rFonts w:ascii="Arial" w:hAnsi="Arial" w:cs="Arial"/>
        </w:rPr>
        <w:t xml:space="preserve"> </w:t>
      </w:r>
      <w:r w:rsidRPr="00046ACB">
        <w:rPr>
          <w:rFonts w:ascii="Arial" w:hAnsi="Arial" w:cs="Arial"/>
        </w:rPr>
        <w:t xml:space="preserve">TB strategy represents a </w:t>
      </w:r>
      <w:r w:rsidR="00BF048F">
        <w:rPr>
          <w:rFonts w:ascii="Arial" w:hAnsi="Arial" w:cs="Arial"/>
        </w:rPr>
        <w:t>clear</w:t>
      </w:r>
      <w:r w:rsidRPr="00046ACB">
        <w:rPr>
          <w:rFonts w:ascii="Arial" w:hAnsi="Arial" w:cs="Arial"/>
        </w:rPr>
        <w:t xml:space="preserve"> s</w:t>
      </w:r>
      <w:r w:rsidR="0080713D">
        <w:rPr>
          <w:rFonts w:ascii="Arial" w:hAnsi="Arial" w:cs="Arial"/>
        </w:rPr>
        <w:t>hift in the</w:t>
      </w:r>
      <w:r w:rsidR="00E5721A">
        <w:rPr>
          <w:rFonts w:ascii="Arial" w:hAnsi="Arial" w:cs="Arial"/>
        </w:rPr>
        <w:t xml:space="preserve"> response to the epidemic of TB</w:t>
      </w:r>
      <w:r w:rsidR="00DC094A">
        <w:rPr>
          <w:rFonts w:ascii="Arial" w:hAnsi="Arial" w:cs="Arial"/>
        </w:rPr>
        <w:t xml:space="preserve">, albeit not entirely new: </w:t>
      </w:r>
      <w:r w:rsidR="00DC094A" w:rsidRPr="006C594A">
        <w:rPr>
          <w:rFonts w:ascii="Arial" w:hAnsi="Arial" w:cs="Arial"/>
        </w:rPr>
        <w:t>since early 2000 poverty reduction initiatives have been consistently embedded within the TB control strategy</w:t>
      </w:r>
      <w:r w:rsidR="00124EAC">
        <w:rPr>
          <w:rFonts w:ascii="Arial" w:hAnsi="Arial" w:cs="Arial"/>
        </w:rPr>
        <w:fldChar w:fldCharType="begin"/>
      </w:r>
      <w:r w:rsidR="002C4C23">
        <w:rPr>
          <w:rFonts w:ascii="Arial" w:hAnsi="Arial" w:cs="Arial"/>
        </w:rPr>
        <w:instrText xml:space="preserve"> ADDIN EN.CITE &lt;EndNote&gt;&lt;Cite&gt;&lt;Author&gt;Raviglione&lt;/Author&gt;&lt;Year&gt;2007&lt;/Year&gt;&lt;RecNum&gt;567&lt;/RecNum&gt;&lt;DisplayText&gt;[17]&lt;/DisplayText&gt;&lt;record&gt;&lt;rec-number&gt;567&lt;/rec-number&gt;&lt;foreign-keys&gt;&lt;key app="EN" db-id="px5ar5rtp29t5reffapves9ov2ffep9asvaw"&gt;567&lt;/key&gt;&lt;/foreign-keys&gt;&lt;ref-type name="Journal Article"&gt;17&lt;/ref-type&gt;&lt;contributors&gt;&lt;authors&gt;&lt;author&gt;Raviglione, M. C.&lt;/author&gt;&lt;/authors&gt;&lt;/contributors&gt;&lt;titles&gt;&lt;title&gt;The new Stop TB Strategy and the Global Plan to Stop TB, 2006-2015&lt;/title&gt;&lt;secondary-title&gt;Bull World Health Organ&lt;/secondary-title&gt;&lt;alt-title&gt;Bulletin of the World Health Organization&lt;/alt-title&gt;&lt;/titles&gt;&lt;periodical&gt;&lt;full-title&gt;Bull World Health Organ&lt;/full-title&gt;&lt;/periodical&gt;&lt;pages&gt;327&lt;/pages&gt;&lt;volume&gt;85&lt;/volume&gt;&lt;number&gt;5&lt;/number&gt;&lt;edition&gt;2007/07/20&lt;/edition&gt;&lt;keywords&gt;&lt;keyword&gt;AIDS-Related Opportunistic Infections/prevention &amp;amp; control&lt;/keyword&gt;&lt;keyword&gt;*Communicable Disease Control&lt;/keyword&gt;&lt;keyword&gt;Comorbidity&lt;/keyword&gt;&lt;keyword&gt;*Global Health&lt;/keyword&gt;&lt;keyword&gt;Healthy People Programs&lt;/keyword&gt;&lt;keyword&gt;Humans&lt;/keyword&gt;&lt;keyword&gt;International Cooperation&lt;/keyword&gt;&lt;keyword&gt;Tuberculosis/epidemiology/*prevention &amp;amp; control&lt;/keyword&gt;&lt;/keywords&gt;&lt;dates&gt;&lt;year&gt;2007&lt;/year&gt;&lt;pub-dates&gt;&lt;date&gt;May&lt;/date&gt;&lt;/pub-dates&gt;&lt;/dates&gt;&lt;isbn&gt;0042-9686 (Print)&amp;#xD;0042-9686&lt;/isbn&gt;&lt;accession-num&gt;17639210&lt;/accession-num&gt;&lt;urls&gt;&lt;/urls&gt;&lt;custom2&gt;Pmc2636638&lt;/custom2&gt;&lt;remote-database-provider&gt;Nlm&lt;/remote-database-provider&gt;&lt;language&gt;eng&lt;/language&gt;&lt;/record&gt;&lt;/Cite&gt;&lt;/EndNote&gt;</w:instrText>
      </w:r>
      <w:r w:rsidR="00124EAC">
        <w:rPr>
          <w:rFonts w:ascii="Arial" w:hAnsi="Arial" w:cs="Arial"/>
        </w:rPr>
        <w:fldChar w:fldCharType="separate"/>
      </w:r>
      <w:r w:rsidR="002C4C23">
        <w:rPr>
          <w:rFonts w:ascii="Arial" w:hAnsi="Arial" w:cs="Arial"/>
          <w:noProof/>
        </w:rPr>
        <w:t>[</w:t>
      </w:r>
      <w:hyperlink w:anchor="_ENREF_17" w:tooltip="Raviglione, 2007 #567" w:history="1">
        <w:r w:rsidR="002C4C23">
          <w:rPr>
            <w:rFonts w:ascii="Arial" w:hAnsi="Arial" w:cs="Arial"/>
            <w:noProof/>
          </w:rPr>
          <w:t>17</w:t>
        </w:r>
      </w:hyperlink>
      <w:r w:rsidR="002C4C23">
        <w:rPr>
          <w:rFonts w:ascii="Arial" w:hAnsi="Arial" w:cs="Arial"/>
          <w:noProof/>
        </w:rPr>
        <w:t>]</w:t>
      </w:r>
      <w:r w:rsidR="00124EAC">
        <w:rPr>
          <w:rFonts w:ascii="Arial" w:hAnsi="Arial" w:cs="Arial"/>
        </w:rPr>
        <w:fldChar w:fldCharType="end"/>
      </w:r>
      <w:r w:rsidR="00DC094A" w:rsidRPr="006C594A">
        <w:rPr>
          <w:rFonts w:ascii="Arial" w:hAnsi="Arial" w:cs="Arial"/>
        </w:rPr>
        <w:t xml:space="preserve"> and in the past decade many countries have included financial support for TB patients as part of their core response to TB</w:t>
      </w:r>
      <w:r w:rsidR="0080713D" w:rsidRPr="006C594A">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&lt;EndNote&gt;&lt;Cite&gt;&lt;Author&gt;Richter&lt;/Author&gt;&lt;Year&gt;2014&lt;/Year&gt;&lt;RecNum&gt;516&lt;/RecNum&gt;&lt;DisplayText&gt;[18]&lt;/DisplayText&gt;&lt;record&gt;&lt;rec-number&gt;516&lt;/rec-number&gt;&lt;foreign-keys&gt;&lt;key app="EN" db-id="px5ar5rtp29t5reffapves9ov2ffep9asvaw"&gt;516&lt;/key&gt;&lt;/foreign-keys&gt;&lt;ref-type name="Journal Article"&gt;17&lt;/ref-type&gt;&lt;contributors&gt;&lt;authors&gt;&lt;author&gt;Richter, L. M.&lt;/author&gt;&lt;author&gt;Lonnroth, K.&lt;/author&gt;&lt;author&gt;Desmond, C.&lt;/author&gt;&lt;author&gt;Jackson, R.&lt;/author&gt;&lt;author&gt;Jaramillo, E.&lt;/author&gt;&lt;author&gt;Weil, D.&lt;/author&gt;&lt;/authors&gt;&lt;/contributors&gt;&lt;auth-address&gt;HIV, AIDS, STIs and TB, Human Sciences Research Council, Durban, KwaZulu-Natal, South Africa ; Developmental Pathways for Health Research Unit, University of the Witwatersrand, Johannesburg, Gauteng, South Africa.&amp;#xD;HIV/AIDS, TB, Malaria and Neglected Tropical Diseases (HTM), World Health Organization, Geneva, Switzerland.&amp;#xD;World Food Programme, Rome, Italy.&lt;/auth-address&gt;&lt;titles&gt;&lt;title&gt;Economic support to patients in HIV and TB grants in rounds 7 and 10 from the global fund to fight AIDS, tuberculosis and malaria&lt;/title&gt;&lt;secondary-title&gt;PLoS One&lt;/secondary-title&gt;&lt;alt-title&gt;PloS one&lt;/alt-title&gt;&lt;/titles&gt;&lt;periodical&gt;&lt;full-title&gt;PLoS One&lt;/full-title&gt;&lt;/periodical&gt;&lt;alt-periodical&gt;&lt;full-title&gt;PLoS One&lt;/full-title&gt;&lt;/alt-periodical&gt;&lt;pages&gt;e86225&lt;/pages&gt;&lt;volume&gt;9&lt;/volume&gt;&lt;number&gt;1&lt;/number&gt;&lt;dates&gt;&lt;year&gt;2014&lt;/year&gt;&lt;/dates&gt;&lt;isbn&gt;1932-6203 (Electronic)&amp;#xD;1932-6203 (Linking)&lt;/isbn&gt;&lt;accession-num&gt;24489702&lt;/accession-num&gt;&lt;urls&gt;&lt;related-urls&gt;&lt;url&gt;http://www.ncbi.nlm.nih.gov/pubmed/24489702&lt;/url&gt;&lt;/related-urls&gt;&lt;/urls&gt;&lt;custom2&gt;3904874&lt;/custom2&gt;&lt;electronic-resource-num&gt;10.1371/journal.pone.0086225&lt;/electronic-resource-num&gt;&lt;/record&gt;&lt;/Cite&gt;&lt;/EndNote&gt;</w:instrText>
      </w:r>
      <w:r w:rsidR="00124EAC">
        <w:rPr>
          <w:rFonts w:ascii="Arial" w:hAnsi="Arial" w:cs="Arial"/>
        </w:rPr>
        <w:fldChar w:fldCharType="separate"/>
      </w:r>
      <w:r w:rsidR="002C4C23">
        <w:rPr>
          <w:rFonts w:ascii="Arial" w:hAnsi="Arial" w:cs="Arial"/>
          <w:noProof/>
        </w:rPr>
        <w:t>[</w:t>
      </w:r>
      <w:hyperlink w:anchor="_ENREF_18" w:tooltip="Richter, 2014 #516" w:history="1">
        <w:r w:rsidR="002C4C23">
          <w:rPr>
            <w:rFonts w:ascii="Arial" w:hAnsi="Arial" w:cs="Arial"/>
            <w:noProof/>
          </w:rPr>
          <w:t>18</w:t>
        </w:r>
      </w:hyperlink>
      <w:r w:rsidR="002C4C23">
        <w:rPr>
          <w:rFonts w:ascii="Arial" w:hAnsi="Arial" w:cs="Arial"/>
          <w:noProof/>
        </w:rPr>
        <w:t>]</w:t>
      </w:r>
      <w:r w:rsidR="00124EAC">
        <w:rPr>
          <w:rFonts w:ascii="Arial" w:hAnsi="Arial" w:cs="Arial"/>
        </w:rPr>
        <w:fldChar w:fldCharType="end"/>
      </w:r>
      <w:r w:rsidR="00DC094A" w:rsidRPr="006C594A">
        <w:rPr>
          <w:rFonts w:ascii="Arial" w:hAnsi="Arial" w:cs="Arial"/>
        </w:rPr>
        <w:t xml:space="preserve"> The emphasis on social protection and Universal Health Cov</w:t>
      </w:r>
      <w:r w:rsidR="00DC094A">
        <w:rPr>
          <w:rFonts w:ascii="Arial" w:hAnsi="Arial" w:cs="Arial"/>
        </w:rPr>
        <w:t xml:space="preserve">erage has been enhanced further in the latest End TB Strategy; however, </w:t>
      </w:r>
      <w:r w:rsidRPr="00046ACB">
        <w:rPr>
          <w:rFonts w:ascii="Arial" w:hAnsi="Arial" w:cs="Arial"/>
        </w:rPr>
        <w:t>significant unknown</w:t>
      </w:r>
      <w:r w:rsidR="00005D35">
        <w:rPr>
          <w:rFonts w:ascii="Arial" w:hAnsi="Arial" w:cs="Arial"/>
        </w:rPr>
        <w:t>s</w:t>
      </w:r>
      <w:r w:rsidRPr="00046ACB">
        <w:rPr>
          <w:rFonts w:ascii="Arial" w:hAnsi="Arial" w:cs="Arial"/>
        </w:rPr>
        <w:t xml:space="preserve"> remain both in terms of the impact of cash transfer interventions as well as the operational challenges associated with their implementation. We attempted to address the first knowledge gap </w:t>
      </w:r>
      <w:r w:rsidR="00F22111">
        <w:rPr>
          <w:rFonts w:ascii="Arial" w:hAnsi="Arial" w:cs="Arial"/>
        </w:rPr>
        <w:t>with a review published in 2011.</w:t>
      </w:r>
      <w:r w:rsidR="00124EAC">
        <w:rPr>
          <w:rFonts w:ascii="Arial" w:hAnsi="Arial" w:cs="Arial"/>
        </w:rPr>
        <w:fldChar w:fldCharType="begin"/>
      </w:r>
      <w:r w:rsidR="002C4C23">
        <w:rPr>
          <w:rFonts w:ascii="Arial" w:hAnsi="Arial" w:cs="Arial"/>
        </w:rPr>
        <w:instrText xml:space="preserve"> ADDIN EN.CITE &lt;EndNote&gt;&lt;Cite&gt;&lt;Author&gt;Boccia&lt;/Author&gt;&lt;Year&gt;2011&lt;/Year&gt;&lt;RecNum&gt;1355&lt;/RecNum&gt;&lt;DisplayText&gt;[15]&lt;/DisplayText&gt;&lt;record&gt;&lt;rec-number&gt;1355&lt;/rec-number&gt;&lt;foreign-keys&gt;&lt;key app="EN" db-id="psdfrwd5w2va05etremxx20hwdptpwfz0zw5"&gt;1355&lt;/key&gt;&lt;/foreign-keys&gt;&lt;ref-type name="Journal Article"&gt;17&lt;/ref-type&gt;&lt;contributors&gt;&lt;authors&gt;&lt;author&gt;Boccia, D.&lt;/author&gt;&lt;author&gt;Hargreaves, J.R.&lt;/author&gt;&lt;author&gt;Lonnroth, K.&lt;/author&gt;&lt;author&gt;Jaramillo, E.&lt;/author&gt;&lt;author&gt;Uplekar, M.&lt;/author&gt;&lt;author&gt;Porter, J.D.H.&lt;/author&gt;&lt;author&gt;Evans, C. A.&lt;/author&gt;&lt;/authors&gt;&lt;/contributors&gt;&lt;titles&gt;&lt;title&gt;Cash transfer and microfinance interventions for tuberculosis control: review of the impact evidence and policy implications&lt;/title&gt;&lt;secondary-title&gt;International Journal of Tuberculosis and Lung Disease. &lt;/secondary-title&gt;&lt;/titles&gt;&lt;periodical&gt;&lt;full-title&gt;International Journal of Tuberculosis and Lung Disease.&lt;/full-title&gt;&lt;/periodical&gt;&lt;pages&gt;S37-S49&lt;/pages&gt;&lt;volume&gt;15&lt;/volume&gt;&lt;number&gt;Supplement 2&lt;/number&gt;&lt;dates&gt;&lt;year&gt;2011&lt;/year&gt;&lt;/dates&gt;&lt;urls&gt;&lt;/urls&gt;&lt;/record&gt;&lt;/Cite&gt;&lt;Cite&gt;&lt;Author&gt;Boccia&lt;/Author&gt;&lt;Year&gt;2011&lt;/Year&gt;&lt;RecNum&gt;573&lt;/RecNum&gt;&lt;record&gt;&lt;rec-number&gt;573&lt;/rec-number&gt;&lt;foreign-keys&gt;&lt;key app="EN" db-id="px5ar5rtp29t5reffapves9ov2ffep9asvaw"&gt;573&lt;/key&gt;&lt;/foreign-keys&gt;&lt;ref-type name="Journal Article"&gt;17&lt;/ref-type&gt;&lt;contributors&gt;&lt;authors&gt;&lt;author&gt;Boccia, D.&lt;/author&gt;&lt;author&gt;Hargreaves, J.R.&lt;/author&gt;&lt;author&gt;Lonnroth, K.&lt;/author&gt;&lt;author&gt;Jaramillo, E.&lt;/author&gt;&lt;author&gt;Uplekar, M.&lt;/author&gt;&lt;author&gt;Porter, J.D.H.&lt;/author&gt;&lt;author&gt;Evans, C. A.&lt;/author&gt;&lt;/authors&gt;&lt;/contributors&gt;&lt;titles&gt;&lt;title&gt;Cash transfer and microfinance interventions for tuberculosis control: review of the impact evidence and policy implications&lt;/title&gt;&lt;secondary-title&gt;International Journal of Tuberculosis and Lung Disease. &lt;/secondary-title&gt;&lt;/titles&gt;&lt;periodical&gt;&lt;full-title&gt;International Journal of Tuberculosis and Lung Disease.&lt;/full-title&gt;&lt;/periodical&gt;&lt;pages&gt;S37-S49&lt;/pages&gt;&lt;volume&gt;15&lt;/volume&gt;&lt;number&gt;Supplement 2&lt;/number&gt;&lt;dates&gt;&lt;year&gt;2011&lt;/year&gt;&lt;/dates&gt;&lt;urls&gt;&lt;/urls&gt;&lt;/record&gt;&lt;/Cite&gt;&lt;/EndNote&gt;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15" w:tooltip="Boccia, 2011 #1355" w:history="1">
        <w:r w:rsidR="002C4C23">
          <w:rPr>
            <w:rFonts w:ascii="Arial" w:hAnsi="Arial" w:cs="Arial"/>
            <w:noProof/>
          </w:rPr>
          <w:t>15</w:t>
        </w:r>
      </w:hyperlink>
      <w:r w:rsidR="002C4C23">
        <w:rPr>
          <w:rFonts w:ascii="Arial" w:hAnsi="Arial" w:cs="Arial"/>
          <w:noProof/>
        </w:rPr>
        <w:t>]</w:t>
      </w:r>
      <w:r w:rsidR="00124EAC">
        <w:rPr>
          <w:rFonts w:ascii="Arial" w:hAnsi="Arial" w:cs="Arial"/>
        </w:rPr>
        <w:fldChar w:fldCharType="end"/>
      </w:r>
    </w:p>
    <w:p w:rsidR="00BE1F04" w:rsidRDefault="00A023B2" w:rsidP="00AB4887">
      <w:pPr>
        <w:autoSpaceDE w:val="0"/>
        <w:autoSpaceDN w:val="0"/>
        <w:adjustRightInd w:val="0"/>
        <w:spacing w:before="120" w:after="120" w:line="288" w:lineRule="auto"/>
        <w:ind w:firstLine="720"/>
        <w:jc w:val="both"/>
        <w:rPr>
          <w:rFonts w:ascii="Arial" w:hAnsi="Arial" w:cs="Arial"/>
        </w:rPr>
      </w:pPr>
      <w:r w:rsidRPr="00046ACB">
        <w:rPr>
          <w:rFonts w:ascii="Arial" w:hAnsi="Arial" w:cs="Arial"/>
        </w:rPr>
        <w:t xml:space="preserve">In this </w:t>
      </w:r>
      <w:r w:rsidR="00E5721A">
        <w:rPr>
          <w:rFonts w:ascii="Arial" w:hAnsi="Arial" w:cs="Arial"/>
        </w:rPr>
        <w:t>paper</w:t>
      </w:r>
      <w:r w:rsidRPr="00046ACB">
        <w:rPr>
          <w:rFonts w:ascii="Arial" w:hAnsi="Arial" w:cs="Arial"/>
        </w:rPr>
        <w:t xml:space="preserve"> we aim to address the second gap by providing TB control implementers and other stakeholders with </w:t>
      </w:r>
      <w:r w:rsidRPr="00046ACB">
        <w:rPr>
          <w:rFonts w:ascii="Arial" w:eastAsia="Calibri" w:hAnsi="Arial" w:cs="Arial"/>
        </w:rPr>
        <w:t>an up to date overview of the key aspects to consider when planning cash transfer interventions</w:t>
      </w:r>
      <w:r w:rsidR="002062ED">
        <w:rPr>
          <w:rFonts w:ascii="Arial" w:eastAsia="Calibri" w:hAnsi="Arial" w:cs="Arial"/>
        </w:rPr>
        <w:t>as part of the national TB programme response</w:t>
      </w:r>
      <w:r w:rsidRPr="00046ACB">
        <w:rPr>
          <w:rFonts w:ascii="Arial" w:hAnsi="Arial" w:cs="Arial"/>
        </w:rPr>
        <w:t>.</w:t>
      </w:r>
      <w:r w:rsidR="00046ACB" w:rsidRPr="00046ACB">
        <w:rPr>
          <w:rFonts w:ascii="Arial" w:hAnsi="Arial" w:cs="Arial"/>
        </w:rPr>
        <w:t xml:space="preserve"> </w:t>
      </w:r>
      <w:r w:rsidRPr="001154B5">
        <w:rPr>
          <w:rFonts w:ascii="Arial" w:hAnsi="Arial" w:cs="Arial"/>
        </w:rPr>
        <w:t xml:space="preserve">Much of our </w:t>
      </w:r>
      <w:r w:rsidR="00624DBC">
        <w:rPr>
          <w:rFonts w:ascii="Arial" w:hAnsi="Arial" w:cs="Arial"/>
        </w:rPr>
        <w:t>operational appraisal</w:t>
      </w:r>
      <w:r w:rsidR="00624DBC" w:rsidRPr="001154B5">
        <w:rPr>
          <w:rFonts w:ascii="Arial" w:hAnsi="Arial" w:cs="Arial"/>
        </w:rPr>
        <w:t xml:space="preserve"> </w:t>
      </w:r>
      <w:r w:rsidRPr="001154B5">
        <w:rPr>
          <w:rFonts w:ascii="Arial" w:hAnsi="Arial" w:cs="Arial"/>
        </w:rPr>
        <w:t>is informed by</w:t>
      </w:r>
      <w:r w:rsidR="00BE1F04">
        <w:rPr>
          <w:rFonts w:ascii="Arial" w:hAnsi="Arial" w:cs="Arial"/>
        </w:rPr>
        <w:t xml:space="preserve"> three resources: </w:t>
      </w:r>
    </w:p>
    <w:p w:rsidR="00BE1F04" w:rsidRDefault="00BE1F04" w:rsidP="00AB4887">
      <w:pPr>
        <w:autoSpaceDE w:val="0"/>
        <w:autoSpaceDN w:val="0"/>
        <w:adjustRightInd w:val="0"/>
        <w:spacing w:before="120" w:after="120" w:line="288" w:lineRule="auto"/>
        <w:ind w:firstLine="720"/>
        <w:jc w:val="both"/>
        <w:rPr>
          <w:rFonts w:ascii="Arial" w:hAnsi="Arial" w:cs="Arial"/>
        </w:rPr>
      </w:pPr>
      <w:r>
        <w:rPr>
          <w:rFonts w:ascii="Arial" w:hAnsi="Arial" w:cs="Arial"/>
        </w:rPr>
        <w:t xml:space="preserve"> a) </w:t>
      </w:r>
      <w:r w:rsidR="00A023B2" w:rsidRPr="001154B5">
        <w:rPr>
          <w:rFonts w:ascii="Arial" w:hAnsi="Arial" w:cs="Arial"/>
        </w:rPr>
        <w:t xml:space="preserve"> the existing literature on cash transfers (mainly from HIV/AIDS)</w:t>
      </w:r>
      <w:r>
        <w:rPr>
          <w:rFonts w:ascii="Arial" w:hAnsi="Arial" w:cs="Arial"/>
        </w:rPr>
        <w:t xml:space="preserve">; </w:t>
      </w:r>
    </w:p>
    <w:p w:rsidR="00DB068B" w:rsidRDefault="00BE1F04" w:rsidP="00476B95">
      <w:pPr>
        <w:pStyle w:val="ListParagraph"/>
        <w:spacing w:before="120" w:after="120" w:line="360" w:lineRule="auto"/>
        <w:ind w:left="0"/>
        <w:contextualSpacing w:val="0"/>
        <w:jc w:val="both"/>
        <w:rPr>
          <w:rFonts w:ascii="Arial" w:hAnsi="Arial" w:cs="Arial"/>
          <w:color w:val="000000" w:themeColor="text1"/>
        </w:rPr>
      </w:pPr>
      <w:r>
        <w:rPr>
          <w:rFonts w:ascii="Arial" w:hAnsi="Arial" w:cs="Arial"/>
        </w:rPr>
        <w:t xml:space="preserve">b)  a </w:t>
      </w:r>
      <w:r w:rsidR="00576D02">
        <w:rPr>
          <w:rFonts w:ascii="Arial" w:hAnsi="Arial" w:cs="Arial"/>
        </w:rPr>
        <w:t>more detailed</w:t>
      </w:r>
      <w:r>
        <w:rPr>
          <w:rFonts w:ascii="Arial" w:hAnsi="Arial" w:cs="Arial"/>
        </w:rPr>
        <w:t xml:space="preserve"> appraisal of the evidence included in our initial review</w:t>
      </w:r>
      <w:r w:rsidR="00124EAC">
        <w:rPr>
          <w:rFonts w:ascii="Arial" w:hAnsi="Arial" w:cs="Arial"/>
        </w:rPr>
        <w:fldChar w:fldCharType="begin"/>
      </w:r>
      <w:r w:rsidR="002C4C23">
        <w:rPr>
          <w:rFonts w:ascii="Arial" w:hAnsi="Arial" w:cs="Arial"/>
        </w:rPr>
        <w:instrText xml:space="preserve"> ADDIN EN.CITE &lt;EndNote&gt;&lt;Cite&gt;&lt;Author&gt;Boccia&lt;/Author&gt;&lt;Year&gt;2011&lt;/Year&gt;&lt;RecNum&gt;573&lt;/RecNum&gt;&lt;DisplayText&gt;[15]&lt;/DisplayText&gt;&lt;record&gt;&lt;rec-number&gt;573&lt;/rec-number&gt;&lt;foreign-keys&gt;&lt;key app="EN" db-id="px5ar5rtp29t5reffapves9ov2ffep9asvaw"&gt;573&lt;/key&gt;&lt;/foreign-keys&gt;&lt;ref-type name="Journal Article"&gt;17&lt;/ref-type&gt;&lt;contributors&gt;&lt;authors&gt;&lt;author&gt;Boccia, D.&lt;/author&gt;&lt;author&gt;Hargreaves, J.R.&lt;/author&gt;&lt;author&gt;Lonnroth, K.&lt;/author&gt;&lt;author&gt;Jaramillo, E.&lt;/author&gt;&lt;author&gt;Uplekar, M.&lt;/author&gt;&lt;author&gt;Porter, J.D.H.&lt;/author&gt;&lt;author&gt;Evans, C. A.&lt;/author&gt;&lt;/authors&gt;&lt;/contributors&gt;&lt;titles&gt;&lt;title&gt;Cash transfer and microfinance interventions for tuberculosis control: review of the impact evidence and policy implications&lt;/title&gt;&lt;secondary-title&gt;International Journal of Tuberculosis and Lung Disease. &lt;/secondary-title&gt;&lt;/titles&gt;&lt;periodical&gt;&lt;full-title&gt;International Journal of Tuberculosis and Lung Disease.&lt;/full-title&gt;&lt;/periodical&gt;&lt;pages&gt;S37-S49&lt;/pages&gt;&lt;volume&gt;15&lt;/volume&gt;&lt;number&gt;Supplement 2&lt;/number&gt;&lt;dates&gt;&lt;year&gt;2011&lt;/year&gt;&lt;/dates&gt;&lt;urls&gt;&lt;/urls&gt;&lt;/record&gt;&lt;/Cite&gt;&lt;/EndNote&gt;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15" w:tooltip="Boccia, 2011 #1355" w:history="1">
        <w:r w:rsidR="002C4C23">
          <w:rPr>
            <w:rFonts w:ascii="Arial" w:hAnsi="Arial" w:cs="Arial"/>
            <w:noProof/>
          </w:rPr>
          <w:t>15</w:t>
        </w:r>
      </w:hyperlink>
      <w:r w:rsidR="002C4C23">
        <w:rPr>
          <w:rFonts w:ascii="Arial" w:hAnsi="Arial" w:cs="Arial"/>
          <w:noProof/>
        </w:rPr>
        <w:t>]</w:t>
      </w:r>
      <w:r w:rsidR="00124EAC">
        <w:rPr>
          <w:rFonts w:ascii="Arial" w:hAnsi="Arial" w:cs="Arial"/>
        </w:rPr>
        <w:fldChar w:fldCharType="end"/>
      </w:r>
      <w:r w:rsidRPr="004D6481">
        <w:rPr>
          <w:rFonts w:ascii="Arial" w:hAnsi="Arial" w:cs="Arial"/>
        </w:rPr>
        <w:t xml:space="preserve">to </w:t>
      </w:r>
      <w:r w:rsidR="00576D02">
        <w:rPr>
          <w:rFonts w:ascii="Arial" w:hAnsi="Arial" w:cs="Arial"/>
        </w:rPr>
        <w:t>investigate</w:t>
      </w:r>
      <w:r w:rsidRPr="004D6481">
        <w:rPr>
          <w:rFonts w:ascii="Arial" w:hAnsi="Arial" w:cs="Arial"/>
        </w:rPr>
        <w:t xml:space="preserve"> the extent to which the </w:t>
      </w:r>
      <w:r w:rsidRPr="004D6481">
        <w:rPr>
          <w:rFonts w:ascii="Arial" w:hAnsi="Arial" w:cs="Arial"/>
          <w:color w:val="000000" w:themeColor="text1"/>
        </w:rPr>
        <w:t xml:space="preserve">selected cash transfer schemes could be adopted and adapted to become useful </w:t>
      </w:r>
      <w:r w:rsidR="00624DBC">
        <w:rPr>
          <w:rFonts w:ascii="Arial" w:hAnsi="Arial" w:cs="Arial"/>
          <w:color w:val="000000" w:themeColor="text1"/>
        </w:rPr>
        <w:t>to support TB elimination</w:t>
      </w:r>
      <w:r w:rsidRPr="004D6481">
        <w:rPr>
          <w:rFonts w:ascii="Arial" w:hAnsi="Arial" w:cs="Arial"/>
          <w:color w:val="000000" w:themeColor="text1"/>
        </w:rPr>
        <w:t xml:space="preserve">. </w:t>
      </w:r>
      <w:r>
        <w:rPr>
          <w:rFonts w:ascii="Arial" w:hAnsi="Arial" w:cs="Arial"/>
          <w:color w:val="000000" w:themeColor="text1"/>
        </w:rPr>
        <w:t>Specifically,</w:t>
      </w:r>
      <w:r w:rsidRPr="004D6481">
        <w:rPr>
          <w:rFonts w:ascii="Arial" w:hAnsi="Arial" w:cs="Arial"/>
          <w:color w:val="000000" w:themeColor="text1"/>
        </w:rPr>
        <w:t xml:space="preserve"> interventions were assessed </w:t>
      </w:r>
      <w:r w:rsidR="00576D02">
        <w:rPr>
          <w:rFonts w:ascii="Arial" w:hAnsi="Arial" w:cs="Arial"/>
          <w:color w:val="000000" w:themeColor="text1"/>
        </w:rPr>
        <w:t>through a grid of</w:t>
      </w:r>
      <w:r w:rsidRPr="004D6481">
        <w:rPr>
          <w:rFonts w:ascii="Arial" w:hAnsi="Arial" w:cs="Arial"/>
          <w:color w:val="000000" w:themeColor="text1"/>
        </w:rPr>
        <w:t xml:space="preserve"> operational questions characteris</w:t>
      </w:r>
      <w:r>
        <w:rPr>
          <w:rFonts w:ascii="Arial" w:hAnsi="Arial" w:cs="Arial"/>
          <w:color w:val="000000" w:themeColor="text1"/>
        </w:rPr>
        <w:t>ing their</w:t>
      </w:r>
      <w:r w:rsidRPr="004D6481">
        <w:rPr>
          <w:rFonts w:ascii="Arial" w:hAnsi="Arial" w:cs="Arial"/>
          <w:color w:val="000000" w:themeColor="text1"/>
        </w:rPr>
        <w:t>: 1) setting; 2) feasibility</w:t>
      </w:r>
      <w:r>
        <w:rPr>
          <w:rFonts w:ascii="Arial" w:hAnsi="Arial" w:cs="Arial"/>
          <w:color w:val="000000" w:themeColor="text1"/>
        </w:rPr>
        <w:t>,</w:t>
      </w:r>
      <w:r w:rsidRPr="004D6481">
        <w:rPr>
          <w:rFonts w:ascii="Arial" w:hAnsi="Arial" w:cs="Arial"/>
          <w:color w:val="000000" w:themeColor="text1"/>
        </w:rPr>
        <w:t xml:space="preserve"> defined as practical and ethical aspects that make the</w:t>
      </w:r>
      <w:r>
        <w:rPr>
          <w:rFonts w:ascii="Arial" w:hAnsi="Arial" w:cs="Arial"/>
          <w:color w:val="000000" w:themeColor="text1"/>
        </w:rPr>
        <w:t>ir</w:t>
      </w:r>
      <w:r w:rsidRPr="004D6481">
        <w:rPr>
          <w:rFonts w:ascii="Arial" w:hAnsi="Arial" w:cs="Arial"/>
          <w:color w:val="000000" w:themeColor="text1"/>
        </w:rPr>
        <w:t xml:space="preserve"> implementation to support TB care and prevention realistic</w:t>
      </w:r>
      <w:r>
        <w:rPr>
          <w:rFonts w:ascii="Arial" w:hAnsi="Arial" w:cs="Arial"/>
          <w:color w:val="000000" w:themeColor="text1"/>
        </w:rPr>
        <w:t>;</w:t>
      </w:r>
      <w:r w:rsidR="00124EAC">
        <w:rPr>
          <w:rFonts w:ascii="Arial" w:hAnsi="Arial" w:cs="Arial"/>
          <w:color w:val="000000" w:themeColor="text1"/>
        </w:rPr>
        <w:fldChar w:fldCharType="begin"/>
      </w:r>
      <w:r w:rsidR="002C4C23">
        <w:rPr>
          <w:rFonts w:ascii="Arial" w:hAnsi="Arial" w:cs="Arial"/>
          <w:color w:val="000000" w:themeColor="text1"/>
        </w:rPr>
        <w:instrText xml:space="preserve"> ADDIN EN.CITE &lt;EndNote&gt;&lt;Cite&gt;&lt;Author&gt;Bonell&lt;/Author&gt;&lt;Year&gt;2006&lt;/Year&gt;&lt;RecNum&gt;496&lt;/RecNum&gt;&lt;DisplayText&gt;[19]&lt;/DisplayText&gt;&lt;record&gt;&lt;rec-number&gt;496&lt;/rec-number&gt;&lt;foreign-keys&gt;&lt;key app="EN" db-id="px5ar5rtp29t5reffapves9ov2ffep9asvaw"&gt;496&lt;/key&gt;&lt;/foreign-keys&gt;&lt;ref-type name="Journal Article"&gt;17&lt;/ref-type&gt;&lt;contributors&gt;&lt;authors&gt;&lt;author&gt;Bonell, C.&lt;/author&gt;&lt;author&gt;Oakley, A.&lt;/author&gt;&lt;author&gt;Hargreaves, J.&lt;/author&gt;&lt;author&gt;Strange, V.&lt;/author&gt;&lt;author&gt;Rees, R.&lt;/author&gt;&lt;/authors&gt;&lt;/contributors&gt;&lt;auth-address&gt;London School of Hygiene and Tropical Medicine, London WC1E 7HT. chris.bonell@lshtm.ac.uk&lt;/auth-address&gt;&lt;titles&gt;&lt;title&gt;Assessment of generalisability in trials of health interventions: suggested framework and systematic review&lt;/title&gt;&lt;secondary-title&gt;BMJ&lt;/secondary-title&gt;&lt;alt-title&gt;Bmj&lt;/alt-title&gt;&lt;/titles&gt;&lt;periodical&gt;&lt;full-title&gt;BMJ&lt;/full-title&gt;&lt;/periodical&gt;&lt;alt-periodical&gt;&lt;full-title&gt;BMJ&lt;/full-title&gt;&lt;/alt-periodical&gt;&lt;pages&gt;346-9&lt;/pages&gt;&lt;volume&gt;333&lt;/volume&gt;&lt;number&gt;7563&lt;/number&gt;&lt;keywords&gt;&lt;keyword&gt;Clinical Trials as Topic/*methods/standards&lt;/keyword&gt;&lt;keyword&gt;Data Interpretation, Statistical&lt;/keyword&gt;&lt;keyword&gt;Humans&lt;/keyword&gt;&lt;keyword&gt;Outcome Assessment (Health Care)&lt;/keyword&gt;&lt;keyword&gt;Program Evaluation&lt;/keyword&gt;&lt;keyword&gt;Therapeutics/*statistics &amp;amp; numerical data&lt;/keyword&gt;&lt;keyword&gt;Treatment Outcome&lt;/keyword&gt;&lt;/keywords&gt;&lt;dates&gt;&lt;year&gt;2006&lt;/year&gt;&lt;pub-dates&gt;&lt;date&gt;Aug 12&lt;/date&gt;&lt;/pub-dates&gt;&lt;/dates&gt;&lt;isbn&gt;1756-1833 (Electronic)&amp;#xD;0959-535X (Linking)&lt;/isbn&gt;&lt;accession-num&gt;16902217&lt;/accession-num&gt;&lt;urls&gt;&lt;related-urls&gt;&lt;url&gt;http://www.ncbi.nlm.nih.gov/pubmed/16902217&lt;/url&gt;&lt;/related-urls&gt;&lt;/urls&gt;&lt;custom2&gt;1539056&lt;/custom2&gt;&lt;electronic-resource-num&gt;10.1136/bmj.333.7563.346&lt;/electronic-resource-num&gt;&lt;/record&gt;&lt;/Cite&gt;&lt;/EndNote&gt;</w:instrText>
      </w:r>
      <w:r w:rsidR="00124EAC">
        <w:rPr>
          <w:rFonts w:ascii="Arial" w:hAnsi="Arial" w:cs="Arial"/>
          <w:color w:val="000000" w:themeColor="text1"/>
        </w:rPr>
        <w:fldChar w:fldCharType="separate"/>
      </w:r>
      <w:r w:rsidR="002C4C23">
        <w:rPr>
          <w:rFonts w:ascii="Arial" w:hAnsi="Arial" w:cs="Arial"/>
          <w:noProof/>
          <w:color w:val="000000" w:themeColor="text1"/>
        </w:rPr>
        <w:t>[</w:t>
      </w:r>
      <w:hyperlink w:anchor="_ENREF_19" w:tooltip="Bonell, 2006 #496" w:history="1">
        <w:r w:rsidR="002C4C23">
          <w:rPr>
            <w:rFonts w:ascii="Arial" w:hAnsi="Arial" w:cs="Arial"/>
            <w:noProof/>
            <w:color w:val="000000" w:themeColor="text1"/>
          </w:rPr>
          <w:t>19</w:t>
        </w:r>
      </w:hyperlink>
      <w:r w:rsidR="002C4C23">
        <w:rPr>
          <w:rFonts w:ascii="Arial" w:hAnsi="Arial" w:cs="Arial"/>
          <w:noProof/>
          <w:color w:val="000000" w:themeColor="text1"/>
        </w:rPr>
        <w:t>]</w:t>
      </w:r>
      <w:r w:rsidR="00124EAC">
        <w:rPr>
          <w:rFonts w:ascii="Arial" w:hAnsi="Arial" w:cs="Arial"/>
          <w:color w:val="000000" w:themeColor="text1"/>
        </w:rPr>
        <w:fldChar w:fldCharType="end"/>
      </w:r>
      <w:r w:rsidRPr="004D6481">
        <w:rPr>
          <w:rFonts w:ascii="Arial" w:hAnsi="Arial" w:cs="Arial"/>
          <w:color w:val="000000" w:themeColor="text1"/>
        </w:rPr>
        <w:t xml:space="preserve"> and 3) financial and impact sustainability (i.e. their costs and potential for such interventions to maintain their impact). </w:t>
      </w:r>
      <w:r w:rsidR="002C01B7" w:rsidRPr="004D6481">
        <w:rPr>
          <w:rFonts w:ascii="Arial" w:hAnsi="Arial" w:cs="Arial"/>
          <w:color w:val="000000" w:themeColor="text1"/>
        </w:rPr>
        <w:t>Th</w:t>
      </w:r>
      <w:r w:rsidR="002C01B7">
        <w:rPr>
          <w:rFonts w:ascii="Arial" w:hAnsi="Arial" w:cs="Arial"/>
          <w:color w:val="000000" w:themeColor="text1"/>
        </w:rPr>
        <w:t>ese</w:t>
      </w:r>
      <w:r w:rsidR="002C01B7" w:rsidRPr="004D6481">
        <w:rPr>
          <w:rFonts w:ascii="Arial" w:hAnsi="Arial" w:cs="Arial"/>
          <w:color w:val="000000" w:themeColor="text1"/>
        </w:rPr>
        <w:t xml:space="preserve"> operational questions </w:t>
      </w:r>
      <w:r w:rsidR="002C01B7">
        <w:rPr>
          <w:rFonts w:ascii="Arial" w:hAnsi="Arial" w:cs="Arial"/>
          <w:color w:val="000000" w:themeColor="text1"/>
        </w:rPr>
        <w:t xml:space="preserve">were drawn from the list of </w:t>
      </w:r>
      <w:r w:rsidR="002C01B7" w:rsidRPr="004D6481">
        <w:rPr>
          <w:rFonts w:ascii="Arial" w:hAnsi="Arial" w:cs="Arial"/>
          <w:color w:val="000000" w:themeColor="text1"/>
        </w:rPr>
        <w:t xml:space="preserve">criteria for </w:t>
      </w:r>
      <w:r w:rsidR="002C01B7">
        <w:rPr>
          <w:rFonts w:ascii="Arial" w:hAnsi="Arial" w:cs="Arial"/>
          <w:color w:val="000000" w:themeColor="text1"/>
        </w:rPr>
        <w:t>the assessment of</w:t>
      </w:r>
      <w:r w:rsidR="002C01B7" w:rsidRPr="004D6481">
        <w:rPr>
          <w:rFonts w:ascii="Arial" w:hAnsi="Arial" w:cs="Arial"/>
          <w:color w:val="000000" w:themeColor="text1"/>
        </w:rPr>
        <w:t xml:space="preserve"> comp</w:t>
      </w:r>
      <w:r w:rsidR="002C01B7">
        <w:rPr>
          <w:rFonts w:ascii="Arial" w:hAnsi="Arial" w:cs="Arial"/>
          <w:color w:val="000000" w:themeColor="text1"/>
        </w:rPr>
        <w:t xml:space="preserve">lex public health interventions as suggested by </w:t>
      </w:r>
      <w:r w:rsidR="00124EAC">
        <w:rPr>
          <w:rFonts w:ascii="Arial" w:hAnsi="Arial" w:cs="Arial"/>
          <w:color w:val="000000" w:themeColor="text1"/>
        </w:rPr>
        <w:fldChar w:fldCharType="begin">
          <w:fldData xml:space="preserve">PEVuZE5vdGU+PENpdGU+PEF1dGhvcj5Bcm1zdHJvbmc8L0F1dGhvcj48WWVhcj4yMDA4PC9ZZWFy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</w:fldData>
        </w:fldChar>
      </w:r>
      <w:r w:rsidR="002C4C23">
        <w:rPr>
          <w:rFonts w:ascii="Arial" w:hAnsi="Arial" w:cs="Arial"/>
          <w:color w:val="000000" w:themeColor="text1"/>
        </w:rPr>
        <w:instrText xml:space="preserve"> ADDIN EN.CITE </w:instrText>
      </w:r>
      <w:r w:rsidR="00124EAC">
        <w:rPr>
          <w:rFonts w:ascii="Arial" w:hAnsi="Arial" w:cs="Arial"/>
          <w:color w:val="000000" w:themeColor="text1"/>
        </w:rPr>
        <w:fldChar w:fldCharType="begin">
          <w:fldData xml:space="preserve">PEVuZE5vdGU+PENpdGU+PEF1dGhvcj5Bcm1zdHJvbmc8L0F1dGhvcj48WWVhcj4yMDA4PC9ZZWFy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</w:fldData>
        </w:fldChar>
      </w:r>
      <w:r w:rsidR="002C4C23">
        <w:rPr>
          <w:rFonts w:ascii="Arial" w:hAnsi="Arial" w:cs="Arial"/>
          <w:color w:val="000000" w:themeColor="text1"/>
        </w:rPr>
        <w:instrText xml:space="preserve"> ADDIN EN.CITE.DATA </w:instrText>
      </w:r>
      <w:r w:rsidR="00124EAC">
        <w:rPr>
          <w:rFonts w:ascii="Arial" w:hAnsi="Arial" w:cs="Arial"/>
          <w:color w:val="000000" w:themeColor="text1"/>
        </w:rPr>
      </w:r>
      <w:r w:rsidR="00124EAC">
        <w:rPr>
          <w:rFonts w:ascii="Arial" w:hAnsi="Arial" w:cs="Arial"/>
          <w:color w:val="000000" w:themeColor="text1"/>
        </w:rPr>
        <w:fldChar w:fldCharType="end"/>
      </w:r>
      <w:r w:rsidR="00124EAC">
        <w:rPr>
          <w:rFonts w:ascii="Arial" w:hAnsi="Arial" w:cs="Arial"/>
          <w:color w:val="000000" w:themeColor="text1"/>
        </w:rPr>
      </w:r>
      <w:r w:rsidR="00124EAC">
        <w:rPr>
          <w:rFonts w:ascii="Arial" w:hAnsi="Arial" w:cs="Arial"/>
          <w:color w:val="000000" w:themeColor="text1"/>
        </w:rPr>
        <w:fldChar w:fldCharType="separate"/>
      </w:r>
      <w:r w:rsidR="002C4C23">
        <w:rPr>
          <w:rFonts w:ascii="Arial" w:hAnsi="Arial" w:cs="Arial"/>
          <w:noProof/>
          <w:color w:val="000000" w:themeColor="text1"/>
        </w:rPr>
        <w:t>[</w:t>
      </w:r>
      <w:hyperlink w:anchor="_ENREF_20" w:tooltip="Armstrong, 2008 #6" w:history="1">
        <w:r w:rsidR="002C4C23">
          <w:rPr>
            <w:rFonts w:ascii="Arial" w:hAnsi="Arial" w:cs="Arial"/>
            <w:noProof/>
            <w:color w:val="000000" w:themeColor="text1"/>
          </w:rPr>
          <w:t>20</w:t>
        </w:r>
      </w:hyperlink>
      <w:r w:rsidR="002C4C23">
        <w:rPr>
          <w:rFonts w:ascii="Arial" w:hAnsi="Arial" w:cs="Arial"/>
          <w:noProof/>
          <w:color w:val="000000" w:themeColor="text1"/>
        </w:rPr>
        <w:t xml:space="preserve">, </w:t>
      </w:r>
      <w:hyperlink w:anchor="_ENREF_21" w:tooltip="Jackson, 2005 #26" w:history="1">
        <w:r w:rsidR="002C4C23">
          <w:rPr>
            <w:rFonts w:ascii="Arial" w:hAnsi="Arial" w:cs="Arial"/>
            <w:noProof/>
            <w:color w:val="000000" w:themeColor="text1"/>
          </w:rPr>
          <w:t>21</w:t>
        </w:r>
      </w:hyperlink>
      <w:r w:rsidR="002C4C23">
        <w:rPr>
          <w:rFonts w:ascii="Arial" w:hAnsi="Arial" w:cs="Arial"/>
          <w:noProof/>
          <w:color w:val="000000" w:themeColor="text1"/>
        </w:rPr>
        <w:t>]</w:t>
      </w:r>
      <w:r w:rsidR="00124EAC">
        <w:rPr>
          <w:rFonts w:ascii="Arial" w:hAnsi="Arial" w:cs="Arial"/>
          <w:color w:val="000000" w:themeColor="text1"/>
        </w:rPr>
        <w:fldChar w:fldCharType="end"/>
      </w:r>
    </w:p>
    <w:p w:rsidR="00BE1F04" w:rsidRDefault="00BE1F04" w:rsidP="00AB4887">
      <w:pPr>
        <w:autoSpaceDE w:val="0"/>
        <w:autoSpaceDN w:val="0"/>
        <w:adjustRightInd w:val="0"/>
        <w:spacing w:before="120" w:after="120" w:line="288" w:lineRule="auto"/>
        <w:ind w:firstLine="720"/>
        <w:jc w:val="both"/>
        <w:rPr>
          <w:rFonts w:ascii="Arial" w:hAnsi="Arial" w:cs="Arial"/>
        </w:rPr>
      </w:pPr>
      <w:r>
        <w:rPr>
          <w:rFonts w:ascii="Arial" w:hAnsi="Arial" w:cs="Arial"/>
        </w:rPr>
        <w:lastRenderedPageBreak/>
        <w:t xml:space="preserve"> c)</w:t>
      </w:r>
      <w:r w:rsidR="00624DBC">
        <w:rPr>
          <w:rFonts w:ascii="Arial" w:hAnsi="Arial" w:cs="Arial"/>
        </w:rPr>
        <w:t>O</w:t>
      </w:r>
      <w:r w:rsidR="00A023B2" w:rsidRPr="001154B5">
        <w:rPr>
          <w:rFonts w:ascii="Arial" w:hAnsi="Arial" w:cs="Arial"/>
        </w:rPr>
        <w:t xml:space="preserve">ur extensive discussion over the years through </w:t>
      </w:r>
      <w:r w:rsidR="00F22111">
        <w:rPr>
          <w:rFonts w:ascii="Arial" w:hAnsi="Arial" w:cs="Arial"/>
        </w:rPr>
        <w:t>several expert consultations with policy makers and implementers, social protection experts as well as civil society representatives.</w:t>
      </w:r>
      <w:r w:rsidR="00124EAC">
        <w:rPr>
          <w:rFonts w:ascii="Arial" w:hAnsi="Arial" w:cs="Arial"/>
        </w:rPr>
        <w:fldChar w:fldCharType="begin"/>
      </w:r>
      <w:r w:rsidR="002C4C23">
        <w:rPr>
          <w:rFonts w:ascii="Arial" w:hAnsi="Arial" w:cs="Arial"/>
        </w:rPr>
        <w:instrText xml:space="preserve"> ADDIN EN.CITE &lt;EndNote&gt;&lt;Cite&gt;&lt;Author&gt;Chatham House&lt;/Author&gt;&lt;Year&gt;2012&lt;/Year&gt;&lt;RecNum&gt;1952&lt;/RecNum&gt;&lt;DisplayText&gt;[22, 23]&lt;/DisplayText&gt;&lt;record&gt;&lt;rec-number&gt;1952&lt;/rec-number&gt;&lt;foreign-keys&gt;&lt;key app="EN" db-id="psdfrwd5w2va05etremxx20hwdptpwfz0zw5"&gt;1952&lt;/key&gt;&lt;/foreign-keys&gt;&lt;ref-type name="Web Page"&gt;12&lt;/ref-type&gt;&lt;contributors&gt;&lt;authors&gt;&lt;author&gt;Chatham House,&lt;/author&gt;&lt;/authors&gt;&lt;/contributors&gt;&lt;titles&gt;&lt;title&gt;Social protection interventions for Tuberculosis control: the impact, the challenges, and the way forward.  Meeting Summary. Centre for Global Health Security, Chatham House, London, United Kingdom&lt;/title&gt;&lt;/titles&gt;&lt;dates&gt;&lt;year&gt;2012&lt;/year&gt;&lt;/dates&gt;&lt;urls&gt;&lt;related-urls&gt;&lt;url&gt;http://www.chathamhouse.org/sites/default/files/public/Research/Global%20Health/170212summary.pdf&lt;/url&gt;&lt;/related-urls&gt;&lt;/urls&gt;&lt;/record&gt;&lt;/Cite&gt;&lt;Cite ExcludeYear="1"&gt;&lt;Author&gt;World Health Organization&lt;/Author&gt;&lt;RecNum&gt;1960&lt;/RecNum&gt;&lt;record&gt;&lt;rec-number&gt;1960&lt;/rec-number&gt;&lt;foreign-keys&gt;&lt;key app="EN" db-id="psdfrwd5w2va05etremxx20hwdptpwfz0zw5"&gt;1960&lt;/key&gt;&lt;/foreign-keys&gt;&lt;ref-type name="Conference Paper"&gt;47&lt;/ref-type&gt;&lt;contributors&gt;&lt;authors&gt;&lt;author&gt;World Health Organization,&lt;/author&gt;&lt;/authors&gt;&lt;/contributors&gt;&lt;titles&gt;&lt;title&gt;Eliminating the catastrophic economic burden of TB: Universal Health Coverage and social protection opportunities&lt;/title&gt;&lt;secondary-title&gt;29 April - 1 May 2013&lt;/secondary-title&gt;&lt;/titles&gt;&lt;dates&gt;&lt;/dates&gt;&lt;pub-location&gt;Sao Paulo, Brazil&lt;/pub-location&gt;&lt;urls&gt;&lt;/urls&gt;&lt;/record&gt;&lt;/Cite&gt;&lt;/EndNote&gt;</w:instrText>
      </w:r>
      <w:r w:rsidR="00124EAC">
        <w:rPr>
          <w:rFonts w:ascii="Arial" w:hAnsi="Arial" w:cs="Arial"/>
        </w:rPr>
        <w:fldChar w:fldCharType="separate"/>
      </w:r>
      <w:r w:rsidR="002C4C23">
        <w:rPr>
          <w:rFonts w:ascii="Arial" w:hAnsi="Arial" w:cs="Arial"/>
          <w:noProof/>
        </w:rPr>
        <w:t>[</w:t>
      </w:r>
      <w:hyperlink w:anchor="_ENREF_22" w:tooltip="Chatham House, 2012 #1952" w:history="1">
        <w:r w:rsidR="002C4C23">
          <w:rPr>
            <w:rFonts w:ascii="Arial" w:hAnsi="Arial" w:cs="Arial"/>
            <w:noProof/>
          </w:rPr>
          <w:t>22</w:t>
        </w:r>
      </w:hyperlink>
      <w:r w:rsidR="002C4C23">
        <w:rPr>
          <w:rFonts w:ascii="Arial" w:hAnsi="Arial" w:cs="Arial"/>
          <w:noProof/>
        </w:rPr>
        <w:t xml:space="preserve">, </w:t>
      </w:r>
      <w:hyperlink w:anchor="_ENREF_23" w:tooltip="World Health Organization,  #1960" w:history="1">
        <w:r w:rsidR="002C4C23">
          <w:rPr>
            <w:rFonts w:ascii="Arial" w:hAnsi="Arial" w:cs="Arial"/>
            <w:noProof/>
          </w:rPr>
          <w:t>23</w:t>
        </w:r>
      </w:hyperlink>
      <w:r w:rsidR="002C4C23">
        <w:rPr>
          <w:rFonts w:ascii="Arial" w:hAnsi="Arial" w:cs="Arial"/>
          <w:noProof/>
        </w:rPr>
        <w:t>]</w:t>
      </w:r>
      <w:r w:rsidR="00124EAC">
        <w:rPr>
          <w:rFonts w:ascii="Arial" w:hAnsi="Arial" w:cs="Arial"/>
        </w:rPr>
        <w:fldChar w:fldCharType="end"/>
      </w:r>
      <w:r w:rsidR="00F22111">
        <w:rPr>
          <w:rFonts w:ascii="Arial" w:hAnsi="Arial" w:cs="Arial"/>
        </w:rPr>
        <w:t xml:space="preserve"> </w:t>
      </w:r>
    </w:p>
    <w:p w:rsidR="00A023B2" w:rsidRPr="00046ACB" w:rsidRDefault="00624DBC" w:rsidP="00AB4887">
      <w:pPr>
        <w:autoSpaceDE w:val="0"/>
        <w:autoSpaceDN w:val="0"/>
        <w:adjustRightInd w:val="0"/>
        <w:spacing w:before="120" w:after="120" w:line="288" w:lineRule="auto"/>
        <w:ind w:firstLine="720"/>
        <w:jc w:val="both"/>
        <w:rPr>
          <w:rFonts w:ascii="Arial" w:hAnsi="Arial" w:cs="Arial"/>
        </w:rPr>
      </w:pPr>
      <w:r>
        <w:rPr>
          <w:rFonts w:ascii="Arial" w:hAnsi="Arial" w:cs="Arial"/>
        </w:rPr>
        <w:t>In this paper -  a</w:t>
      </w:r>
      <w:r w:rsidR="00A023B2" w:rsidRPr="00B00B11">
        <w:rPr>
          <w:rFonts w:ascii="Arial" w:hAnsi="Arial" w:cs="Arial"/>
        </w:rPr>
        <w:t xml:space="preserve">fter a brief overview of </w:t>
      </w:r>
      <w:r w:rsidR="005B7CBF">
        <w:rPr>
          <w:rFonts w:ascii="Arial" w:hAnsi="Arial" w:cs="Arial"/>
        </w:rPr>
        <w:t>the known impact of cash transfers on health outcomes, including TB</w:t>
      </w:r>
      <w:r>
        <w:rPr>
          <w:rFonts w:ascii="Arial" w:hAnsi="Arial" w:cs="Arial"/>
        </w:rPr>
        <w:t xml:space="preserve"> -</w:t>
      </w:r>
      <w:r w:rsidR="00A023B2" w:rsidRPr="00B00B11">
        <w:rPr>
          <w:rFonts w:ascii="Arial" w:hAnsi="Arial" w:cs="Arial"/>
        </w:rPr>
        <w:t xml:space="preserve"> we </w:t>
      </w:r>
      <w:r w:rsidR="004B669E">
        <w:rPr>
          <w:rFonts w:ascii="Arial" w:hAnsi="Arial" w:cs="Arial"/>
        </w:rPr>
        <w:t xml:space="preserve">discuss the most important issues emerged </w:t>
      </w:r>
      <w:r>
        <w:rPr>
          <w:rFonts w:ascii="Arial" w:hAnsi="Arial" w:cs="Arial"/>
        </w:rPr>
        <w:t>through</w:t>
      </w:r>
      <w:r w:rsidR="004B669E">
        <w:rPr>
          <w:rFonts w:ascii="Arial" w:hAnsi="Arial" w:cs="Arial"/>
        </w:rPr>
        <w:t xml:space="preserve"> our operational appraisal</w:t>
      </w:r>
      <w:r w:rsidR="00FA5A92" w:rsidRPr="00B00B11">
        <w:rPr>
          <w:rFonts w:ascii="Arial" w:hAnsi="Arial" w:cs="Arial"/>
        </w:rPr>
        <w:t xml:space="preserve">, </w:t>
      </w:r>
      <w:r w:rsidR="00005D35">
        <w:rPr>
          <w:rFonts w:ascii="Arial" w:hAnsi="Arial" w:cs="Arial"/>
        </w:rPr>
        <w:t>including</w:t>
      </w:r>
      <w:r>
        <w:rPr>
          <w:rFonts w:ascii="Arial" w:hAnsi="Arial" w:cs="Arial"/>
        </w:rPr>
        <w:t xml:space="preserve">: 1) </w:t>
      </w:r>
      <w:r w:rsidR="00FA5A92" w:rsidRPr="00B00B11">
        <w:rPr>
          <w:rFonts w:ascii="Arial" w:hAnsi="Arial" w:cs="Arial"/>
        </w:rPr>
        <w:t xml:space="preserve"> the most appropriate implementation strategy</w:t>
      </w:r>
      <w:r>
        <w:rPr>
          <w:rFonts w:ascii="Arial" w:hAnsi="Arial" w:cs="Arial"/>
        </w:rPr>
        <w:t xml:space="preserve">; 2) </w:t>
      </w:r>
      <w:r w:rsidR="00FA5A92" w:rsidRPr="00B00B11">
        <w:rPr>
          <w:rFonts w:ascii="Arial" w:hAnsi="Arial" w:cs="Arial"/>
        </w:rPr>
        <w:t xml:space="preserve"> the role of conditionality</w:t>
      </w:r>
      <w:r>
        <w:rPr>
          <w:rFonts w:ascii="Arial" w:hAnsi="Arial" w:cs="Arial"/>
        </w:rPr>
        <w:t xml:space="preserve">; 3) </w:t>
      </w:r>
      <w:r w:rsidR="00FA5A92" w:rsidRPr="00B00B11">
        <w:rPr>
          <w:rFonts w:ascii="Arial" w:hAnsi="Arial" w:cs="Arial"/>
        </w:rPr>
        <w:t xml:space="preserve"> the targeting options</w:t>
      </w:r>
      <w:r>
        <w:rPr>
          <w:rFonts w:ascii="Arial" w:hAnsi="Arial" w:cs="Arial"/>
        </w:rPr>
        <w:t xml:space="preserve">; </w:t>
      </w:r>
      <w:r w:rsidR="00FA5A92" w:rsidRPr="00B00B11">
        <w:rPr>
          <w:rFonts w:ascii="Arial" w:hAnsi="Arial" w:cs="Arial"/>
        </w:rPr>
        <w:t xml:space="preserve"> and </w:t>
      </w:r>
      <w:r>
        <w:rPr>
          <w:rFonts w:ascii="Arial" w:hAnsi="Arial" w:cs="Arial"/>
        </w:rPr>
        <w:t xml:space="preserve">4) </w:t>
      </w:r>
      <w:r w:rsidR="00FA5A92" w:rsidRPr="00B00B11">
        <w:rPr>
          <w:rFonts w:ascii="Arial" w:hAnsi="Arial" w:cs="Arial"/>
        </w:rPr>
        <w:t>sustainability, For each of th</w:t>
      </w:r>
      <w:r w:rsidR="00005D35">
        <w:rPr>
          <w:rFonts w:ascii="Arial" w:hAnsi="Arial" w:cs="Arial"/>
        </w:rPr>
        <w:t>e</w:t>
      </w:r>
      <w:r w:rsidR="00FA5A92" w:rsidRPr="00B00B11">
        <w:rPr>
          <w:rFonts w:ascii="Arial" w:hAnsi="Arial" w:cs="Arial"/>
        </w:rPr>
        <w:t>s</w:t>
      </w:r>
      <w:r w:rsidR="00005D35">
        <w:rPr>
          <w:rFonts w:ascii="Arial" w:hAnsi="Arial" w:cs="Arial"/>
        </w:rPr>
        <w:t>e</w:t>
      </w:r>
      <w:r w:rsidR="00FA5A92" w:rsidRPr="00B00B11">
        <w:rPr>
          <w:rFonts w:ascii="Arial" w:hAnsi="Arial" w:cs="Arial"/>
        </w:rPr>
        <w:t xml:space="preserve"> </w:t>
      </w:r>
      <w:r w:rsidR="004B669E">
        <w:rPr>
          <w:rFonts w:ascii="Arial" w:hAnsi="Arial" w:cs="Arial"/>
        </w:rPr>
        <w:t>critical areas</w:t>
      </w:r>
      <w:r w:rsidR="00005D35">
        <w:rPr>
          <w:rFonts w:ascii="Arial" w:hAnsi="Arial" w:cs="Arial"/>
        </w:rPr>
        <w:t>,</w:t>
      </w:r>
      <w:r w:rsidR="00FA5A92" w:rsidRPr="00B00B11">
        <w:rPr>
          <w:rFonts w:ascii="Arial" w:hAnsi="Arial" w:cs="Arial"/>
        </w:rPr>
        <w:t xml:space="preserve"> we provide an overview of the most challenging aspects </w:t>
      </w:r>
      <w:r>
        <w:rPr>
          <w:rFonts w:ascii="Arial" w:hAnsi="Arial" w:cs="Arial"/>
        </w:rPr>
        <w:t xml:space="preserve">in the light of </w:t>
      </w:r>
      <w:r w:rsidR="00FA5A92" w:rsidRPr="00B00B11">
        <w:rPr>
          <w:rFonts w:ascii="Arial" w:hAnsi="Arial" w:cs="Arial"/>
        </w:rPr>
        <w:t>TB</w:t>
      </w:r>
      <w:r w:rsidR="00616901" w:rsidRPr="00B00B11">
        <w:rPr>
          <w:rFonts w:ascii="Arial" w:hAnsi="Arial" w:cs="Arial"/>
        </w:rPr>
        <w:t xml:space="preserve"> epidemiology and control</w:t>
      </w:r>
      <w:r w:rsidR="00BE1F04">
        <w:rPr>
          <w:rFonts w:ascii="Arial" w:hAnsi="Arial" w:cs="Arial"/>
        </w:rPr>
        <w:t xml:space="preserve"> and identify possible interim solutions</w:t>
      </w:r>
      <w:r w:rsidR="00616901" w:rsidRPr="00B00B11">
        <w:rPr>
          <w:rFonts w:ascii="Arial" w:hAnsi="Arial" w:cs="Arial"/>
        </w:rPr>
        <w:t>.</w:t>
      </w:r>
      <w:r w:rsidRPr="00AF0310">
        <w:rPr>
          <w:rFonts w:ascii="Arial" w:hAnsi="Arial" w:cs="Arial"/>
        </w:rPr>
        <w:t xml:space="preserve"> </w:t>
      </w:r>
      <w:r w:rsidR="00616901" w:rsidRPr="00AF0310">
        <w:rPr>
          <w:rFonts w:ascii="Arial" w:hAnsi="Arial" w:cs="Arial"/>
        </w:rPr>
        <w:t xml:space="preserve"> We conclude by </w:t>
      </w:r>
      <w:r w:rsidR="00FA5A92" w:rsidRPr="00AF0310">
        <w:rPr>
          <w:rFonts w:ascii="Arial" w:hAnsi="Arial" w:cs="Arial"/>
        </w:rPr>
        <w:t>draw</w:t>
      </w:r>
      <w:r w:rsidR="00BE1F04" w:rsidRPr="00AF0310">
        <w:rPr>
          <w:rFonts w:ascii="Arial" w:hAnsi="Arial" w:cs="Arial"/>
        </w:rPr>
        <w:t>ing</w:t>
      </w:r>
      <w:r w:rsidR="00FA5A92" w:rsidRPr="00AF0310">
        <w:rPr>
          <w:rFonts w:ascii="Arial" w:hAnsi="Arial" w:cs="Arial"/>
        </w:rPr>
        <w:t xml:space="preserve"> a </w:t>
      </w:r>
      <w:r w:rsidR="00A023B2" w:rsidRPr="00AF0310">
        <w:rPr>
          <w:rFonts w:ascii="Arial" w:hAnsi="Arial" w:cs="Arial"/>
        </w:rPr>
        <w:t>roadmap for advancing the research and the policy agenda.</w:t>
      </w:r>
    </w:p>
    <w:p w:rsidR="00FA5A92" w:rsidRDefault="00FA5A92" w:rsidP="00712530">
      <w:pPr>
        <w:autoSpaceDE w:val="0"/>
        <w:autoSpaceDN w:val="0"/>
        <w:adjustRightInd w:val="0"/>
        <w:spacing w:before="120" w:after="120" w:line="360" w:lineRule="auto"/>
        <w:jc w:val="both"/>
        <w:rPr>
          <w:rFonts w:ascii="Arial" w:hAnsi="Arial" w:cs="Arial"/>
        </w:rPr>
      </w:pPr>
    </w:p>
    <w:p w:rsidR="000F35EC" w:rsidRPr="000F35EC" w:rsidRDefault="000F35EC" w:rsidP="00712530">
      <w:pPr>
        <w:autoSpaceDE w:val="0"/>
        <w:autoSpaceDN w:val="0"/>
        <w:adjustRightInd w:val="0"/>
        <w:spacing w:before="120" w:after="120" w:line="360" w:lineRule="auto"/>
        <w:jc w:val="both"/>
        <w:rPr>
          <w:rFonts w:ascii="Arial" w:hAnsi="Arial" w:cs="Arial"/>
          <w:b/>
          <w:sz w:val="28"/>
          <w:szCs w:val="28"/>
        </w:rPr>
      </w:pPr>
      <w:r w:rsidRPr="000F35EC">
        <w:rPr>
          <w:rFonts w:ascii="Arial" w:hAnsi="Arial" w:cs="Arial"/>
          <w:b/>
          <w:sz w:val="28"/>
          <w:szCs w:val="28"/>
        </w:rPr>
        <w:t>Discussion</w:t>
      </w:r>
    </w:p>
    <w:p w:rsidR="00616901" w:rsidRPr="00616901" w:rsidRDefault="00AB4887" w:rsidP="00616901">
      <w:pPr>
        <w:autoSpaceDE w:val="0"/>
        <w:autoSpaceDN w:val="0"/>
        <w:adjustRightInd w:val="0"/>
        <w:spacing w:before="120" w:after="120" w:line="360" w:lineRule="auto"/>
        <w:jc w:val="both"/>
        <w:rPr>
          <w:rFonts w:ascii="Arial" w:hAnsi="Arial" w:cs="Arial"/>
          <w:b/>
        </w:rPr>
      </w:pPr>
      <w:r>
        <w:rPr>
          <w:rFonts w:ascii="Arial" w:hAnsi="Arial" w:cs="Arial"/>
          <w:b/>
        </w:rPr>
        <w:t>EVIDENCE OF THE HEALTH IMPACT OF CASH TRANSFERS</w:t>
      </w:r>
    </w:p>
    <w:p w:rsidR="00B00B11" w:rsidRDefault="00B763B1" w:rsidP="00BA2EC5">
      <w:pPr>
        <w:autoSpaceDE w:val="0"/>
        <w:autoSpaceDN w:val="0"/>
        <w:adjustRightInd w:val="0"/>
        <w:spacing w:before="120" w:after="120" w:line="288" w:lineRule="auto"/>
        <w:ind w:firstLine="720"/>
        <w:jc w:val="both"/>
        <w:rPr>
          <w:rFonts w:ascii="Arial" w:hAnsi="Arial" w:cs="Arial"/>
        </w:rPr>
      </w:pPr>
      <w:r w:rsidRPr="00616901">
        <w:rPr>
          <w:rFonts w:ascii="Arial" w:hAnsi="Arial" w:cs="Arial"/>
        </w:rPr>
        <w:t>Cash transfers are already a</w:t>
      </w:r>
      <w:r w:rsidR="00005D35">
        <w:rPr>
          <w:rFonts w:ascii="Arial" w:hAnsi="Arial" w:cs="Arial"/>
        </w:rPr>
        <w:t xml:space="preserve">n established </w:t>
      </w:r>
      <w:r w:rsidRPr="00616901">
        <w:rPr>
          <w:rFonts w:ascii="Arial" w:hAnsi="Arial" w:cs="Arial"/>
        </w:rPr>
        <w:t>element of the global response to health challenges</w:t>
      </w:r>
      <w:r w:rsidR="00005D35">
        <w:rPr>
          <w:rFonts w:ascii="Arial" w:hAnsi="Arial" w:cs="Arial"/>
        </w:rPr>
        <w:t xml:space="preserve"> across the world</w:t>
      </w:r>
      <w:r w:rsidRPr="00616901">
        <w:rPr>
          <w:rFonts w:ascii="Arial" w:hAnsi="Arial" w:cs="Arial"/>
        </w:rPr>
        <w:t>, even if their impact</w:t>
      </w:r>
      <w:r w:rsidR="008560A5">
        <w:rPr>
          <w:rFonts w:ascii="Arial" w:hAnsi="Arial" w:cs="Arial"/>
        </w:rPr>
        <w:t xml:space="preserve"> on health-related outcomes</w:t>
      </w:r>
      <w:r w:rsidRPr="00616901">
        <w:rPr>
          <w:rFonts w:ascii="Arial" w:hAnsi="Arial" w:cs="Arial"/>
        </w:rPr>
        <w:t xml:space="preserve"> has </w:t>
      </w:r>
      <w:r w:rsidR="002062ED">
        <w:rPr>
          <w:rFonts w:ascii="Arial" w:hAnsi="Arial" w:cs="Arial"/>
        </w:rPr>
        <w:t>been only partially demonstrated</w:t>
      </w:r>
      <w:r w:rsidR="00C23B40">
        <w:rPr>
          <w:rFonts w:ascii="Arial" w:hAnsi="Arial" w:cs="Arial"/>
        </w:rPr>
        <w:t>:</w:t>
      </w:r>
      <w:r w:rsidR="00E342DF">
        <w:rPr>
          <w:rFonts w:ascii="Arial" w:hAnsi="Arial" w:cs="Arial"/>
        </w:rPr>
        <w:t xml:space="preserve"> </w:t>
      </w:r>
      <w:r w:rsidR="00005D35">
        <w:rPr>
          <w:rFonts w:ascii="Arial" w:hAnsi="Arial" w:cs="Arial"/>
        </w:rPr>
        <w:t>several</w:t>
      </w:r>
      <w:r w:rsidR="00E342DF">
        <w:rPr>
          <w:rFonts w:ascii="Arial" w:hAnsi="Arial" w:cs="Arial"/>
        </w:rPr>
        <w:t xml:space="preserve"> large reviews</w:t>
      </w:r>
      <w:r w:rsidR="00124EAC">
        <w:rPr>
          <w:rFonts w:ascii="Arial" w:hAnsi="Arial" w:cs="Arial"/>
        </w:rPr>
        <w:fldChar w:fldCharType="begin">
          <w:fldData xml:space="preserve">PEVuZE5vdGU+PENpdGU+PEF1dGhvcj5Hb3BhbGFuPC9BdXRob3I+PFllYXI+MjAxNDwvWWVhcj48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PEVuZE5vdGU+PENpdGU+PEF1dGhvcj5Hb3BhbGFuPC9BdXRob3I+PFllYXI+MjAxNDwvWWVhcj48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9" w:tooltip="Ranganathan, 2012 #531" w:history="1">
        <w:r w:rsidR="002C4C23">
          <w:rPr>
            <w:rFonts w:ascii="Arial" w:hAnsi="Arial" w:cs="Arial"/>
            <w:noProof/>
          </w:rPr>
          <w:t>9</w:t>
        </w:r>
      </w:hyperlink>
      <w:r w:rsidR="002C4C23">
        <w:rPr>
          <w:rFonts w:ascii="Arial" w:hAnsi="Arial" w:cs="Arial"/>
          <w:noProof/>
        </w:rPr>
        <w:t xml:space="preserve">, </w:t>
      </w:r>
      <w:hyperlink w:anchor="_ENREF_24" w:tooltip="Gopalan, 2014 #568" w:history="1">
        <w:r w:rsidR="002C4C23">
          <w:rPr>
            <w:rFonts w:ascii="Arial" w:hAnsi="Arial" w:cs="Arial"/>
            <w:noProof/>
          </w:rPr>
          <w:t>24</w:t>
        </w:r>
      </w:hyperlink>
      <w:r w:rsidR="002C4C23">
        <w:rPr>
          <w:rFonts w:ascii="Arial" w:hAnsi="Arial" w:cs="Arial"/>
          <w:noProof/>
        </w:rPr>
        <w:t xml:space="preserve">, </w:t>
      </w:r>
      <w:hyperlink w:anchor="_ENREF_25" w:tooltip="Lagarde, 2009 #502" w:history="1">
        <w:r w:rsidR="002C4C23">
          <w:rPr>
            <w:rFonts w:ascii="Arial" w:hAnsi="Arial" w:cs="Arial"/>
            <w:noProof/>
          </w:rPr>
          <w:t>25</w:t>
        </w:r>
      </w:hyperlink>
      <w:r w:rsidR="002C4C23">
        <w:rPr>
          <w:rFonts w:ascii="Arial" w:hAnsi="Arial" w:cs="Arial"/>
          <w:noProof/>
        </w:rPr>
        <w:t>]</w:t>
      </w:r>
      <w:r w:rsidR="00124EAC">
        <w:rPr>
          <w:rFonts w:ascii="Arial" w:hAnsi="Arial" w:cs="Arial"/>
        </w:rPr>
        <w:fldChar w:fldCharType="end"/>
      </w:r>
      <w:r w:rsidR="003F1FDF">
        <w:rPr>
          <w:rFonts w:ascii="Arial" w:hAnsi="Arial" w:cs="Arial"/>
        </w:rPr>
        <w:t xml:space="preserve"> </w:t>
      </w:r>
      <w:r w:rsidR="00E342DF">
        <w:rPr>
          <w:rFonts w:ascii="Arial" w:hAnsi="Arial" w:cs="Arial"/>
        </w:rPr>
        <w:t>conclud</w:t>
      </w:r>
      <w:r w:rsidR="004A17A3">
        <w:rPr>
          <w:rFonts w:ascii="Arial" w:hAnsi="Arial" w:cs="Arial"/>
        </w:rPr>
        <w:t>ed</w:t>
      </w:r>
      <w:r w:rsidR="00E342DF">
        <w:rPr>
          <w:rFonts w:ascii="Arial" w:hAnsi="Arial" w:cs="Arial"/>
        </w:rPr>
        <w:t xml:space="preserve"> that conditional cash transfers have an impact on improving beneficiaries health behaviours, the magnitude of whic</w:t>
      </w:r>
      <w:r w:rsidR="008560A5">
        <w:rPr>
          <w:rFonts w:ascii="Arial" w:hAnsi="Arial" w:cs="Arial"/>
        </w:rPr>
        <w:t>h seems to vary across countries and initiatives. The impact on health outcomes is less consistent, with evidence suggesting some effect on improving nutritional status, child growth</w:t>
      </w:r>
      <w:r w:rsidR="00ED1644">
        <w:rPr>
          <w:rFonts w:ascii="Arial" w:hAnsi="Arial" w:cs="Arial"/>
        </w:rPr>
        <w:t xml:space="preserve"> </w:t>
      </w:r>
      <w:r w:rsidR="008560A5">
        <w:rPr>
          <w:rFonts w:ascii="Arial" w:hAnsi="Arial" w:cs="Arial"/>
        </w:rPr>
        <w:t>and adult morbidity status</w:t>
      </w:r>
      <w:r w:rsidR="00A07352">
        <w:rPr>
          <w:rFonts w:ascii="Arial" w:hAnsi="Arial" w:cs="Arial"/>
        </w:rPr>
        <w:t>, but not on maternal</w:t>
      </w:r>
      <w:r w:rsidR="00B75EF2">
        <w:rPr>
          <w:rFonts w:ascii="Arial" w:hAnsi="Arial" w:cs="Arial"/>
        </w:rPr>
        <w:t xml:space="preserve"> health, malaria and </w:t>
      </w:r>
      <w:r w:rsidR="002062ED">
        <w:rPr>
          <w:rFonts w:ascii="Arial" w:hAnsi="Arial" w:cs="Arial"/>
        </w:rPr>
        <w:t>diarrhoea</w:t>
      </w:r>
      <w:r w:rsidR="003F1FDF">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&lt;EndNote&gt;&lt;Cite&gt;&lt;Author&gt;Gopalan&lt;/Author&gt;&lt;Year&gt;2014&lt;/Year&gt;&lt;RecNum&gt;568&lt;/RecNum&gt;&lt;DisplayText&gt;[24]&lt;/DisplayText&gt;&lt;record&gt;&lt;rec-number&gt;568&lt;/rec-number&gt;&lt;foreign-keys&gt;&lt;key app="EN" db-id="px5ar5rtp29t5reffapves9ov2ffep9asvaw"&gt;568&lt;/key&gt;&lt;/foreign-keys&gt;&lt;ref-type name="Journal Article"&gt;17&lt;/ref-type&gt;&lt;contributors&gt;&lt;authors&gt;&lt;author&gt;Gopalan, S. S.&lt;/author&gt;&lt;author&gt;Mutasa, R.&lt;/author&gt;&lt;author&gt;Friedman, J.&lt;/author&gt;&lt;author&gt;Das, A.&lt;/author&gt;&lt;/authors&gt;&lt;/contributors&gt;&lt;auth-address&gt;Public Health and Policy, London School of Hygiene and Tropical Medicine, UK. Electronic address: Saji.Saraswathy-Gopalan@lshtm.ac.uk.&amp;#xD;Health, Nutrition and Population Unit, The World Bank, Washington DC, USA.&amp;#xD;Development Research Group, The World Bank, Washington DC, USA.&lt;/auth-address&gt;&lt;titles&gt;&lt;title&gt;Health sector demand-side financial incentives in low- and middle-income countries: a systematic review on demand- and supply-side effects&lt;/title&gt;&lt;secondary-title&gt;Soc Sci Med&lt;/secondary-title&gt;&lt;alt-title&gt;Social science &amp;amp; medicine&lt;/alt-title&gt;&lt;/titles&gt;&lt;periodical&gt;&lt;full-title&gt;Soc Sci Med&lt;/full-title&gt;&lt;/periodical&gt;&lt;pages&gt;72-83&lt;/pages&gt;&lt;volume&gt;100&lt;/volume&gt;&lt;keywords&gt;&lt;keyword&gt;Africa&lt;/keyword&gt;&lt;keyword&gt;Asia&lt;/keyword&gt;&lt;keyword&gt;*Developing Countries&lt;/keyword&gt;&lt;keyword&gt;Health Care Sector/*economics&lt;/keyword&gt;&lt;keyword&gt;Health Services Needs and Demand/*economics&lt;/keyword&gt;&lt;keyword&gt;Humans&lt;/keyword&gt;&lt;keyword&gt;Latin America&lt;/keyword&gt;&lt;/keywords&gt;&lt;dates&gt;&lt;year&gt;2014&lt;/year&gt;&lt;pub-dates&gt;&lt;date&gt;Jan&lt;/date&gt;&lt;/pub-dates&gt;&lt;/dates&gt;&lt;isbn&gt;1873-5347 (Electronic)&amp;#xD;0277-9536 (Linking)&lt;/isbn&gt;&lt;accession-num&gt;24444841&lt;/accession-num&gt;&lt;urls&gt;&lt;related-urls&gt;&lt;url&gt;http://www.ncbi.nlm.nih.gov/pubmed/24444841&lt;/url&gt;&lt;/related-urls&gt;&lt;/urls&gt;&lt;electronic-resource-num&gt;10.1016/j.socscimed.2013.10.030&lt;/electronic-resource-num&gt;&lt;/record&gt;&lt;/Cite&gt;&lt;/EndNote&gt;</w:instrText>
      </w:r>
      <w:r w:rsidR="00124EAC">
        <w:rPr>
          <w:rFonts w:ascii="Arial" w:hAnsi="Arial" w:cs="Arial"/>
        </w:rPr>
        <w:fldChar w:fldCharType="separate"/>
      </w:r>
      <w:r w:rsidR="002C4C23">
        <w:rPr>
          <w:rFonts w:ascii="Arial" w:hAnsi="Arial" w:cs="Arial"/>
          <w:noProof/>
        </w:rPr>
        <w:t>[</w:t>
      </w:r>
      <w:hyperlink w:anchor="_ENREF_24" w:tooltip="Gopalan, 2014 #568" w:history="1">
        <w:r w:rsidR="002C4C23">
          <w:rPr>
            <w:rFonts w:ascii="Arial" w:hAnsi="Arial" w:cs="Arial"/>
            <w:noProof/>
          </w:rPr>
          <w:t>24</w:t>
        </w:r>
      </w:hyperlink>
      <w:r w:rsidR="002C4C23">
        <w:rPr>
          <w:rFonts w:ascii="Arial" w:hAnsi="Arial" w:cs="Arial"/>
          <w:noProof/>
        </w:rPr>
        <w:t>]</w:t>
      </w:r>
      <w:r w:rsidR="00124EAC">
        <w:rPr>
          <w:rFonts w:ascii="Arial" w:hAnsi="Arial" w:cs="Arial"/>
        </w:rPr>
        <w:fldChar w:fldCharType="end"/>
      </w:r>
      <w:r w:rsidR="00A07352">
        <w:rPr>
          <w:rFonts w:ascii="Arial" w:hAnsi="Arial" w:cs="Arial"/>
        </w:rPr>
        <w:t xml:space="preserve">These results are consistent with what </w:t>
      </w:r>
      <w:r w:rsidR="00005D35">
        <w:rPr>
          <w:rFonts w:ascii="Arial" w:hAnsi="Arial" w:cs="Arial"/>
        </w:rPr>
        <w:t xml:space="preserve">is also </w:t>
      </w:r>
      <w:r w:rsidR="00A07352">
        <w:rPr>
          <w:rFonts w:ascii="Arial" w:hAnsi="Arial" w:cs="Arial"/>
        </w:rPr>
        <w:t xml:space="preserve">known for HIV/AIDS: while there seems to be </w:t>
      </w:r>
      <w:r w:rsidR="00005D35">
        <w:rPr>
          <w:rFonts w:ascii="Arial" w:hAnsi="Arial" w:cs="Arial"/>
        </w:rPr>
        <w:t xml:space="preserve">a </w:t>
      </w:r>
      <w:r w:rsidR="00A07352">
        <w:rPr>
          <w:rFonts w:ascii="Arial" w:hAnsi="Arial" w:cs="Arial"/>
        </w:rPr>
        <w:t>positive impact</w:t>
      </w:r>
      <w:r w:rsidR="004A17A3">
        <w:rPr>
          <w:rFonts w:ascii="Arial" w:hAnsi="Arial" w:cs="Arial"/>
        </w:rPr>
        <w:t xml:space="preserve"> on sexual behaviours,</w:t>
      </w:r>
      <w:r w:rsidR="00124EAC">
        <w:rPr>
          <w:rFonts w:ascii="Arial" w:hAnsi="Arial" w:cs="Arial"/>
        </w:rPr>
        <w:fldChar w:fldCharType="begin">
          <w:fldData xml:space="preserve">PEVuZE5vdGU+PENpdGU+PEF1dGhvcj5QZXR0aWZvcjwvQXV0aG9yPjxZZWFyPjIwMTI8L1llYXI+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PEVuZE5vdGU+PENpdGU+PEF1dGhvcj5QZXR0aWZvcjwvQXV0aG9yPjxZZWFyPjIwMTI8L1llYXI+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1" w:tooltip="Pettifor, 2012 #517" w:history="1">
        <w:r w:rsidR="002C4C23">
          <w:rPr>
            <w:rFonts w:ascii="Arial" w:hAnsi="Arial" w:cs="Arial"/>
            <w:noProof/>
          </w:rPr>
          <w:t>11</w:t>
        </w:r>
      </w:hyperlink>
      <w:r w:rsidR="002C4C23">
        <w:rPr>
          <w:rFonts w:ascii="Arial" w:hAnsi="Arial" w:cs="Arial"/>
          <w:noProof/>
        </w:rPr>
        <w:t>]</w:t>
      </w:r>
      <w:r w:rsidR="00124EAC">
        <w:rPr>
          <w:rFonts w:ascii="Arial" w:hAnsi="Arial" w:cs="Arial"/>
        </w:rPr>
        <w:fldChar w:fldCharType="end"/>
      </w:r>
      <w:r w:rsidR="004A17A3">
        <w:rPr>
          <w:rFonts w:ascii="Arial" w:hAnsi="Arial" w:cs="Arial"/>
        </w:rPr>
        <w:t xml:space="preserve"> the impact on actual HIV outcome has been documented </w:t>
      </w:r>
      <w:r w:rsidR="00334693">
        <w:rPr>
          <w:rFonts w:ascii="Arial" w:hAnsi="Arial" w:cs="Arial"/>
        </w:rPr>
        <w:t xml:space="preserve">only </w:t>
      </w:r>
      <w:r w:rsidR="004A17A3">
        <w:rPr>
          <w:rFonts w:ascii="Arial" w:hAnsi="Arial" w:cs="Arial"/>
        </w:rPr>
        <w:t>in one study.</w:t>
      </w:r>
      <w:r w:rsidR="00124EAC">
        <w:rPr>
          <w:rFonts w:ascii="Arial" w:hAnsi="Arial" w:cs="Arial"/>
        </w:rPr>
        <w:fldChar w:fldCharType="begin">
          <w:fldData xml:space="preserve">PEVuZE5vdGU+PENpdGU+PEF1dGhvcj5CYWlyZDwvQXV0aG9yPjxZZWFyPjIwMTI8L1llYXI+PFJl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PEVuZE5vdGU+PENpdGU+PEF1dGhvcj5CYWlyZDwvQXV0aG9yPjxZZWFyPjIwMTI8L1llYXI+PFJl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26" w:tooltip="Baird, 2012 #1953" w:history="1">
        <w:r w:rsidR="002C4C23">
          <w:rPr>
            <w:rFonts w:ascii="Arial" w:hAnsi="Arial" w:cs="Arial"/>
            <w:noProof/>
          </w:rPr>
          <w:t>26</w:t>
        </w:r>
      </w:hyperlink>
      <w:r w:rsidR="002C4C23">
        <w:rPr>
          <w:rFonts w:ascii="Arial" w:hAnsi="Arial" w:cs="Arial"/>
          <w:noProof/>
        </w:rPr>
        <w:t>]</w:t>
      </w:r>
      <w:r w:rsidR="00124EAC">
        <w:rPr>
          <w:rFonts w:ascii="Arial" w:hAnsi="Arial" w:cs="Arial"/>
        </w:rPr>
        <w:fldChar w:fldCharType="end"/>
      </w:r>
      <w:r w:rsidR="0092400C">
        <w:rPr>
          <w:rFonts w:ascii="Arial" w:hAnsi="Arial" w:cs="Arial"/>
        </w:rPr>
        <w:t xml:space="preserve"> </w:t>
      </w:r>
      <w:r w:rsidR="00E342DF">
        <w:rPr>
          <w:rFonts w:ascii="Arial" w:hAnsi="Arial" w:cs="Arial"/>
        </w:rPr>
        <w:t xml:space="preserve"> </w:t>
      </w:r>
    </w:p>
    <w:p w:rsidR="00ED1644" w:rsidRDefault="009C3305" w:rsidP="004B3564">
      <w:pPr>
        <w:autoSpaceDE w:val="0"/>
        <w:autoSpaceDN w:val="0"/>
        <w:adjustRightInd w:val="0"/>
        <w:spacing w:before="120" w:after="120" w:line="288" w:lineRule="auto"/>
        <w:ind w:firstLine="720"/>
        <w:jc w:val="both"/>
        <w:rPr>
          <w:rFonts w:ascii="Arial" w:hAnsi="Arial" w:cs="Arial"/>
        </w:rPr>
      </w:pPr>
      <w:r>
        <w:rPr>
          <w:rFonts w:ascii="Arial" w:hAnsi="Arial" w:cs="Arial"/>
        </w:rPr>
        <w:t>With regards to</w:t>
      </w:r>
      <w:r w:rsidR="00B75EF2" w:rsidRPr="00ED1644">
        <w:rPr>
          <w:rFonts w:ascii="Arial" w:hAnsi="Arial" w:cs="Arial"/>
        </w:rPr>
        <w:t xml:space="preserve"> TB</w:t>
      </w:r>
      <w:r w:rsidR="00ED1644" w:rsidRPr="00ED1644">
        <w:rPr>
          <w:rFonts w:ascii="Arial" w:hAnsi="Arial" w:cs="Arial"/>
        </w:rPr>
        <w:t>,</w:t>
      </w:r>
      <w:r w:rsidR="00DE4E15" w:rsidRPr="00ED1644">
        <w:rPr>
          <w:rFonts w:ascii="Arial" w:hAnsi="Arial" w:cs="Arial"/>
        </w:rPr>
        <w:t xml:space="preserve"> evidence </w:t>
      </w:r>
      <w:r>
        <w:rPr>
          <w:rFonts w:ascii="Arial" w:hAnsi="Arial" w:cs="Arial"/>
        </w:rPr>
        <w:t>is</w:t>
      </w:r>
      <w:r w:rsidR="00DE4E15" w:rsidRPr="00ED1644">
        <w:rPr>
          <w:rFonts w:ascii="Arial" w:hAnsi="Arial" w:cs="Arial"/>
        </w:rPr>
        <w:t xml:space="preserve"> highly inconsistent</w:t>
      </w:r>
      <w:r w:rsidR="00B75EF2" w:rsidRPr="00ED1644">
        <w:rPr>
          <w:rFonts w:ascii="Arial" w:hAnsi="Arial" w:cs="Arial"/>
        </w:rPr>
        <w:t xml:space="preserve">: </w:t>
      </w:r>
      <w:r w:rsidR="000C52BC" w:rsidRPr="00ED1644">
        <w:rPr>
          <w:rFonts w:ascii="Arial" w:hAnsi="Arial" w:cs="Arial"/>
        </w:rPr>
        <w:t>a</w:t>
      </w:r>
      <w:r w:rsidR="0094239A" w:rsidRPr="00ED1644">
        <w:rPr>
          <w:rFonts w:ascii="Arial" w:hAnsi="Arial" w:cs="Arial"/>
        </w:rPr>
        <w:t xml:space="preserve"> recent Cochrane review on the impact of incentives and enablers on TB treatment adherence identified only 12 eligible trials, of which 10</w:t>
      </w:r>
      <w:r>
        <w:rPr>
          <w:rFonts w:ascii="Arial" w:hAnsi="Arial" w:cs="Arial"/>
        </w:rPr>
        <w:t xml:space="preserve"> took place</w:t>
      </w:r>
      <w:r w:rsidR="0094239A" w:rsidRPr="00ED1644">
        <w:rPr>
          <w:rFonts w:ascii="Arial" w:hAnsi="Arial" w:cs="Arial"/>
        </w:rPr>
        <w:t xml:space="preserve"> in the US </w:t>
      </w:r>
      <w:r w:rsidR="00894DA8">
        <w:rPr>
          <w:rFonts w:ascii="Arial" w:hAnsi="Arial" w:cs="Arial"/>
        </w:rPr>
        <w:t>(</w:t>
      </w:r>
      <w:r w:rsidR="0094239A" w:rsidRPr="00ED1644">
        <w:rPr>
          <w:rFonts w:ascii="Arial" w:hAnsi="Arial" w:cs="Arial"/>
        </w:rPr>
        <w:t>and</w:t>
      </w:r>
      <w:r w:rsidR="00894DA8">
        <w:rPr>
          <w:rFonts w:ascii="Arial" w:hAnsi="Arial" w:cs="Arial"/>
        </w:rPr>
        <w:t xml:space="preserve"> mainly looking at special groups such as </w:t>
      </w:r>
      <w:r w:rsidR="0094239A" w:rsidRPr="00ED1644">
        <w:rPr>
          <w:rFonts w:ascii="Arial" w:hAnsi="Arial" w:cs="Arial"/>
        </w:rPr>
        <w:t>adolescents, injection drug users, homeless and prisoners), one in Timor-Leste and one in South Africa.</w:t>
      </w:r>
      <w:r w:rsidR="00124EAC">
        <w:rPr>
          <w:rFonts w:ascii="Arial" w:hAnsi="Arial" w:cs="Arial"/>
        </w:rPr>
        <w:fldChar w:fldCharType="begin">
          <w:fldData xml:space="preserve">PEVuZE5vdGU+PENpdGU+PEF1dGhvcj5MdXRnZTwvQXV0aG9yPjxZZWFyPjIwMTU8L1llYXI+PFJl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cmV2aWV3czwvYWJici0xPjwvYWx0LXBlcmlvZGljYWw+PHBhZ2VzPkNEMDA3OTUyPC9wYWdlcz48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==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PEVuZE5vdGU+PENpdGU+PEF1dGhvcj5MdXRnZTwvQXV0aG9yPjxZZWFyPjIwMTU8L1llYXI+PFJl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cmV2aWV3czwvYWJici0xPjwvYWx0LXBlcmlvZGljYWw+PHBhZ2VzPkNEMDA3OTUyPC9wYWdlcz48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==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27" w:tooltip="Lutge, 2015 #575" w:history="1">
        <w:r w:rsidR="002C4C23">
          <w:rPr>
            <w:rFonts w:ascii="Arial" w:hAnsi="Arial" w:cs="Arial"/>
            <w:noProof/>
          </w:rPr>
          <w:t>27</w:t>
        </w:r>
      </w:hyperlink>
      <w:r w:rsidR="002C4C23">
        <w:rPr>
          <w:rFonts w:ascii="Arial" w:hAnsi="Arial" w:cs="Arial"/>
          <w:noProof/>
        </w:rPr>
        <w:t>]</w:t>
      </w:r>
      <w:r w:rsidR="00124EAC">
        <w:rPr>
          <w:rFonts w:ascii="Arial" w:hAnsi="Arial" w:cs="Arial"/>
        </w:rPr>
        <w:fldChar w:fldCharType="end"/>
      </w:r>
      <w:r w:rsidR="0094239A" w:rsidRPr="00ED1644">
        <w:rPr>
          <w:rFonts w:ascii="Arial" w:hAnsi="Arial" w:cs="Arial"/>
        </w:rPr>
        <w:t xml:space="preserve"> The </w:t>
      </w:r>
      <w:r w:rsidR="00894DA8">
        <w:rPr>
          <w:rFonts w:ascii="Arial" w:hAnsi="Arial" w:cs="Arial"/>
        </w:rPr>
        <w:t xml:space="preserve">review </w:t>
      </w:r>
      <w:r w:rsidR="0094239A" w:rsidRPr="00ED1644">
        <w:rPr>
          <w:rFonts w:ascii="Arial" w:hAnsi="Arial" w:cs="Arial"/>
        </w:rPr>
        <w:t>concluded that material incentives and enablers may have some short impact on clinic attendance, but there is currently insufficient evidence to conclude if they can improve long term adherence to TB treatment.</w:t>
      </w:r>
      <w:r w:rsidR="00124EAC">
        <w:rPr>
          <w:rFonts w:ascii="Arial" w:hAnsi="Arial" w:cs="Arial"/>
        </w:rPr>
        <w:fldChar w:fldCharType="begin">
          <w:fldData xml:space="preserve">PEVuZE5vdGU+PENpdGU+PEF1dGhvcj5MdXRnZTwvQXV0aG9yPjxZZWFyPjIwMTU8L1llYXI+PFJl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cmV2aWV3czwvYWJici0xPjwvYWx0LXBlcmlvZGljYWw+PHBhZ2VzPkNEMDA3OTUyPC9wYWdlcz48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==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PEVuZE5vdGU+PENpdGU+PEF1dGhvcj5MdXRnZTwvQXV0aG9yPjxZZWFyPjIwMTU8L1llYXI+PFJl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cmV2aWV3czwvYWJici0xPjwvYWx0LXBlcmlvZGljYWw+PHBhZ2VzPkNEMDA3OTUyPC9wYWdlcz48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==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27" w:tooltip="Lutge, 2015 #575" w:history="1">
        <w:r w:rsidR="002C4C23">
          <w:rPr>
            <w:rFonts w:ascii="Arial" w:hAnsi="Arial" w:cs="Arial"/>
            <w:noProof/>
          </w:rPr>
          <w:t>27</w:t>
        </w:r>
      </w:hyperlink>
      <w:r w:rsidR="002C4C23">
        <w:rPr>
          <w:rFonts w:ascii="Arial" w:hAnsi="Arial" w:cs="Arial"/>
          <w:noProof/>
        </w:rPr>
        <w:t>]</w:t>
      </w:r>
      <w:r w:rsidR="00124EAC">
        <w:rPr>
          <w:rFonts w:ascii="Arial" w:hAnsi="Arial" w:cs="Arial"/>
        </w:rPr>
        <w:fldChar w:fldCharType="end"/>
      </w:r>
      <w:r w:rsidR="000C52BC" w:rsidRPr="00ED1644">
        <w:rPr>
          <w:rFonts w:ascii="Arial" w:hAnsi="Arial" w:cs="Arial"/>
        </w:rPr>
        <w:t xml:space="preserve"> </w:t>
      </w:r>
      <w:r>
        <w:rPr>
          <w:rFonts w:ascii="Arial" w:hAnsi="Arial" w:cs="Arial"/>
        </w:rPr>
        <w:t>In contrast</w:t>
      </w:r>
      <w:r w:rsidR="005A47C2" w:rsidRPr="00ED1644">
        <w:rPr>
          <w:rFonts w:ascii="Arial" w:hAnsi="Arial" w:cs="Arial"/>
        </w:rPr>
        <w:t>, evidence from</w:t>
      </w:r>
      <w:r w:rsidR="000C52BC" w:rsidRPr="00ED1644">
        <w:rPr>
          <w:rFonts w:ascii="Arial" w:hAnsi="Arial" w:cs="Arial"/>
        </w:rPr>
        <w:t xml:space="preserve"> Peru,</w:t>
      </w:r>
      <w:r w:rsidR="00124EAC">
        <w:rPr>
          <w:rFonts w:ascii="Arial" w:hAnsi="Arial" w:cs="Arial"/>
        </w:rPr>
        <w:fldChar w:fldCharType="begin">
          <w:fldData xml:space="preserve">PEVuZE5vdGU+PENpdGU+PEF1dGhvcj5Sb2NoYTwvQXV0aG9yPjxZZWFyPjIwMTE8L1llYXI+PFJl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PEVuZE5vdGU+PENpdGU+PEF1dGhvcj5Sb2NoYTwvQXV0aG9yPjxZZWFyPjIwMTE8L1llYXI+PFJl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28" w:tooltip="Rocha, 2011 #534" w:history="1">
        <w:r w:rsidR="002C4C23">
          <w:rPr>
            <w:rFonts w:ascii="Arial" w:hAnsi="Arial" w:cs="Arial"/>
            <w:noProof/>
          </w:rPr>
          <w:t>28</w:t>
        </w:r>
      </w:hyperlink>
      <w:r w:rsidR="002C4C23">
        <w:rPr>
          <w:rFonts w:ascii="Arial" w:hAnsi="Arial" w:cs="Arial"/>
          <w:noProof/>
        </w:rPr>
        <w:t>]</w:t>
      </w:r>
      <w:r w:rsidR="00124EAC">
        <w:rPr>
          <w:rFonts w:ascii="Arial" w:hAnsi="Arial" w:cs="Arial"/>
        </w:rPr>
        <w:fldChar w:fldCharType="end"/>
      </w:r>
      <w:r w:rsidR="00296229">
        <w:rPr>
          <w:rFonts w:ascii="Arial" w:hAnsi="Arial" w:cs="Arial"/>
        </w:rPr>
        <w:t xml:space="preserve"> Brazil,</w:t>
      </w:r>
      <w:r w:rsidR="00124EAC">
        <w:rPr>
          <w:rFonts w:ascii="Arial" w:hAnsi="Arial" w:cs="Arial"/>
        </w:rPr>
        <w:fldChar w:fldCharType="begin">
          <w:fldData xml:space="preserve">PEVuZE5vdGU+PENpdGU+PEF1dGhvcj5Ub3JyZW5zPC9BdXRob3I+PFllYXI+MjAxNjwvWWVhcj48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PEVuZE5vdGU+PENpdGU+PEF1dGhvcj5Ub3JyZW5zPC9BdXRob3I+PFllYXI+MjAxNjwvWWVhcj48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29" w:tooltip="Torrens, 2016 #571" w:history="1">
        <w:r w:rsidR="002C4C23">
          <w:rPr>
            <w:rFonts w:ascii="Arial" w:hAnsi="Arial" w:cs="Arial"/>
            <w:noProof/>
          </w:rPr>
          <w:t>29</w:t>
        </w:r>
      </w:hyperlink>
      <w:r w:rsidR="002C4C23">
        <w:rPr>
          <w:rFonts w:ascii="Arial" w:hAnsi="Arial" w:cs="Arial"/>
          <w:noProof/>
        </w:rPr>
        <w:t>]</w:t>
      </w:r>
      <w:r w:rsidR="00124EAC">
        <w:rPr>
          <w:rFonts w:ascii="Arial" w:hAnsi="Arial" w:cs="Arial"/>
        </w:rPr>
        <w:fldChar w:fldCharType="end"/>
      </w:r>
      <w:r w:rsidR="000C52BC" w:rsidRPr="00ED1644">
        <w:rPr>
          <w:rFonts w:ascii="Arial" w:hAnsi="Arial" w:cs="Arial"/>
        </w:rPr>
        <w:t xml:space="preserve"> Ecuador,</w:t>
      </w:r>
      <w:r w:rsidR="00124EAC">
        <w:rPr>
          <w:rFonts w:ascii="Arial" w:hAnsi="Arial" w:cs="Arial"/>
        </w:rPr>
        <w:fldChar w:fldCharType="begin">
          <w:fldData xml:space="preserve">PEVuZE5vdGU+PENpdGU+PEF1dGhvcj5TcmlwYWQ8L0F1dGhvcj48WWVhcj4yMDE0PC9ZZWFyPjxS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L3RpdGxlcz48cGVyaW9kaWNhbD48ZnVsbC10aXRsZT5JbnQgSiBUdWJlcmMgTHVuZyBEaXM8L2Z1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PEVuZE5vdGU+PENpdGU+PEF1dGhvcj5TcmlwYWQ8L0F1dGhvcj48WWVhcj4yMDE0PC9ZZWFyPjxS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30" w:tooltip="Sripad, 2014 #1899" w:history="1">
        <w:r w:rsidR="002C4C23">
          <w:rPr>
            <w:rFonts w:ascii="Arial" w:hAnsi="Arial" w:cs="Arial"/>
            <w:noProof/>
          </w:rPr>
          <w:t>30</w:t>
        </w:r>
      </w:hyperlink>
      <w:r w:rsidR="002C4C23">
        <w:rPr>
          <w:rFonts w:ascii="Arial" w:hAnsi="Arial" w:cs="Arial"/>
          <w:noProof/>
        </w:rPr>
        <w:t>]</w:t>
      </w:r>
      <w:r w:rsidR="00124EAC">
        <w:rPr>
          <w:rFonts w:ascii="Arial" w:hAnsi="Arial" w:cs="Arial"/>
        </w:rPr>
        <w:fldChar w:fldCharType="end"/>
      </w:r>
      <w:r w:rsidR="000C52BC" w:rsidRPr="00ED1644">
        <w:rPr>
          <w:rFonts w:ascii="Arial" w:hAnsi="Arial" w:cs="Arial"/>
        </w:rPr>
        <w:t xml:space="preserve"> and Moldavia,</w:t>
      </w:r>
      <w:r w:rsidR="00124EAC">
        <w:rPr>
          <w:rFonts w:ascii="Arial" w:hAnsi="Arial" w:cs="Arial"/>
        </w:rPr>
        <w:fldChar w:fldCharType="begin">
          <w:fldData xml:space="preserve">PEVuZE5vdGU+PENpdGU+PEF1dGhvcj5DaW9iYW51PC9BdXRob3I+PFllYXI+MjAxNDwvWWVhcj48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PEVuZE5vdGU+PENpdGU+PEF1dGhvcj5DaW9iYW51PC9BdXRob3I+PFllYXI+MjAxNDwvWWVhcj48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31" w:tooltip="Ciobanu, 2014 #1966" w:history="1">
        <w:r w:rsidR="002C4C23">
          <w:rPr>
            <w:rFonts w:ascii="Arial" w:hAnsi="Arial" w:cs="Arial"/>
            <w:noProof/>
          </w:rPr>
          <w:t>31</w:t>
        </w:r>
      </w:hyperlink>
      <w:r w:rsidR="002C4C23">
        <w:rPr>
          <w:rFonts w:ascii="Arial" w:hAnsi="Arial" w:cs="Arial"/>
          <w:noProof/>
        </w:rPr>
        <w:t>]</w:t>
      </w:r>
      <w:r w:rsidR="00124EAC">
        <w:rPr>
          <w:rFonts w:ascii="Arial" w:hAnsi="Arial" w:cs="Arial"/>
        </w:rPr>
        <w:fldChar w:fldCharType="end"/>
      </w:r>
      <w:r w:rsidR="000C52BC" w:rsidRPr="00ED1644">
        <w:rPr>
          <w:rFonts w:ascii="Arial" w:hAnsi="Arial" w:cs="Arial"/>
        </w:rPr>
        <w:t xml:space="preserve"> </w:t>
      </w:r>
      <w:r w:rsidR="005A47C2" w:rsidRPr="00ED1644">
        <w:rPr>
          <w:rFonts w:ascii="Arial" w:hAnsi="Arial" w:cs="Arial"/>
        </w:rPr>
        <w:t>showed</w:t>
      </w:r>
      <w:r w:rsidR="003D3784" w:rsidRPr="00ED1644">
        <w:rPr>
          <w:rFonts w:ascii="Arial" w:hAnsi="Arial" w:cs="Arial"/>
        </w:rPr>
        <w:t xml:space="preserve"> significantly higher cure rates </w:t>
      </w:r>
      <w:r w:rsidR="00DE4E15" w:rsidRPr="00ED1644">
        <w:rPr>
          <w:rFonts w:ascii="Arial" w:hAnsi="Arial" w:cs="Arial"/>
        </w:rPr>
        <w:t xml:space="preserve">among </w:t>
      </w:r>
      <w:r w:rsidR="003D3784" w:rsidRPr="00ED1644">
        <w:rPr>
          <w:rFonts w:ascii="Arial" w:hAnsi="Arial" w:cs="Arial"/>
        </w:rPr>
        <w:t xml:space="preserve">TB </w:t>
      </w:r>
      <w:r w:rsidR="00DE4E15" w:rsidRPr="00ED1644">
        <w:rPr>
          <w:rFonts w:ascii="Arial" w:hAnsi="Arial" w:cs="Arial"/>
        </w:rPr>
        <w:t>patients</w:t>
      </w:r>
      <w:r w:rsidR="000C52BC" w:rsidRPr="00ED1644">
        <w:rPr>
          <w:rFonts w:ascii="Arial" w:hAnsi="Arial" w:cs="Arial"/>
        </w:rPr>
        <w:t xml:space="preserve"> </w:t>
      </w:r>
      <w:r w:rsidR="00DE4E15" w:rsidRPr="00ED1644">
        <w:rPr>
          <w:rFonts w:ascii="Arial" w:hAnsi="Arial" w:cs="Arial"/>
        </w:rPr>
        <w:t xml:space="preserve">receiving financial </w:t>
      </w:r>
      <w:r w:rsidR="004B3564">
        <w:rPr>
          <w:rFonts w:ascii="Arial" w:hAnsi="Arial" w:cs="Arial"/>
        </w:rPr>
        <w:t>enablers</w:t>
      </w:r>
      <w:r w:rsidR="00DE4E15" w:rsidRPr="00ED1644">
        <w:rPr>
          <w:rFonts w:ascii="Arial" w:hAnsi="Arial" w:cs="Arial"/>
        </w:rPr>
        <w:t xml:space="preserve"> compared to those who did not.</w:t>
      </w:r>
      <w:r w:rsidR="0094239A" w:rsidRPr="00ED1644">
        <w:rPr>
          <w:rFonts w:ascii="Arial" w:hAnsi="Arial" w:cs="Arial"/>
        </w:rPr>
        <w:t xml:space="preserve"> </w:t>
      </w:r>
      <w:r w:rsidR="004B3564">
        <w:rPr>
          <w:rFonts w:ascii="Arial" w:hAnsi="Arial" w:cs="Arial"/>
        </w:rPr>
        <w:t>These studies examined the impact of cash transfers for people ill with TB. Other studies have demonstrated, using an ecological cross-national analytical approach, that higher national general social protection spending is associated with lower national TB rates.</w:t>
      </w:r>
      <w:r w:rsidR="00124EAC">
        <w:rPr>
          <w:rFonts w:ascii="Arial" w:hAnsi="Arial" w:cs="Arial"/>
        </w:rPr>
        <w:fldChar w:fldCharType="begin">
          <w:fldData xml:space="preserve">PEVuZE5vdGU+PENpdGU+PEF1dGhvcj5SZWV2ZXM8L0F1dGhvcj48WWVhcj4yMDE0PC9ZZWFyPjxS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PEVuZE5vdGU+PENpdGU+PEF1dGhvcj5SZWV2ZXM8L0F1dGhvcj48WWVhcj4yMDE0PC9ZZWFyPjxS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32" w:tooltip="Reeves, 2014 #563" w:history="1">
        <w:r w:rsidR="002C4C23">
          <w:rPr>
            <w:rFonts w:ascii="Arial" w:hAnsi="Arial" w:cs="Arial"/>
            <w:noProof/>
          </w:rPr>
          <w:t>32</w:t>
        </w:r>
      </w:hyperlink>
      <w:r w:rsidR="002C4C23">
        <w:rPr>
          <w:rFonts w:ascii="Arial" w:hAnsi="Arial" w:cs="Arial"/>
          <w:noProof/>
        </w:rPr>
        <w:t xml:space="preserve">, </w:t>
      </w:r>
      <w:hyperlink w:anchor="_ENREF_33" w:tooltip="Siroka, 2015 #564" w:history="1">
        <w:r w:rsidR="002C4C23">
          <w:rPr>
            <w:rFonts w:ascii="Arial" w:hAnsi="Arial" w:cs="Arial"/>
            <w:noProof/>
          </w:rPr>
          <w:t>33</w:t>
        </w:r>
      </w:hyperlink>
      <w:r w:rsidR="002C4C23">
        <w:rPr>
          <w:rFonts w:ascii="Arial" w:hAnsi="Arial" w:cs="Arial"/>
          <w:noProof/>
        </w:rPr>
        <w:t>]</w:t>
      </w:r>
      <w:r w:rsidR="00124EAC">
        <w:rPr>
          <w:rFonts w:ascii="Arial" w:hAnsi="Arial" w:cs="Arial"/>
        </w:rPr>
        <w:fldChar w:fldCharType="end"/>
      </w:r>
      <w:r w:rsidR="005D4226">
        <w:rPr>
          <w:rFonts w:ascii="Arial" w:hAnsi="Arial" w:cs="Arial"/>
        </w:rPr>
        <w:t xml:space="preserve"> </w:t>
      </w:r>
    </w:p>
    <w:p w:rsidR="00616901" w:rsidRPr="00616901" w:rsidRDefault="00296229" w:rsidP="004B3564">
      <w:pPr>
        <w:autoSpaceDE w:val="0"/>
        <w:autoSpaceDN w:val="0"/>
        <w:adjustRightInd w:val="0"/>
        <w:spacing w:before="120" w:after="120" w:line="288" w:lineRule="auto"/>
        <w:ind w:firstLine="720"/>
        <w:jc w:val="both"/>
        <w:rPr>
          <w:rFonts w:ascii="Arial" w:hAnsi="Arial" w:cs="Arial"/>
        </w:rPr>
      </w:pPr>
      <w:r>
        <w:rPr>
          <w:rFonts w:ascii="Arial" w:hAnsi="Arial" w:cs="Arial"/>
        </w:rPr>
        <w:t xml:space="preserve">While encouraging, a more thorough analysis of the evidence above </w:t>
      </w:r>
      <w:r w:rsidR="00ED1644" w:rsidRPr="00ED1644">
        <w:rPr>
          <w:rFonts w:ascii="Arial" w:hAnsi="Arial" w:cs="Arial"/>
        </w:rPr>
        <w:t>suggest</w:t>
      </w:r>
      <w:r>
        <w:rPr>
          <w:rFonts w:ascii="Arial" w:hAnsi="Arial" w:cs="Arial"/>
        </w:rPr>
        <w:t>s</w:t>
      </w:r>
      <w:r w:rsidR="00ED1644" w:rsidRPr="00ED1644">
        <w:rPr>
          <w:rFonts w:ascii="Arial" w:hAnsi="Arial" w:cs="Arial"/>
        </w:rPr>
        <w:t xml:space="preserve"> that </w:t>
      </w:r>
      <w:r w:rsidR="00DE4E15" w:rsidRPr="00ED1644">
        <w:rPr>
          <w:rFonts w:ascii="Arial" w:hAnsi="Arial" w:cs="Arial"/>
        </w:rPr>
        <w:t xml:space="preserve">the </w:t>
      </w:r>
      <w:r w:rsidR="0094239A" w:rsidRPr="00ED1644">
        <w:rPr>
          <w:rFonts w:ascii="Arial" w:hAnsi="Arial" w:cs="Arial"/>
        </w:rPr>
        <w:t xml:space="preserve">use of financial incentives to enhance TB </w:t>
      </w:r>
      <w:r w:rsidR="00ED1644" w:rsidRPr="00ED1644">
        <w:rPr>
          <w:rFonts w:ascii="Arial" w:hAnsi="Arial" w:cs="Arial"/>
        </w:rPr>
        <w:t xml:space="preserve">care and </w:t>
      </w:r>
      <w:r w:rsidR="002062ED">
        <w:rPr>
          <w:rFonts w:ascii="Arial" w:hAnsi="Arial" w:cs="Arial"/>
        </w:rPr>
        <w:t>prevention</w:t>
      </w:r>
      <w:r w:rsidR="0094239A" w:rsidRPr="00ED1644">
        <w:rPr>
          <w:rFonts w:ascii="Arial" w:hAnsi="Arial" w:cs="Arial"/>
        </w:rPr>
        <w:t xml:space="preserve"> remains fragmented, </w:t>
      </w:r>
      <w:r w:rsidR="00ED1644" w:rsidRPr="00ED1644">
        <w:rPr>
          <w:rFonts w:ascii="Arial" w:hAnsi="Arial" w:cs="Arial"/>
        </w:rPr>
        <w:t xml:space="preserve">rarely </w:t>
      </w:r>
      <w:r w:rsidR="004B3564">
        <w:rPr>
          <w:rFonts w:ascii="Arial" w:hAnsi="Arial" w:cs="Arial"/>
        </w:rPr>
        <w:t xml:space="preserve">formally </w:t>
      </w:r>
      <w:r w:rsidR="00ED1644" w:rsidRPr="00ED1644">
        <w:rPr>
          <w:rFonts w:ascii="Arial" w:hAnsi="Arial" w:cs="Arial"/>
        </w:rPr>
        <w:t xml:space="preserve">embedded into broader social protection schemes, and </w:t>
      </w:r>
      <w:r w:rsidR="0094239A" w:rsidRPr="00ED1644">
        <w:rPr>
          <w:rFonts w:ascii="Arial" w:hAnsi="Arial" w:cs="Arial"/>
        </w:rPr>
        <w:t xml:space="preserve">supported by a weak </w:t>
      </w:r>
      <w:r w:rsidR="00ED1644" w:rsidRPr="00ED1644">
        <w:rPr>
          <w:rFonts w:ascii="Arial" w:hAnsi="Arial" w:cs="Arial"/>
        </w:rPr>
        <w:t xml:space="preserve">and inconsistent </w:t>
      </w:r>
      <w:r w:rsidR="0094239A" w:rsidRPr="00ED1644">
        <w:rPr>
          <w:rFonts w:ascii="Arial" w:hAnsi="Arial" w:cs="Arial"/>
        </w:rPr>
        <w:t>body of evidence</w:t>
      </w:r>
      <w:r w:rsidR="009C3305">
        <w:rPr>
          <w:rFonts w:ascii="Arial" w:hAnsi="Arial" w:cs="Arial"/>
        </w:rPr>
        <w:t xml:space="preserve"> with</w:t>
      </w:r>
      <w:r w:rsidR="00ED1644" w:rsidRPr="00ED1644">
        <w:rPr>
          <w:rFonts w:ascii="Arial" w:hAnsi="Arial" w:cs="Arial"/>
        </w:rPr>
        <w:t xml:space="preserve"> large variability </w:t>
      </w:r>
      <w:r w:rsidR="00ED1644">
        <w:rPr>
          <w:rFonts w:ascii="Arial" w:hAnsi="Arial" w:cs="Arial"/>
        </w:rPr>
        <w:t>i</w:t>
      </w:r>
      <w:r w:rsidR="00ED1644" w:rsidRPr="00ED1644">
        <w:rPr>
          <w:rFonts w:ascii="Arial" w:hAnsi="Arial" w:cs="Arial"/>
        </w:rPr>
        <w:t>n the design</w:t>
      </w:r>
      <w:r w:rsidR="00ED1644">
        <w:rPr>
          <w:rFonts w:ascii="Arial" w:hAnsi="Arial" w:cs="Arial"/>
        </w:rPr>
        <w:t xml:space="preserve">, </w:t>
      </w:r>
      <w:r w:rsidR="0094239A" w:rsidRPr="00ED1644">
        <w:rPr>
          <w:rFonts w:ascii="Arial" w:hAnsi="Arial" w:cs="Arial"/>
        </w:rPr>
        <w:t xml:space="preserve">implementation </w:t>
      </w:r>
      <w:r w:rsidR="00ED1644">
        <w:rPr>
          <w:rFonts w:ascii="Arial" w:hAnsi="Arial" w:cs="Arial"/>
        </w:rPr>
        <w:t xml:space="preserve">and evaluation </w:t>
      </w:r>
      <w:r w:rsidR="00ED1644" w:rsidRPr="00ED1644">
        <w:rPr>
          <w:rFonts w:ascii="Arial" w:hAnsi="Arial" w:cs="Arial"/>
        </w:rPr>
        <w:t>strategies</w:t>
      </w:r>
      <w:r w:rsidR="00ED1644">
        <w:rPr>
          <w:rFonts w:ascii="Arial" w:hAnsi="Arial" w:cs="Arial"/>
        </w:rPr>
        <w:t xml:space="preserve"> adopted</w:t>
      </w:r>
      <w:r w:rsidR="00ED1644" w:rsidRPr="00ED1644">
        <w:rPr>
          <w:rFonts w:ascii="Arial" w:hAnsi="Arial" w:cs="Arial"/>
        </w:rPr>
        <w:t xml:space="preserve">. </w:t>
      </w:r>
      <w:r w:rsidR="0094239A" w:rsidRPr="00ED1644">
        <w:rPr>
          <w:rFonts w:ascii="Arial" w:hAnsi="Arial" w:cs="Arial"/>
        </w:rPr>
        <w:t>Th</w:t>
      </w:r>
      <w:r w:rsidR="00ED1644">
        <w:rPr>
          <w:rFonts w:ascii="Arial" w:hAnsi="Arial" w:cs="Arial"/>
        </w:rPr>
        <w:t>e</w:t>
      </w:r>
      <w:r w:rsidR="0094239A">
        <w:rPr>
          <w:rFonts w:ascii="Arial" w:hAnsi="Arial" w:cs="Arial"/>
        </w:rPr>
        <w:t xml:space="preserve"> </w:t>
      </w:r>
      <w:r w:rsidR="00162B44">
        <w:rPr>
          <w:rFonts w:ascii="Arial" w:hAnsi="Arial" w:cs="Arial"/>
        </w:rPr>
        <w:t>weakness of</w:t>
      </w:r>
      <w:r w:rsidR="0094239A">
        <w:rPr>
          <w:rFonts w:ascii="Arial" w:hAnsi="Arial" w:cs="Arial"/>
        </w:rPr>
        <w:t xml:space="preserve"> </w:t>
      </w:r>
      <w:r w:rsidR="00162B44">
        <w:rPr>
          <w:rFonts w:ascii="Arial" w:hAnsi="Arial" w:cs="Arial"/>
        </w:rPr>
        <w:t>i</w:t>
      </w:r>
      <w:r w:rsidR="0094239A">
        <w:rPr>
          <w:rFonts w:ascii="Arial" w:hAnsi="Arial" w:cs="Arial"/>
        </w:rPr>
        <w:t>mpact evidence</w:t>
      </w:r>
      <w:r w:rsidR="00ED1644">
        <w:rPr>
          <w:rFonts w:ascii="Arial" w:hAnsi="Arial" w:cs="Arial"/>
        </w:rPr>
        <w:t xml:space="preserve"> is further exacerbated by </w:t>
      </w:r>
      <w:r w:rsidR="00616901" w:rsidRPr="00D03FB2">
        <w:rPr>
          <w:rFonts w:ascii="Arial" w:hAnsi="Arial" w:cs="Arial"/>
        </w:rPr>
        <w:t xml:space="preserve">the persisting knowledge gaps on the operational challenges </w:t>
      </w:r>
      <w:r w:rsidR="00D03FB2">
        <w:rPr>
          <w:rFonts w:ascii="Arial" w:hAnsi="Arial" w:cs="Arial"/>
        </w:rPr>
        <w:t>surrounding</w:t>
      </w:r>
      <w:r w:rsidR="00616901" w:rsidRPr="00D03FB2">
        <w:rPr>
          <w:rFonts w:ascii="Arial" w:hAnsi="Arial" w:cs="Arial"/>
        </w:rPr>
        <w:t xml:space="preserve"> the implementation of cash interventions in the context of TB prevention, care and control.</w:t>
      </w:r>
      <w:r w:rsidR="00616901" w:rsidRPr="00616901">
        <w:rPr>
          <w:rFonts w:ascii="Arial" w:hAnsi="Arial" w:cs="Arial"/>
        </w:rPr>
        <w:t xml:space="preserve"> </w:t>
      </w:r>
      <w:r w:rsidR="00AF0310" w:rsidRPr="00476B95">
        <w:rPr>
          <w:rFonts w:ascii="Arial" w:hAnsi="Arial" w:cs="Arial"/>
        </w:rPr>
        <w:t>I</w:t>
      </w:r>
      <w:r w:rsidR="004977F4" w:rsidRPr="00476B95">
        <w:rPr>
          <w:rFonts w:ascii="Arial" w:hAnsi="Arial" w:cs="Arial"/>
        </w:rPr>
        <w:t>mportant</w:t>
      </w:r>
      <w:r w:rsidR="003B39AD" w:rsidRPr="00476B95">
        <w:rPr>
          <w:rFonts w:ascii="Arial" w:hAnsi="Arial" w:cs="Arial"/>
        </w:rPr>
        <w:t xml:space="preserve"> impact and operational</w:t>
      </w:r>
      <w:r w:rsidR="004977F4" w:rsidRPr="00476B95">
        <w:rPr>
          <w:rFonts w:ascii="Arial" w:hAnsi="Arial" w:cs="Arial"/>
        </w:rPr>
        <w:t xml:space="preserve"> lessons</w:t>
      </w:r>
      <w:r w:rsidR="00237AE0" w:rsidRPr="00476B95">
        <w:rPr>
          <w:rFonts w:ascii="Arial" w:hAnsi="Arial" w:cs="Arial"/>
        </w:rPr>
        <w:t xml:space="preserve"> (mainly in terms of impact on health seeking behaviours and need for conditionality)</w:t>
      </w:r>
      <w:r w:rsidR="004977F4" w:rsidRPr="00476B95">
        <w:rPr>
          <w:rFonts w:ascii="Arial" w:hAnsi="Arial" w:cs="Arial"/>
        </w:rPr>
        <w:t xml:space="preserve"> could be drawn from the HIV/AIDS experience, </w:t>
      </w:r>
      <w:r w:rsidR="00AF0310" w:rsidRPr="00476B95">
        <w:rPr>
          <w:rFonts w:ascii="Arial" w:hAnsi="Arial" w:cs="Arial"/>
        </w:rPr>
        <w:t xml:space="preserve">nonetheless </w:t>
      </w:r>
      <w:r w:rsidR="004977F4" w:rsidRPr="00476B95">
        <w:rPr>
          <w:rFonts w:ascii="Arial" w:hAnsi="Arial" w:cs="Arial"/>
        </w:rPr>
        <w:t>significant unknowns concerning conditional cash transfers remain even for HIV/AIDS: programme design and monitoring, human rights concerns, potential for perverse</w:t>
      </w:r>
      <w:r w:rsidR="004977F4" w:rsidRPr="00616901">
        <w:rPr>
          <w:rFonts w:ascii="Arial" w:hAnsi="Arial" w:cs="Arial"/>
        </w:rPr>
        <w:t xml:space="preserve"> incentives; availability of supply-side complements; </w:t>
      </w:r>
      <w:r w:rsidR="009C3305">
        <w:rPr>
          <w:rFonts w:ascii="Arial" w:hAnsi="Arial" w:cs="Arial"/>
        </w:rPr>
        <w:t xml:space="preserve">and </w:t>
      </w:r>
      <w:r w:rsidR="004977F4" w:rsidRPr="00616901">
        <w:rPr>
          <w:rFonts w:ascii="Arial" w:hAnsi="Arial" w:cs="Arial"/>
        </w:rPr>
        <w:t>scale up, sustainability and costs.</w:t>
      </w:r>
      <w:r w:rsidR="00124EAC">
        <w:rPr>
          <w:rFonts w:ascii="Arial" w:hAnsi="Arial" w:cs="Arial"/>
        </w:rPr>
        <w:fldChar w:fldCharType="begin">
          <w:fldData xml:space="preserve">PEVuZE5vdGU+PENpdGU+PEF1dGhvcj5IZWlzZTwvQXV0aG9yPjxZZWFyPjIwMTM8L1llYXI+PFJl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==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PEVuZE5vdGU+PENpdGU+PEF1dGhvcj5IZWlzZTwvQXV0aG9yPjxZZWFyPjIwMTM8L1llYXI+PFJl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==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2" w:tooltip="Heise, 2013 #538" w:history="1">
        <w:r w:rsidR="002C4C23">
          <w:rPr>
            <w:rFonts w:ascii="Arial" w:hAnsi="Arial" w:cs="Arial"/>
            <w:noProof/>
          </w:rPr>
          <w:t>12</w:t>
        </w:r>
      </w:hyperlink>
      <w:r w:rsidR="002C4C23">
        <w:rPr>
          <w:rFonts w:ascii="Arial" w:hAnsi="Arial" w:cs="Arial"/>
          <w:noProof/>
        </w:rPr>
        <w:t xml:space="preserve">, </w:t>
      </w:r>
      <w:hyperlink w:anchor="_ENREF_13" w:tooltip="UNDP, 2014 #547" w:history="1">
        <w:r w:rsidR="002C4C23">
          <w:rPr>
            <w:rFonts w:ascii="Arial" w:hAnsi="Arial" w:cs="Arial"/>
            <w:noProof/>
          </w:rPr>
          <w:t>13</w:t>
        </w:r>
      </w:hyperlink>
      <w:r w:rsidR="002C4C23">
        <w:rPr>
          <w:rFonts w:ascii="Arial" w:hAnsi="Arial" w:cs="Arial"/>
          <w:noProof/>
        </w:rPr>
        <w:t xml:space="preserve">, </w:t>
      </w:r>
      <w:hyperlink w:anchor="_ENREF_34" w:tooltip="Baird, 2011 #523" w:history="1">
        <w:r w:rsidR="002C4C23">
          <w:rPr>
            <w:rFonts w:ascii="Arial" w:hAnsi="Arial" w:cs="Arial"/>
            <w:noProof/>
          </w:rPr>
          <w:t>34</w:t>
        </w:r>
      </w:hyperlink>
      <w:r w:rsidR="002C4C23">
        <w:rPr>
          <w:rFonts w:ascii="Arial" w:hAnsi="Arial" w:cs="Arial"/>
          <w:noProof/>
        </w:rPr>
        <w:t xml:space="preserve">, </w:t>
      </w:r>
      <w:hyperlink w:anchor="_ENREF_35" w:tooltip="Miller, 2012 #533" w:history="1">
        <w:r w:rsidR="002C4C23">
          <w:rPr>
            <w:rFonts w:ascii="Arial" w:hAnsi="Arial" w:cs="Arial"/>
            <w:noProof/>
          </w:rPr>
          <w:t>35</w:t>
        </w:r>
      </w:hyperlink>
      <w:r w:rsidR="002C4C23">
        <w:rPr>
          <w:rFonts w:ascii="Arial" w:hAnsi="Arial" w:cs="Arial"/>
          <w:noProof/>
        </w:rPr>
        <w:t>]</w:t>
      </w:r>
      <w:r w:rsidR="00124EAC">
        <w:rPr>
          <w:rFonts w:ascii="Arial" w:hAnsi="Arial" w:cs="Arial"/>
        </w:rPr>
        <w:fldChar w:fldCharType="end"/>
      </w:r>
      <w:r w:rsidR="005D4226">
        <w:rPr>
          <w:rFonts w:ascii="Arial" w:hAnsi="Arial" w:cs="Arial"/>
        </w:rPr>
        <w:t xml:space="preserve"> </w:t>
      </w:r>
      <w:r w:rsidR="004977F4">
        <w:rPr>
          <w:rFonts w:ascii="Arial" w:hAnsi="Arial" w:cs="Arial"/>
        </w:rPr>
        <w:t xml:space="preserve">Furthermore, </w:t>
      </w:r>
      <w:r w:rsidR="004977F4" w:rsidRPr="00616901">
        <w:rPr>
          <w:rFonts w:ascii="Arial" w:hAnsi="Arial" w:cs="Arial"/>
        </w:rPr>
        <w:t xml:space="preserve">the use of cash transfers </w:t>
      </w:r>
      <w:r w:rsidR="004977F4">
        <w:rPr>
          <w:rFonts w:ascii="Arial" w:hAnsi="Arial" w:cs="Arial"/>
        </w:rPr>
        <w:t xml:space="preserve">to enhance TB care and </w:t>
      </w:r>
      <w:r w:rsidR="002062ED">
        <w:rPr>
          <w:rFonts w:ascii="Arial" w:hAnsi="Arial" w:cs="Arial"/>
        </w:rPr>
        <w:t>prevention</w:t>
      </w:r>
      <w:r w:rsidR="004977F4" w:rsidRPr="00616901">
        <w:rPr>
          <w:rFonts w:ascii="Arial" w:hAnsi="Arial" w:cs="Arial"/>
        </w:rPr>
        <w:t xml:space="preserve"> may present some specific challenges </w:t>
      </w:r>
      <w:r w:rsidR="000C52BC">
        <w:rPr>
          <w:rFonts w:ascii="Arial" w:hAnsi="Arial" w:cs="Arial"/>
        </w:rPr>
        <w:t>that</w:t>
      </w:r>
      <w:r w:rsidR="004977F4">
        <w:rPr>
          <w:rFonts w:ascii="Arial" w:hAnsi="Arial" w:cs="Arial"/>
        </w:rPr>
        <w:t xml:space="preserve"> may be worth exploring </w:t>
      </w:r>
      <w:r w:rsidR="000C52BC">
        <w:rPr>
          <w:rFonts w:ascii="Arial" w:hAnsi="Arial" w:cs="Arial"/>
        </w:rPr>
        <w:t xml:space="preserve">with a separate </w:t>
      </w:r>
      <w:r w:rsidR="0029283E">
        <w:rPr>
          <w:rFonts w:ascii="Arial" w:hAnsi="Arial" w:cs="Arial"/>
        </w:rPr>
        <w:t xml:space="preserve">operational </w:t>
      </w:r>
      <w:r w:rsidR="000C52BC">
        <w:rPr>
          <w:rFonts w:ascii="Arial" w:hAnsi="Arial" w:cs="Arial"/>
        </w:rPr>
        <w:t>research agenda</w:t>
      </w:r>
      <w:r w:rsidR="004977F4" w:rsidRPr="00616901">
        <w:rPr>
          <w:rFonts w:ascii="Arial" w:hAnsi="Arial" w:cs="Arial"/>
        </w:rPr>
        <w:t>.</w:t>
      </w:r>
    </w:p>
    <w:p w:rsidR="0080713D" w:rsidRPr="007800FE" w:rsidRDefault="0080713D" w:rsidP="00987F14">
      <w:pPr>
        <w:spacing w:before="120" w:after="120" w:line="360" w:lineRule="auto"/>
        <w:jc w:val="both"/>
        <w:rPr>
          <w:rFonts w:ascii="Arial" w:hAnsi="Arial" w:cs="Arial"/>
        </w:rPr>
      </w:pPr>
    </w:p>
    <w:p w:rsidR="00BD4D43" w:rsidRDefault="003F785C" w:rsidP="005B7CBF">
      <w:pPr>
        <w:rPr>
          <w:rFonts w:ascii="Arial" w:hAnsi="Arial" w:cs="Arial"/>
          <w:b/>
        </w:rPr>
      </w:pPr>
      <w:r>
        <w:rPr>
          <w:rFonts w:ascii="Arial" w:hAnsi="Arial" w:cs="Arial"/>
          <w:b/>
        </w:rPr>
        <w:lastRenderedPageBreak/>
        <w:t xml:space="preserve">OVERVIEW OF </w:t>
      </w:r>
      <w:r w:rsidR="00987F14" w:rsidRPr="005B7CBF">
        <w:rPr>
          <w:rFonts w:ascii="Arial" w:hAnsi="Arial" w:cs="Arial"/>
          <w:b/>
        </w:rPr>
        <w:t xml:space="preserve">KEY </w:t>
      </w:r>
      <w:r w:rsidR="00BD4D43" w:rsidRPr="005B7CBF">
        <w:rPr>
          <w:rFonts w:ascii="Arial" w:hAnsi="Arial" w:cs="Arial"/>
          <w:b/>
        </w:rPr>
        <w:t>OPERATIONAL CHALLENGES</w:t>
      </w:r>
      <w:r>
        <w:rPr>
          <w:rFonts w:ascii="Arial" w:hAnsi="Arial" w:cs="Arial"/>
          <w:b/>
        </w:rPr>
        <w:t xml:space="preserve"> AND POTENTIAL SOLUTIONS</w:t>
      </w:r>
    </w:p>
    <w:p w:rsidR="003F785C" w:rsidRPr="003F785C" w:rsidRDefault="003F785C" w:rsidP="005B7CBF">
      <w:pPr>
        <w:rPr>
          <w:rFonts w:ascii="Arial" w:eastAsia="Calibri" w:hAnsi="Arial" w:cs="Arial"/>
        </w:rPr>
      </w:pPr>
    </w:p>
    <w:p w:rsidR="003F785C" w:rsidRPr="005B7CBF" w:rsidRDefault="003F785C" w:rsidP="003F785C">
      <w:pPr>
        <w:spacing w:line="276" w:lineRule="auto"/>
        <w:ind w:firstLine="360"/>
        <w:jc w:val="both"/>
        <w:rPr>
          <w:rFonts w:ascii="Arial" w:hAnsi="Arial" w:cs="Arial"/>
          <w:b/>
        </w:rPr>
      </w:pPr>
    </w:p>
    <w:p w:rsidR="00E622CC" w:rsidRPr="001827AC" w:rsidRDefault="001827AC" w:rsidP="003F785C">
      <w:pPr>
        <w:pStyle w:val="ListParagraph"/>
        <w:spacing w:before="120" w:after="120" w:line="276" w:lineRule="auto"/>
        <w:ind w:left="0"/>
        <w:contextualSpacing w:val="0"/>
        <w:jc w:val="both"/>
        <w:rPr>
          <w:rFonts w:ascii="Arial" w:hAnsi="Arial" w:cs="Arial"/>
          <w:b/>
          <w:sz w:val="22"/>
          <w:szCs w:val="22"/>
        </w:rPr>
      </w:pPr>
      <w:r w:rsidRPr="001827AC">
        <w:rPr>
          <w:rFonts w:ascii="Arial" w:hAnsi="Arial" w:cs="Arial"/>
          <w:b/>
          <w:sz w:val="22"/>
          <w:szCs w:val="22"/>
        </w:rPr>
        <w:t>I</w:t>
      </w:r>
      <w:r w:rsidR="005B7CBF" w:rsidRPr="001827AC">
        <w:rPr>
          <w:rFonts w:ascii="Arial" w:hAnsi="Arial" w:cs="Arial"/>
          <w:b/>
          <w:sz w:val="22"/>
          <w:szCs w:val="22"/>
        </w:rPr>
        <w:t>mplementation strategy</w:t>
      </w:r>
    </w:p>
    <w:p w:rsidR="005B7CBF" w:rsidRDefault="003F785C" w:rsidP="003F785C">
      <w:pPr>
        <w:autoSpaceDE w:val="0"/>
        <w:autoSpaceDN w:val="0"/>
        <w:adjustRightInd w:val="0"/>
        <w:spacing w:before="120" w:after="120" w:line="276" w:lineRule="auto"/>
        <w:jc w:val="both"/>
        <w:rPr>
          <w:rFonts w:ascii="Arial" w:hAnsi="Arial" w:cs="Arial"/>
        </w:rPr>
      </w:pPr>
      <w:r w:rsidRPr="00476B95">
        <w:rPr>
          <w:rFonts w:ascii="Arial" w:hAnsi="Arial" w:cs="Arial"/>
          <w:b/>
        </w:rPr>
        <w:t>CHALLENGE</w:t>
      </w:r>
      <w:r w:rsidR="001827AC" w:rsidRPr="00476B95">
        <w:rPr>
          <w:rFonts w:ascii="Arial" w:hAnsi="Arial" w:cs="Arial"/>
          <w:b/>
        </w:rPr>
        <w:t>S</w:t>
      </w:r>
      <w:r w:rsidRPr="00476B95">
        <w:rPr>
          <w:rFonts w:ascii="Arial" w:hAnsi="Arial" w:cs="Arial"/>
          <w:b/>
        </w:rPr>
        <w:t xml:space="preserve"> -</w:t>
      </w:r>
      <w:r w:rsidRPr="00476B95">
        <w:rPr>
          <w:rFonts w:ascii="Arial" w:hAnsi="Arial" w:cs="Arial"/>
        </w:rPr>
        <w:t xml:space="preserve"> </w:t>
      </w:r>
      <w:r w:rsidR="009D6647" w:rsidRPr="00476B95">
        <w:rPr>
          <w:rFonts w:ascii="Arial" w:hAnsi="Arial" w:cs="Arial"/>
        </w:rPr>
        <w:t>Establishing that cash transfers can effectively impact TB control is only the first step in deciding whether to, and how to, implement a cash transfer programme</w:t>
      </w:r>
      <w:r w:rsidR="00DD5D92" w:rsidRPr="00476B95">
        <w:rPr>
          <w:rFonts w:ascii="Arial" w:hAnsi="Arial" w:cs="Arial"/>
        </w:rPr>
        <w:t xml:space="preserve">. </w:t>
      </w:r>
      <w:r w:rsidR="004C356C" w:rsidRPr="00476B95">
        <w:rPr>
          <w:rFonts w:ascii="Arial" w:hAnsi="Arial" w:cs="Arial"/>
        </w:rPr>
        <w:t>Consistently with what suggested for HIV/AIDS,</w:t>
      </w:r>
      <w:r w:rsidR="00124EAC" w:rsidRPr="00476B95">
        <w:rPr>
          <w:rFonts w:ascii="Arial" w:hAnsi="Arial" w:cs="Arial"/>
        </w:rPr>
        <w:fldChar w:fldCharType="begin"/>
      </w:r>
      <w:r w:rsidR="002C4C23" w:rsidRPr="00476B95">
        <w:rPr>
          <w:rFonts w:ascii="Arial" w:hAnsi="Arial" w:cs="Arial"/>
        </w:rPr>
        <w:instrText xml:space="preserve"> ADDIN EN.CITE &lt;EndNote&gt;&lt;Cite&gt;&lt;Author&gt;Miller&lt;/Author&gt;&lt;Year&gt;2012&lt;/Year&gt;&lt;RecNum&gt;533&lt;/RecNum&gt;&lt;DisplayText&gt;[13, 35]&lt;/DisplayText&gt;&lt;record&gt;&lt;rec-number&gt;533&lt;/rec-number&gt;&lt;foreign-keys&gt;&lt;key app="EN" db-id="px5ar5rtp29t5reffapves9ov2ffep9asvaw"&gt;533&lt;/key&gt;&lt;/foreign-keys&gt;&lt;ref-type name="Report"&gt;27&lt;/ref-type&gt;&lt;contributors&gt;&lt;authors&gt;&lt;author&gt;Miller,E.&lt;/author&gt;&lt;author&gt;Samson, M.&lt;/author&gt;&lt;/authors&gt;&lt;/contributors&gt;&lt;titles&gt;&lt;title&gt;HIV-sensitive social protection: state of the evidence in Sub-Saharan Africa&lt;/title&gt;&lt;/titles&gt;&lt;dates&gt;&lt;year&gt;2012&lt;/year&gt;&lt;/dates&gt;&lt;publisher&gt;UNICEF and Economic Policy Research Institute&lt;/publisher&gt;&lt;urls&gt;&lt;/urls&gt;&lt;/record&gt;&lt;/Cite&gt;&lt;Cite&gt;&lt;Author&gt;UNDP&lt;/Author&gt;&lt;Year&gt;2014&lt;/Year&gt;&lt;RecNum&gt;547&lt;/RecNum&gt;&lt;record&gt;&lt;rec-number&gt;547&lt;/rec-number&gt;&lt;foreign-keys&gt;&lt;key app="EN" db-id="px5ar5rtp29t5reffapves9ov2ffep9asvaw"&gt;547&lt;/key&gt;&lt;/foreign-keys&gt;&lt;ref-type name="Report"&gt;27&lt;/ref-type&gt;&lt;contributors&gt;&lt;authors&gt;&lt;author&gt;UNDP&lt;/author&gt;&lt;/authors&gt;&lt;/contributors&gt;&lt;titles&gt;&lt;title&gt;Cash Transfers and HIV prevention. Discussion paper&lt;/title&gt;&lt;/titles&gt;&lt;dates&gt;&lt;year&gt;2014&lt;/year&gt;&lt;/dates&gt;&lt;publisher&gt;United Nations Development Programme, New York, United States&lt;/publisher&gt;&lt;urls&gt;&lt;/urls&gt;&lt;/record&gt;&lt;/Cite&gt;&lt;/EndNote&gt;</w:instrText>
      </w:r>
      <w:r w:rsidR="00124EAC" w:rsidRPr="00476B95">
        <w:rPr>
          <w:rFonts w:ascii="Arial" w:hAnsi="Arial" w:cs="Arial"/>
        </w:rPr>
        <w:fldChar w:fldCharType="separate"/>
      </w:r>
      <w:r w:rsidR="002C4C23" w:rsidRPr="00476B95">
        <w:rPr>
          <w:rFonts w:ascii="Arial" w:hAnsi="Arial" w:cs="Arial"/>
          <w:noProof/>
        </w:rPr>
        <w:t>[</w:t>
      </w:r>
      <w:hyperlink w:anchor="_ENREF_13" w:tooltip="UNDP, 2014 #547" w:history="1">
        <w:r w:rsidR="002C4C23" w:rsidRPr="00476B95">
          <w:rPr>
            <w:rFonts w:ascii="Arial" w:hAnsi="Arial" w:cs="Arial"/>
            <w:noProof/>
          </w:rPr>
          <w:t>13</w:t>
        </w:r>
      </w:hyperlink>
      <w:r w:rsidR="002C4C23" w:rsidRPr="00476B95">
        <w:rPr>
          <w:rFonts w:ascii="Arial" w:hAnsi="Arial" w:cs="Arial"/>
          <w:noProof/>
        </w:rPr>
        <w:t xml:space="preserve">, </w:t>
      </w:r>
      <w:hyperlink w:anchor="_ENREF_35" w:tooltip="Miller, 2012 #533" w:history="1">
        <w:r w:rsidR="002C4C23" w:rsidRPr="00476B95">
          <w:rPr>
            <w:rFonts w:ascii="Arial" w:hAnsi="Arial" w:cs="Arial"/>
            <w:noProof/>
          </w:rPr>
          <w:t>35</w:t>
        </w:r>
      </w:hyperlink>
      <w:r w:rsidR="002C4C23" w:rsidRPr="00476B95">
        <w:rPr>
          <w:rFonts w:ascii="Arial" w:hAnsi="Arial" w:cs="Arial"/>
          <w:noProof/>
        </w:rPr>
        <w:t>]</w:t>
      </w:r>
      <w:r w:rsidR="00124EAC" w:rsidRPr="00476B95">
        <w:rPr>
          <w:rFonts w:ascii="Arial" w:hAnsi="Arial" w:cs="Arial"/>
        </w:rPr>
        <w:fldChar w:fldCharType="end"/>
      </w:r>
      <w:r w:rsidR="004C356C" w:rsidRPr="00476B95">
        <w:rPr>
          <w:rFonts w:ascii="Arial" w:hAnsi="Arial" w:cs="Arial"/>
        </w:rPr>
        <w:t xml:space="preserve"> three implementation models</w:t>
      </w:r>
      <w:r w:rsidR="00296229" w:rsidRPr="00476B95">
        <w:rPr>
          <w:rFonts w:ascii="Arial" w:hAnsi="Arial" w:cs="Arial"/>
        </w:rPr>
        <w:t xml:space="preserve"> can</w:t>
      </w:r>
      <w:r w:rsidR="004C356C" w:rsidRPr="00476B95">
        <w:rPr>
          <w:rFonts w:ascii="Arial" w:hAnsi="Arial" w:cs="Arial"/>
        </w:rPr>
        <w:t xml:space="preserve"> </w:t>
      </w:r>
      <w:r w:rsidR="00AF2E9F" w:rsidRPr="00476B95">
        <w:rPr>
          <w:rFonts w:ascii="Arial" w:hAnsi="Arial" w:cs="Arial"/>
        </w:rPr>
        <w:t xml:space="preserve">be conceptualised </w:t>
      </w:r>
      <w:r w:rsidR="004B3E74" w:rsidRPr="00476B95">
        <w:rPr>
          <w:rFonts w:ascii="Arial" w:hAnsi="Arial" w:cs="Arial"/>
        </w:rPr>
        <w:t xml:space="preserve">in the context of TB </w:t>
      </w:r>
      <w:r w:rsidR="001D0C24" w:rsidRPr="00476B95">
        <w:rPr>
          <w:rFonts w:ascii="Arial" w:hAnsi="Arial" w:cs="Arial"/>
        </w:rPr>
        <w:t>elimination</w:t>
      </w:r>
      <w:r w:rsidR="004B3E74" w:rsidRPr="00476B95">
        <w:rPr>
          <w:rFonts w:ascii="Arial" w:hAnsi="Arial" w:cs="Arial"/>
        </w:rPr>
        <w:t xml:space="preserve">: </w:t>
      </w:r>
      <w:r w:rsidR="00AF2E9F" w:rsidRPr="00476B95">
        <w:rPr>
          <w:rFonts w:ascii="Arial" w:hAnsi="Arial" w:cs="Arial"/>
        </w:rPr>
        <w:t>TB-specific, TB-sensitive and TB-inclusive</w:t>
      </w:r>
      <w:r w:rsidR="004B3E74" w:rsidRPr="00476B95">
        <w:rPr>
          <w:rFonts w:ascii="Arial" w:hAnsi="Arial" w:cs="Arial"/>
        </w:rPr>
        <w:t xml:space="preserve">. </w:t>
      </w:r>
      <w:r w:rsidRPr="00476B95">
        <w:rPr>
          <w:rFonts w:ascii="Arial" w:hAnsi="Arial" w:cs="Arial"/>
        </w:rPr>
        <w:t xml:space="preserve">TB-specific interventions are interventions targeted at TB-affected households/individuals with the precise intent </w:t>
      </w:r>
      <w:r w:rsidR="001D0C24" w:rsidRPr="00476B95">
        <w:rPr>
          <w:rFonts w:ascii="Arial" w:hAnsi="Arial" w:cs="Arial"/>
        </w:rPr>
        <w:t>o</w:t>
      </w:r>
      <w:r w:rsidRPr="00476B95">
        <w:rPr>
          <w:rFonts w:ascii="Arial" w:hAnsi="Arial" w:cs="Arial"/>
        </w:rPr>
        <w:t xml:space="preserve">f improving a number of TB indicators. TB-sensitive interventions are interventions that can potentially affect TB epidemiology and control by targeting people at high risk of TB. Finally TB –inclusive are interventions in which having TB or being a member of an household affected by TB is one of the inclusion criteria for the programme, albeit not the only one (Table 1). </w:t>
      </w:r>
      <w:r w:rsidR="004B3E74" w:rsidRPr="00476B95">
        <w:rPr>
          <w:rFonts w:ascii="Arial" w:hAnsi="Arial" w:cs="Arial"/>
        </w:rPr>
        <w:t>E</w:t>
      </w:r>
      <w:r w:rsidR="00AF2E9F" w:rsidRPr="00476B95">
        <w:rPr>
          <w:rFonts w:ascii="Arial" w:hAnsi="Arial" w:cs="Arial"/>
        </w:rPr>
        <w:t>ach</w:t>
      </w:r>
      <w:r w:rsidR="004B3E74" w:rsidRPr="00476B95">
        <w:rPr>
          <w:rFonts w:ascii="Arial" w:hAnsi="Arial" w:cs="Arial"/>
        </w:rPr>
        <w:t xml:space="preserve"> of </w:t>
      </w:r>
      <w:r w:rsidR="009C3305" w:rsidRPr="00476B95">
        <w:rPr>
          <w:rFonts w:ascii="Arial" w:hAnsi="Arial" w:cs="Arial"/>
        </w:rPr>
        <w:t xml:space="preserve">these </w:t>
      </w:r>
      <w:r w:rsidR="004B3E74" w:rsidRPr="00476B95">
        <w:rPr>
          <w:rFonts w:ascii="Arial" w:hAnsi="Arial" w:cs="Arial"/>
        </w:rPr>
        <w:t>model</w:t>
      </w:r>
      <w:r w:rsidR="009C3305" w:rsidRPr="00476B95">
        <w:rPr>
          <w:rFonts w:ascii="Arial" w:hAnsi="Arial" w:cs="Arial"/>
        </w:rPr>
        <w:t>s</w:t>
      </w:r>
      <w:r w:rsidR="004B3E74" w:rsidRPr="00476B95">
        <w:rPr>
          <w:rFonts w:ascii="Arial" w:hAnsi="Arial" w:cs="Arial"/>
        </w:rPr>
        <w:t xml:space="preserve"> is</w:t>
      </w:r>
      <w:r w:rsidR="00AF2E9F" w:rsidRPr="00476B95">
        <w:rPr>
          <w:rFonts w:ascii="Arial" w:hAnsi="Arial" w:cs="Arial"/>
        </w:rPr>
        <w:t xml:space="preserve"> characterised by different scope, targeting strategy, extent of integration with the local social protection platforms</w:t>
      </w:r>
      <w:r w:rsidR="00AF2E9F">
        <w:rPr>
          <w:rFonts w:ascii="Arial" w:hAnsi="Arial" w:cs="Arial"/>
        </w:rPr>
        <w:t xml:space="preserve">, </w:t>
      </w:r>
      <w:r w:rsidR="00A64485">
        <w:rPr>
          <w:rFonts w:ascii="Arial" w:hAnsi="Arial" w:cs="Arial"/>
        </w:rPr>
        <w:t xml:space="preserve">and </w:t>
      </w:r>
      <w:r w:rsidR="00AF2E9F">
        <w:rPr>
          <w:rFonts w:ascii="Arial" w:hAnsi="Arial" w:cs="Arial"/>
        </w:rPr>
        <w:t xml:space="preserve">advantages and disadvantages </w:t>
      </w:r>
      <w:r w:rsidR="004B3E74">
        <w:rPr>
          <w:rFonts w:ascii="Arial" w:hAnsi="Arial" w:cs="Arial"/>
        </w:rPr>
        <w:t xml:space="preserve">that are likely to be </w:t>
      </w:r>
      <w:r w:rsidR="00A64485">
        <w:rPr>
          <w:rFonts w:ascii="Arial" w:hAnsi="Arial" w:cs="Arial"/>
        </w:rPr>
        <w:t xml:space="preserve">highly </w:t>
      </w:r>
      <w:r w:rsidR="004B3E74">
        <w:rPr>
          <w:rFonts w:ascii="Arial" w:hAnsi="Arial" w:cs="Arial"/>
        </w:rPr>
        <w:t>setting-specific</w:t>
      </w:r>
      <w:r>
        <w:rPr>
          <w:rFonts w:ascii="Arial" w:hAnsi="Arial" w:cs="Arial"/>
        </w:rPr>
        <w:t xml:space="preserve"> (Table 1)</w:t>
      </w:r>
      <w:r w:rsidR="00AF2E9F">
        <w:rPr>
          <w:rFonts w:ascii="Arial" w:hAnsi="Arial" w:cs="Arial"/>
        </w:rPr>
        <w:t>.</w:t>
      </w:r>
    </w:p>
    <w:p w:rsidR="00DD5D92" w:rsidRPr="00BD4D43" w:rsidRDefault="00DD5D92" w:rsidP="003F785C">
      <w:pPr>
        <w:autoSpaceDE w:val="0"/>
        <w:autoSpaceDN w:val="0"/>
        <w:adjustRightInd w:val="0"/>
        <w:spacing w:before="120" w:after="120" w:line="276" w:lineRule="auto"/>
        <w:ind w:firstLine="720"/>
        <w:jc w:val="both"/>
        <w:rPr>
          <w:rFonts w:ascii="Arial" w:eastAsia="Calibri" w:hAnsi="Arial" w:cs="Arial"/>
          <w:lang w:val="en-US"/>
        </w:rPr>
      </w:pPr>
      <w:r w:rsidRPr="00BD4D43">
        <w:rPr>
          <w:rFonts w:ascii="Arial" w:hAnsi="Arial" w:cs="Arial"/>
        </w:rPr>
        <w:t xml:space="preserve">It is likely that - as for HIV/AIDS – the most cost-effective approach will </w:t>
      </w:r>
      <w:r w:rsidR="00C1013A">
        <w:rPr>
          <w:rFonts w:ascii="Arial" w:hAnsi="Arial" w:cs="Arial"/>
        </w:rPr>
        <w:t xml:space="preserve">be to </w:t>
      </w:r>
      <w:r w:rsidR="003A3EF4" w:rsidRPr="00BD4D43">
        <w:rPr>
          <w:rFonts w:ascii="Arial" w:hAnsi="Arial" w:cs="Arial"/>
        </w:rPr>
        <w:t>adapt</w:t>
      </w:r>
      <w:r w:rsidRPr="00BD4D43">
        <w:rPr>
          <w:rFonts w:ascii="Arial" w:hAnsi="Arial" w:cs="Arial"/>
        </w:rPr>
        <w:t xml:space="preserve"> existing cash transfer schemes to make them more TB-sensitive, rather than </w:t>
      </w:r>
      <w:r w:rsidR="00A64485">
        <w:rPr>
          <w:rFonts w:ascii="Arial" w:hAnsi="Arial" w:cs="Arial"/>
        </w:rPr>
        <w:t>creating or scaling</w:t>
      </w:r>
      <w:r w:rsidRPr="00BD4D43">
        <w:rPr>
          <w:rFonts w:ascii="Arial" w:hAnsi="Arial" w:cs="Arial"/>
        </w:rPr>
        <w:t xml:space="preserve"> up de novo programmes. </w:t>
      </w:r>
      <w:r w:rsidR="009476BC" w:rsidRPr="00BD4D43">
        <w:rPr>
          <w:rFonts w:ascii="Arial" w:hAnsi="Arial" w:cs="Arial"/>
          <w:lang w:val="en-US"/>
        </w:rPr>
        <w:t>However,</w:t>
      </w:r>
      <w:r w:rsidRPr="00BD4D43">
        <w:rPr>
          <w:rFonts w:ascii="Arial" w:hAnsi="Arial" w:cs="Arial"/>
        </w:rPr>
        <w:t xml:space="preserve"> </w:t>
      </w:r>
      <w:r w:rsidR="000B52BD" w:rsidRPr="00BD4D43">
        <w:rPr>
          <w:rFonts w:ascii="Arial" w:hAnsi="Arial" w:cs="Arial"/>
        </w:rPr>
        <w:t xml:space="preserve">it </w:t>
      </w:r>
      <w:r w:rsidR="00B756D4" w:rsidRPr="00BD4D43">
        <w:rPr>
          <w:rFonts w:ascii="Arial" w:hAnsi="Arial" w:cs="Arial"/>
        </w:rPr>
        <w:t>remains</w:t>
      </w:r>
      <w:r w:rsidR="000B52BD" w:rsidRPr="00BD4D43">
        <w:rPr>
          <w:rFonts w:ascii="Arial" w:hAnsi="Arial" w:cs="Arial"/>
        </w:rPr>
        <w:t xml:space="preserve"> unclear as yet how </w:t>
      </w:r>
      <w:r w:rsidR="003A3EF4" w:rsidRPr="00BD4D43">
        <w:rPr>
          <w:rFonts w:ascii="Arial" w:hAnsi="Arial" w:cs="Arial"/>
        </w:rPr>
        <w:t>existing national TB programmes will</w:t>
      </w:r>
      <w:r w:rsidRPr="00BD4D43">
        <w:rPr>
          <w:rFonts w:ascii="Arial" w:hAnsi="Arial" w:cs="Arial"/>
        </w:rPr>
        <w:t xml:space="preserve"> build effective and cost-effective partnership models </w:t>
      </w:r>
      <w:r w:rsidR="003A3EF4" w:rsidRPr="00BD4D43">
        <w:rPr>
          <w:rFonts w:ascii="Arial" w:hAnsi="Arial" w:cs="Arial"/>
        </w:rPr>
        <w:t>with</w:t>
      </w:r>
      <w:r w:rsidRPr="00BD4D43">
        <w:rPr>
          <w:rFonts w:ascii="Arial" w:hAnsi="Arial" w:cs="Arial"/>
        </w:rPr>
        <w:t xml:space="preserve"> the institutions in charge of the design, implementation and evaluation of governmental cash transfer programmes.</w:t>
      </w:r>
      <w:r w:rsidR="00A712BD" w:rsidRPr="00BD4D43">
        <w:rPr>
          <w:rFonts w:ascii="Arial" w:hAnsi="Arial" w:cs="Arial"/>
        </w:rPr>
        <w:t xml:space="preserve"> </w:t>
      </w:r>
    </w:p>
    <w:p w:rsidR="00966B4A" w:rsidRPr="00BD4D43" w:rsidRDefault="009476BC" w:rsidP="003F785C">
      <w:pPr>
        <w:autoSpaceDE w:val="0"/>
        <w:autoSpaceDN w:val="0"/>
        <w:adjustRightInd w:val="0"/>
        <w:spacing w:before="120" w:after="120" w:line="276" w:lineRule="auto"/>
        <w:ind w:firstLine="720"/>
        <w:jc w:val="both"/>
        <w:rPr>
          <w:rFonts w:ascii="Arial" w:hAnsi="Arial" w:cs="Arial"/>
        </w:rPr>
      </w:pPr>
      <w:r w:rsidRPr="00BD4D43">
        <w:rPr>
          <w:rFonts w:ascii="Arial" w:hAnsi="Arial" w:cs="Arial"/>
          <w:lang w:val="en-US"/>
        </w:rPr>
        <w:t>Further</w:t>
      </w:r>
      <w:r w:rsidR="009C3305">
        <w:rPr>
          <w:rFonts w:ascii="Arial" w:hAnsi="Arial" w:cs="Arial"/>
          <w:lang w:val="en-US"/>
        </w:rPr>
        <w:t>more</w:t>
      </w:r>
      <w:r w:rsidR="000B52BD" w:rsidRPr="00BD4D43">
        <w:rPr>
          <w:rFonts w:ascii="Arial" w:hAnsi="Arial" w:cs="Arial"/>
        </w:rPr>
        <w:t>, t</w:t>
      </w:r>
      <w:r w:rsidR="0056020F" w:rsidRPr="00BD4D43">
        <w:rPr>
          <w:rFonts w:ascii="Arial" w:hAnsi="Arial" w:cs="Arial"/>
        </w:rPr>
        <w:t xml:space="preserve">he potential to implement </w:t>
      </w:r>
      <w:r w:rsidR="00C1013A">
        <w:rPr>
          <w:rFonts w:ascii="Arial" w:hAnsi="Arial" w:cs="Arial"/>
        </w:rPr>
        <w:t xml:space="preserve">TB-sensitive </w:t>
      </w:r>
      <w:r w:rsidR="0056020F" w:rsidRPr="00BD4D43">
        <w:rPr>
          <w:rFonts w:ascii="Arial" w:hAnsi="Arial" w:cs="Arial"/>
        </w:rPr>
        <w:t xml:space="preserve">cash transfer schemes </w:t>
      </w:r>
      <w:r w:rsidR="00DD5D92" w:rsidRPr="00BD4D43">
        <w:rPr>
          <w:rFonts w:ascii="Arial" w:hAnsi="Arial" w:cs="Arial"/>
        </w:rPr>
        <w:t xml:space="preserve">seems to </w:t>
      </w:r>
      <w:r w:rsidR="0056020F" w:rsidRPr="00BD4D43">
        <w:rPr>
          <w:rFonts w:ascii="Arial" w:hAnsi="Arial" w:cs="Arial"/>
        </w:rPr>
        <w:t>follow a</w:t>
      </w:r>
      <w:r w:rsidR="00E8514B" w:rsidRPr="00BD4D43">
        <w:rPr>
          <w:rFonts w:ascii="Arial" w:hAnsi="Arial" w:cs="Arial"/>
        </w:rPr>
        <w:t>n “inverse care law” pattern</w:t>
      </w:r>
      <w:r w:rsidR="00124EAC">
        <w:rPr>
          <w:rFonts w:ascii="Arial" w:hAnsi="Arial" w:cs="Arial"/>
        </w:rPr>
        <w:fldChar w:fldCharType="begin"/>
      </w:r>
      <w:r w:rsidR="002C4C23">
        <w:rPr>
          <w:rFonts w:ascii="Arial" w:hAnsi="Arial" w:cs="Arial"/>
        </w:rPr>
        <w:instrText xml:space="preserve"> ADDIN EN.CITE &lt;EndNote&gt;&lt;Cite&gt;&lt;Author&gt;Tudor Hart&lt;/Author&gt;&lt;Year&gt;1971&lt;/Year&gt;&lt;RecNum&gt;519&lt;/RecNum&gt;&lt;DisplayText&gt;[36]&lt;/DisplayText&gt;&lt;record&gt;&lt;rec-number&gt;519&lt;/rec-number&gt;&lt;foreign-keys&gt;&lt;key app="EN" db-id="px5ar5rtp29t5reffapves9ov2ffep9asvaw"&gt;519&lt;/key&gt;&lt;/foreign-keys&gt;&lt;ref-type name="Journal Article"&gt;17&lt;/ref-type&gt;&lt;contributors&gt;&lt;authors&gt;&lt;author&gt;Tudor Hart, J.&lt;/author&gt;&lt;/authors&gt;&lt;/contributors&gt;&lt;titles&gt;&lt;title&gt;The inverse care law&lt;/title&gt;&lt;secondary-title&gt;Lancet&lt;/secondary-title&gt;&lt;/titles&gt;&lt;periodical&gt;&lt;full-title&gt;Lancet&lt;/full-title&gt;&lt;/periodical&gt;&lt;pages&gt;405-412&lt;/pages&gt;&lt;volume&gt;297&lt;/volume&gt;&lt;number&gt;7696&lt;/number&gt;&lt;dates&gt;&lt;year&gt;1971&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36" w:tooltip="Tudor Hart, 1971 #519" w:history="1">
        <w:r w:rsidR="002C4C23">
          <w:rPr>
            <w:rFonts w:ascii="Arial" w:hAnsi="Arial" w:cs="Arial"/>
            <w:noProof/>
          </w:rPr>
          <w:t>36</w:t>
        </w:r>
      </w:hyperlink>
      <w:r w:rsidR="002C4C23">
        <w:rPr>
          <w:rFonts w:ascii="Arial" w:hAnsi="Arial" w:cs="Arial"/>
          <w:noProof/>
        </w:rPr>
        <w:t>]</w:t>
      </w:r>
      <w:r w:rsidR="00124EAC">
        <w:rPr>
          <w:rFonts w:ascii="Arial" w:hAnsi="Arial" w:cs="Arial"/>
        </w:rPr>
        <w:fldChar w:fldCharType="end"/>
      </w:r>
      <w:r w:rsidR="00E8514B" w:rsidRPr="00BD4D43">
        <w:rPr>
          <w:rFonts w:ascii="Arial" w:hAnsi="Arial" w:cs="Arial"/>
        </w:rPr>
        <w:t xml:space="preserve"> </w:t>
      </w:r>
      <w:r w:rsidR="007A45C5" w:rsidRPr="00BD4D43">
        <w:rPr>
          <w:rFonts w:ascii="Arial" w:hAnsi="Arial" w:cs="Arial"/>
        </w:rPr>
        <w:t xml:space="preserve">by which </w:t>
      </w:r>
      <w:r w:rsidR="00972681" w:rsidRPr="00BD4D43">
        <w:rPr>
          <w:rFonts w:ascii="Arial" w:hAnsi="Arial" w:cs="Arial"/>
        </w:rPr>
        <w:t xml:space="preserve">most impoverished </w:t>
      </w:r>
      <w:r w:rsidR="007A45C5" w:rsidRPr="00BD4D43">
        <w:rPr>
          <w:rFonts w:ascii="Arial" w:hAnsi="Arial" w:cs="Arial"/>
        </w:rPr>
        <w:t xml:space="preserve">countries </w:t>
      </w:r>
      <w:r w:rsidR="00972681" w:rsidRPr="00BD4D43">
        <w:rPr>
          <w:rFonts w:ascii="Arial" w:hAnsi="Arial" w:cs="Arial"/>
        </w:rPr>
        <w:t xml:space="preserve">highly </w:t>
      </w:r>
      <w:r w:rsidR="007A45C5" w:rsidRPr="00BD4D43">
        <w:rPr>
          <w:rFonts w:ascii="Arial" w:hAnsi="Arial" w:cs="Arial"/>
        </w:rPr>
        <w:t>affected by TB</w:t>
      </w:r>
      <w:r w:rsidR="00DC11D2" w:rsidRPr="00BD4D43">
        <w:rPr>
          <w:rFonts w:ascii="Arial" w:hAnsi="Arial" w:cs="Arial"/>
        </w:rPr>
        <w:t xml:space="preserve"> are least able to afford</w:t>
      </w:r>
      <w:r w:rsidR="002A55B7" w:rsidRPr="00BD4D43">
        <w:rPr>
          <w:rFonts w:ascii="Arial" w:hAnsi="Arial" w:cs="Arial"/>
        </w:rPr>
        <w:t xml:space="preserve"> </w:t>
      </w:r>
      <w:r w:rsidR="00B2754F" w:rsidRPr="00BD4D43">
        <w:rPr>
          <w:rFonts w:ascii="Arial" w:hAnsi="Arial" w:cs="Arial"/>
        </w:rPr>
        <w:t xml:space="preserve">cash transfer implementation </w:t>
      </w:r>
      <w:r w:rsidR="007A45C5" w:rsidRPr="00BD4D43">
        <w:rPr>
          <w:rFonts w:ascii="Arial" w:hAnsi="Arial" w:cs="Arial"/>
        </w:rPr>
        <w:t xml:space="preserve">or </w:t>
      </w:r>
      <w:r w:rsidR="007F1481" w:rsidRPr="00BD4D43">
        <w:rPr>
          <w:rFonts w:ascii="Arial" w:hAnsi="Arial" w:cs="Arial"/>
        </w:rPr>
        <w:t>expansion to encompass TB</w:t>
      </w:r>
      <w:r w:rsidR="007A45C5" w:rsidRPr="00BD4D43">
        <w:rPr>
          <w:rFonts w:ascii="Arial" w:hAnsi="Arial" w:cs="Arial"/>
        </w:rPr>
        <w:t xml:space="preserve"> objectives without jeopardizi</w:t>
      </w:r>
      <w:r w:rsidR="00B2754F" w:rsidRPr="00BD4D43">
        <w:rPr>
          <w:rFonts w:ascii="Arial" w:hAnsi="Arial" w:cs="Arial"/>
        </w:rPr>
        <w:t xml:space="preserve">ng existing </w:t>
      </w:r>
      <w:r w:rsidR="009C3305">
        <w:rPr>
          <w:rFonts w:ascii="Arial" w:hAnsi="Arial" w:cs="Arial"/>
        </w:rPr>
        <w:t xml:space="preserve">TB health care provision </w:t>
      </w:r>
      <w:r w:rsidR="00B2754F" w:rsidRPr="00BD4D43">
        <w:rPr>
          <w:rFonts w:ascii="Arial" w:hAnsi="Arial" w:cs="Arial"/>
        </w:rPr>
        <w:t>coverage or quality</w:t>
      </w:r>
      <w:r w:rsidR="007A45C5" w:rsidRPr="00BD4D43">
        <w:rPr>
          <w:rFonts w:ascii="Arial" w:hAnsi="Arial" w:cs="Arial"/>
        </w:rPr>
        <w:t xml:space="preserve">. </w:t>
      </w:r>
      <w:r w:rsidR="00DC11D2" w:rsidRPr="00BD4D43">
        <w:rPr>
          <w:rFonts w:ascii="Arial" w:hAnsi="Arial" w:cs="Arial"/>
        </w:rPr>
        <w:t xml:space="preserve"> </w:t>
      </w:r>
      <w:r w:rsidR="007A45C5" w:rsidRPr="00BD4D43">
        <w:rPr>
          <w:rFonts w:ascii="Arial" w:eastAsia="Calibri" w:hAnsi="Arial" w:cs="Arial"/>
        </w:rPr>
        <w:t>For example, p</w:t>
      </w:r>
      <w:r w:rsidR="007A45C5" w:rsidRPr="00BD4D43">
        <w:rPr>
          <w:rFonts w:ascii="Arial" w:hAnsi="Arial" w:cs="Arial"/>
        </w:rPr>
        <w:t>ilot cash transfer schemes launched in Zambia between 2003</w:t>
      </w:r>
      <w:r w:rsidR="004B122E" w:rsidRPr="00BD4D43">
        <w:rPr>
          <w:rFonts w:ascii="Arial" w:hAnsi="Arial" w:cs="Arial"/>
        </w:rPr>
        <w:t xml:space="preserve"> and </w:t>
      </w:r>
      <w:r w:rsidR="007A45C5" w:rsidRPr="00BD4D43">
        <w:rPr>
          <w:rFonts w:ascii="Arial" w:hAnsi="Arial" w:cs="Arial"/>
        </w:rPr>
        <w:t>2004,</w:t>
      </w:r>
      <w:r w:rsidR="00124EAC">
        <w:rPr>
          <w:rFonts w:ascii="Arial" w:hAnsi="Arial" w:cs="Arial"/>
        </w:rPr>
        <w:fldChar w:fldCharType="begin">
          <w:fldData xml:space="preserve">PEVuZE5vdGU+PENpdGU+PEF1dGhvcj5DaGl3ZWxlPC9BdXRob3I+PFllYXI+RmVicnVhcnkgMjAx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PEVuZE5vdGU+PENpdGU+PEF1dGhvcj5DaGl3ZWxlPC9BdXRob3I+PFllYXI+RmVicnVhcnkgMjAx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37" w:tooltip="Chiwele, February 2010 #189" w:history="1">
        <w:r w:rsidR="002C4C23">
          <w:rPr>
            <w:rFonts w:ascii="Arial" w:hAnsi="Arial" w:cs="Arial"/>
            <w:noProof/>
          </w:rPr>
          <w:t>37-39</w:t>
        </w:r>
      </w:hyperlink>
      <w:r w:rsidR="002C4C23">
        <w:rPr>
          <w:rFonts w:ascii="Arial" w:hAnsi="Arial" w:cs="Arial"/>
          <w:noProof/>
        </w:rPr>
        <w:t>]</w:t>
      </w:r>
      <w:r w:rsidR="00124EAC">
        <w:rPr>
          <w:rFonts w:ascii="Arial" w:hAnsi="Arial" w:cs="Arial"/>
        </w:rPr>
        <w:fldChar w:fldCharType="end"/>
      </w:r>
      <w:r w:rsidR="007A45C5" w:rsidRPr="00BD4D43">
        <w:rPr>
          <w:rFonts w:ascii="Arial" w:hAnsi="Arial" w:cs="Arial"/>
        </w:rPr>
        <w:t xml:space="preserve"> </w:t>
      </w:r>
      <w:r w:rsidR="008D2B7D" w:rsidRPr="00BD4D43">
        <w:rPr>
          <w:rFonts w:ascii="Arial" w:hAnsi="Arial" w:cs="Arial"/>
        </w:rPr>
        <w:t xml:space="preserve">were </w:t>
      </w:r>
      <w:r w:rsidR="007A45C5" w:rsidRPr="00BD4D43">
        <w:rPr>
          <w:rFonts w:ascii="Arial" w:hAnsi="Arial" w:cs="Arial"/>
        </w:rPr>
        <w:t>effective in helping destitute HIV-affected households withstand the economic impacts of AIDS. However, these schemes have not been absorbed into the country’s</w:t>
      </w:r>
      <w:r w:rsidR="00E8514B" w:rsidRPr="00BD4D43">
        <w:rPr>
          <w:rFonts w:ascii="Arial" w:hAnsi="Arial" w:cs="Arial"/>
        </w:rPr>
        <w:t xml:space="preserve"> welfare system,</w:t>
      </w:r>
      <w:r w:rsidR="00124EAC">
        <w:rPr>
          <w:rFonts w:ascii="Arial" w:hAnsi="Arial" w:cs="Arial"/>
        </w:rPr>
        <w:fldChar w:fldCharType="begin"/>
      </w:r>
      <w:r w:rsidR="002C4C23">
        <w:rPr>
          <w:rFonts w:ascii="Arial" w:hAnsi="Arial" w:cs="Arial"/>
        </w:rPr>
        <w:instrText xml:space="preserve"> ADDIN EN.CITE &lt;EndNote&gt;&lt;Cite&gt;&lt;Author&gt;Schüring&lt;/Author&gt;&lt;Year&gt;2009&lt;/Year&gt;&lt;RecNum&gt;131&lt;/RecNum&gt;&lt;DisplayText&gt;[38]&lt;/DisplayText&gt;&lt;record&gt;&lt;rec-number&gt;131&lt;/rec-number&gt;&lt;foreign-keys&gt;&lt;key app="EN" db-id="px5ar5rtp29t5reffapves9ov2ffep9asvaw"&gt;131&lt;/key&gt;&lt;/foreign-keys&gt;&lt;ref-type name="Report"&gt;27&lt;/ref-type&gt;&lt;contributors&gt;&lt;authors&gt;&lt;author&gt;Schüring, E.&lt;/author&gt;&lt;/authors&gt;&lt;tertiary-authors&gt;&lt;author&gt;The German HIV Peer Review Group (PRG)&lt;/author&gt;&lt;/tertiary-authors&gt;&lt;/contributors&gt;&lt;titles&gt;&lt;title&gt;Cashing in. How cash transfers shore up Zambian households affected by HIV&lt;/title&gt;&lt;secondary-title&gt;German HIV practice collection&lt;/secondary-title&gt;&lt;/titles&gt;&lt;dates&gt;&lt;year&gt;2009&lt;/year&gt;&lt;/dates&gt;&lt;pub-location&gt;Berlin, Germany&lt;/pub-location&gt;&lt;publisher&gt;German Technical Cooperation (GTZ);&lt;/publisher&gt;&lt;urls&gt;&lt;/urls&gt;&lt;/record&gt;&lt;/Cite&gt;&lt;/EndNote&gt;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38" w:tooltip="Schüring, 2009 #131" w:history="1">
        <w:r w:rsidR="002C4C23">
          <w:rPr>
            <w:rFonts w:ascii="Arial" w:hAnsi="Arial" w:cs="Arial"/>
            <w:noProof/>
          </w:rPr>
          <w:t>38</w:t>
        </w:r>
      </w:hyperlink>
      <w:r w:rsidR="002C4C23">
        <w:rPr>
          <w:rFonts w:ascii="Arial" w:hAnsi="Arial" w:cs="Arial"/>
          <w:noProof/>
        </w:rPr>
        <w:t>]</w:t>
      </w:r>
      <w:r w:rsidR="00124EAC">
        <w:rPr>
          <w:rFonts w:ascii="Arial" w:hAnsi="Arial" w:cs="Arial"/>
        </w:rPr>
        <w:fldChar w:fldCharType="end"/>
      </w:r>
      <w:r w:rsidR="007A45C5" w:rsidRPr="00BD4D43">
        <w:rPr>
          <w:rFonts w:ascii="Arial" w:hAnsi="Arial" w:cs="Arial"/>
        </w:rPr>
        <w:t xml:space="preserve"> </w:t>
      </w:r>
      <w:r w:rsidR="008D2B7D" w:rsidRPr="00BD4D43">
        <w:rPr>
          <w:rFonts w:ascii="Arial" w:hAnsi="Arial" w:cs="Arial"/>
        </w:rPr>
        <w:t xml:space="preserve">may </w:t>
      </w:r>
      <w:r w:rsidR="007A45C5" w:rsidRPr="00BD4D43">
        <w:rPr>
          <w:rFonts w:ascii="Arial" w:hAnsi="Arial" w:cs="Arial"/>
        </w:rPr>
        <w:t xml:space="preserve">have limited capacity for scale-up </w:t>
      </w:r>
      <w:r w:rsidR="00E8514B" w:rsidRPr="00BD4D43">
        <w:rPr>
          <w:rFonts w:ascii="Arial" w:hAnsi="Arial" w:cs="Arial"/>
        </w:rPr>
        <w:t>or sustainability</w:t>
      </w:r>
      <w:r w:rsidR="00124EAC">
        <w:rPr>
          <w:rFonts w:ascii="Arial" w:hAnsi="Arial" w:cs="Arial"/>
        </w:rPr>
        <w:fldChar w:fldCharType="begin"/>
      </w:r>
      <w:r w:rsidR="002C4C23">
        <w:rPr>
          <w:rFonts w:ascii="Arial" w:hAnsi="Arial" w:cs="Arial"/>
        </w:rPr>
        <w:instrText xml:space="preserve"> ADDIN EN.CITE &lt;EndNote&gt;&lt;Cite&gt;&lt;Author&gt;Chiwele&lt;/Author&gt;&lt;Year&gt;February 2010&lt;/Year&gt;&lt;RecNum&gt;189&lt;/RecNum&gt;&lt;DisplayText&gt;[37]&lt;/DisplayText&gt;&lt;record&gt;&lt;rec-number&gt;189&lt;/rec-number&gt;&lt;foreign-keys&gt;&lt;key app="EN" db-id="px5ar5rtp29t5reffapves9ov2ffep9asvaw"&gt;189&lt;/key&gt;&lt;/foreign-keys&gt;&lt;ref-type name="Web Page"&gt;12&lt;/ref-type&gt;&lt;contributors&gt;&lt;authors&gt;&lt;author&gt;Chiwele, D.C.&lt;/author&gt;&lt;/authors&gt;&lt;/contributors&gt;&lt;titles&gt;&lt;title&gt;Assessing administrative capacity and costs of cash transfer schemes in Zambia - Implications for roll out.  International Policy Centre for Inclusive Growth. UNDP&lt;/title&gt;&lt;/titles&gt;&lt;volume&gt;26 May 2010&lt;/volume&gt;&lt;dates&gt;&lt;year&gt;February 2010&lt;/year&gt;&lt;/dates&gt;&lt;pub-location&gt;Brasilia, Brazil&lt;/pub-location&gt;&lt;urls&gt;&lt;related-urls&gt;&lt;url&gt;http://www.ipc-undp.org/pub/IPCCountryStudy20.pdf&lt;/url&gt;&lt;/related-urls&gt;&lt;/urls&gt;&lt;/record&gt;&lt;/Cite&gt;&lt;/EndNote&gt;</w:instrText>
      </w:r>
      <w:r w:rsidR="00124EAC">
        <w:rPr>
          <w:rFonts w:ascii="Arial" w:hAnsi="Arial" w:cs="Arial"/>
        </w:rPr>
        <w:fldChar w:fldCharType="separate"/>
      </w:r>
      <w:r w:rsidR="002C4C23">
        <w:rPr>
          <w:rFonts w:ascii="Arial" w:hAnsi="Arial" w:cs="Arial"/>
          <w:noProof/>
        </w:rPr>
        <w:t>[</w:t>
      </w:r>
      <w:hyperlink w:anchor="_ENREF_37" w:tooltip="Chiwele, February 2010 #189" w:history="1">
        <w:r w:rsidR="002C4C23">
          <w:rPr>
            <w:rFonts w:ascii="Arial" w:hAnsi="Arial" w:cs="Arial"/>
            <w:noProof/>
          </w:rPr>
          <w:t>37</w:t>
        </w:r>
      </w:hyperlink>
      <w:r w:rsidR="002C4C23">
        <w:rPr>
          <w:rFonts w:ascii="Arial" w:hAnsi="Arial" w:cs="Arial"/>
          <w:noProof/>
        </w:rPr>
        <w:t>]</w:t>
      </w:r>
      <w:r w:rsidR="00124EAC">
        <w:rPr>
          <w:rFonts w:ascii="Arial" w:hAnsi="Arial" w:cs="Arial"/>
        </w:rPr>
        <w:fldChar w:fldCharType="end"/>
      </w:r>
      <w:r w:rsidR="007A45C5" w:rsidRPr="00BD4D43">
        <w:rPr>
          <w:rFonts w:ascii="Arial" w:hAnsi="Arial" w:cs="Arial"/>
        </w:rPr>
        <w:t xml:space="preserve"> and may lack </w:t>
      </w:r>
      <w:r w:rsidR="007A45C5" w:rsidRPr="00BD4D43">
        <w:rPr>
          <w:rFonts w:ascii="Arial" w:eastAsia="Calibri" w:hAnsi="Arial" w:cs="Arial"/>
        </w:rPr>
        <w:t xml:space="preserve">the human and financial resources </w:t>
      </w:r>
      <w:r w:rsidR="00C23D06" w:rsidRPr="00BD4D43">
        <w:rPr>
          <w:rFonts w:ascii="Arial" w:eastAsia="Calibri" w:hAnsi="Arial" w:cs="Arial"/>
        </w:rPr>
        <w:t>for</w:t>
      </w:r>
      <w:r w:rsidR="007A45C5" w:rsidRPr="00BD4D43">
        <w:rPr>
          <w:rFonts w:ascii="Arial" w:eastAsia="Calibri" w:hAnsi="Arial" w:cs="Arial"/>
        </w:rPr>
        <w:t xml:space="preserve"> monitoring and evaluation</w:t>
      </w:r>
      <w:r w:rsidR="007A45C5" w:rsidRPr="00BD4D43">
        <w:rPr>
          <w:rFonts w:ascii="Arial" w:hAnsi="Arial" w:cs="Arial"/>
        </w:rPr>
        <w:t xml:space="preserve">. </w:t>
      </w:r>
      <w:r w:rsidR="00B2754F" w:rsidRPr="00BD4D43">
        <w:rPr>
          <w:rFonts w:ascii="Arial" w:hAnsi="Arial" w:cs="Arial"/>
        </w:rPr>
        <w:t>This limit</w:t>
      </w:r>
      <w:r w:rsidR="00966B4A" w:rsidRPr="00BD4D43">
        <w:rPr>
          <w:rFonts w:ascii="Arial" w:hAnsi="Arial" w:cs="Arial"/>
        </w:rPr>
        <w:t>s</w:t>
      </w:r>
      <w:r w:rsidR="00B2754F" w:rsidRPr="00BD4D43">
        <w:rPr>
          <w:rFonts w:ascii="Arial" w:hAnsi="Arial" w:cs="Arial"/>
        </w:rPr>
        <w:t xml:space="preserve"> the potential of these schemes to becom</w:t>
      </w:r>
      <w:r w:rsidR="00E62E07" w:rsidRPr="00BD4D43">
        <w:rPr>
          <w:rFonts w:ascii="Arial" w:hAnsi="Arial" w:cs="Arial"/>
        </w:rPr>
        <w:t>e TB-sensitive or TB-inclusive</w:t>
      </w:r>
      <w:r w:rsidR="00C23D06" w:rsidRPr="00BD4D43">
        <w:rPr>
          <w:rFonts w:ascii="Arial" w:hAnsi="Arial" w:cs="Arial"/>
        </w:rPr>
        <w:t xml:space="preserve"> by</w:t>
      </w:r>
      <w:r w:rsidR="00B2754F" w:rsidRPr="00BD4D43">
        <w:rPr>
          <w:rFonts w:ascii="Arial" w:hAnsi="Arial" w:cs="Arial"/>
        </w:rPr>
        <w:t xml:space="preserve"> includ</w:t>
      </w:r>
      <w:r w:rsidR="00C23D06" w:rsidRPr="00BD4D43">
        <w:rPr>
          <w:rFonts w:ascii="Arial" w:hAnsi="Arial" w:cs="Arial"/>
        </w:rPr>
        <w:t>ing</w:t>
      </w:r>
      <w:r w:rsidR="00B2754F" w:rsidRPr="00BD4D43">
        <w:rPr>
          <w:rFonts w:ascii="Arial" w:hAnsi="Arial" w:cs="Arial"/>
        </w:rPr>
        <w:t xml:space="preserve"> TB care, prevention and/or support objectives.</w:t>
      </w:r>
      <w:r w:rsidR="00AB5C86" w:rsidRPr="00BD4D43">
        <w:rPr>
          <w:rFonts w:ascii="Arial" w:hAnsi="Arial" w:cs="Arial"/>
        </w:rPr>
        <w:t xml:space="preserve"> </w:t>
      </w:r>
    </w:p>
    <w:p w:rsidR="004B10FF" w:rsidRPr="00BD4D43" w:rsidRDefault="007A45C5" w:rsidP="003F785C">
      <w:pPr>
        <w:autoSpaceDE w:val="0"/>
        <w:autoSpaceDN w:val="0"/>
        <w:adjustRightInd w:val="0"/>
        <w:spacing w:before="120" w:after="120" w:line="276" w:lineRule="auto"/>
        <w:ind w:firstLine="720"/>
        <w:jc w:val="both"/>
        <w:rPr>
          <w:rFonts w:ascii="Arial" w:hAnsi="Arial" w:cs="Arial"/>
        </w:rPr>
      </w:pPr>
      <w:r w:rsidRPr="00BD4D43">
        <w:rPr>
          <w:rFonts w:ascii="Arial" w:eastAsia="Calibri" w:hAnsi="Arial" w:cs="Arial"/>
        </w:rPr>
        <w:t xml:space="preserve">Even in countries where comprehensive government-led social protection programmes are in place, there </w:t>
      </w:r>
      <w:r w:rsidR="00356B02" w:rsidRPr="00BD4D43">
        <w:rPr>
          <w:rFonts w:ascii="Arial" w:eastAsia="Calibri" w:hAnsi="Arial" w:cs="Arial"/>
        </w:rPr>
        <w:t>may be obstacles to make</w:t>
      </w:r>
      <w:r w:rsidRPr="00BD4D43">
        <w:rPr>
          <w:rFonts w:ascii="Arial" w:eastAsia="Calibri" w:hAnsi="Arial" w:cs="Arial"/>
        </w:rPr>
        <w:t xml:space="preserve"> these programmes more inclusive for TB patients. </w:t>
      </w:r>
      <w:r w:rsidRPr="00BD4D43">
        <w:rPr>
          <w:rFonts w:ascii="Arial" w:hAnsi="Arial" w:cs="Arial"/>
        </w:rPr>
        <w:t>For example,</w:t>
      </w:r>
      <w:r w:rsidR="000E3148" w:rsidRPr="00BD4D43">
        <w:rPr>
          <w:rFonts w:ascii="Arial" w:hAnsi="Arial" w:cs="Arial"/>
        </w:rPr>
        <w:t xml:space="preserve"> </w:t>
      </w:r>
      <w:r w:rsidRPr="00BD4D43">
        <w:rPr>
          <w:rFonts w:ascii="Arial" w:hAnsi="Arial" w:cs="Arial"/>
        </w:rPr>
        <w:t xml:space="preserve">South Africa has extensive cash transfer schemes, including the Temporary Disability Grant in which TB patients are eligible to receive cash </w:t>
      </w:r>
      <w:r w:rsidR="00B2754F" w:rsidRPr="00BD4D43">
        <w:rPr>
          <w:rFonts w:ascii="Arial" w:hAnsi="Arial" w:cs="Arial"/>
        </w:rPr>
        <w:t>when</w:t>
      </w:r>
      <w:r w:rsidRPr="00BD4D43">
        <w:rPr>
          <w:rFonts w:ascii="Arial" w:hAnsi="Arial" w:cs="Arial"/>
        </w:rPr>
        <w:t xml:space="preserve"> unable to work. While the scheme was </w:t>
      </w:r>
      <w:r w:rsidR="002062ED">
        <w:rPr>
          <w:rFonts w:ascii="Arial" w:hAnsi="Arial" w:cs="Arial"/>
        </w:rPr>
        <w:t xml:space="preserve">initially </w:t>
      </w:r>
      <w:r w:rsidRPr="00BD4D43">
        <w:rPr>
          <w:rFonts w:ascii="Arial" w:hAnsi="Arial" w:cs="Arial"/>
        </w:rPr>
        <w:t xml:space="preserve"> widely implemented, </w:t>
      </w:r>
      <w:r w:rsidR="002062ED">
        <w:rPr>
          <w:rFonts w:ascii="Arial" w:hAnsi="Arial" w:cs="Arial"/>
        </w:rPr>
        <w:t xml:space="preserve">over the years </w:t>
      </w:r>
      <w:r w:rsidRPr="00BD4D43">
        <w:rPr>
          <w:rFonts w:ascii="Arial" w:hAnsi="Arial" w:cs="Arial"/>
        </w:rPr>
        <w:t xml:space="preserve">the number of TB patients </w:t>
      </w:r>
      <w:r w:rsidR="009B2CEB" w:rsidRPr="00BD4D43">
        <w:rPr>
          <w:rFonts w:ascii="Arial" w:hAnsi="Arial" w:cs="Arial"/>
        </w:rPr>
        <w:t xml:space="preserve">eligible </w:t>
      </w:r>
      <w:r w:rsidR="007F1481" w:rsidRPr="00BD4D43">
        <w:rPr>
          <w:rFonts w:ascii="Arial" w:hAnsi="Arial" w:cs="Arial"/>
        </w:rPr>
        <w:t xml:space="preserve">for </w:t>
      </w:r>
      <w:r w:rsidRPr="00BD4D43">
        <w:rPr>
          <w:rFonts w:ascii="Arial" w:hAnsi="Arial" w:cs="Arial"/>
        </w:rPr>
        <w:t xml:space="preserve">the scheme has been reduced to include only patients with </w:t>
      </w:r>
      <w:r w:rsidR="00D5076B">
        <w:rPr>
          <w:rFonts w:ascii="Arial" w:hAnsi="Arial" w:cs="Arial"/>
        </w:rPr>
        <w:t>multi-drug resistant TB (</w:t>
      </w:r>
      <w:r w:rsidRPr="00BD4D43">
        <w:rPr>
          <w:rFonts w:ascii="Arial" w:hAnsi="Arial" w:cs="Arial"/>
        </w:rPr>
        <w:t>MDR-TB</w:t>
      </w:r>
      <w:r w:rsidR="00D5076B">
        <w:rPr>
          <w:rFonts w:ascii="Arial" w:hAnsi="Arial" w:cs="Arial"/>
        </w:rPr>
        <w:t>)</w:t>
      </w:r>
      <w:r w:rsidRPr="00BD4D43">
        <w:rPr>
          <w:rFonts w:ascii="Arial" w:hAnsi="Arial" w:cs="Arial"/>
        </w:rPr>
        <w:t xml:space="preserve"> and/or severe TB-related complications.</w:t>
      </w:r>
      <w:r w:rsidR="00124EAC">
        <w:rPr>
          <w:rFonts w:ascii="Arial" w:hAnsi="Arial" w:cs="Arial"/>
        </w:rPr>
        <w:fldChar w:fldCharType="begin"/>
      </w:r>
      <w:r w:rsidR="002C4C23">
        <w:rPr>
          <w:rFonts w:ascii="Arial" w:hAnsi="Arial" w:cs="Arial"/>
        </w:rPr>
        <w:instrText xml:space="preserve"> ADDIN EN.CITE &lt;EndNote&gt;&lt;Cite&gt;&lt;Author&gt;Whitworth&lt;/Author&gt;&lt;Year&gt;2006&lt;/Year&gt;&lt;RecNum&gt;431&lt;/RecNum&gt;&lt;DisplayText&gt;[40]&lt;/DisplayText&gt;&lt;record&gt;&lt;rec-number&gt;431&lt;/rec-number&gt;&lt;foreign-keys&gt;&lt;key app="EN" db-id="px5ar5rtp29t5reffapves9ov2ffep9asvaw"&gt;431&lt;/key&gt;&lt;/foreign-keys&gt;&lt;ref-type name="Report"&gt;27&lt;/ref-type&gt;&lt;contributors&gt;&lt;authors&gt;&lt;author&gt;Whitworth, A.&lt;/author&gt;&lt;author&gt; Wright, G. &lt;/author&gt;&lt;author&gt;Noble, M.&lt;/author&gt;&lt;/authors&gt;&lt;/contributors&gt;&lt;titles&gt;&lt;title&gt;A Review of Income Transfers to Disabled and Long Term Sick People in Seven Case Study Countries and Implications for South Africa. &lt;/title&gt;&lt;/titles&gt;&lt;dates&gt;&lt;year&gt;2006&lt;/year&gt;&lt;/dates&gt;&lt;publisher&gt;Centre for the Analysis of South African Social Policy. Department of social policy and social work. University of Oxford, United Kingdom&lt;/publisher&gt;&lt;urls&gt;&lt;/urls&gt;&lt;/record&gt;&lt;/Cite&gt;&lt;/EndNote&gt;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40" w:tooltip="Whitworth, 2006 #431" w:history="1">
        <w:r w:rsidR="002C4C23">
          <w:rPr>
            <w:rFonts w:ascii="Arial" w:hAnsi="Arial" w:cs="Arial"/>
            <w:noProof/>
          </w:rPr>
          <w:t>40</w:t>
        </w:r>
      </w:hyperlink>
      <w:r w:rsidR="002C4C23">
        <w:rPr>
          <w:rFonts w:ascii="Arial" w:hAnsi="Arial" w:cs="Arial"/>
          <w:noProof/>
        </w:rPr>
        <w:t>]</w:t>
      </w:r>
      <w:r w:rsidR="00124EAC">
        <w:rPr>
          <w:rFonts w:ascii="Arial" w:hAnsi="Arial" w:cs="Arial"/>
        </w:rPr>
        <w:fldChar w:fldCharType="end"/>
      </w:r>
      <w:r w:rsidRPr="00BD4D43">
        <w:rPr>
          <w:rFonts w:ascii="Arial" w:hAnsi="Arial" w:cs="Arial"/>
        </w:rPr>
        <w:t xml:space="preserve"> </w:t>
      </w:r>
      <w:r w:rsidR="006D2C75" w:rsidRPr="00BD4D43">
        <w:rPr>
          <w:rFonts w:ascii="Arial" w:hAnsi="Arial" w:cs="Arial"/>
        </w:rPr>
        <w:t>T</w:t>
      </w:r>
      <w:r w:rsidR="00C14505" w:rsidRPr="00BD4D43">
        <w:rPr>
          <w:rFonts w:ascii="Arial" w:hAnsi="Arial" w:cs="Arial"/>
        </w:rPr>
        <w:t>he reasons for</w:t>
      </w:r>
      <w:r w:rsidR="0068502F" w:rsidRPr="00BD4D43">
        <w:rPr>
          <w:rFonts w:ascii="Arial" w:hAnsi="Arial" w:cs="Arial"/>
        </w:rPr>
        <w:t xml:space="preserve"> </w:t>
      </w:r>
      <w:r w:rsidR="00907B7B" w:rsidRPr="00BD4D43">
        <w:rPr>
          <w:rFonts w:ascii="Arial" w:hAnsi="Arial" w:cs="Arial"/>
        </w:rPr>
        <w:t>this</w:t>
      </w:r>
      <w:r w:rsidR="0068502F" w:rsidRPr="00BD4D43">
        <w:rPr>
          <w:rFonts w:ascii="Arial" w:hAnsi="Arial" w:cs="Arial"/>
        </w:rPr>
        <w:t xml:space="preserve"> reduction </w:t>
      </w:r>
      <w:r w:rsidR="006D2C75" w:rsidRPr="00BD4D43">
        <w:rPr>
          <w:rFonts w:ascii="Arial" w:hAnsi="Arial" w:cs="Arial"/>
        </w:rPr>
        <w:t>included</w:t>
      </w:r>
      <w:r w:rsidR="0068502F" w:rsidRPr="00BD4D43">
        <w:rPr>
          <w:rFonts w:ascii="Arial" w:hAnsi="Arial" w:cs="Arial"/>
        </w:rPr>
        <w:t xml:space="preserve"> </w:t>
      </w:r>
      <w:r w:rsidRPr="00BD4D43">
        <w:rPr>
          <w:rFonts w:ascii="Arial" w:hAnsi="Arial" w:cs="Arial"/>
        </w:rPr>
        <w:t xml:space="preserve">lack of evidence of the impact on TB </w:t>
      </w:r>
      <w:r w:rsidR="002A55B7" w:rsidRPr="00BD4D43">
        <w:rPr>
          <w:rFonts w:ascii="Arial" w:hAnsi="Arial" w:cs="Arial"/>
        </w:rPr>
        <w:t>care and prevention</w:t>
      </w:r>
      <w:r w:rsidRPr="00BD4D43">
        <w:rPr>
          <w:rFonts w:ascii="Arial" w:hAnsi="Arial" w:cs="Arial"/>
        </w:rPr>
        <w:t xml:space="preserve">, </w:t>
      </w:r>
      <w:r w:rsidR="00443344" w:rsidRPr="00BD4D43">
        <w:rPr>
          <w:rFonts w:ascii="Arial" w:hAnsi="Arial" w:cs="Arial"/>
        </w:rPr>
        <w:t xml:space="preserve">insufficient allocated resources to cope with </w:t>
      </w:r>
      <w:r w:rsidRPr="00BD4D43">
        <w:rPr>
          <w:rFonts w:ascii="Arial" w:hAnsi="Arial" w:cs="Arial"/>
        </w:rPr>
        <w:t>the growing number of TB-HIV co-infected patients applying for the grant, the increasing roll-out of anti-retroviral therapy</w:t>
      </w:r>
      <w:r w:rsidR="00C74B96" w:rsidRPr="00BD4D43">
        <w:rPr>
          <w:rFonts w:ascii="Arial" w:hAnsi="Arial" w:cs="Arial"/>
        </w:rPr>
        <w:t>,</w:t>
      </w:r>
      <w:r w:rsidRPr="00BD4D43">
        <w:rPr>
          <w:rFonts w:ascii="Arial" w:hAnsi="Arial" w:cs="Arial"/>
        </w:rPr>
        <w:t xml:space="preserve"> and the </w:t>
      </w:r>
      <w:r w:rsidR="00446782" w:rsidRPr="00BD4D43">
        <w:rPr>
          <w:rFonts w:ascii="Arial" w:hAnsi="Arial" w:cs="Arial"/>
        </w:rPr>
        <w:t>anecdotal reports</w:t>
      </w:r>
      <w:r w:rsidR="004B10FF" w:rsidRPr="00BD4D43">
        <w:rPr>
          <w:rFonts w:ascii="Arial" w:hAnsi="Arial" w:cs="Arial"/>
        </w:rPr>
        <w:t xml:space="preserve"> of fraud</w:t>
      </w:r>
      <w:r w:rsidR="00446782" w:rsidRPr="00BD4D43">
        <w:rPr>
          <w:rFonts w:ascii="Arial" w:hAnsi="Arial" w:cs="Arial"/>
        </w:rPr>
        <w:t xml:space="preserve"> </w:t>
      </w:r>
      <w:r w:rsidR="00966B4A" w:rsidRPr="00BD4D43">
        <w:rPr>
          <w:rFonts w:ascii="Arial" w:hAnsi="Arial" w:cs="Arial"/>
        </w:rPr>
        <w:t>by</w:t>
      </w:r>
      <w:r w:rsidR="002A55B7" w:rsidRPr="00BD4D43">
        <w:rPr>
          <w:rFonts w:ascii="Arial" w:hAnsi="Arial" w:cs="Arial"/>
        </w:rPr>
        <w:t xml:space="preserve"> </w:t>
      </w:r>
      <w:r w:rsidRPr="00BD4D43">
        <w:rPr>
          <w:rFonts w:ascii="Arial" w:hAnsi="Arial" w:cs="Arial"/>
        </w:rPr>
        <w:t>healthy individuals buy</w:t>
      </w:r>
      <w:r w:rsidR="00966B4A" w:rsidRPr="00BD4D43">
        <w:rPr>
          <w:rFonts w:ascii="Arial" w:hAnsi="Arial" w:cs="Arial"/>
        </w:rPr>
        <w:t>ing</w:t>
      </w:r>
      <w:r w:rsidRPr="00BD4D43">
        <w:rPr>
          <w:rFonts w:ascii="Arial" w:hAnsi="Arial" w:cs="Arial"/>
        </w:rPr>
        <w:t xml:space="preserve"> sputum samples from TB patients to falsely receive a diagnosis of TB </w:t>
      </w:r>
      <w:r w:rsidR="00966B4A" w:rsidRPr="00BD4D43">
        <w:rPr>
          <w:rFonts w:ascii="Arial" w:hAnsi="Arial" w:cs="Arial"/>
        </w:rPr>
        <w:t>and thus qualify to</w:t>
      </w:r>
      <w:r w:rsidRPr="00BD4D43">
        <w:rPr>
          <w:rFonts w:ascii="Arial" w:hAnsi="Arial" w:cs="Arial"/>
        </w:rPr>
        <w:t xml:space="preserve"> </w:t>
      </w:r>
      <w:r w:rsidR="00966B4A" w:rsidRPr="00BD4D43">
        <w:rPr>
          <w:rFonts w:ascii="Arial" w:hAnsi="Arial" w:cs="Arial"/>
        </w:rPr>
        <w:t xml:space="preserve">receive </w:t>
      </w:r>
      <w:r w:rsidRPr="00BD4D43">
        <w:rPr>
          <w:rFonts w:ascii="Arial" w:hAnsi="Arial" w:cs="Arial"/>
        </w:rPr>
        <w:t>(or continue to receive) the benefits.</w:t>
      </w:r>
      <w:r w:rsidR="00124EAC">
        <w:rPr>
          <w:rFonts w:ascii="Arial" w:hAnsi="Arial" w:cs="Arial"/>
        </w:rPr>
        <w:fldChar w:fldCharType="begin"/>
      </w:r>
      <w:r w:rsidR="002C4C23">
        <w:rPr>
          <w:rFonts w:ascii="Arial" w:hAnsi="Arial" w:cs="Arial"/>
        </w:rPr>
        <w:instrText xml:space="preserve"> ADDIN EN.CITE &lt;EndNote&gt;&lt;Cite&gt;&lt;Author&gt;Chatham House&lt;/Author&gt;&lt;Year&gt;2012&lt;/Year&gt;&lt;RecNum&gt;430&lt;/RecNum&gt;&lt;DisplayText&gt;[22]&lt;/DisplayText&gt;&lt;record&gt;&lt;rec-number&gt;430&lt;/rec-number&gt;&lt;foreign-keys&gt;&lt;key app="EN" db-id="px5ar5rtp29t5reffapves9ov2ffep9asvaw"&gt;430&lt;/key&gt;&lt;/foreign-keys&gt;&lt;ref-type name="Web Page"&gt;12&lt;/ref-type&gt;&lt;contributors&gt;&lt;authors&gt;&lt;author&gt;Chatham House,&lt;/author&gt;&lt;/authors&gt;&lt;/contributors&gt;&lt;titles&gt;&lt;title&gt;Social protection interventions for Tuberculosis control: the impact, the challenges, and the way forward.  Meeting Summary. Centre for Global Health Security, Chatham House, London, United Kingdom&lt;/title&gt;&lt;/titles&gt;&lt;dates&gt;&lt;year&gt;2012&lt;/year&gt;&lt;/dates&gt;&lt;urls&gt;&lt;related-urls&gt;&lt;url&gt;http://www.chathamhouse.org/sites/default/files/public/Research/Global%20Health/170212summary.pdf&lt;/url&gt;&lt;/related-urls&gt;&lt;/urls&gt;&lt;/record&gt;&lt;/Cite&gt;&lt;/EndNote&gt;</w:instrText>
      </w:r>
      <w:r w:rsidR="00124EAC">
        <w:rPr>
          <w:rFonts w:ascii="Arial" w:hAnsi="Arial" w:cs="Arial"/>
        </w:rPr>
        <w:fldChar w:fldCharType="separate"/>
      </w:r>
      <w:r w:rsidR="002C4C23">
        <w:rPr>
          <w:rFonts w:ascii="Arial" w:hAnsi="Arial" w:cs="Arial"/>
          <w:noProof/>
        </w:rPr>
        <w:t>[</w:t>
      </w:r>
      <w:hyperlink w:anchor="_ENREF_22" w:tooltip="Chatham House, 2012 #1952" w:history="1">
        <w:r w:rsidR="002C4C23">
          <w:rPr>
            <w:rFonts w:ascii="Arial" w:hAnsi="Arial" w:cs="Arial"/>
            <w:noProof/>
          </w:rPr>
          <w:t>22</w:t>
        </w:r>
      </w:hyperlink>
      <w:r w:rsidR="002C4C23">
        <w:rPr>
          <w:rFonts w:ascii="Arial" w:hAnsi="Arial" w:cs="Arial"/>
          <w:noProof/>
        </w:rPr>
        <w:t>]</w:t>
      </w:r>
      <w:r w:rsidR="00124EAC">
        <w:rPr>
          <w:rFonts w:ascii="Arial" w:hAnsi="Arial" w:cs="Arial"/>
        </w:rPr>
        <w:fldChar w:fldCharType="end"/>
      </w:r>
      <w:r w:rsidRPr="00BD4D43">
        <w:rPr>
          <w:rFonts w:ascii="Arial" w:hAnsi="Arial" w:cs="Arial"/>
        </w:rPr>
        <w:t xml:space="preserve"> </w:t>
      </w:r>
    </w:p>
    <w:p w:rsidR="00636088" w:rsidRPr="00BD4D43" w:rsidRDefault="007A45C5" w:rsidP="003F785C">
      <w:pPr>
        <w:autoSpaceDE w:val="0"/>
        <w:autoSpaceDN w:val="0"/>
        <w:adjustRightInd w:val="0"/>
        <w:spacing w:before="120" w:after="120" w:line="276" w:lineRule="auto"/>
        <w:ind w:firstLine="720"/>
        <w:jc w:val="both"/>
        <w:rPr>
          <w:rFonts w:ascii="Arial" w:eastAsia="Calibri" w:hAnsi="Arial" w:cs="Arial"/>
          <w:lang w:val="en-US"/>
        </w:rPr>
      </w:pPr>
      <w:r w:rsidRPr="00BD4D43">
        <w:rPr>
          <w:rFonts w:ascii="Arial" w:eastAsia="Calibri" w:hAnsi="Arial" w:cs="Arial"/>
        </w:rPr>
        <w:t>A different picture emerges from Brazil. Experts</w:t>
      </w:r>
      <w:r w:rsidR="00E05DC5" w:rsidRPr="00BD4D43">
        <w:rPr>
          <w:rFonts w:ascii="Arial" w:eastAsia="Calibri" w:hAnsi="Arial" w:cs="Arial"/>
        </w:rPr>
        <w:t xml:space="preserve"> </w:t>
      </w:r>
      <w:r w:rsidR="00C1013A">
        <w:rPr>
          <w:rFonts w:ascii="Arial" w:eastAsia="Calibri" w:hAnsi="Arial" w:cs="Arial"/>
        </w:rPr>
        <w:t>of the</w:t>
      </w:r>
      <w:r w:rsidR="00C1013A" w:rsidRPr="00BD4D43">
        <w:rPr>
          <w:rFonts w:ascii="Arial" w:eastAsia="Calibri" w:hAnsi="Arial" w:cs="Arial"/>
        </w:rPr>
        <w:t xml:space="preserve"> </w:t>
      </w:r>
      <w:r w:rsidR="00E05DC5" w:rsidRPr="00BD4D43">
        <w:rPr>
          <w:rFonts w:ascii="Arial" w:eastAsia="Calibri" w:hAnsi="Arial" w:cs="Arial"/>
        </w:rPr>
        <w:t>Bolsa Familia</w:t>
      </w:r>
      <w:r w:rsidR="00C1013A">
        <w:rPr>
          <w:rFonts w:ascii="Arial" w:eastAsia="Calibri" w:hAnsi="Arial" w:cs="Arial"/>
        </w:rPr>
        <w:t xml:space="preserve"> Programme</w:t>
      </w:r>
      <w:r w:rsidR="00E05DC5" w:rsidRPr="00BD4D43">
        <w:rPr>
          <w:rFonts w:ascii="Arial" w:eastAsia="Calibri" w:hAnsi="Arial" w:cs="Arial"/>
        </w:rPr>
        <w:t>, the Brazilian conditional cash transfer programme</w:t>
      </w:r>
      <w:r w:rsidR="009C3305">
        <w:rPr>
          <w:rFonts w:ascii="Arial" w:eastAsia="Calibri" w:hAnsi="Arial" w:cs="Arial"/>
        </w:rPr>
        <w:t xml:space="preserve"> for impoverished households</w:t>
      </w:r>
      <w:r w:rsidR="00E05DC5" w:rsidRPr="00BD4D43">
        <w:rPr>
          <w:rFonts w:ascii="Arial" w:eastAsia="Calibri" w:hAnsi="Arial" w:cs="Arial"/>
        </w:rPr>
        <w:t>,</w:t>
      </w:r>
      <w:r w:rsidR="00124EAC">
        <w:rPr>
          <w:rFonts w:ascii="Arial" w:eastAsia="Calibri" w:hAnsi="Arial" w:cs="Arial"/>
        </w:rPr>
        <w:fldChar w:fldCharType="begin"/>
      </w:r>
      <w:r w:rsidR="002C4C23">
        <w:rPr>
          <w:rFonts w:ascii="Arial" w:eastAsia="Calibri" w:hAnsi="Arial" w:cs="Arial"/>
        </w:rPr>
        <w:instrText xml:space="preserve"> ADDIN EN.CITE &lt;EndNote&gt;&lt;Cite&gt;&lt;Author&gt;Soares&lt;/Author&gt;&lt;Year&gt;2012&lt;/Year&gt;&lt;RecNum&gt;433&lt;/RecNum&gt;&lt;DisplayText&gt;[41]&lt;/DisplayText&gt;&lt;record&gt;&lt;rec-number&gt;433&lt;/rec-number&gt;&lt;foreign-keys&gt;&lt;key app="EN" db-id="px5ar5rtp29t5reffapves9ov2ffep9asvaw"&gt;433&lt;/key&gt;&lt;/foreign-keys&gt;&lt;ref-type name="Report"&gt;27&lt;/ref-type&gt;&lt;contributors&gt;&lt;authors&gt;&lt;author&gt;Soares, T. S.&lt;/author&gt;&lt;/authors&gt;&lt;/contributors&gt;&lt;titles&gt;&lt;title&gt;Bolsa Familia, its design, its impact and possibilities for the future. Working paper Number 89&lt;/title&gt;&lt;/titles&gt;&lt;volume&gt;89&lt;/volume&gt;&lt;dates&gt;&lt;year&gt;2012&lt;/year&gt;&lt;/dates&gt;&lt;pub-location&gt;Brazilia, Brazil&lt;/pub-location&gt;&lt;publisher&gt;International Policy Centre for Inclusive Growth &lt;/publisher&gt;&lt;urls&gt;&lt;/urls&gt;&lt;/record&gt;&lt;/Cite&gt;&lt;/EndNote&gt;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41" w:tooltip="Soares, 2012 #433" w:history="1">
        <w:r w:rsidR="002C4C23">
          <w:rPr>
            <w:rFonts w:ascii="Arial" w:eastAsia="Calibri" w:hAnsi="Arial" w:cs="Arial"/>
            <w:noProof/>
          </w:rPr>
          <w:t>41</w:t>
        </w:r>
      </w:hyperlink>
      <w:r w:rsidR="002C4C23">
        <w:rPr>
          <w:rFonts w:ascii="Arial" w:eastAsia="Calibri" w:hAnsi="Arial" w:cs="Arial"/>
          <w:noProof/>
        </w:rPr>
        <w:t>]</w:t>
      </w:r>
      <w:r w:rsidR="00124EAC">
        <w:rPr>
          <w:rFonts w:ascii="Arial" w:eastAsia="Calibri" w:hAnsi="Arial" w:cs="Arial"/>
        </w:rPr>
        <w:fldChar w:fldCharType="end"/>
      </w:r>
      <w:r w:rsidR="00E05DC5" w:rsidRPr="00BD4D43">
        <w:rPr>
          <w:rFonts w:ascii="Arial" w:eastAsia="Calibri" w:hAnsi="Arial" w:cs="Arial"/>
        </w:rPr>
        <w:t xml:space="preserve"> </w:t>
      </w:r>
      <w:r w:rsidR="00446782" w:rsidRPr="00BD4D43">
        <w:rPr>
          <w:rFonts w:ascii="Arial" w:eastAsia="Calibri" w:hAnsi="Arial" w:cs="Arial"/>
        </w:rPr>
        <w:t>have recently argued that</w:t>
      </w:r>
      <w:r w:rsidR="009C3305">
        <w:rPr>
          <w:rFonts w:ascii="Arial" w:eastAsia="Calibri" w:hAnsi="Arial" w:cs="Arial"/>
        </w:rPr>
        <w:t>,</w:t>
      </w:r>
      <w:r w:rsidR="00E05DC5" w:rsidRPr="00BD4D43">
        <w:rPr>
          <w:rFonts w:ascii="Arial" w:eastAsia="Calibri" w:hAnsi="Arial" w:cs="Arial"/>
        </w:rPr>
        <w:t xml:space="preserve"> in Brazil</w:t>
      </w:r>
      <w:r w:rsidR="009C3305">
        <w:rPr>
          <w:rFonts w:ascii="Arial" w:eastAsia="Calibri" w:hAnsi="Arial" w:cs="Arial"/>
        </w:rPr>
        <w:t>,</w:t>
      </w:r>
      <w:r w:rsidRPr="00BD4D43">
        <w:rPr>
          <w:rFonts w:ascii="Arial" w:eastAsia="Calibri" w:hAnsi="Arial" w:cs="Arial"/>
        </w:rPr>
        <w:t xml:space="preserve"> TB </w:t>
      </w:r>
      <w:r w:rsidRPr="00BD4D43">
        <w:rPr>
          <w:rFonts w:ascii="Arial" w:eastAsia="Calibri" w:hAnsi="Arial" w:cs="Arial"/>
          <w:lang w:val="en-US"/>
        </w:rPr>
        <w:t xml:space="preserve">is serious enough but also infrequent enough to </w:t>
      </w:r>
      <w:r w:rsidR="004B10FF" w:rsidRPr="00BD4D43">
        <w:rPr>
          <w:rFonts w:ascii="Arial" w:eastAsia="Calibri" w:hAnsi="Arial" w:cs="Arial"/>
          <w:lang w:val="en-US"/>
        </w:rPr>
        <w:t>incorporate TB</w:t>
      </w:r>
      <w:r w:rsidRPr="00BD4D43">
        <w:rPr>
          <w:rFonts w:ascii="Arial" w:eastAsia="Calibri" w:hAnsi="Arial" w:cs="Arial"/>
          <w:lang w:val="en-US"/>
        </w:rPr>
        <w:t xml:space="preserve"> into the existing Bolsa Familia logistical and </w:t>
      </w:r>
      <w:r w:rsidR="009B2CEB" w:rsidRPr="00BD4D43">
        <w:rPr>
          <w:rFonts w:ascii="Arial" w:eastAsia="Calibri" w:hAnsi="Arial" w:cs="Arial"/>
          <w:lang w:val="en-US"/>
        </w:rPr>
        <w:t>financial capacity</w:t>
      </w:r>
      <w:r w:rsidR="004B10FF" w:rsidRPr="00BD4D43">
        <w:rPr>
          <w:rFonts w:ascii="Arial" w:eastAsia="Calibri" w:hAnsi="Arial" w:cs="Arial"/>
          <w:lang w:val="en-US"/>
        </w:rPr>
        <w:t xml:space="preserve">, thereby becoming more </w:t>
      </w:r>
      <w:r w:rsidR="003B271D" w:rsidRPr="00BD4D43">
        <w:rPr>
          <w:rFonts w:ascii="Arial" w:eastAsia="Calibri" w:hAnsi="Arial" w:cs="Arial"/>
          <w:lang w:val="en-US"/>
        </w:rPr>
        <w:t>TB-inclusive or TB-sensitive</w:t>
      </w:r>
      <w:r w:rsidRPr="00BD4D43">
        <w:rPr>
          <w:rFonts w:ascii="Arial" w:eastAsia="Calibri" w:hAnsi="Arial" w:cs="Arial"/>
          <w:lang w:val="en-US"/>
        </w:rPr>
        <w:t xml:space="preserve"> [Soares</w:t>
      </w:r>
      <w:r w:rsidR="003D2882" w:rsidRPr="00BD4D43">
        <w:rPr>
          <w:rFonts w:ascii="Arial" w:eastAsia="Calibri" w:hAnsi="Arial" w:cs="Arial"/>
          <w:lang w:val="en-US"/>
        </w:rPr>
        <w:t xml:space="preserve"> </w:t>
      </w:r>
      <w:r w:rsidR="0032239C">
        <w:rPr>
          <w:rFonts w:ascii="Arial" w:eastAsia="Calibri" w:hAnsi="Arial" w:cs="Arial"/>
          <w:lang w:val="en-US"/>
        </w:rPr>
        <w:t>S</w:t>
      </w:r>
      <w:r w:rsidR="003D2882" w:rsidRPr="00BD4D43">
        <w:rPr>
          <w:rFonts w:ascii="Arial" w:eastAsia="Calibri" w:hAnsi="Arial" w:cs="Arial"/>
          <w:lang w:val="en-US"/>
        </w:rPr>
        <w:t>.</w:t>
      </w:r>
      <w:r w:rsidRPr="00BD4D43">
        <w:rPr>
          <w:rFonts w:ascii="Arial" w:eastAsia="Calibri" w:hAnsi="Arial" w:cs="Arial"/>
          <w:lang w:val="en-US"/>
        </w:rPr>
        <w:t xml:space="preserve"> personal communication]. </w:t>
      </w:r>
      <w:r w:rsidR="007C7251" w:rsidRPr="00BD4D43">
        <w:rPr>
          <w:rFonts w:ascii="Arial" w:eastAsia="Calibri" w:hAnsi="Arial" w:cs="Arial"/>
          <w:lang w:val="en-US"/>
        </w:rPr>
        <w:t>Further</w:t>
      </w:r>
      <w:r w:rsidR="00DF4155" w:rsidRPr="00BD4D43">
        <w:rPr>
          <w:rFonts w:ascii="Arial" w:eastAsia="Calibri" w:hAnsi="Arial" w:cs="Arial"/>
          <w:lang w:val="en-US"/>
        </w:rPr>
        <w:t>more, t</w:t>
      </w:r>
      <w:r w:rsidR="00C971E7" w:rsidRPr="00BD4D43">
        <w:rPr>
          <w:rFonts w:ascii="Arial" w:eastAsia="Calibri" w:hAnsi="Arial" w:cs="Arial"/>
          <w:lang w:val="en-US"/>
        </w:rPr>
        <w:t xml:space="preserve">he </w:t>
      </w:r>
      <w:r w:rsidR="00DF4155" w:rsidRPr="00BD4D43">
        <w:rPr>
          <w:rFonts w:ascii="Arial" w:eastAsia="Calibri" w:hAnsi="Arial" w:cs="Arial"/>
          <w:lang w:val="en-US"/>
        </w:rPr>
        <w:t xml:space="preserve">preliminary evidence of the </w:t>
      </w:r>
      <w:r w:rsidR="00C971E7" w:rsidRPr="00BD4D43">
        <w:rPr>
          <w:rFonts w:ascii="Arial" w:eastAsia="Calibri" w:hAnsi="Arial" w:cs="Arial"/>
          <w:lang w:val="en-US"/>
        </w:rPr>
        <w:t>impact of Bolsa Familia on major public health issues, including TB, are encouraging</w:t>
      </w:r>
      <w:r w:rsidR="00DF4155" w:rsidRPr="00BD4D43">
        <w:rPr>
          <w:rFonts w:ascii="Arial" w:eastAsia="Calibri" w:hAnsi="Arial" w:cs="Arial"/>
          <w:lang w:val="en-US"/>
        </w:rPr>
        <w:t>.</w:t>
      </w:r>
      <w:r w:rsidR="00124EAC">
        <w:rPr>
          <w:rFonts w:ascii="Arial" w:eastAsia="Calibri" w:hAnsi="Arial" w:cs="Arial"/>
          <w:lang w:val="en-US"/>
        </w:rPr>
        <w:fldChar w:fldCharType="begin"/>
      </w:r>
      <w:r w:rsidR="002C4C23">
        <w:rPr>
          <w:rFonts w:ascii="Arial" w:eastAsia="Calibri" w:hAnsi="Arial" w:cs="Arial"/>
          <w:lang w:val="en-US"/>
        </w:rPr>
        <w:instrText xml:space="preserve"> ADDIN EN.CITE &lt;EndNote&gt;&lt;Cite&gt;&lt;Author&gt;de Oliveira&lt;/Author&gt;&lt;Year&gt;2013&lt;/Year&gt;&lt;RecNum&gt;520&lt;/RecNum&gt;&lt;DisplayText&gt;[42]&lt;/DisplayText&gt;&lt;record&gt;&lt;rec-number&gt;520&lt;/rec-number&gt;&lt;foreign-keys&gt;&lt;key app="EN" db-id="px5ar5rtp29t5reffapves9ov2ffep9asvaw"&gt;520&lt;/key&gt;&lt;/foreign-keys&gt;&lt;ref-type name="Journal Article"&gt;17&lt;/ref-type&gt;&lt;contributors&gt;&lt;authors&gt;&lt;author&gt;de Oliveira, N. F.&lt;/author&gt;&lt;author&gt;Goncalves, M. J.&lt;/author&gt;&lt;/authors&gt;&lt;/contributors&gt;&lt;auth-address&gt;Universidade Federal do Amazonas, Manaus, AM, Brazil.&lt;/auth-address&gt;&lt;titles&gt;&lt;title&gt;Social and environmental factors associated with the hospitalization of tuberculosis patients&lt;/title&gt;&lt;secondary-title&gt;Rev Lat Am Enfermagem&lt;/secondary-title&gt;&lt;alt-title&gt;Revista latino-americana de enfermagem&lt;/alt-title&gt;&lt;/titles&gt;&lt;periodical&gt;&lt;full-title&gt;Rev Lat Am Enfermagem&lt;/full-title&gt;&lt;/periodical&gt;&lt;pages&gt;507-14&lt;/pages&gt;&lt;volume&gt;21&lt;/volume&gt;&lt;number&gt;2&lt;/number&gt;&lt;dates&gt;&lt;year&gt;2013&lt;/year&gt;&lt;pub-dates&gt;&lt;date&gt;Mar-Apr&lt;/date&gt;&lt;/pub-dates&gt;&lt;/dates&gt;&lt;isbn&gt;0104-1169 (Print)&amp;#xD;0104-1169 (Linking)&lt;/isbn&gt;&lt;accession-num&gt;23797543&lt;/accession-num&gt;&lt;urls&gt;&lt;related-urls&gt;&lt;url&gt;http://www.ncbi.nlm.nih.gov/pubmed/23797543&lt;/url&gt;&lt;/related-urls&gt;&lt;/urls&gt;&lt;/record&gt;&lt;/Cite&gt;&lt;/EndNote&gt;</w:instrText>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42" w:tooltip="de Oliveira, 2013 #520" w:history="1">
        <w:r w:rsidR="002C4C23">
          <w:rPr>
            <w:rFonts w:ascii="Arial" w:eastAsia="Calibri" w:hAnsi="Arial" w:cs="Arial"/>
            <w:noProof/>
            <w:lang w:val="en-US"/>
          </w:rPr>
          <w:t>42</w:t>
        </w:r>
      </w:hyperlink>
      <w:r w:rsidR="002C4C23">
        <w:rPr>
          <w:rFonts w:ascii="Arial" w:eastAsia="Calibri" w:hAnsi="Arial" w:cs="Arial"/>
          <w:noProof/>
          <w:lang w:val="en-US"/>
        </w:rPr>
        <w:t>]</w:t>
      </w:r>
      <w:r w:rsidR="00124EAC">
        <w:rPr>
          <w:rFonts w:ascii="Arial" w:eastAsia="Calibri" w:hAnsi="Arial" w:cs="Arial"/>
          <w:lang w:val="en-US"/>
        </w:rPr>
        <w:fldChar w:fldCharType="end"/>
      </w:r>
      <w:r w:rsidR="00C971E7" w:rsidRPr="00BD4D43">
        <w:rPr>
          <w:rFonts w:ascii="Arial" w:eastAsia="Calibri" w:hAnsi="Arial" w:cs="Arial"/>
          <w:lang w:val="en-US"/>
        </w:rPr>
        <w:t xml:space="preserve"> </w:t>
      </w:r>
      <w:r w:rsidR="00DF4155" w:rsidRPr="00BD4D43">
        <w:rPr>
          <w:rFonts w:ascii="Arial" w:eastAsia="Calibri" w:hAnsi="Arial" w:cs="Arial"/>
          <w:lang w:val="en-US"/>
        </w:rPr>
        <w:t xml:space="preserve">Nonetheless </w:t>
      </w:r>
      <w:r w:rsidR="00C971E7" w:rsidRPr="00BD4D43">
        <w:rPr>
          <w:rFonts w:ascii="Arial" w:eastAsia="Calibri" w:hAnsi="Arial" w:cs="Arial"/>
          <w:lang w:val="en-US"/>
        </w:rPr>
        <w:t xml:space="preserve">the operational challenges of this synergy </w:t>
      </w:r>
      <w:r w:rsidR="009C3305">
        <w:rPr>
          <w:rFonts w:ascii="Arial" w:eastAsia="Calibri" w:hAnsi="Arial" w:cs="Arial"/>
          <w:lang w:val="en-US"/>
        </w:rPr>
        <w:t>have</w:t>
      </w:r>
      <w:r w:rsidR="009C3305" w:rsidRPr="00BD4D43">
        <w:rPr>
          <w:rFonts w:ascii="Arial" w:eastAsia="Calibri" w:hAnsi="Arial" w:cs="Arial"/>
          <w:lang w:val="en-US"/>
        </w:rPr>
        <w:t xml:space="preserve"> </w:t>
      </w:r>
      <w:r w:rsidR="00C971E7" w:rsidRPr="00BD4D43">
        <w:rPr>
          <w:rFonts w:ascii="Arial" w:eastAsia="Calibri" w:hAnsi="Arial" w:cs="Arial"/>
          <w:lang w:val="en-US"/>
        </w:rPr>
        <w:t xml:space="preserve">not </w:t>
      </w:r>
      <w:r w:rsidR="009C3305">
        <w:rPr>
          <w:rFonts w:ascii="Arial" w:eastAsia="Calibri" w:hAnsi="Arial" w:cs="Arial"/>
          <w:lang w:val="en-US"/>
        </w:rPr>
        <w:t xml:space="preserve">yet </w:t>
      </w:r>
      <w:r w:rsidR="00C971E7" w:rsidRPr="00BD4D43">
        <w:rPr>
          <w:rFonts w:ascii="Arial" w:eastAsia="Calibri" w:hAnsi="Arial" w:cs="Arial"/>
          <w:lang w:val="en-US"/>
        </w:rPr>
        <w:t xml:space="preserve">been fully explored. </w:t>
      </w:r>
    </w:p>
    <w:p w:rsidR="00B756D4" w:rsidRDefault="002E35AC" w:rsidP="00BA2EC5">
      <w:pPr>
        <w:autoSpaceDE w:val="0"/>
        <w:autoSpaceDN w:val="0"/>
        <w:adjustRightInd w:val="0"/>
        <w:spacing w:before="120" w:after="120" w:line="288" w:lineRule="auto"/>
        <w:ind w:firstLine="720"/>
        <w:jc w:val="both"/>
        <w:rPr>
          <w:rFonts w:ascii="Arial" w:eastAsia="Calibri" w:hAnsi="Arial" w:cs="Arial"/>
          <w:lang w:val="en-US"/>
        </w:rPr>
      </w:pPr>
      <w:r w:rsidRPr="00BD4D43">
        <w:rPr>
          <w:rFonts w:ascii="Arial" w:eastAsia="Calibri" w:hAnsi="Arial" w:cs="Arial"/>
          <w:lang w:val="en-US"/>
        </w:rPr>
        <w:lastRenderedPageBreak/>
        <w:t xml:space="preserve">Choosing a TB-specific format may </w:t>
      </w:r>
      <w:r w:rsidR="00EC797B" w:rsidRPr="00BD4D43">
        <w:rPr>
          <w:rFonts w:ascii="Arial" w:eastAsia="Calibri" w:hAnsi="Arial" w:cs="Arial"/>
          <w:lang w:val="en-US"/>
        </w:rPr>
        <w:t xml:space="preserve">appear to be </w:t>
      </w:r>
      <w:r w:rsidRPr="00BD4D43">
        <w:rPr>
          <w:rFonts w:ascii="Arial" w:eastAsia="Calibri" w:hAnsi="Arial" w:cs="Arial"/>
          <w:lang w:val="en-US"/>
        </w:rPr>
        <w:t xml:space="preserve">simpler from an operational perspective </w:t>
      </w:r>
      <w:r w:rsidR="00EC797B" w:rsidRPr="00BD4D43">
        <w:rPr>
          <w:rFonts w:ascii="Arial" w:eastAsia="Calibri" w:hAnsi="Arial" w:cs="Arial"/>
          <w:lang w:val="en-US"/>
        </w:rPr>
        <w:t xml:space="preserve">but </w:t>
      </w:r>
      <w:r w:rsidRPr="00BD4D43">
        <w:rPr>
          <w:rFonts w:ascii="Arial" w:eastAsia="Calibri" w:hAnsi="Arial" w:cs="Arial"/>
          <w:lang w:val="en-US"/>
        </w:rPr>
        <w:t xml:space="preserve">it may </w:t>
      </w:r>
      <w:r w:rsidR="00EC797B" w:rsidRPr="00BD4D43">
        <w:rPr>
          <w:rFonts w:ascii="Arial" w:eastAsia="Calibri" w:hAnsi="Arial" w:cs="Arial"/>
          <w:lang w:val="en-US"/>
        </w:rPr>
        <w:t>cause</w:t>
      </w:r>
      <w:r w:rsidRPr="00BD4D43">
        <w:rPr>
          <w:rFonts w:ascii="Arial" w:eastAsia="Calibri" w:hAnsi="Arial" w:cs="Arial"/>
          <w:lang w:val="en-US"/>
        </w:rPr>
        <w:t xml:space="preserve"> a number of implementation issues in terms of management and delivery of financial incentives from the TB care providers. Such issues emerged from the process evaluation of an intervention </w:t>
      </w:r>
      <w:r w:rsidR="009D6647">
        <w:rPr>
          <w:rFonts w:ascii="Arial" w:eastAsia="Calibri" w:hAnsi="Arial" w:cs="Arial"/>
          <w:lang w:val="en-US"/>
        </w:rPr>
        <w:t>in South Africa</w:t>
      </w:r>
      <w:r w:rsidRPr="00BD4D43">
        <w:rPr>
          <w:rFonts w:ascii="Arial" w:eastAsia="Calibri" w:hAnsi="Arial" w:cs="Arial"/>
          <w:lang w:val="en-US"/>
        </w:rPr>
        <w:t>:</w:t>
      </w:r>
      <w:r w:rsidR="00124EAC">
        <w:rPr>
          <w:rFonts w:ascii="Arial" w:eastAsia="Calibri" w:hAnsi="Arial" w:cs="Arial"/>
          <w:lang w:val="en-US"/>
        </w:rPr>
        <w:fldChar w:fldCharType="begin"/>
      </w:r>
      <w:r w:rsidR="002C4C23">
        <w:rPr>
          <w:rFonts w:ascii="Arial" w:eastAsia="Calibri" w:hAnsi="Arial" w:cs="Arial"/>
          <w:lang w:val="en-US"/>
        </w:rPr>
        <w:instrText xml:space="preserve"> ADDIN EN.CITE &lt;EndNote&gt;&lt;Cite&gt;&lt;Author&gt;Lutge&lt;/Author&gt;&lt;Year&gt;2014&lt;/Year&gt;&lt;RecNum&gt;556&lt;/RecNum&gt;&lt;DisplayText&gt;[43]&lt;/DisplayText&gt;&lt;record&gt;&lt;rec-number&gt;556&lt;/rec-number&gt;&lt;foreign-keys&gt;&lt;key app="EN" db-id="px5ar5rtp29t5reffapves9ov2ffep9asvaw"&gt;556&lt;/key&gt;&lt;/foreign-keys&gt;&lt;ref-type name="Journal Article"&gt;17&lt;/ref-type&gt;&lt;contributors&gt;&lt;authors&gt;&lt;author&gt;Lutge, E.&lt;/author&gt;&lt;author&gt;Lewin, S.&lt;/author&gt;&lt;author&gt;Volmink, J.&lt;/author&gt;&lt;/authors&gt;&lt;/contributors&gt;&lt;auth-address&gt;Faculty of Health Sciences, Stellenbosch University, Francie van Zijl Drive, Tygerberg 7505, South Africa. elizabethlutge@gmail.com.&lt;/auth-address&gt;&lt;titles&gt;&lt;title&gt;Economic support to improve tuberculosis treatment outcomes in South Africa: a qualitative process evaluation of a cluster randomized controlled trial&lt;/title&gt;&lt;secondary-title&gt;Trials&lt;/secondary-title&gt;&lt;alt-title&gt;Trials&lt;/alt-title&gt;&lt;/titles&gt;&lt;periodical&gt;&lt;full-title&gt;Trials&lt;/full-title&gt;&lt;abbr-1&gt;Trials&lt;/abbr-1&gt;&lt;/periodical&gt;&lt;alt-periodical&gt;&lt;full-title&gt;Trials&lt;/full-title&gt;&lt;abbr-1&gt;Trials&lt;/abbr-1&gt;&lt;/alt-periodical&gt;&lt;pages&gt;236&lt;/pages&gt;&lt;volume&gt;15&lt;/volume&gt;&lt;dates&gt;&lt;year&gt;2014&lt;/year&gt;&lt;/dates&gt;&lt;isbn&gt;1745-6215 (Electronic)&amp;#xD;1745-6215 (Linking)&lt;/isbn&gt;&lt;accession-num&gt;24947537&lt;/accession-num&gt;&lt;urls&gt;&lt;related-urls&gt;&lt;url&gt;http://www.ncbi.nlm.nih.gov/pubmed/24947537&lt;/url&gt;&lt;/related-urls&gt;&lt;/urls&gt;&lt;custom2&gt;4086265&lt;/custom2&gt;&lt;electronic-resource-num&gt;10.1186/1745-6215-15-236&lt;/electronic-resource-num&gt;&lt;/record&gt;&lt;/Cite&gt;&lt;/EndNote&gt;</w:instrText>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43" w:tooltip="Lutge, 2014 #556" w:history="1">
        <w:r w:rsidR="002C4C23">
          <w:rPr>
            <w:rFonts w:ascii="Arial" w:eastAsia="Calibri" w:hAnsi="Arial" w:cs="Arial"/>
            <w:noProof/>
            <w:lang w:val="en-US"/>
          </w:rPr>
          <w:t>43</w:t>
        </w:r>
      </w:hyperlink>
      <w:r w:rsidR="002C4C23">
        <w:rPr>
          <w:rFonts w:ascii="Arial" w:eastAsia="Calibri" w:hAnsi="Arial" w:cs="Arial"/>
          <w:noProof/>
          <w:lang w:val="en-US"/>
        </w:rPr>
        <w:t>]</w:t>
      </w:r>
      <w:r w:rsidR="00124EAC">
        <w:rPr>
          <w:rFonts w:ascii="Arial" w:eastAsia="Calibri" w:hAnsi="Arial" w:cs="Arial"/>
          <w:lang w:val="en-US"/>
        </w:rPr>
        <w:fldChar w:fldCharType="end"/>
      </w:r>
      <w:r w:rsidRPr="00BD4D43">
        <w:rPr>
          <w:rFonts w:ascii="Arial" w:eastAsia="Calibri" w:hAnsi="Arial" w:cs="Arial"/>
          <w:lang w:val="en-US"/>
        </w:rPr>
        <w:t xml:space="preserve"> the trial re</w:t>
      </w:r>
      <w:r w:rsidR="00311772" w:rsidRPr="00BD4D43">
        <w:rPr>
          <w:rFonts w:ascii="Arial" w:eastAsia="Calibri" w:hAnsi="Arial" w:cs="Arial"/>
          <w:lang w:val="en-US"/>
        </w:rPr>
        <w:t>sults suggested a small, but not</w:t>
      </w:r>
      <w:r w:rsidR="00EC797B" w:rsidRPr="00BD4D43">
        <w:rPr>
          <w:rFonts w:ascii="Arial" w:eastAsia="Calibri" w:hAnsi="Arial" w:cs="Arial"/>
          <w:lang w:val="en-US"/>
        </w:rPr>
        <w:t xml:space="preserve"> statistically</w:t>
      </w:r>
      <w:r w:rsidR="00311772" w:rsidRPr="00BD4D43">
        <w:rPr>
          <w:rFonts w:ascii="Arial" w:eastAsia="Calibri" w:hAnsi="Arial" w:cs="Arial"/>
          <w:lang w:val="en-US"/>
        </w:rPr>
        <w:t xml:space="preserve"> </w:t>
      </w:r>
      <w:r w:rsidRPr="00BD4D43">
        <w:rPr>
          <w:rFonts w:ascii="Arial" w:eastAsia="Calibri" w:hAnsi="Arial" w:cs="Arial"/>
          <w:lang w:val="en-US"/>
        </w:rPr>
        <w:t>significant effect of the provision of vouchers on TB treatment success rates in the intervention communities.</w:t>
      </w:r>
      <w:r w:rsidR="00124EAC">
        <w:rPr>
          <w:rFonts w:ascii="Arial" w:eastAsia="Calibri" w:hAnsi="Arial" w:cs="Arial"/>
          <w:lang w:val="en-US"/>
        </w:rPr>
        <w:fldChar w:fldCharType="begin">
          <w:fldData xml:space="preserve">PEVuZE5vdGU+PENpdGU+PEF1dGhvcj5MdXRnZTwvQXV0aG9yPjxZZWFyPjIwMTM8L1llYXI+PFJl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</w:fldData>
        </w:fldChar>
      </w:r>
      <w:r w:rsidR="002C4C23">
        <w:rPr>
          <w:rFonts w:ascii="Arial" w:eastAsia="Calibri" w:hAnsi="Arial" w:cs="Arial"/>
          <w:lang w:val="en-US"/>
        </w:rPr>
        <w:instrText xml:space="preserve"> ADDIN EN.CITE </w:instrText>
      </w:r>
      <w:r w:rsidR="00124EAC">
        <w:rPr>
          <w:rFonts w:ascii="Arial" w:eastAsia="Calibri" w:hAnsi="Arial" w:cs="Arial"/>
          <w:lang w:val="en-US"/>
        </w:rPr>
        <w:fldChar w:fldCharType="begin">
          <w:fldData xml:space="preserve">PEVuZE5vdGU+PENpdGU+PEF1dGhvcj5MdXRnZTwvQXV0aG9yPjxZZWFyPjIwMTM8L1llYXI+PFJl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</w:fldData>
        </w:fldChar>
      </w:r>
      <w:r w:rsidR="002C4C23">
        <w:rPr>
          <w:rFonts w:ascii="Arial" w:eastAsia="Calibri" w:hAnsi="Arial" w:cs="Arial"/>
          <w:lang w:val="en-US"/>
        </w:rPr>
        <w:instrText xml:space="preserve"> ADDIN EN.CITE.DATA </w:instrText>
      </w:r>
      <w:r w:rsidR="00124EAC">
        <w:rPr>
          <w:rFonts w:ascii="Arial" w:eastAsia="Calibri" w:hAnsi="Arial" w:cs="Arial"/>
          <w:lang w:val="en-US"/>
        </w:rPr>
      </w:r>
      <w:r w:rsidR="00124EAC">
        <w:rPr>
          <w:rFonts w:ascii="Arial" w:eastAsia="Calibri" w:hAnsi="Arial" w:cs="Arial"/>
          <w:lang w:val="en-US"/>
        </w:rPr>
        <w:fldChar w:fldCharType="end"/>
      </w:r>
      <w:r w:rsidR="00124EAC">
        <w:rPr>
          <w:rFonts w:ascii="Arial" w:eastAsia="Calibri" w:hAnsi="Arial" w:cs="Arial"/>
          <w:lang w:val="en-US"/>
        </w:rPr>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44" w:tooltip="Lutge, 2013 #540" w:history="1">
        <w:r w:rsidR="002C4C23">
          <w:rPr>
            <w:rFonts w:ascii="Arial" w:eastAsia="Calibri" w:hAnsi="Arial" w:cs="Arial"/>
            <w:noProof/>
            <w:lang w:val="en-US"/>
          </w:rPr>
          <w:t>44</w:t>
        </w:r>
      </w:hyperlink>
      <w:r w:rsidR="002C4C23">
        <w:rPr>
          <w:rFonts w:ascii="Arial" w:eastAsia="Calibri" w:hAnsi="Arial" w:cs="Arial"/>
          <w:noProof/>
          <w:lang w:val="en-US"/>
        </w:rPr>
        <w:t>]</w:t>
      </w:r>
      <w:r w:rsidR="00124EAC">
        <w:rPr>
          <w:rFonts w:ascii="Arial" w:eastAsia="Calibri" w:hAnsi="Arial" w:cs="Arial"/>
          <w:lang w:val="en-US"/>
        </w:rPr>
        <w:fldChar w:fldCharType="end"/>
      </w:r>
      <w:r w:rsidRPr="00BD4D43">
        <w:rPr>
          <w:rFonts w:ascii="Arial" w:eastAsia="Calibri" w:hAnsi="Arial" w:cs="Arial"/>
          <w:lang w:val="en-US"/>
        </w:rPr>
        <w:t xml:space="preserve"> However, fidelity to the intervention was low with approximately 36% of eligible patients not receiving any vouche</w:t>
      </w:r>
      <w:r w:rsidR="00EC797B" w:rsidRPr="00BD4D43">
        <w:rPr>
          <w:rFonts w:ascii="Arial" w:eastAsia="Calibri" w:hAnsi="Arial" w:cs="Arial"/>
          <w:lang w:val="en-US"/>
        </w:rPr>
        <w:t>r</w:t>
      </w:r>
      <w:r w:rsidRPr="00BD4D43">
        <w:rPr>
          <w:rFonts w:ascii="Arial" w:eastAsia="Calibri" w:hAnsi="Arial" w:cs="Arial"/>
          <w:lang w:val="en-US"/>
        </w:rPr>
        <w:t>.</w:t>
      </w:r>
      <w:r w:rsidR="00124EAC">
        <w:rPr>
          <w:rFonts w:ascii="Arial" w:eastAsia="Calibri" w:hAnsi="Arial" w:cs="Arial"/>
          <w:lang w:val="en-US"/>
        </w:rPr>
        <w:fldChar w:fldCharType="begin">
          <w:fldData xml:space="preserve">PEVuZE5vdGU+PENpdGU+PEF1dGhvcj5MdXRnZTwvQXV0aG9yPjxZZWFyPjIwMTM8L1llYXI+PFJl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</w:fldData>
        </w:fldChar>
      </w:r>
      <w:r w:rsidR="002C4C23">
        <w:rPr>
          <w:rFonts w:ascii="Arial" w:eastAsia="Calibri" w:hAnsi="Arial" w:cs="Arial"/>
          <w:lang w:val="en-US"/>
        </w:rPr>
        <w:instrText xml:space="preserve"> ADDIN EN.CITE </w:instrText>
      </w:r>
      <w:r w:rsidR="00124EAC">
        <w:rPr>
          <w:rFonts w:ascii="Arial" w:eastAsia="Calibri" w:hAnsi="Arial" w:cs="Arial"/>
          <w:lang w:val="en-US"/>
        </w:rPr>
        <w:fldChar w:fldCharType="begin">
          <w:fldData xml:space="preserve">PEVuZE5vdGU+PENpdGU+PEF1dGhvcj5MdXRnZTwvQXV0aG9yPjxZZWFyPjIwMTM8L1llYXI+PFJl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</w:fldData>
        </w:fldChar>
      </w:r>
      <w:r w:rsidR="002C4C23">
        <w:rPr>
          <w:rFonts w:ascii="Arial" w:eastAsia="Calibri" w:hAnsi="Arial" w:cs="Arial"/>
          <w:lang w:val="en-US"/>
        </w:rPr>
        <w:instrText xml:space="preserve"> ADDIN EN.CITE.DATA </w:instrText>
      </w:r>
      <w:r w:rsidR="00124EAC">
        <w:rPr>
          <w:rFonts w:ascii="Arial" w:eastAsia="Calibri" w:hAnsi="Arial" w:cs="Arial"/>
          <w:lang w:val="en-US"/>
        </w:rPr>
      </w:r>
      <w:r w:rsidR="00124EAC">
        <w:rPr>
          <w:rFonts w:ascii="Arial" w:eastAsia="Calibri" w:hAnsi="Arial" w:cs="Arial"/>
          <w:lang w:val="en-US"/>
        </w:rPr>
        <w:fldChar w:fldCharType="end"/>
      </w:r>
      <w:r w:rsidR="00124EAC">
        <w:rPr>
          <w:rFonts w:ascii="Arial" w:eastAsia="Calibri" w:hAnsi="Arial" w:cs="Arial"/>
          <w:lang w:val="en-US"/>
        </w:rPr>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44" w:tooltip="Lutge, 2013 #540" w:history="1">
        <w:r w:rsidR="002C4C23">
          <w:rPr>
            <w:rFonts w:ascii="Arial" w:eastAsia="Calibri" w:hAnsi="Arial" w:cs="Arial"/>
            <w:noProof/>
            <w:lang w:val="en-US"/>
          </w:rPr>
          <w:t>44</w:t>
        </w:r>
      </w:hyperlink>
      <w:r w:rsidR="002C4C23">
        <w:rPr>
          <w:rFonts w:ascii="Arial" w:eastAsia="Calibri" w:hAnsi="Arial" w:cs="Arial"/>
          <w:noProof/>
          <w:lang w:val="en-US"/>
        </w:rPr>
        <w:t>]</w:t>
      </w:r>
      <w:r w:rsidR="00124EAC">
        <w:rPr>
          <w:rFonts w:ascii="Arial" w:eastAsia="Calibri" w:hAnsi="Arial" w:cs="Arial"/>
          <w:lang w:val="en-US"/>
        </w:rPr>
        <w:fldChar w:fldCharType="end"/>
      </w:r>
      <w:r w:rsidRPr="00BD4D43">
        <w:rPr>
          <w:rFonts w:ascii="Arial" w:eastAsia="Calibri" w:hAnsi="Arial" w:cs="Arial"/>
          <w:lang w:val="en-US"/>
        </w:rPr>
        <w:t xml:space="preserve"> Such low fidelity was attributed mainly to two factors: first, nurses modified the delivery of the vouchers, mainly by arbitrarily deciding who was eligible to receive the incentive and also rejecting the trial eligibility criteria, which were perceived by the nursing staff to be inequitable. Secondly, from the nurses’ perspective, it was logistically easier to give all the vouchers on only one occasion per month. This practical ground-level implementation meant that some patients were obliged to come back to the clinic more than once to collect the voucher, a situation that was often unfavorable for these patients. Furthermore, the coordination of delivery of vouchers to clinics and collection of vouchers from local shops required considerable organization and a dedicated staff complement.</w:t>
      </w:r>
      <w:r w:rsidR="00124EAC">
        <w:rPr>
          <w:rFonts w:ascii="Arial" w:eastAsia="Calibri" w:hAnsi="Arial" w:cs="Arial"/>
          <w:lang w:val="en-US"/>
        </w:rPr>
        <w:fldChar w:fldCharType="begin"/>
      </w:r>
      <w:r w:rsidR="002C4C23">
        <w:rPr>
          <w:rFonts w:ascii="Arial" w:eastAsia="Calibri" w:hAnsi="Arial" w:cs="Arial"/>
          <w:lang w:val="en-US"/>
        </w:rPr>
        <w:instrText xml:space="preserve"> ADDIN EN.CITE &lt;EndNote&gt;&lt;Cite&gt;&lt;Author&gt;Lutge&lt;/Author&gt;&lt;Year&gt;2014&lt;/Year&gt;&lt;RecNum&gt;556&lt;/RecNum&gt;&lt;DisplayText&gt;[43]&lt;/DisplayText&gt;&lt;record&gt;&lt;rec-number&gt;556&lt;/rec-number&gt;&lt;foreign-keys&gt;&lt;key app="EN" db-id="px5ar5rtp29t5reffapves9ov2ffep9asvaw"&gt;556&lt;/key&gt;&lt;/foreign-keys&gt;&lt;ref-type name="Journal Article"&gt;17&lt;/ref-type&gt;&lt;contributors&gt;&lt;authors&gt;&lt;author&gt;Lutge, E.&lt;/author&gt;&lt;author&gt;Lewin, S.&lt;/author&gt;&lt;author&gt;Volmink, J.&lt;/author&gt;&lt;/authors&gt;&lt;/contributors&gt;&lt;auth-address&gt;Faculty of Health Sciences, Stellenbosch University, Francie van Zijl Drive, Tygerberg 7505, South Africa. elizabethlutge@gmail.com.&lt;/auth-address&gt;&lt;titles&gt;&lt;title&gt;Economic support to improve tuberculosis treatment outcomes in South Africa: a qualitative process evaluation of a cluster randomized controlled trial&lt;/title&gt;&lt;secondary-title&gt;Trials&lt;/secondary-title&gt;&lt;alt-title&gt;Trials&lt;/alt-title&gt;&lt;/titles&gt;&lt;periodical&gt;&lt;full-title&gt;Trials&lt;/full-title&gt;&lt;abbr-1&gt;Trials&lt;/abbr-1&gt;&lt;/periodical&gt;&lt;alt-periodical&gt;&lt;full-title&gt;Trials&lt;/full-title&gt;&lt;abbr-1&gt;Trials&lt;/abbr-1&gt;&lt;/alt-periodical&gt;&lt;pages&gt;236&lt;/pages&gt;&lt;volume&gt;15&lt;/volume&gt;&lt;dates&gt;&lt;year&gt;2014&lt;/year&gt;&lt;/dates&gt;&lt;isbn&gt;1745-6215 (Electronic)&amp;#xD;1745-6215 (Linking)&lt;/isbn&gt;&lt;accession-num&gt;24947537&lt;/accession-num&gt;&lt;urls&gt;&lt;related-urls&gt;&lt;url&gt;http://www.ncbi.nlm.nih.gov/pubmed/24947537&lt;/url&gt;&lt;/related-urls&gt;&lt;/urls&gt;&lt;custom2&gt;4086265&lt;/custom2&gt;&lt;electronic-resource-num&gt;10.1186/1745-6215-15-236&lt;/electronic-resource-num&gt;&lt;/record&gt;&lt;/Cite&gt;&lt;/EndNote&gt;</w:instrText>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43" w:tooltip="Lutge, 2014 #556" w:history="1">
        <w:r w:rsidR="002C4C23">
          <w:rPr>
            <w:rFonts w:ascii="Arial" w:eastAsia="Calibri" w:hAnsi="Arial" w:cs="Arial"/>
            <w:noProof/>
            <w:lang w:val="en-US"/>
          </w:rPr>
          <w:t>43</w:t>
        </w:r>
      </w:hyperlink>
      <w:r w:rsidR="002C4C23">
        <w:rPr>
          <w:rFonts w:ascii="Arial" w:eastAsia="Calibri" w:hAnsi="Arial" w:cs="Arial"/>
          <w:noProof/>
          <w:lang w:val="en-US"/>
        </w:rPr>
        <w:t>]</w:t>
      </w:r>
      <w:r w:rsidR="00124EAC">
        <w:rPr>
          <w:rFonts w:ascii="Arial" w:eastAsia="Calibri" w:hAnsi="Arial" w:cs="Arial"/>
          <w:lang w:val="en-US"/>
        </w:rPr>
        <w:fldChar w:fldCharType="end"/>
      </w:r>
    </w:p>
    <w:p w:rsidR="003F785C" w:rsidRDefault="003F785C" w:rsidP="003F785C">
      <w:pPr>
        <w:autoSpaceDE w:val="0"/>
        <w:autoSpaceDN w:val="0"/>
        <w:adjustRightInd w:val="0"/>
        <w:spacing w:before="120" w:after="120" w:line="288" w:lineRule="auto"/>
        <w:jc w:val="both"/>
        <w:rPr>
          <w:rFonts w:ascii="Arial" w:eastAsia="Calibri" w:hAnsi="Arial" w:cs="Arial"/>
          <w:lang w:val="en-US"/>
        </w:rPr>
      </w:pPr>
    </w:p>
    <w:p w:rsidR="003F785C" w:rsidRDefault="003F785C" w:rsidP="003F785C">
      <w:pPr>
        <w:pStyle w:val="ListParagraph"/>
        <w:autoSpaceDE w:val="0"/>
        <w:autoSpaceDN w:val="0"/>
        <w:adjustRightInd w:val="0"/>
        <w:spacing w:before="120" w:after="120" w:line="288" w:lineRule="auto"/>
        <w:ind w:left="0"/>
        <w:contextualSpacing w:val="0"/>
        <w:jc w:val="both"/>
        <w:rPr>
          <w:rFonts w:ascii="Arial" w:hAnsi="Arial" w:cs="Arial"/>
        </w:rPr>
      </w:pPr>
      <w:r>
        <w:rPr>
          <w:rFonts w:ascii="Arial" w:hAnsi="Arial" w:cs="Arial"/>
          <w:b/>
        </w:rPr>
        <w:t>SOLUTION</w:t>
      </w:r>
      <w:r w:rsidR="001827AC">
        <w:rPr>
          <w:rFonts w:ascii="Arial" w:hAnsi="Arial" w:cs="Arial"/>
          <w:b/>
        </w:rPr>
        <w:t>S</w:t>
      </w:r>
      <w:r>
        <w:rPr>
          <w:rFonts w:ascii="Arial" w:hAnsi="Arial" w:cs="Arial"/>
          <w:b/>
        </w:rPr>
        <w:t xml:space="preserve"> -</w:t>
      </w:r>
      <w:r w:rsidRPr="00162B44">
        <w:rPr>
          <w:rFonts w:ascii="Arial" w:hAnsi="Arial" w:cs="Arial"/>
        </w:rPr>
        <w:t xml:space="preserve"> </w:t>
      </w:r>
      <w:r w:rsidRPr="00162B44">
        <w:rPr>
          <w:rFonts w:ascii="Arial" w:eastAsia="Calibri" w:hAnsi="Arial" w:cs="Arial"/>
        </w:rPr>
        <w:t>In contrast to HIV/AIDS policy,</w:t>
      </w:r>
      <w:r w:rsidR="00124EAC">
        <w:rPr>
          <w:rFonts w:ascii="Arial" w:eastAsia="Calibri" w:hAnsi="Arial" w:cs="Arial"/>
        </w:rPr>
        <w:fldChar w:fldCharType="begin"/>
      </w:r>
      <w:r w:rsidR="002C4C23">
        <w:rPr>
          <w:rFonts w:ascii="Arial" w:eastAsia="Calibri" w:hAnsi="Arial" w:cs="Arial"/>
        </w:rPr>
        <w:instrText xml:space="preserve"> ADDIN EN.CITE &lt;EndNote&gt;&lt;Cite&gt;&lt;Author&gt;Temin&lt;/Author&gt;&lt;Year&gt;2010&lt;/Year&gt;&lt;RecNum&gt;415&lt;/RecNum&gt;&lt;DisplayText&gt;[35, 45]&lt;/DisplayText&gt;&lt;record&gt;&lt;rec-number&gt;415&lt;/rec-number&gt;&lt;foreign-keys&gt;&lt;key app="EN" db-id="px5ar5rtp29t5reffapves9ov2ffep9asvaw"&gt;415&lt;/key&gt;&lt;/foreign-keys&gt;&lt;ref-type name="Report"&gt;27&lt;/ref-type&gt;&lt;contributors&gt;&lt;authors&gt;&lt;author&gt;Temin, M.&lt;/author&gt;&lt;/authors&gt;&lt;/contributors&gt;&lt;titles&gt;&lt;title&gt;HIV-sensitive social protection: What does the evidence say?&lt;/title&gt;&lt;/titles&gt;&lt;dates&gt;&lt;year&gt;2010&lt;/year&gt;&lt;/dates&gt;&lt;pub-location&gt;New York, United States&lt;/pub-location&gt;&lt;publisher&gt;UNICEF&lt;/publisher&gt;&lt;urls&gt;&lt;/urls&gt;&lt;/record&gt;&lt;/Cite&gt;&lt;Cite&gt;&lt;Author&gt;Miller&lt;/Author&gt;&lt;Year&gt;2012&lt;/Year&gt;&lt;RecNum&gt;533&lt;/RecNum&gt;&lt;record&gt;&lt;rec-number&gt;533&lt;/rec-number&gt;&lt;foreign-keys&gt;&lt;key app="EN" db-id="px5ar5rtp29t5reffapves9ov2ffep9asvaw"&gt;533&lt;/key&gt;&lt;/foreign-keys&gt;&lt;ref-type name="Report"&gt;27&lt;/ref-type&gt;&lt;contributors&gt;&lt;authors&gt;&lt;author&gt;Miller,E.&lt;/author&gt;&lt;author&gt;Samson, M.&lt;/author&gt;&lt;/authors&gt;&lt;/contributors&gt;&lt;titles&gt;&lt;title&gt;HIV-sensitive social protection: state of the evidence in Sub-Saharan Africa&lt;/title&gt;&lt;/titles&gt;&lt;dates&gt;&lt;year&gt;2012&lt;/year&gt;&lt;/dates&gt;&lt;publisher&gt;UNICEF and Economic Policy Research Institute&lt;/publisher&gt;&lt;urls&gt;&lt;/urls&gt;&lt;/record&gt;&lt;/Cite&gt;&lt;/EndNote&gt;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35" w:tooltip="Miller, 2012 #533" w:history="1">
        <w:r w:rsidR="002C4C23">
          <w:rPr>
            <w:rFonts w:ascii="Arial" w:eastAsia="Calibri" w:hAnsi="Arial" w:cs="Arial"/>
            <w:noProof/>
          </w:rPr>
          <w:t>35</w:t>
        </w:r>
      </w:hyperlink>
      <w:r w:rsidR="002C4C23">
        <w:rPr>
          <w:rFonts w:ascii="Arial" w:eastAsia="Calibri" w:hAnsi="Arial" w:cs="Arial"/>
          <w:noProof/>
        </w:rPr>
        <w:t xml:space="preserve">, </w:t>
      </w:r>
      <w:hyperlink w:anchor="_ENREF_45" w:tooltip="Temin, 2010 #415" w:history="1">
        <w:r w:rsidR="002C4C23">
          <w:rPr>
            <w:rFonts w:ascii="Arial" w:eastAsia="Calibri" w:hAnsi="Arial" w:cs="Arial"/>
            <w:noProof/>
          </w:rPr>
          <w:t>45</w:t>
        </w:r>
      </w:hyperlink>
      <w:r w:rsidR="002C4C23">
        <w:rPr>
          <w:rFonts w:ascii="Arial" w:eastAsia="Calibri" w:hAnsi="Arial" w:cs="Arial"/>
          <w:noProof/>
        </w:rPr>
        <w:t>]</w:t>
      </w:r>
      <w:r w:rsidR="00124EAC">
        <w:rPr>
          <w:rFonts w:ascii="Arial" w:eastAsia="Calibri" w:hAnsi="Arial" w:cs="Arial"/>
        </w:rPr>
        <w:fldChar w:fldCharType="end"/>
      </w:r>
      <w:r w:rsidRPr="00162B44">
        <w:rPr>
          <w:rFonts w:ascii="Arial" w:hAnsi="Arial" w:cs="Arial"/>
        </w:rPr>
        <w:t xml:space="preserve"> there is insufficient evidence to advocate for the adoption of a TB-sensitive approach over a TB-inclusive or TB-specific approach. However, the choice between TB-sensitive, TB-inclusive or TB-specific interventions may be guided by a preliminary programmatic assessment of both the TB epidemic profile an</w:t>
      </w:r>
      <w:r>
        <w:rPr>
          <w:rFonts w:ascii="Arial" w:hAnsi="Arial" w:cs="Arial"/>
        </w:rPr>
        <w:t>d social protection environment</w:t>
      </w:r>
      <w:r w:rsidRPr="00162B44">
        <w:rPr>
          <w:rFonts w:ascii="Arial" w:hAnsi="Arial" w:cs="Arial"/>
        </w:rPr>
        <w:t xml:space="preserve"> based on </w:t>
      </w:r>
      <w:r>
        <w:rPr>
          <w:rFonts w:ascii="Arial" w:hAnsi="Arial" w:cs="Arial"/>
        </w:rPr>
        <w:t>a preliminary list of</w:t>
      </w:r>
      <w:r w:rsidRPr="00162B44">
        <w:rPr>
          <w:rFonts w:ascii="Arial" w:hAnsi="Arial" w:cs="Arial"/>
        </w:rPr>
        <w:t xml:space="preserve"> questions suggested in Table 2</w:t>
      </w:r>
      <w:r>
        <w:rPr>
          <w:rFonts w:ascii="Arial" w:hAnsi="Arial" w:cs="Arial"/>
        </w:rPr>
        <w:t>. This programmatic assessment should help countries</w:t>
      </w:r>
      <w:r w:rsidRPr="00162B44">
        <w:rPr>
          <w:rFonts w:ascii="Arial" w:hAnsi="Arial" w:cs="Arial"/>
        </w:rPr>
        <w:t xml:space="preserve"> to evaluate whether the TB control objectives can be realistically incorporated into existing schemes</w:t>
      </w:r>
      <w:r>
        <w:rPr>
          <w:rFonts w:ascii="Arial" w:hAnsi="Arial" w:cs="Arial"/>
        </w:rPr>
        <w:t xml:space="preserve"> and how this can be best achieved</w:t>
      </w:r>
      <w:r w:rsidRPr="00162B44">
        <w:rPr>
          <w:rFonts w:ascii="Arial" w:hAnsi="Arial" w:cs="Arial"/>
        </w:rPr>
        <w:t>. Ideally, National TB control programmes can have a key role in this initial assessment because they are well placed to understand how cash transfer interventions can be best tailored to TB</w:t>
      </w:r>
      <w:r>
        <w:rPr>
          <w:rFonts w:ascii="Arial" w:hAnsi="Arial" w:cs="Arial"/>
        </w:rPr>
        <w:t xml:space="preserve"> patients and/or people at risk for TB</w:t>
      </w:r>
      <w:r w:rsidRPr="00162B44">
        <w:rPr>
          <w:rFonts w:ascii="Arial" w:hAnsi="Arial" w:cs="Arial"/>
        </w:rPr>
        <w:t xml:space="preserve">. Ministries of Finance and Development may </w:t>
      </w:r>
      <w:r>
        <w:rPr>
          <w:rFonts w:ascii="Arial" w:hAnsi="Arial" w:cs="Arial"/>
        </w:rPr>
        <w:t>then advise on the foreseen</w:t>
      </w:r>
      <w:r w:rsidRPr="00162B44">
        <w:rPr>
          <w:rFonts w:ascii="Arial" w:hAnsi="Arial" w:cs="Arial"/>
        </w:rPr>
        <w:t xml:space="preserve"> issues such as the operational, financial and ethical barriers associated with the implementation of either a TB-sensitive or a TB-specific intervention.</w:t>
      </w:r>
    </w:p>
    <w:p w:rsidR="003F785C" w:rsidRDefault="003F785C" w:rsidP="003F785C">
      <w:pPr>
        <w:pStyle w:val="ListParagraph"/>
        <w:autoSpaceDE w:val="0"/>
        <w:autoSpaceDN w:val="0"/>
        <w:adjustRightInd w:val="0"/>
        <w:spacing w:before="120" w:after="120" w:line="288" w:lineRule="auto"/>
        <w:ind w:left="0"/>
        <w:contextualSpacing w:val="0"/>
        <w:jc w:val="both"/>
        <w:rPr>
          <w:rFonts w:ascii="Arial" w:eastAsia="Calibri" w:hAnsi="Arial" w:cs="Arial"/>
        </w:rPr>
      </w:pPr>
      <w:r>
        <w:rPr>
          <w:rFonts w:ascii="Arial" w:eastAsia="Calibri" w:hAnsi="Arial" w:cs="Arial"/>
        </w:rPr>
        <w:t xml:space="preserve">Given the limited operational evidence on the feasibility of </w:t>
      </w:r>
      <w:r w:rsidRPr="00162B44">
        <w:rPr>
          <w:rFonts w:ascii="Arial" w:eastAsia="Calibri" w:hAnsi="Arial" w:cs="Arial"/>
        </w:rPr>
        <w:t xml:space="preserve">TB-sensitive cash transfer interventions </w:t>
      </w:r>
      <w:r w:rsidRPr="00162B44">
        <w:rPr>
          <w:rFonts w:ascii="Arial" w:hAnsi="Arial" w:cs="Arial"/>
        </w:rPr>
        <w:t xml:space="preserve">it </w:t>
      </w:r>
      <w:r w:rsidRPr="00162B44">
        <w:rPr>
          <w:rFonts w:ascii="Arial" w:eastAsia="Calibri" w:hAnsi="Arial" w:cs="Arial"/>
        </w:rPr>
        <w:t xml:space="preserve">may be more appropriate to establish </w:t>
      </w:r>
      <w:r w:rsidR="00C1013A">
        <w:rPr>
          <w:rFonts w:ascii="Arial" w:eastAsia="Calibri" w:hAnsi="Arial" w:cs="Arial"/>
        </w:rPr>
        <w:t xml:space="preserve">initially </w:t>
      </w:r>
      <w:r w:rsidRPr="00162B44">
        <w:rPr>
          <w:rFonts w:ascii="Arial" w:eastAsia="Calibri" w:hAnsi="Arial" w:cs="Arial"/>
        </w:rPr>
        <w:t xml:space="preserve">TB-specific cash transfer interventions run by national TB control programs and co-implemented with a governmental or non-governmental organization, with the intent of addressing </w:t>
      </w:r>
      <w:r>
        <w:rPr>
          <w:rFonts w:ascii="Arial" w:eastAsia="Calibri" w:hAnsi="Arial" w:cs="Arial"/>
        </w:rPr>
        <w:t xml:space="preserve">certain </w:t>
      </w:r>
      <w:r w:rsidRPr="00162B44">
        <w:rPr>
          <w:rFonts w:ascii="Arial" w:eastAsia="Calibri" w:hAnsi="Arial" w:cs="Arial"/>
        </w:rPr>
        <w:t xml:space="preserve">TB-specific issues such as poor case-finding, low cure rates or TB clustering in high-risk groups (e.g. homeless, drug abusers, indigenous populations). </w:t>
      </w:r>
      <w:r w:rsidR="00C1013A">
        <w:rPr>
          <w:rFonts w:ascii="Arial" w:eastAsia="Calibri" w:hAnsi="Arial" w:cs="Arial"/>
        </w:rPr>
        <w:t xml:space="preserve">While the long-term objective will be most likely to move towards a TB-sensitive approach, TB-specific initiatives can still be used as a valid starting point to gain insight and knowledge on the expected TB impact of these interventions as well as the costs and other important aspects to be considered when designing and implementing cash transfer interventions for TB control purposes (whether conditional or unconditional). </w:t>
      </w:r>
      <w:r w:rsidRPr="00162B44">
        <w:rPr>
          <w:rFonts w:ascii="Arial" w:eastAsia="Calibri" w:hAnsi="Arial" w:cs="Arial"/>
        </w:rPr>
        <w:t>An example of TB-specific intervention is the recent evaluated trial that in South Africa providing vouchers to TB patients.</w:t>
      </w:r>
      <w:r w:rsidR="00124EAC">
        <w:rPr>
          <w:rFonts w:ascii="Arial" w:eastAsia="Calibri" w:hAnsi="Arial" w:cs="Arial"/>
        </w:rPr>
        <w:fldChar w:fldCharType="begin"/>
      </w:r>
      <w:r w:rsidR="002C4C23">
        <w:rPr>
          <w:rFonts w:ascii="Arial" w:eastAsia="Calibri" w:hAnsi="Arial" w:cs="Arial"/>
        </w:rPr>
        <w:instrText xml:space="preserve"> ADDIN EN.CITE &lt;EndNote&gt;&lt;Cite&gt;&lt;Author&gt;Lutge&lt;/Author&gt;&lt;Year&gt;2014&lt;/Year&gt;&lt;RecNum&gt;556&lt;/RecNum&gt;&lt;DisplayText&gt;[43]&lt;/DisplayText&gt;&lt;record&gt;&lt;rec-number&gt;556&lt;/rec-number&gt;&lt;foreign-keys&gt;&lt;key app="EN" db-id="px5ar5rtp29t5reffapves9ov2ffep9asvaw"&gt;556&lt;/key&gt;&lt;/foreign-keys&gt;&lt;ref-type name="Journal Article"&gt;17&lt;/ref-type&gt;&lt;contributors&gt;&lt;authors&gt;&lt;author&gt;Lutge, E.&lt;/author&gt;&lt;author&gt;Lewin, S.&lt;/author&gt;&lt;author&gt;Volmink, J.&lt;/author&gt;&lt;/authors&gt;&lt;/contributors&gt;&lt;auth-address&gt;Faculty of Health Sciences, Stellenbosch University, Francie van Zijl Drive, Tygerberg 7505, South Africa. elizabethlutge@gmail.com.&lt;/auth-address&gt;&lt;titles&gt;&lt;title&gt;Economic support to improve tuberculosis treatment outcomes in South Africa: a qualitative process evaluation of a cluster randomized controlled trial&lt;/title&gt;&lt;secondary-title&gt;Trials&lt;/secondary-title&gt;&lt;alt-title&gt;Trials&lt;/alt-title&gt;&lt;/titles&gt;&lt;periodical&gt;&lt;full-title&gt;Trials&lt;/full-title&gt;&lt;abbr-1&gt;Trials&lt;/abbr-1&gt;&lt;/periodical&gt;&lt;alt-periodical&gt;&lt;full-title&gt;Trials&lt;/full-title&gt;&lt;abbr-1&gt;Trials&lt;/abbr-1&gt;&lt;/alt-periodical&gt;&lt;pages&gt;236&lt;/pages&gt;&lt;volume&gt;15&lt;/volume&gt;&lt;dates&gt;&lt;year&gt;2014&lt;/year&gt;&lt;/dates&gt;&lt;isbn&gt;1745-6215 (Electronic)&amp;#xD;1745-6215 (Linking)&lt;/isbn&gt;&lt;accession-num&gt;24947537&lt;/accession-num&gt;&lt;urls&gt;&lt;related-urls&gt;&lt;url&gt;http://www.ncbi.nlm.nih.gov/pubmed/24947537&lt;/url&gt;&lt;/related-urls&gt;&lt;/urls&gt;&lt;custom2&gt;4086265&lt;/custom2&gt;&lt;electronic-resource-num&gt;10.1186/1745-6215-15-236&lt;/electronic-resource-num&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43" w:tooltip="Lutge, 2014 #556" w:history="1">
        <w:r w:rsidR="002C4C23">
          <w:rPr>
            <w:rFonts w:ascii="Arial" w:eastAsia="Calibri" w:hAnsi="Arial" w:cs="Arial"/>
            <w:noProof/>
          </w:rPr>
          <w:t>43</w:t>
        </w:r>
      </w:hyperlink>
      <w:r w:rsidR="002C4C23">
        <w:rPr>
          <w:rFonts w:ascii="Arial" w:eastAsia="Calibri" w:hAnsi="Arial" w:cs="Arial"/>
          <w:noProof/>
        </w:rPr>
        <w:t>]</w:t>
      </w:r>
      <w:r w:rsidR="00124EAC">
        <w:rPr>
          <w:rFonts w:ascii="Arial" w:eastAsia="Calibri" w:hAnsi="Arial" w:cs="Arial"/>
        </w:rPr>
        <w:fldChar w:fldCharType="end"/>
      </w:r>
      <w:r w:rsidRPr="00162B44">
        <w:rPr>
          <w:rFonts w:ascii="Arial" w:eastAsia="Calibri" w:hAnsi="Arial" w:cs="Arial"/>
        </w:rPr>
        <w:t xml:space="preserve"> Another example, </w:t>
      </w:r>
      <w:r>
        <w:rPr>
          <w:rFonts w:ascii="Arial" w:eastAsia="Calibri" w:hAnsi="Arial" w:cs="Arial"/>
        </w:rPr>
        <w:t xml:space="preserve">the CRESIPT study in Peru, is </w:t>
      </w:r>
      <w:r w:rsidRPr="00162B44">
        <w:rPr>
          <w:rFonts w:ascii="Arial" w:eastAsia="Calibri" w:hAnsi="Arial" w:cs="Arial"/>
        </w:rPr>
        <w:t>cur</w:t>
      </w:r>
      <w:r>
        <w:rPr>
          <w:rFonts w:ascii="Arial" w:eastAsia="Calibri" w:hAnsi="Arial" w:cs="Arial"/>
        </w:rPr>
        <w:t>rently under impact evaluation and summarised</w:t>
      </w:r>
      <w:r w:rsidRPr="00162B44">
        <w:rPr>
          <w:rFonts w:ascii="Arial" w:eastAsia="Calibri" w:hAnsi="Arial" w:cs="Arial"/>
        </w:rPr>
        <w:t xml:space="preserve"> </w:t>
      </w:r>
      <w:r>
        <w:rPr>
          <w:rFonts w:ascii="Arial" w:eastAsia="Calibri" w:hAnsi="Arial" w:cs="Arial"/>
        </w:rPr>
        <w:t>in Box 1</w:t>
      </w:r>
      <w:r w:rsidRPr="00162B44">
        <w:rPr>
          <w:rFonts w:ascii="Arial" w:eastAsia="Calibri" w:hAnsi="Arial" w:cs="Arial"/>
        </w:rPr>
        <w:t>.</w:t>
      </w:r>
      <w:r w:rsidR="00124EAC">
        <w:rPr>
          <w:rFonts w:ascii="Arial" w:eastAsia="Calibri" w:hAnsi="Arial" w:cs="Arial"/>
        </w:rPr>
        <w:fldChar w:fldCharType="begin">
          <w:fldData xml:space="preserve">PEVuZE5vdGU+PENpdGU+PEF1dGhvcj5XaW5nZmllbGQ8L0F1dGhvcj48WWVhcj4yMDE1PC9ZZWFy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PEVuZE5vdGU+PENpdGU+PEF1dGhvcj5XaW5nZmllbGQ8L0F1dGhvcj48WWVhcj4yMDE1PC9ZZWFy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46" w:tooltip="Wingfield, 2015 #578" w:history="1">
        <w:r w:rsidR="002C4C23">
          <w:rPr>
            <w:rFonts w:ascii="Arial" w:eastAsia="Calibri" w:hAnsi="Arial" w:cs="Arial"/>
            <w:noProof/>
          </w:rPr>
          <w:t>46</w:t>
        </w:r>
      </w:hyperlink>
      <w:r w:rsidR="002C4C23">
        <w:rPr>
          <w:rFonts w:ascii="Arial" w:eastAsia="Calibri" w:hAnsi="Arial" w:cs="Arial"/>
          <w:noProof/>
        </w:rPr>
        <w:t>]</w:t>
      </w:r>
      <w:r w:rsidR="00124EAC">
        <w:rPr>
          <w:rFonts w:ascii="Arial" w:eastAsia="Calibri" w:hAnsi="Arial" w:cs="Arial"/>
        </w:rPr>
        <w:fldChar w:fldCharType="end"/>
      </w:r>
      <w:r w:rsidRPr="00162B44">
        <w:rPr>
          <w:rFonts w:ascii="Arial" w:eastAsia="Calibri" w:hAnsi="Arial" w:cs="Arial"/>
        </w:rPr>
        <w:t xml:space="preserve"> </w:t>
      </w:r>
    </w:p>
    <w:p w:rsidR="00D62D2D" w:rsidRDefault="00D62D2D" w:rsidP="00FE6E22">
      <w:pPr>
        <w:autoSpaceDE w:val="0"/>
        <w:autoSpaceDN w:val="0"/>
        <w:adjustRightInd w:val="0"/>
        <w:spacing w:before="120" w:after="120" w:line="288" w:lineRule="auto"/>
        <w:jc w:val="both"/>
        <w:rPr>
          <w:rFonts w:ascii="Arial" w:eastAsia="Calibri" w:hAnsi="Arial" w:cs="Arial"/>
          <w:b/>
        </w:rPr>
      </w:pPr>
    </w:p>
    <w:p w:rsidR="00D62D2D" w:rsidRPr="001827AC" w:rsidRDefault="00CF6AF8" w:rsidP="003F785C">
      <w:pPr>
        <w:pStyle w:val="ListParagraph"/>
        <w:autoSpaceDE w:val="0"/>
        <w:autoSpaceDN w:val="0"/>
        <w:adjustRightInd w:val="0"/>
        <w:spacing w:before="120" w:after="120" w:line="288" w:lineRule="auto"/>
        <w:ind w:left="0"/>
        <w:jc w:val="both"/>
        <w:rPr>
          <w:rFonts w:ascii="Arial" w:eastAsia="Calibri" w:hAnsi="Arial" w:cs="Arial"/>
          <w:sz w:val="22"/>
          <w:szCs w:val="22"/>
        </w:rPr>
      </w:pPr>
      <w:r>
        <w:rPr>
          <w:rFonts w:ascii="Arial" w:eastAsia="Calibri" w:hAnsi="Arial" w:cs="Arial"/>
          <w:b/>
          <w:sz w:val="22"/>
          <w:szCs w:val="22"/>
        </w:rPr>
        <w:t>Conditional vs U</w:t>
      </w:r>
      <w:r w:rsidR="00D62D2D" w:rsidRPr="001827AC">
        <w:rPr>
          <w:rFonts w:ascii="Arial" w:eastAsia="Calibri" w:hAnsi="Arial" w:cs="Arial"/>
          <w:b/>
          <w:sz w:val="22"/>
          <w:szCs w:val="22"/>
        </w:rPr>
        <w:t>nconditional</w:t>
      </w:r>
      <w:r w:rsidR="007A45C5" w:rsidRPr="001827AC">
        <w:rPr>
          <w:rFonts w:ascii="Arial" w:eastAsia="Calibri" w:hAnsi="Arial" w:cs="Arial"/>
          <w:sz w:val="22"/>
          <w:szCs w:val="22"/>
        </w:rPr>
        <w:t xml:space="preserve"> </w:t>
      </w:r>
    </w:p>
    <w:p w:rsidR="00443344" w:rsidRPr="00BD4D43" w:rsidRDefault="003F785C" w:rsidP="003F785C">
      <w:pPr>
        <w:autoSpaceDE w:val="0"/>
        <w:autoSpaceDN w:val="0"/>
        <w:adjustRightInd w:val="0"/>
        <w:spacing w:before="120" w:after="120" w:line="288" w:lineRule="auto"/>
        <w:jc w:val="both"/>
        <w:rPr>
          <w:rFonts w:ascii="Arial" w:eastAsia="Calibri" w:hAnsi="Arial" w:cs="Arial"/>
        </w:rPr>
      </w:pPr>
      <w:r w:rsidRPr="003F785C">
        <w:rPr>
          <w:rFonts w:ascii="Arial" w:eastAsia="Calibri" w:hAnsi="Arial" w:cs="Arial"/>
          <w:b/>
        </w:rPr>
        <w:t>CHALLENGE</w:t>
      </w:r>
      <w:r w:rsidR="001827AC">
        <w:rPr>
          <w:rFonts w:ascii="Arial" w:eastAsia="Calibri" w:hAnsi="Arial" w:cs="Arial"/>
          <w:b/>
        </w:rPr>
        <w:t>S</w:t>
      </w:r>
      <w:r w:rsidRPr="003F785C">
        <w:rPr>
          <w:rFonts w:ascii="Arial" w:eastAsia="Calibri" w:hAnsi="Arial" w:cs="Arial"/>
          <w:b/>
        </w:rPr>
        <w:t xml:space="preserve"> - </w:t>
      </w:r>
      <w:r w:rsidR="009F4A7E" w:rsidRPr="00BD4D43">
        <w:rPr>
          <w:rFonts w:ascii="Arial" w:eastAsia="Calibri" w:hAnsi="Arial" w:cs="Arial"/>
        </w:rPr>
        <w:t>The effectiveness and cost-effectiveness of conditional v</w:t>
      </w:r>
      <w:r w:rsidR="007D611C" w:rsidRPr="00BD4D43">
        <w:rPr>
          <w:rFonts w:ascii="Arial" w:eastAsia="Calibri" w:hAnsi="Arial" w:cs="Arial"/>
        </w:rPr>
        <w:t>ersu</w:t>
      </w:r>
      <w:r w:rsidR="009F4A7E" w:rsidRPr="00BD4D43">
        <w:rPr>
          <w:rFonts w:ascii="Arial" w:eastAsia="Calibri" w:hAnsi="Arial" w:cs="Arial"/>
        </w:rPr>
        <w:t xml:space="preserve">s unconditional cash transfer schemes is </w:t>
      </w:r>
      <w:r w:rsidR="002062ED">
        <w:rPr>
          <w:rFonts w:ascii="Arial" w:eastAsia="Calibri" w:hAnsi="Arial" w:cs="Arial"/>
        </w:rPr>
        <w:t>under debate</w:t>
      </w:r>
      <w:r w:rsidR="00DD5D92" w:rsidRPr="00BD4D43">
        <w:rPr>
          <w:rFonts w:ascii="Arial" w:eastAsia="Calibri" w:hAnsi="Arial" w:cs="Arial"/>
        </w:rPr>
        <w:t>. For example,</w:t>
      </w:r>
      <w:r w:rsidR="00122707" w:rsidRPr="00BD4D43">
        <w:rPr>
          <w:rFonts w:ascii="Arial" w:eastAsia="Calibri" w:hAnsi="Arial" w:cs="Arial"/>
        </w:rPr>
        <w:t xml:space="preserve"> </w:t>
      </w:r>
      <w:r w:rsidR="00DD5D92" w:rsidRPr="00BD4D43">
        <w:rPr>
          <w:rFonts w:ascii="Arial" w:eastAsia="Calibri" w:hAnsi="Arial" w:cs="Arial"/>
        </w:rPr>
        <w:t xml:space="preserve">conditionality </w:t>
      </w:r>
      <w:r w:rsidR="00C1519F">
        <w:rPr>
          <w:rFonts w:ascii="Arial" w:eastAsia="Calibri" w:hAnsi="Arial" w:cs="Arial"/>
        </w:rPr>
        <w:t xml:space="preserve">does not </w:t>
      </w:r>
      <w:r w:rsidR="00DD5D92" w:rsidRPr="00BD4D43">
        <w:rPr>
          <w:rFonts w:ascii="Arial" w:eastAsia="Calibri" w:hAnsi="Arial" w:cs="Arial"/>
        </w:rPr>
        <w:t>seem to be</w:t>
      </w:r>
      <w:r w:rsidR="009F4A7E" w:rsidRPr="00BD4D43">
        <w:rPr>
          <w:rFonts w:ascii="Arial" w:eastAsia="Calibri" w:hAnsi="Arial" w:cs="Arial"/>
        </w:rPr>
        <w:t xml:space="preserve"> essential to </w:t>
      </w:r>
      <w:r w:rsidR="00894DA8">
        <w:rPr>
          <w:rFonts w:ascii="Arial" w:eastAsia="Calibri" w:hAnsi="Arial" w:cs="Arial"/>
        </w:rPr>
        <w:t>meet HIV-related objectives</w:t>
      </w:r>
      <w:r w:rsidR="00060796" w:rsidRPr="00BD4D43">
        <w:rPr>
          <w:rFonts w:ascii="Arial" w:eastAsia="Calibri" w:hAnsi="Arial" w:cs="Arial"/>
        </w:rPr>
        <w:t>.</w:t>
      </w:r>
      <w:r w:rsidR="00124EAC">
        <w:rPr>
          <w:rFonts w:ascii="Arial" w:eastAsia="Calibri" w:hAnsi="Arial" w:cs="Arial"/>
        </w:rPr>
        <w:fldChar w:fldCharType="begin">
          <w:fldData xml:space="preserve">PEVuZE5vdGU+PENpdGU+PEF1dGhvcj5CYWlyZDwvQXV0aG9yPjxZZWFyPjIwMTI8L1llYXI+PFJl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ZT5QTG9TIE9uZTwvZnVsbC10aXRsZT48L2FsdC1wZXJpb2RpY2FsPjxwYWdlcz5lODU0NzM8L3Bh
Z2VzPjx2b2x1bWU+OTwvdm9sdW1lPjxudW1iZXI+MTwvbnVtYmVyPjxkYXRlcz48eWVhcj4yMDE0
PC95ZWFyPjwvZGF0ZXM+PGlzYm4+MTkzMi02MjAzIChFbGVjdHJvbmljKSYjeEQ7MTkzMi02MjAz
IChMaW5raW5nKTwvaXNibj48YWNjZXNzaW9uLW51bT4yNDQ1NDg3NTwvYWNjZXNzaW9uLW51bT48
dXJscz48cmVsYXRlZC11cmxzPjx1cmw+aHR0cDovL3d3dy5uY2JpLm5sbS5uaWguZ292L3B1Ym1l
ZC8yNDQ1NDg3NTwvdXJsPjwvcmVsYXRlZC11cmxzPjwvdXJscz48Y3VzdG9tMj4zODkzMjA2PC9j
dXN0b20yPjxlbGVjdHJvbmljLXJlc291cmNlLW51bT4xMC4xMzcxL2pvdXJuYWwucG9uZS4wMDg1
NDczPC9lbGVjdHJvbmljLXJlc291cmNlLW51bT48L3JlY29yZD48L0NpdGU+PC9FbmROb3RlPn==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PEVuZE5vdGU+PENpdGU+PEF1dGhvcj5CYWlyZDwvQXV0aG9yPjxZZWFyPjIwMTI8L1llYXI+PFJl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==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26" w:tooltip="Baird, 2012 #1953" w:history="1">
        <w:r w:rsidR="002C4C23">
          <w:rPr>
            <w:rFonts w:ascii="Arial" w:eastAsia="Calibri" w:hAnsi="Arial" w:cs="Arial"/>
            <w:noProof/>
          </w:rPr>
          <w:t>26</w:t>
        </w:r>
      </w:hyperlink>
      <w:r w:rsidR="002C4C23">
        <w:rPr>
          <w:rFonts w:ascii="Arial" w:eastAsia="Calibri" w:hAnsi="Arial" w:cs="Arial"/>
          <w:noProof/>
        </w:rPr>
        <w:t xml:space="preserve">, </w:t>
      </w:r>
      <w:hyperlink w:anchor="_ENREF_47" w:tooltip="Handa, 2014 #549" w:history="1">
        <w:r w:rsidR="002C4C23">
          <w:rPr>
            <w:rFonts w:ascii="Arial" w:eastAsia="Calibri" w:hAnsi="Arial" w:cs="Arial"/>
            <w:noProof/>
          </w:rPr>
          <w:t>47</w:t>
        </w:r>
      </w:hyperlink>
      <w:r w:rsidR="002C4C23">
        <w:rPr>
          <w:rFonts w:ascii="Arial" w:eastAsia="Calibri" w:hAnsi="Arial" w:cs="Arial"/>
          <w:noProof/>
        </w:rPr>
        <w:t>]</w:t>
      </w:r>
      <w:r w:rsidR="00124EAC">
        <w:rPr>
          <w:rFonts w:ascii="Arial" w:eastAsia="Calibri" w:hAnsi="Arial" w:cs="Arial"/>
        </w:rPr>
        <w:fldChar w:fldCharType="end"/>
      </w:r>
      <w:r w:rsidR="009F4A7E" w:rsidRPr="00BD4D43">
        <w:rPr>
          <w:rFonts w:ascii="Arial" w:eastAsia="Calibri" w:hAnsi="Arial" w:cs="Arial"/>
        </w:rPr>
        <w:t xml:space="preserve"> </w:t>
      </w:r>
      <w:r w:rsidR="00DD5D92" w:rsidRPr="00BD4D43">
        <w:rPr>
          <w:rFonts w:ascii="Arial" w:eastAsia="Calibri" w:hAnsi="Arial" w:cs="Arial"/>
        </w:rPr>
        <w:t xml:space="preserve">Furthermore, the implementation of </w:t>
      </w:r>
      <w:r w:rsidR="004B10FF" w:rsidRPr="00BD4D43">
        <w:rPr>
          <w:rFonts w:ascii="Arial" w:eastAsia="Calibri" w:hAnsi="Arial" w:cs="Arial"/>
        </w:rPr>
        <w:t>conditionality</w:t>
      </w:r>
      <w:r w:rsidR="00DD5D92" w:rsidRPr="00BD4D43">
        <w:rPr>
          <w:rFonts w:ascii="Arial" w:eastAsia="Calibri" w:hAnsi="Arial" w:cs="Arial"/>
        </w:rPr>
        <w:t xml:space="preserve"> to achieve public health objectives, including </w:t>
      </w:r>
      <w:r w:rsidR="002062ED">
        <w:rPr>
          <w:rFonts w:ascii="Arial" w:eastAsia="Calibri" w:hAnsi="Arial" w:cs="Arial"/>
        </w:rPr>
        <w:t>those related to TB programmes</w:t>
      </w:r>
      <w:r w:rsidR="004B10FF" w:rsidRPr="00BD4D43">
        <w:rPr>
          <w:rFonts w:ascii="Arial" w:eastAsia="Calibri" w:hAnsi="Arial" w:cs="Arial"/>
        </w:rPr>
        <w:t xml:space="preserve">, </w:t>
      </w:r>
      <w:r w:rsidR="00DD5D92" w:rsidRPr="00BD4D43">
        <w:rPr>
          <w:rFonts w:ascii="Arial" w:eastAsia="Calibri" w:hAnsi="Arial" w:cs="Arial"/>
        </w:rPr>
        <w:t>may be hampered by existing administrative and health system weaknesses</w:t>
      </w:r>
      <w:r w:rsidR="004B10FF" w:rsidRPr="00BD4D43">
        <w:rPr>
          <w:rFonts w:ascii="Arial" w:eastAsia="Calibri" w:hAnsi="Arial" w:cs="Arial"/>
        </w:rPr>
        <w:t xml:space="preserve">. Therefore, </w:t>
      </w:r>
      <w:r w:rsidR="00C1519F">
        <w:rPr>
          <w:rFonts w:ascii="Arial" w:eastAsia="Calibri" w:hAnsi="Arial" w:cs="Arial"/>
        </w:rPr>
        <w:t>cash transfer</w:t>
      </w:r>
      <w:r w:rsidR="00C1519F" w:rsidRPr="00BD4D43">
        <w:rPr>
          <w:rFonts w:ascii="Arial" w:eastAsia="Calibri" w:hAnsi="Arial" w:cs="Arial"/>
        </w:rPr>
        <w:t xml:space="preserve"> </w:t>
      </w:r>
      <w:r w:rsidR="00C1519F">
        <w:rPr>
          <w:rFonts w:ascii="Arial" w:eastAsia="Calibri" w:hAnsi="Arial" w:cs="Arial"/>
        </w:rPr>
        <w:t xml:space="preserve">programme </w:t>
      </w:r>
      <w:r w:rsidR="00DD5D92" w:rsidRPr="00BD4D43">
        <w:rPr>
          <w:rFonts w:ascii="Arial" w:eastAsia="Calibri" w:hAnsi="Arial" w:cs="Arial"/>
        </w:rPr>
        <w:t xml:space="preserve">interventions may not have the financial or administrative capacities to monitor the health-seeking behaviour </w:t>
      </w:r>
      <w:r w:rsidR="004B10FF" w:rsidRPr="00BD4D43">
        <w:rPr>
          <w:rFonts w:ascii="Arial" w:eastAsia="Calibri" w:hAnsi="Arial" w:cs="Arial"/>
        </w:rPr>
        <w:lastRenderedPageBreak/>
        <w:t>conditionality</w:t>
      </w:r>
      <w:r w:rsidR="00DD5D92" w:rsidRPr="00BD4D43">
        <w:rPr>
          <w:rFonts w:ascii="Arial" w:eastAsia="Calibri" w:hAnsi="Arial" w:cs="Arial"/>
        </w:rPr>
        <w:t xml:space="preserve"> or offer adequate health systems infrastructures to make these conditions feasible or ethical.</w:t>
      </w:r>
      <w:r w:rsidR="00124EAC">
        <w:rPr>
          <w:rFonts w:ascii="Arial" w:eastAsia="Calibri" w:hAnsi="Arial" w:cs="Arial"/>
        </w:rPr>
        <w:fldChar w:fldCharType="begin">
          <w:fldData xml:space="preserve">PEVuZE5vdGU+PENpdGU+PEF1dGhvcj5BZGF0bzwvQXV0aG9yPjxZZWFyPjIwMDg8L1llYXI+PFJl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PEVuZE5vdGU+PENpdGU+PEF1dGhvcj5BZGF0bzwvQXV0aG9yPjxZZWFyPjIwMDg8L1llYXI+PFJl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6" w:tooltip="Fiszbein, 2009 #133" w:history="1">
        <w:r w:rsidR="002C4C23">
          <w:rPr>
            <w:rFonts w:ascii="Arial" w:eastAsia="Calibri" w:hAnsi="Arial" w:cs="Arial"/>
            <w:noProof/>
          </w:rPr>
          <w:t>6</w:t>
        </w:r>
      </w:hyperlink>
      <w:r w:rsidR="002C4C23">
        <w:rPr>
          <w:rFonts w:ascii="Arial" w:eastAsia="Calibri" w:hAnsi="Arial" w:cs="Arial"/>
          <w:noProof/>
        </w:rPr>
        <w:t xml:space="preserve">, </w:t>
      </w:r>
      <w:hyperlink w:anchor="_ENREF_48" w:tooltip="Adato, 2008 #213" w:history="1">
        <w:r w:rsidR="002C4C23">
          <w:rPr>
            <w:rFonts w:ascii="Arial" w:eastAsia="Calibri" w:hAnsi="Arial" w:cs="Arial"/>
            <w:noProof/>
          </w:rPr>
          <w:t>48-50</w:t>
        </w:r>
      </w:hyperlink>
      <w:r w:rsidR="002C4C23">
        <w:rPr>
          <w:rFonts w:ascii="Arial" w:eastAsia="Calibri" w:hAnsi="Arial" w:cs="Arial"/>
          <w:noProof/>
        </w:rPr>
        <w:t>]</w:t>
      </w:r>
      <w:r w:rsidR="00124EAC">
        <w:rPr>
          <w:rFonts w:ascii="Arial" w:eastAsia="Calibri" w:hAnsi="Arial" w:cs="Arial"/>
        </w:rPr>
        <w:fldChar w:fldCharType="end"/>
      </w:r>
      <w:r w:rsidR="002D4A8E" w:rsidRPr="00BD4D43">
        <w:rPr>
          <w:rFonts w:ascii="Arial" w:eastAsia="Calibri" w:hAnsi="Arial" w:cs="Arial"/>
        </w:rPr>
        <w:t xml:space="preserve"> </w:t>
      </w:r>
      <w:r w:rsidR="00EF6372" w:rsidRPr="00BD4D43">
        <w:rPr>
          <w:rFonts w:ascii="Arial" w:eastAsia="Calibri" w:hAnsi="Arial" w:cs="Arial"/>
        </w:rPr>
        <w:t xml:space="preserve">For example, </w:t>
      </w:r>
      <w:r w:rsidR="007A45C5" w:rsidRPr="00BD4D43">
        <w:rPr>
          <w:rFonts w:ascii="Arial" w:eastAsia="Calibri" w:hAnsi="Arial" w:cs="Arial"/>
        </w:rPr>
        <w:t xml:space="preserve">in settings with </w:t>
      </w:r>
      <w:r w:rsidR="0075135C" w:rsidRPr="00BD4D43">
        <w:rPr>
          <w:rFonts w:ascii="Arial" w:eastAsia="Calibri" w:hAnsi="Arial" w:cs="Arial"/>
        </w:rPr>
        <w:t xml:space="preserve">limited </w:t>
      </w:r>
      <w:r w:rsidR="007A45C5" w:rsidRPr="00BD4D43">
        <w:rPr>
          <w:rFonts w:ascii="Arial" w:eastAsia="Calibri" w:hAnsi="Arial" w:cs="Arial"/>
        </w:rPr>
        <w:t xml:space="preserve">TB care services, implementing conditional cash transfer schemes to improve treatment </w:t>
      </w:r>
      <w:r w:rsidR="0075135C" w:rsidRPr="00BD4D43">
        <w:rPr>
          <w:rFonts w:ascii="Arial" w:eastAsia="Calibri" w:hAnsi="Arial" w:cs="Arial"/>
        </w:rPr>
        <w:t xml:space="preserve">TB </w:t>
      </w:r>
      <w:r w:rsidR="007A45C5" w:rsidRPr="00BD4D43">
        <w:rPr>
          <w:rFonts w:ascii="Arial" w:eastAsia="Calibri" w:hAnsi="Arial" w:cs="Arial"/>
        </w:rPr>
        <w:t xml:space="preserve">adherence may </w:t>
      </w:r>
      <w:r w:rsidR="00443344" w:rsidRPr="00BD4D43">
        <w:rPr>
          <w:rFonts w:ascii="Arial" w:eastAsia="Calibri" w:hAnsi="Arial" w:cs="Arial"/>
        </w:rPr>
        <w:t>ha</w:t>
      </w:r>
      <w:r w:rsidR="006C513B" w:rsidRPr="00BD4D43">
        <w:rPr>
          <w:rFonts w:ascii="Arial" w:eastAsia="Calibri" w:hAnsi="Arial" w:cs="Arial"/>
        </w:rPr>
        <w:t xml:space="preserve">ve limited impact </w:t>
      </w:r>
      <w:r w:rsidR="00624A78" w:rsidRPr="00BD4D43">
        <w:rPr>
          <w:rFonts w:ascii="Arial" w:eastAsia="Calibri" w:hAnsi="Arial" w:cs="Arial"/>
        </w:rPr>
        <w:t>if</w:t>
      </w:r>
      <w:r w:rsidR="00443344" w:rsidRPr="00BD4D43">
        <w:rPr>
          <w:rFonts w:ascii="Arial" w:eastAsia="Calibri" w:hAnsi="Arial" w:cs="Arial"/>
        </w:rPr>
        <w:t xml:space="preserve"> </w:t>
      </w:r>
      <w:r w:rsidR="00624A78" w:rsidRPr="00BD4D43">
        <w:rPr>
          <w:rFonts w:ascii="Arial" w:eastAsia="Calibri" w:hAnsi="Arial" w:cs="Arial"/>
        </w:rPr>
        <w:t xml:space="preserve">treatment </w:t>
      </w:r>
      <w:r w:rsidR="0085585C" w:rsidRPr="00BD4D43">
        <w:rPr>
          <w:rFonts w:ascii="Arial" w:eastAsia="Calibri" w:hAnsi="Arial" w:cs="Arial"/>
        </w:rPr>
        <w:t xml:space="preserve">or access to treatment </w:t>
      </w:r>
      <w:r w:rsidR="00624A78" w:rsidRPr="00BD4D43">
        <w:rPr>
          <w:rFonts w:ascii="Arial" w:eastAsia="Calibri" w:hAnsi="Arial" w:cs="Arial"/>
        </w:rPr>
        <w:t>is not consistently available</w:t>
      </w:r>
      <w:r w:rsidR="00443344" w:rsidRPr="00BD4D43">
        <w:rPr>
          <w:rFonts w:ascii="Arial" w:eastAsia="Calibri" w:hAnsi="Arial" w:cs="Arial"/>
        </w:rPr>
        <w:t>.</w:t>
      </w:r>
    </w:p>
    <w:p w:rsidR="007A32D5" w:rsidRDefault="007A45C5" w:rsidP="00D5076B">
      <w:pPr>
        <w:autoSpaceDE w:val="0"/>
        <w:autoSpaceDN w:val="0"/>
        <w:adjustRightInd w:val="0"/>
        <w:spacing w:before="120" w:after="120" w:line="288" w:lineRule="auto"/>
        <w:ind w:firstLine="720"/>
        <w:jc w:val="both"/>
        <w:rPr>
          <w:rFonts w:ascii="Arial" w:hAnsi="Arial" w:cs="Arial"/>
        </w:rPr>
      </w:pPr>
      <w:r w:rsidRPr="007800FE">
        <w:rPr>
          <w:rFonts w:ascii="Arial" w:hAnsi="Arial" w:cs="Arial"/>
        </w:rPr>
        <w:t>Conditionality may also raise important questions concerning choice, autonomy and decisional capacity of the poor</w:t>
      </w:r>
      <w:r w:rsidR="00443344" w:rsidRPr="007800FE">
        <w:rPr>
          <w:rFonts w:ascii="Arial" w:hAnsi="Arial" w:cs="Arial"/>
        </w:rPr>
        <w:t xml:space="preserve"> </w:t>
      </w:r>
      <w:r w:rsidR="00443344" w:rsidRPr="007800FE">
        <w:rPr>
          <w:rFonts w:ascii="Arial" w:eastAsia="Calibri" w:hAnsi="Arial" w:cs="Arial"/>
        </w:rPr>
        <w:t>without due flexibility determined by cultural and socioeconomic factors</w:t>
      </w:r>
      <w:r w:rsidR="00624A78" w:rsidRPr="007800FE">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&lt;EndNote&gt;&lt;Cite&gt;&lt;Author&gt;Adato&lt;/Author&gt;&lt;Year&gt;2008&lt;/Year&gt;&lt;RecNum&gt;213&lt;/RecNum&gt;&lt;DisplayText&gt;[48]&lt;/DisplayText&gt;&lt;record&gt;&lt;rec-number&gt;213&lt;/rec-number&gt;&lt;foreign-keys&gt;&lt;key app="EN" db-id="px5ar5rtp29t5reffapves9ov2ffep9asvaw"&gt;213&lt;/key&gt;&lt;/foreign-keys&gt;&lt;ref-type name="Report"&gt;27&lt;/ref-type&gt;&lt;contributors&gt;&lt;authors&gt;&lt;author&gt;Adato, M.&lt;/author&gt;&lt;author&gt;Bassett, L.&lt;/author&gt;&lt;/authors&gt;&lt;/contributors&gt;&lt;titles&gt;&lt;title&gt;What is the potential of cash transfers to strengthen families affected by HIV and AIDS? A review of the evidence on impacts and key policy debate. Joint learning initiative on children and HIV/AIDS JLICA&lt;/title&gt;&lt;/titles&gt;&lt;dates&gt;&lt;year&gt;2008&lt;/year&gt;&lt;/dates&gt;&lt;pub-location&gt;Washington, DC, United States&lt;/pub-location&gt;&lt;publisher&gt;Food Consumption and Nutrution Division. International Food Policy Research Institute; &lt;/publisher&gt;&lt;urls&gt;&lt;/urls&gt;&lt;/record&gt;&lt;/Cite&gt;&lt;/EndNote&gt;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48" w:tooltip="Adato, 2008 #213" w:history="1">
        <w:r w:rsidR="002C4C23">
          <w:rPr>
            <w:rFonts w:ascii="Arial" w:hAnsi="Arial" w:cs="Arial"/>
            <w:noProof/>
          </w:rPr>
          <w:t>48</w:t>
        </w:r>
      </w:hyperlink>
      <w:r w:rsidR="002C4C23">
        <w:rPr>
          <w:rFonts w:ascii="Arial" w:hAnsi="Arial" w:cs="Arial"/>
          <w:noProof/>
        </w:rPr>
        <w:t>]</w:t>
      </w:r>
      <w:r w:rsidR="00124EAC">
        <w:rPr>
          <w:rFonts w:ascii="Arial" w:hAnsi="Arial" w:cs="Arial"/>
        </w:rPr>
        <w:fldChar w:fldCharType="end"/>
      </w:r>
      <w:r w:rsidRPr="007800FE">
        <w:rPr>
          <w:rFonts w:ascii="Arial" w:hAnsi="Arial" w:cs="Arial"/>
        </w:rPr>
        <w:t xml:space="preserve"> </w:t>
      </w:r>
      <w:r w:rsidR="00443344" w:rsidRPr="007800FE">
        <w:rPr>
          <w:rFonts w:ascii="Arial" w:hAnsi="Arial" w:cs="Arial"/>
        </w:rPr>
        <w:t xml:space="preserve">Conditionality may </w:t>
      </w:r>
      <w:r w:rsidR="00D5076B">
        <w:rPr>
          <w:rFonts w:ascii="Arial" w:hAnsi="Arial" w:cs="Arial"/>
        </w:rPr>
        <w:t>stimulate</w:t>
      </w:r>
      <w:r w:rsidR="00443344" w:rsidRPr="007800FE">
        <w:rPr>
          <w:rFonts w:ascii="Arial" w:hAnsi="Arial" w:cs="Arial"/>
        </w:rPr>
        <w:t xml:space="preserve"> poor people </w:t>
      </w:r>
      <w:r w:rsidRPr="007800FE">
        <w:rPr>
          <w:rFonts w:ascii="Arial" w:hAnsi="Arial" w:cs="Arial"/>
        </w:rPr>
        <w:t xml:space="preserve">to seek TB care </w:t>
      </w:r>
      <w:r w:rsidR="00C8221C" w:rsidRPr="007800FE">
        <w:rPr>
          <w:rFonts w:ascii="Arial" w:hAnsi="Arial" w:cs="Arial"/>
        </w:rPr>
        <w:t>while</w:t>
      </w:r>
      <w:r w:rsidR="00235304" w:rsidRPr="007800FE">
        <w:rPr>
          <w:rFonts w:ascii="Arial" w:hAnsi="Arial" w:cs="Arial"/>
        </w:rPr>
        <w:t xml:space="preserve"> neglecting other important health </w:t>
      </w:r>
      <w:r w:rsidRPr="007800FE">
        <w:rPr>
          <w:rFonts w:ascii="Arial" w:hAnsi="Arial" w:cs="Arial"/>
        </w:rPr>
        <w:t>priorities in the household</w:t>
      </w:r>
      <w:r w:rsidR="00443344" w:rsidRPr="007800FE">
        <w:rPr>
          <w:rFonts w:ascii="Arial" w:hAnsi="Arial" w:cs="Arial"/>
        </w:rPr>
        <w:t xml:space="preserve"> such as maternal</w:t>
      </w:r>
      <w:r w:rsidR="0063310E" w:rsidRPr="007800FE">
        <w:rPr>
          <w:rFonts w:ascii="Arial" w:hAnsi="Arial" w:cs="Arial"/>
        </w:rPr>
        <w:t>/child health</w:t>
      </w:r>
      <w:r w:rsidRPr="007800FE">
        <w:rPr>
          <w:rFonts w:ascii="Arial" w:hAnsi="Arial" w:cs="Arial"/>
        </w:rPr>
        <w:t xml:space="preserve"> or to act against their common belief or will.</w:t>
      </w:r>
      <w:r w:rsidR="00124EAC">
        <w:rPr>
          <w:rFonts w:ascii="Arial" w:hAnsi="Arial" w:cs="Arial"/>
        </w:rPr>
        <w:fldChar w:fldCharType="begin"/>
      </w:r>
      <w:r w:rsidR="002C4C23">
        <w:rPr>
          <w:rFonts w:ascii="Arial" w:hAnsi="Arial" w:cs="Arial"/>
        </w:rPr>
        <w:instrText xml:space="preserve"> ADDIN EN.CITE &lt;EndNote&gt;&lt;Cite&gt;&lt;Author&gt;John London&lt;/Author&gt;&lt;Year&gt;2012&lt;/Year&gt;&lt;RecNum&gt;522&lt;/RecNum&gt;&lt;DisplayText&gt;[51, 52]&lt;/DisplayText&gt;&lt;record&gt;&lt;rec-number&gt;522&lt;/rec-number&gt;&lt;foreign-keys&gt;&lt;key app="EN" db-id="px5ar5rtp29t5reffapves9ov2ffep9asvaw"&gt;522&lt;/key&gt;&lt;/foreign-keys&gt;&lt;ref-type name="Journal Article"&gt;17&lt;/ref-type&gt;&lt;contributors&gt;&lt;authors&gt;&lt;author&gt;John London, A.&lt;/author&gt;&lt;author&gt;Borasky, D.A.Jr.&lt;/author&gt;&lt;author&gt;Ghan, A. &lt;/author&gt;&lt;/authors&gt;&lt;/contributors&gt;&lt;titles&gt;&lt;title&gt;Improving ethical review of research involving incentives for health promotion&lt;/title&gt;&lt;secondary-title&gt;PLoS Med&lt;/secondary-title&gt;&lt;/titles&gt;&lt;periodical&gt;&lt;full-title&gt;PLoS Med&lt;/full-title&gt;&lt;/periodical&gt;&lt;volume&gt;9&lt;/volume&gt;&lt;number&gt;3&lt;/number&gt;&lt;dates&gt;&lt;year&gt;2012&lt;/year&gt;&lt;/dates&gt;&lt;urls&gt;&lt;/urls&gt;&lt;electronic-resource-num&gt;e1001193&lt;/electronic-resource-num&gt;&lt;/record&gt;&lt;/Cite&gt;&lt;Cite&gt;&lt;Author&gt;Wolf&lt;/Author&gt;&lt;Year&gt;2013&lt;/Year&gt;&lt;RecNum&gt;525&lt;/RecNum&gt;&lt;record&gt;&lt;rec-number&gt;525&lt;/rec-number&gt;&lt;foreign-keys&gt;&lt;key app="EN" db-id="px5ar5rtp29t5reffapves9ov2ffep9asvaw"&gt;525&lt;/key&gt;&lt;/foreign-keys&gt;&lt;ref-type name="Journal Article"&gt;17&lt;/ref-type&gt;&lt;contributors&gt;&lt;authors&gt;&lt;author&gt;Wolf,S.&lt;/author&gt;&lt;author&gt;Aber, J.L.&lt;/author&gt;&lt;author&gt;Morris, P.&lt;/author&gt;&lt;/authors&gt;&lt;/contributors&gt;&lt;titles&gt;&lt;title&gt;Drawing on psychological theory to understand and improve antipoverty policies: the case of conditional cash transfers&lt;/title&gt;&lt;secondary-title&gt;Psychology, Public Policy and Law&lt;/secondary-title&gt;&lt;/titles&gt;&lt;periodical&gt;&lt;full-title&gt;Psychology, Public Policy and Law&lt;/full-title&gt;&lt;/periodical&gt;&lt;pages&gt;3-14&lt;/pages&gt;&lt;volume&gt;19&lt;/volume&gt;&lt;number&gt;1&lt;/number&gt;&lt;dates&gt;&lt;year&gt;2013&lt;/year&gt;&lt;/dates&gt;&lt;urls&gt;&lt;/urls&gt;&lt;/record&gt;&lt;/Cite&gt;&lt;/EndNote&gt;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51" w:tooltip="John London, 2012 #522" w:history="1">
        <w:r w:rsidR="002C4C23">
          <w:rPr>
            <w:rFonts w:ascii="Arial" w:hAnsi="Arial" w:cs="Arial"/>
            <w:noProof/>
          </w:rPr>
          <w:t>51</w:t>
        </w:r>
      </w:hyperlink>
      <w:r w:rsidR="002C4C23">
        <w:rPr>
          <w:rFonts w:ascii="Arial" w:hAnsi="Arial" w:cs="Arial"/>
          <w:noProof/>
        </w:rPr>
        <w:t xml:space="preserve">, </w:t>
      </w:r>
      <w:hyperlink w:anchor="_ENREF_52" w:tooltip="Wolf, 2013 #525" w:history="1">
        <w:r w:rsidR="002C4C23">
          <w:rPr>
            <w:rFonts w:ascii="Arial" w:hAnsi="Arial" w:cs="Arial"/>
            <w:noProof/>
          </w:rPr>
          <w:t>52</w:t>
        </w:r>
      </w:hyperlink>
      <w:r w:rsidR="002C4C23">
        <w:rPr>
          <w:rFonts w:ascii="Arial" w:hAnsi="Arial" w:cs="Arial"/>
          <w:noProof/>
        </w:rPr>
        <w:t>]</w:t>
      </w:r>
      <w:r w:rsidR="00124EAC">
        <w:rPr>
          <w:rFonts w:ascii="Arial" w:hAnsi="Arial" w:cs="Arial"/>
        </w:rPr>
        <w:fldChar w:fldCharType="end"/>
      </w:r>
      <w:r w:rsidRPr="007800FE">
        <w:rPr>
          <w:rFonts w:ascii="Arial" w:hAnsi="Arial" w:cs="Arial"/>
        </w:rPr>
        <w:t xml:space="preserve"> Evidence concerning this is inconsistent: the low uptake of the Janani Suraksha Yojani programme in India among the poorest and least educated women demonstrates that </w:t>
      </w:r>
      <w:r w:rsidR="002062ED">
        <w:rPr>
          <w:rFonts w:ascii="Arial" w:hAnsi="Arial" w:cs="Arial"/>
        </w:rPr>
        <w:t xml:space="preserve">conditioning the </w:t>
      </w:r>
      <w:r w:rsidRPr="007800FE">
        <w:rPr>
          <w:rFonts w:ascii="Arial" w:hAnsi="Arial" w:cs="Arial"/>
        </w:rPr>
        <w:t xml:space="preserve"> cash </w:t>
      </w:r>
      <w:r w:rsidR="002062ED">
        <w:rPr>
          <w:rFonts w:ascii="Arial" w:hAnsi="Arial" w:cs="Arial"/>
        </w:rPr>
        <w:t>transfers</w:t>
      </w:r>
      <w:r w:rsidRPr="007800FE">
        <w:rPr>
          <w:rFonts w:ascii="Arial" w:hAnsi="Arial" w:cs="Arial"/>
        </w:rPr>
        <w:t xml:space="preserve"> do not necessarily overcome cultural or geographical barriers that hamper people’s capacity to meet behavioural conditions.</w:t>
      </w:r>
      <w:r w:rsidR="00124EAC">
        <w:rPr>
          <w:rFonts w:ascii="Arial" w:hAnsi="Arial" w:cs="Arial"/>
        </w:rPr>
        <w:fldChar w:fldCharType="begin"/>
      </w:r>
      <w:r w:rsidR="002C4C23">
        <w:rPr>
          <w:rFonts w:ascii="Arial" w:hAnsi="Arial" w:cs="Arial"/>
        </w:rPr>
        <w:instrText xml:space="preserve"> ADDIN EN.CITE &lt;EndNote&gt;&lt;Cite&gt;&lt;Author&gt;Lim&lt;/Author&gt;&lt;Year&gt;2010&lt;/Year&gt;&lt;RecNum&gt;198&lt;/RecNum&gt;&lt;DisplayText&gt;[14]&lt;/DisplayText&gt;&lt;record&gt;&lt;rec-number&gt;198&lt;/rec-number&gt;&lt;foreign-keys&gt;&lt;key app="EN" db-id="px5ar5rtp29t5reffapves9ov2ffep9asvaw"&gt;198&lt;/key&gt;&lt;/foreign-keys&gt;&lt;ref-type name="Journal Article"&gt;17&lt;/ref-type&gt;&lt;contributors&gt;&lt;authors&gt;&lt;author&gt;Lim, S.S.&lt;/author&gt;&lt;author&gt;Dandona, L.&lt;/author&gt;&lt;author&gt;Hoisington, J.A.&lt;/author&gt;&lt;author&gt;Spencer, L.J.&lt;/author&gt;&lt;author&gt;Hogan, M.C.&lt;/author&gt;&lt;author&gt;Gakidou, E.&lt;/author&gt;&lt;/authors&gt;&lt;/contributors&gt;&lt;titles&gt;&lt;title&gt;India&amp;apos;s Janani Suraksha Yojana, a conditional cash transfer programme to increase births in health facilities: an impact evaluation&lt;/title&gt;&lt;secondary-title&gt;Lancet&lt;/secondary-title&gt;&lt;/titles&gt;&lt;periodical&gt;&lt;full-title&gt;Lancet&lt;/full-title&gt;&lt;/periodical&gt;&lt;pages&gt;2009-23&lt;/pages&gt;&lt;volume&gt;375&lt;/volume&gt;&lt;number&gt;9730&lt;/number&gt;&lt;dates&gt;&lt;year&gt;2010&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14" w:tooltip="Lim, 2010 #198" w:history="1">
        <w:r w:rsidR="002C4C23">
          <w:rPr>
            <w:rFonts w:ascii="Arial" w:hAnsi="Arial" w:cs="Arial"/>
            <w:noProof/>
          </w:rPr>
          <w:t>14</w:t>
        </w:r>
      </w:hyperlink>
      <w:r w:rsidR="002C4C23">
        <w:rPr>
          <w:rFonts w:ascii="Arial" w:hAnsi="Arial" w:cs="Arial"/>
          <w:noProof/>
        </w:rPr>
        <w:t>]</w:t>
      </w:r>
      <w:r w:rsidR="00124EAC">
        <w:rPr>
          <w:rFonts w:ascii="Arial" w:hAnsi="Arial" w:cs="Arial"/>
        </w:rPr>
        <w:fldChar w:fldCharType="end"/>
      </w:r>
      <w:r w:rsidRPr="007800FE">
        <w:rPr>
          <w:rFonts w:ascii="Arial" w:hAnsi="Arial" w:cs="Arial"/>
        </w:rPr>
        <w:t xml:space="preserve"> Conversely, in Malawi</w:t>
      </w:r>
      <w:r w:rsidR="00966B4A" w:rsidRPr="007800FE">
        <w:rPr>
          <w:rFonts w:ascii="Arial" w:hAnsi="Arial" w:cs="Arial"/>
        </w:rPr>
        <w:t xml:space="preserve">, </w:t>
      </w:r>
      <w:r w:rsidRPr="007800FE">
        <w:rPr>
          <w:rFonts w:ascii="Arial" w:hAnsi="Arial" w:cs="Arial"/>
        </w:rPr>
        <w:t>monetary incentives of less than a tenth of a day’s wage dramatically change</w:t>
      </w:r>
      <w:r w:rsidR="00093717" w:rsidRPr="007800FE">
        <w:rPr>
          <w:rFonts w:ascii="Arial" w:hAnsi="Arial" w:cs="Arial"/>
        </w:rPr>
        <w:t>d</w:t>
      </w:r>
      <w:r w:rsidRPr="007800FE">
        <w:rPr>
          <w:rFonts w:ascii="Arial" w:hAnsi="Arial" w:cs="Arial"/>
        </w:rPr>
        <w:t xml:space="preserve"> people’s health seeking behaviours by compensating the psychological and economic costs of HIV testing and reduce</w:t>
      </w:r>
      <w:r w:rsidR="00093717" w:rsidRPr="007800FE">
        <w:rPr>
          <w:rFonts w:ascii="Arial" w:hAnsi="Arial" w:cs="Arial"/>
        </w:rPr>
        <w:t>d</w:t>
      </w:r>
      <w:r w:rsidRPr="007800FE">
        <w:rPr>
          <w:rFonts w:ascii="Arial" w:hAnsi="Arial" w:cs="Arial"/>
        </w:rPr>
        <w:t xml:space="preserve"> the gender gap in access</w:t>
      </w:r>
      <w:r w:rsidR="00093717" w:rsidRPr="007800FE">
        <w:rPr>
          <w:rFonts w:ascii="Arial" w:hAnsi="Arial" w:cs="Arial"/>
        </w:rPr>
        <w:t>ing</w:t>
      </w:r>
      <w:r w:rsidRPr="007800FE">
        <w:rPr>
          <w:rFonts w:ascii="Arial" w:hAnsi="Arial" w:cs="Arial"/>
        </w:rPr>
        <w:t xml:space="preserve"> HIV services.</w:t>
      </w:r>
      <w:r w:rsidR="00124EAC">
        <w:rPr>
          <w:rFonts w:ascii="Arial" w:hAnsi="Arial" w:cs="Arial"/>
        </w:rPr>
        <w:fldChar w:fldCharType="begin"/>
      </w:r>
      <w:r w:rsidR="002C4C23">
        <w:rPr>
          <w:rFonts w:ascii="Arial" w:hAnsi="Arial" w:cs="Arial"/>
        </w:rPr>
        <w:instrText xml:space="preserve"> ADDIN EN.CITE &lt;EndNote&gt;&lt;Cite&gt;&lt;Author&gt;Thornton&lt;/Author&gt;&lt;Year&gt;2006&lt;/Year&gt;&lt;RecNum&gt;117&lt;/RecNum&gt;&lt;DisplayText&gt;[53]&lt;/DisplayText&gt;&lt;record&gt;&lt;rec-number&gt;117&lt;/rec-number&gt;&lt;foreign-keys&gt;&lt;key app="EN" db-id="px5ar5rtp29t5reffapves9ov2ffep9asvaw"&gt;117&lt;/key&gt;&lt;/foreign-keys&gt;&lt;ref-type name="Web Page"&gt;12&lt;/ref-type&gt;&lt;contributors&gt;&lt;authors&gt;&lt;author&gt;Thornton, R.L.&lt;/author&gt;&lt;/authors&gt;&lt;/contributors&gt;&lt;titles&gt;&lt;title&gt;The demand for and impact of learning HIV status: evidence from field experiment&lt;/title&gt;&lt;/titles&gt;&lt;number&gt;31 October 2009&lt;/number&gt;&lt;dates&gt;&lt;year&gt;2006&lt;/year&gt;&lt;/dates&gt;&lt;urls&gt;&lt;/urls&gt;&lt;/record&gt;&lt;/Cite&gt;&lt;/EndNote&gt;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53" w:tooltip="Thornton, 2006 #117" w:history="1">
        <w:r w:rsidR="002C4C23">
          <w:rPr>
            <w:rFonts w:ascii="Arial" w:hAnsi="Arial" w:cs="Arial"/>
            <w:noProof/>
          </w:rPr>
          <w:t>53</w:t>
        </w:r>
      </w:hyperlink>
      <w:r w:rsidR="002C4C23">
        <w:rPr>
          <w:rFonts w:ascii="Arial" w:hAnsi="Arial" w:cs="Arial"/>
          <w:noProof/>
        </w:rPr>
        <w:t>]</w:t>
      </w:r>
      <w:r w:rsidR="00124EAC">
        <w:rPr>
          <w:rFonts w:ascii="Arial" w:hAnsi="Arial" w:cs="Arial"/>
        </w:rPr>
        <w:fldChar w:fldCharType="end"/>
      </w:r>
      <w:r w:rsidRPr="007800FE">
        <w:rPr>
          <w:rFonts w:ascii="Arial" w:hAnsi="Arial" w:cs="Arial"/>
        </w:rPr>
        <w:t xml:space="preserve"> </w:t>
      </w:r>
      <w:r w:rsidR="00093717" w:rsidRPr="007800FE">
        <w:rPr>
          <w:rFonts w:ascii="Arial" w:hAnsi="Arial" w:cs="Arial"/>
        </w:rPr>
        <w:t>Thus,</w:t>
      </w:r>
      <w:r w:rsidRPr="007800FE">
        <w:rPr>
          <w:rFonts w:ascii="Arial" w:hAnsi="Arial" w:cs="Arial"/>
        </w:rPr>
        <w:t xml:space="preserve"> </w:t>
      </w:r>
      <w:r w:rsidR="009D6647">
        <w:rPr>
          <w:rFonts w:ascii="Arial" w:hAnsi="Arial" w:cs="Arial"/>
        </w:rPr>
        <w:t>cash incentives or enablers</w:t>
      </w:r>
      <w:r w:rsidRPr="007800FE">
        <w:rPr>
          <w:rFonts w:ascii="Arial" w:hAnsi="Arial" w:cs="Arial"/>
        </w:rPr>
        <w:t xml:space="preserve"> </w:t>
      </w:r>
      <w:r w:rsidR="004B10FF" w:rsidRPr="007800FE">
        <w:rPr>
          <w:rFonts w:ascii="Arial" w:hAnsi="Arial" w:cs="Arial"/>
        </w:rPr>
        <w:t>for seeking TB care may</w:t>
      </w:r>
      <w:r w:rsidRPr="007800FE">
        <w:rPr>
          <w:rFonts w:ascii="Arial" w:hAnsi="Arial" w:cs="Arial"/>
        </w:rPr>
        <w:t xml:space="preserve"> </w:t>
      </w:r>
      <w:r w:rsidR="004B10FF" w:rsidRPr="007800FE">
        <w:rPr>
          <w:rFonts w:ascii="Arial" w:hAnsi="Arial" w:cs="Arial"/>
        </w:rPr>
        <w:t>compensate for</w:t>
      </w:r>
      <w:r w:rsidRPr="007800FE">
        <w:rPr>
          <w:rFonts w:ascii="Arial" w:hAnsi="Arial" w:cs="Arial"/>
        </w:rPr>
        <w:t xml:space="preserve"> the direct material and the indirect psychological costs of TB diagnosis and ultimately increase </w:t>
      </w:r>
      <w:r w:rsidR="00D81EF9" w:rsidRPr="007800FE">
        <w:rPr>
          <w:rFonts w:ascii="Arial" w:hAnsi="Arial" w:cs="Arial"/>
        </w:rPr>
        <w:t xml:space="preserve">gender equity in </w:t>
      </w:r>
      <w:r w:rsidRPr="007800FE">
        <w:rPr>
          <w:rFonts w:ascii="Arial" w:hAnsi="Arial" w:cs="Arial"/>
        </w:rPr>
        <w:t>access to TB diagnosis.</w:t>
      </w:r>
      <w:r w:rsidR="00124EAC">
        <w:rPr>
          <w:rFonts w:ascii="Arial" w:hAnsi="Arial" w:cs="Arial"/>
        </w:rPr>
        <w:fldChar w:fldCharType="begin"/>
      </w:r>
      <w:r w:rsidR="002C4C23">
        <w:rPr>
          <w:rFonts w:ascii="Arial" w:hAnsi="Arial" w:cs="Arial"/>
        </w:rPr>
        <w:instrText xml:space="preserve"> ADDIN EN.CITE &lt;EndNote&gt;&lt;Cite&gt;&lt;Author&gt;Thornton&lt;/Author&gt;&lt;Year&gt;2006&lt;/Year&gt;&lt;RecNum&gt;117&lt;/RecNum&gt;&lt;DisplayText&gt;[53]&lt;/DisplayText&gt;&lt;record&gt;&lt;rec-number&gt;117&lt;/rec-number&gt;&lt;foreign-keys&gt;&lt;key app="EN" db-id="px5ar5rtp29t5reffapves9ov2ffep9asvaw"&gt;117&lt;/key&gt;&lt;/foreign-keys&gt;&lt;ref-type name="Web Page"&gt;12&lt;/ref-type&gt;&lt;contributors&gt;&lt;authors&gt;&lt;author&gt;Thornton, R.L.&lt;/author&gt;&lt;/authors&gt;&lt;/contributors&gt;&lt;titles&gt;&lt;title&gt;The demand for and impact of learning HIV status: evidence from field experiment&lt;/title&gt;&lt;/titles&gt;&lt;number&gt;31 October 2009&lt;/number&gt;&lt;dates&gt;&lt;year&gt;2006&lt;/year&gt;&lt;/dates&gt;&lt;urls&gt;&lt;/urls&gt;&lt;/record&gt;&lt;/Cite&gt;&lt;/EndNote&gt;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53" w:tooltip="Thornton, 2006 #117" w:history="1">
        <w:r w:rsidR="002C4C23">
          <w:rPr>
            <w:rFonts w:ascii="Arial" w:hAnsi="Arial" w:cs="Arial"/>
            <w:noProof/>
          </w:rPr>
          <w:t>53</w:t>
        </w:r>
      </w:hyperlink>
      <w:r w:rsidR="002C4C23">
        <w:rPr>
          <w:rFonts w:ascii="Arial" w:hAnsi="Arial" w:cs="Arial"/>
          <w:noProof/>
        </w:rPr>
        <w:t>]</w:t>
      </w:r>
      <w:r w:rsidR="00124EAC">
        <w:rPr>
          <w:rFonts w:ascii="Arial" w:hAnsi="Arial" w:cs="Arial"/>
        </w:rPr>
        <w:fldChar w:fldCharType="end"/>
      </w:r>
      <w:r w:rsidRPr="007800FE">
        <w:rPr>
          <w:rFonts w:ascii="Arial" w:hAnsi="Arial" w:cs="Arial"/>
        </w:rPr>
        <w:t xml:space="preserve"> </w:t>
      </w:r>
      <w:r w:rsidR="00F82E5F" w:rsidRPr="007800FE">
        <w:rPr>
          <w:rFonts w:ascii="Arial" w:hAnsi="Arial" w:cs="Arial"/>
        </w:rPr>
        <w:t>In conclusion</w:t>
      </w:r>
      <w:r w:rsidR="003C3A2A">
        <w:rPr>
          <w:rFonts w:ascii="Arial" w:hAnsi="Arial" w:cs="Arial"/>
        </w:rPr>
        <w:t xml:space="preserve">: a) </w:t>
      </w:r>
      <w:r w:rsidR="003C3A2A" w:rsidRPr="00926465">
        <w:rPr>
          <w:rFonts w:ascii="Arial" w:hAnsi="Arial" w:cs="Arial"/>
        </w:rPr>
        <w:t xml:space="preserve">There is currently no direct, rigorous evidence to guide </w:t>
      </w:r>
      <w:r w:rsidR="003C3A2A">
        <w:rPr>
          <w:rFonts w:ascii="Arial" w:hAnsi="Arial" w:cs="Arial"/>
        </w:rPr>
        <w:t>to guide the circumstances under which</w:t>
      </w:r>
      <w:r w:rsidR="003C3A2A" w:rsidRPr="00926465">
        <w:rPr>
          <w:rFonts w:ascii="Arial" w:hAnsi="Arial" w:cs="Arial"/>
        </w:rPr>
        <w:t xml:space="preserve"> TB-related cash transfer interventions should be conditional and if so, on what TB-related behaviours conditionalities should be applied and how stringently.</w:t>
      </w:r>
      <w:r w:rsidR="003C3A2A">
        <w:rPr>
          <w:rFonts w:ascii="Arial" w:hAnsi="Arial" w:cs="Arial"/>
        </w:rPr>
        <w:t xml:space="preserve"> b) Even evidence </w:t>
      </w:r>
      <w:r w:rsidR="003C3A2A" w:rsidRPr="00926465">
        <w:rPr>
          <w:rFonts w:ascii="Arial" w:hAnsi="Arial" w:cs="Arial"/>
        </w:rPr>
        <w:t>from the HIV/AIDS experience is not conclusive and the issue has not yet been rigorously explored.</w:t>
      </w:r>
      <w:r w:rsidR="00124EAC">
        <w:rPr>
          <w:rFonts w:ascii="Arial" w:hAnsi="Arial" w:cs="Arial"/>
        </w:rPr>
        <w:fldChar w:fldCharType="begin"/>
      </w:r>
      <w:r w:rsidR="002C4C23">
        <w:rPr>
          <w:rFonts w:ascii="Arial" w:hAnsi="Arial" w:cs="Arial"/>
        </w:rPr>
        <w:instrText xml:space="preserve"> ADDIN EN.CITE &lt;EndNote&gt;&lt;Cite&gt;&lt;Author&gt;UNDP&lt;/Author&gt;&lt;Year&gt;2014&lt;/Year&gt;&lt;RecNum&gt;547&lt;/RecNum&gt;&lt;DisplayText&gt;[13]&lt;/DisplayText&gt;&lt;record&gt;&lt;rec-number&gt;547&lt;/rec-number&gt;&lt;foreign-keys&gt;&lt;key app="EN" db-id="px5ar5rtp29t5reffapves9ov2ffep9asvaw"&gt;547&lt;/key&gt;&lt;/foreign-keys&gt;&lt;ref-type name="Report"&gt;27&lt;/ref-type&gt;&lt;contributors&gt;&lt;authors&gt;&lt;author&gt;UNDP&lt;/author&gt;&lt;/authors&gt;&lt;/contributors&gt;&lt;titles&gt;&lt;title&gt;Cash Transfers and HIV prevention. Discussion paper&lt;/title&gt;&lt;/titles&gt;&lt;dates&gt;&lt;year&gt;2014&lt;/year&gt;&lt;/dates&gt;&lt;publisher&gt;United Nations Development Programme, New York, United States&lt;/publisher&gt;&lt;urls&gt;&lt;/urls&gt;&lt;/record&gt;&lt;/Cite&gt;&lt;/EndNote&gt;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13" w:tooltip="UNDP, 2014 #547" w:history="1">
        <w:r w:rsidR="002C4C23">
          <w:rPr>
            <w:rFonts w:ascii="Arial" w:hAnsi="Arial" w:cs="Arial"/>
            <w:noProof/>
          </w:rPr>
          <w:t>13</w:t>
        </w:r>
      </w:hyperlink>
      <w:r w:rsidR="002C4C23">
        <w:rPr>
          <w:rFonts w:ascii="Arial" w:hAnsi="Arial" w:cs="Arial"/>
          <w:noProof/>
        </w:rPr>
        <w:t>]</w:t>
      </w:r>
      <w:r w:rsidR="00124EAC">
        <w:rPr>
          <w:rFonts w:ascii="Arial" w:hAnsi="Arial" w:cs="Arial"/>
        </w:rPr>
        <w:fldChar w:fldCharType="end"/>
      </w:r>
      <w:r w:rsidR="003C3A2A">
        <w:rPr>
          <w:rFonts w:ascii="Arial" w:hAnsi="Arial" w:cs="Arial"/>
        </w:rPr>
        <w:t xml:space="preserve"> Finally, c)</w:t>
      </w:r>
      <w:r w:rsidR="00F82E5F" w:rsidRPr="007800FE">
        <w:rPr>
          <w:rFonts w:ascii="Arial" w:hAnsi="Arial" w:cs="Arial"/>
        </w:rPr>
        <w:t xml:space="preserve"> </w:t>
      </w:r>
      <w:r w:rsidR="00D81EF9" w:rsidRPr="007800FE">
        <w:rPr>
          <w:rFonts w:ascii="Arial" w:hAnsi="Arial" w:cs="Arial"/>
        </w:rPr>
        <w:t xml:space="preserve">the effectiveness of utilizing </w:t>
      </w:r>
      <w:r w:rsidR="00F82E5F" w:rsidRPr="007800FE">
        <w:rPr>
          <w:rFonts w:ascii="Arial" w:hAnsi="Arial" w:cs="Arial"/>
        </w:rPr>
        <w:t>conditionali</w:t>
      </w:r>
      <w:r w:rsidR="0041515A" w:rsidRPr="007800FE">
        <w:rPr>
          <w:rFonts w:ascii="Arial" w:hAnsi="Arial" w:cs="Arial"/>
        </w:rPr>
        <w:t>t</w:t>
      </w:r>
      <w:r w:rsidR="00F82E5F" w:rsidRPr="007800FE">
        <w:rPr>
          <w:rFonts w:ascii="Arial" w:hAnsi="Arial" w:cs="Arial"/>
        </w:rPr>
        <w:t>y</w:t>
      </w:r>
      <w:r w:rsidR="00D81EF9" w:rsidRPr="007800FE">
        <w:rPr>
          <w:rFonts w:ascii="Arial" w:hAnsi="Arial" w:cs="Arial"/>
        </w:rPr>
        <w:t xml:space="preserve"> in cash transfers</w:t>
      </w:r>
      <w:r w:rsidR="00F82E5F" w:rsidRPr="007800FE">
        <w:rPr>
          <w:rFonts w:ascii="Arial" w:hAnsi="Arial" w:cs="Arial"/>
        </w:rPr>
        <w:t xml:space="preserve"> </w:t>
      </w:r>
      <w:r w:rsidR="00093717" w:rsidRPr="007800FE">
        <w:rPr>
          <w:rFonts w:ascii="Arial" w:hAnsi="Arial" w:cs="Arial"/>
        </w:rPr>
        <w:t>depends</w:t>
      </w:r>
      <w:r w:rsidRPr="007800FE">
        <w:rPr>
          <w:rFonts w:ascii="Arial" w:hAnsi="Arial" w:cs="Arial"/>
        </w:rPr>
        <w:t xml:space="preserve"> on t</w:t>
      </w:r>
      <w:r w:rsidR="00F82E5F" w:rsidRPr="007800FE">
        <w:rPr>
          <w:rFonts w:ascii="Arial" w:hAnsi="Arial" w:cs="Arial"/>
        </w:rPr>
        <w:t>he outcome under evaluation,</w:t>
      </w:r>
      <w:r w:rsidR="00D81EF9" w:rsidRPr="007800FE">
        <w:rPr>
          <w:rFonts w:ascii="Arial" w:hAnsi="Arial" w:cs="Arial"/>
        </w:rPr>
        <w:t xml:space="preserve"> the feasibility of the condition,</w:t>
      </w:r>
      <w:r w:rsidR="00F82E5F" w:rsidRPr="007800FE">
        <w:rPr>
          <w:rFonts w:ascii="Arial" w:hAnsi="Arial" w:cs="Arial"/>
        </w:rPr>
        <w:t xml:space="preserve"> </w:t>
      </w:r>
      <w:r w:rsidRPr="007800FE">
        <w:rPr>
          <w:rFonts w:ascii="Arial" w:hAnsi="Arial" w:cs="Arial"/>
        </w:rPr>
        <w:t>the program context</w:t>
      </w:r>
      <w:r w:rsidR="00D81EF9" w:rsidRPr="007800FE">
        <w:rPr>
          <w:rFonts w:ascii="Arial" w:hAnsi="Arial" w:cs="Arial"/>
        </w:rPr>
        <w:t>,</w:t>
      </w:r>
      <w:r w:rsidR="00F82E5F" w:rsidRPr="007800FE">
        <w:rPr>
          <w:rFonts w:ascii="Arial" w:hAnsi="Arial" w:cs="Arial"/>
        </w:rPr>
        <w:t xml:space="preserve"> and the target population</w:t>
      </w:r>
      <w:r w:rsidRPr="007800FE">
        <w:rPr>
          <w:rFonts w:ascii="Arial" w:hAnsi="Arial" w:cs="Arial"/>
        </w:rPr>
        <w:t>.</w:t>
      </w:r>
      <w:r w:rsidR="00124EAC">
        <w:rPr>
          <w:rFonts w:ascii="Arial" w:hAnsi="Arial" w:cs="Arial"/>
        </w:rPr>
        <w:fldChar w:fldCharType="begin">
          <w:fldData xml:space="preserve">PEVuZE5vdGU+PENpdGU+PEF1dGhvcj5CYWlyZDwvQXV0aG9yPjxZZWFyPjIwMTE8L1llYXI+PFJl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PjxwYWdlcz4xMjgzLTkyPC9wYWdlcz48dm9sdW1lPjM4MTwvdm9sdW1lPjxudW1iZXI+OTg3NDwv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PEVuZE5vdGU+PENpdGU+PEF1dGhvcj5CYWlyZDwvQXV0aG9yPjxZZWFyPjIwMTE8L1llYXI+PFJl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PjxwYWdlcz4xMjgzLTkyPC9wYWdlcz48dm9sdW1lPjM4MTwvdm9sdW1lPjxudW1iZXI+OTg3NDwv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34" w:tooltip="Baird, 2011 #523" w:history="1">
        <w:r w:rsidR="002C4C23">
          <w:rPr>
            <w:rFonts w:ascii="Arial" w:hAnsi="Arial" w:cs="Arial"/>
            <w:noProof/>
          </w:rPr>
          <w:t>34</w:t>
        </w:r>
      </w:hyperlink>
      <w:r w:rsidR="002C4C23">
        <w:rPr>
          <w:rFonts w:ascii="Arial" w:hAnsi="Arial" w:cs="Arial"/>
          <w:noProof/>
        </w:rPr>
        <w:t xml:space="preserve">, </w:t>
      </w:r>
      <w:hyperlink w:anchor="_ENREF_54" w:tooltip="Kohler, 2012 #524" w:history="1">
        <w:r w:rsidR="002C4C23">
          <w:rPr>
            <w:rFonts w:ascii="Arial" w:hAnsi="Arial" w:cs="Arial"/>
            <w:noProof/>
          </w:rPr>
          <w:t>54</w:t>
        </w:r>
      </w:hyperlink>
      <w:r w:rsidR="002C4C23">
        <w:rPr>
          <w:rFonts w:ascii="Arial" w:hAnsi="Arial" w:cs="Arial"/>
          <w:noProof/>
        </w:rPr>
        <w:t xml:space="preserve">, </w:t>
      </w:r>
      <w:hyperlink w:anchor="_ENREF_55" w:tooltip="Robertson, 2013 #529" w:history="1">
        <w:r w:rsidR="002C4C23">
          <w:rPr>
            <w:rFonts w:ascii="Arial" w:hAnsi="Arial" w:cs="Arial"/>
            <w:noProof/>
          </w:rPr>
          <w:t>55</w:t>
        </w:r>
      </w:hyperlink>
      <w:r w:rsidR="002C4C23">
        <w:rPr>
          <w:rFonts w:ascii="Arial" w:hAnsi="Arial" w:cs="Arial"/>
          <w:noProof/>
        </w:rPr>
        <w:t>]</w:t>
      </w:r>
      <w:r w:rsidR="00124EAC">
        <w:rPr>
          <w:rFonts w:ascii="Arial" w:hAnsi="Arial" w:cs="Arial"/>
        </w:rPr>
        <w:fldChar w:fldCharType="end"/>
      </w:r>
    </w:p>
    <w:p w:rsidR="003F785C" w:rsidRDefault="003F785C" w:rsidP="00D5076B">
      <w:pPr>
        <w:autoSpaceDE w:val="0"/>
        <w:autoSpaceDN w:val="0"/>
        <w:adjustRightInd w:val="0"/>
        <w:spacing w:before="120" w:after="120" w:line="288" w:lineRule="auto"/>
        <w:ind w:firstLine="720"/>
        <w:jc w:val="both"/>
        <w:rPr>
          <w:rFonts w:ascii="Arial" w:hAnsi="Arial" w:cs="Arial"/>
        </w:rPr>
      </w:pPr>
    </w:p>
    <w:p w:rsidR="003F785C" w:rsidRDefault="003F785C" w:rsidP="003F785C">
      <w:pPr>
        <w:pStyle w:val="ListParagraph"/>
        <w:autoSpaceDE w:val="0"/>
        <w:autoSpaceDN w:val="0"/>
        <w:adjustRightInd w:val="0"/>
        <w:spacing w:before="120" w:after="120" w:line="288" w:lineRule="auto"/>
        <w:ind w:left="0"/>
        <w:contextualSpacing w:val="0"/>
        <w:jc w:val="both"/>
        <w:rPr>
          <w:rFonts w:ascii="Arial" w:hAnsi="Arial" w:cs="Arial"/>
        </w:rPr>
      </w:pPr>
      <w:r>
        <w:rPr>
          <w:rFonts w:ascii="Arial" w:hAnsi="Arial" w:cs="Arial"/>
          <w:b/>
        </w:rPr>
        <w:t>SOLUTION</w:t>
      </w:r>
      <w:r w:rsidR="00AF0310">
        <w:rPr>
          <w:rFonts w:ascii="Arial" w:hAnsi="Arial" w:cs="Arial"/>
          <w:b/>
        </w:rPr>
        <w:t>S</w:t>
      </w:r>
      <w:r>
        <w:rPr>
          <w:rFonts w:ascii="Arial" w:hAnsi="Arial" w:cs="Arial"/>
          <w:b/>
        </w:rPr>
        <w:t xml:space="preserve"> -</w:t>
      </w:r>
      <w:r w:rsidRPr="00926465">
        <w:rPr>
          <w:rFonts w:ascii="Arial" w:hAnsi="Arial" w:cs="Arial"/>
          <w:i/>
        </w:rPr>
        <w:t xml:space="preserve"> </w:t>
      </w:r>
      <w:r w:rsidR="003C3A2A">
        <w:rPr>
          <w:rFonts w:ascii="Arial" w:hAnsi="Arial" w:cs="Arial"/>
        </w:rPr>
        <w:t>Given the numerous knowledge gaps, t</w:t>
      </w:r>
      <w:r w:rsidRPr="00926465">
        <w:rPr>
          <w:rFonts w:ascii="Arial" w:hAnsi="Arial" w:cs="Arial"/>
        </w:rPr>
        <w:t>he strict application of conditionality to increase TB case detection and treatment success rate may be unjustified in countries with limited administrative and health care capacities. In these settings, the most appropriate strategy may be a “soft” form of conditionality in which conditions are simple or made less stringent (e.g. penalties for non-compliance do not imply the exclusion of participants from the programme).</w:t>
      </w:r>
      <w:r w:rsidR="00124EAC">
        <w:rPr>
          <w:rFonts w:ascii="Arial" w:hAnsi="Arial" w:cs="Arial"/>
        </w:rPr>
        <w:fldChar w:fldCharType="begin">
          <w:fldData xml:space="preserve">PEVuZE5vdGU+PENpdGU+PEF1dGhvcj5BZGF0bzwvQXV0aG9yPjxZZWFyPjIwMDg8L1llYXI+PFJl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PEVuZE5vdGU+PENpdGU+PEF1dGhvcj5BZGF0bzwvQXV0aG9yPjxZZWFyPjIwMDg8L1llYXI+PFJl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48" w:tooltip="Adato, 2008 #213" w:history="1">
        <w:r w:rsidR="002C4C23">
          <w:rPr>
            <w:rFonts w:ascii="Arial" w:hAnsi="Arial" w:cs="Arial"/>
            <w:noProof/>
          </w:rPr>
          <w:t>48</w:t>
        </w:r>
      </w:hyperlink>
      <w:r w:rsidR="002C4C23">
        <w:rPr>
          <w:rFonts w:ascii="Arial" w:hAnsi="Arial" w:cs="Arial"/>
          <w:noProof/>
        </w:rPr>
        <w:t xml:space="preserve">, </w:t>
      </w:r>
      <w:hyperlink w:anchor="_ENREF_55" w:tooltip="Robertson, 2013 #529" w:history="1">
        <w:r w:rsidR="002C4C23">
          <w:rPr>
            <w:rFonts w:ascii="Arial" w:hAnsi="Arial" w:cs="Arial"/>
            <w:noProof/>
          </w:rPr>
          <w:t>55</w:t>
        </w:r>
      </w:hyperlink>
      <w:r w:rsidR="002C4C23">
        <w:rPr>
          <w:rFonts w:ascii="Arial" w:hAnsi="Arial" w:cs="Arial"/>
          <w:noProof/>
        </w:rPr>
        <w:t>]</w:t>
      </w:r>
      <w:r w:rsidR="00124EAC">
        <w:rPr>
          <w:rFonts w:ascii="Arial" w:hAnsi="Arial" w:cs="Arial"/>
        </w:rPr>
        <w:fldChar w:fldCharType="end"/>
      </w:r>
      <w:r w:rsidRPr="00926465">
        <w:rPr>
          <w:rFonts w:ascii="Arial" w:hAnsi="Arial" w:cs="Arial"/>
        </w:rPr>
        <w:t xml:space="preserve"> Another possibility would be to indirectly encourage the attendance of TB care services by making the cash transfer conditional upon the attendance of workshops and training sessions concerning TB that may help TB-affected families to overcome the fear and the stigma of approaching the TB services</w:t>
      </w:r>
      <w:r>
        <w:rPr>
          <w:rFonts w:ascii="Arial" w:hAnsi="Arial" w:cs="Arial"/>
        </w:rPr>
        <w:t>.</w:t>
      </w:r>
    </w:p>
    <w:p w:rsidR="003F785C" w:rsidRPr="00926465" w:rsidRDefault="003F785C" w:rsidP="003F785C">
      <w:pPr>
        <w:pStyle w:val="ListParagraph"/>
        <w:autoSpaceDE w:val="0"/>
        <w:autoSpaceDN w:val="0"/>
        <w:adjustRightInd w:val="0"/>
        <w:spacing w:before="120" w:after="120" w:line="288" w:lineRule="auto"/>
        <w:ind w:left="0"/>
        <w:contextualSpacing w:val="0"/>
        <w:jc w:val="both"/>
        <w:rPr>
          <w:rFonts w:ascii="Arial" w:hAnsi="Arial" w:cs="Arial"/>
        </w:rPr>
      </w:pPr>
      <w:r w:rsidRPr="00926465">
        <w:rPr>
          <w:rFonts w:ascii="Arial" w:hAnsi="Arial" w:cs="Arial"/>
        </w:rPr>
        <w:t>Should conditionality be deemed appropriate, it may be useful to assess the features of the local TB epidemic and available care. This may be accomplished with qualitative research with TB-affected families</w:t>
      </w:r>
      <w:r>
        <w:rPr>
          <w:rFonts w:ascii="Arial" w:hAnsi="Arial" w:cs="Arial"/>
        </w:rPr>
        <w:t xml:space="preserve"> and main TB stake-holders</w:t>
      </w:r>
      <w:r w:rsidRPr="00926465">
        <w:rPr>
          <w:rFonts w:ascii="Arial" w:hAnsi="Arial" w:cs="Arial"/>
        </w:rPr>
        <w:t xml:space="preserve"> to </w:t>
      </w:r>
      <w:r>
        <w:rPr>
          <w:rFonts w:ascii="Arial" w:hAnsi="Arial" w:cs="Arial"/>
        </w:rPr>
        <w:t>test the feasibility and acceptability of conditionalities from the target population and to design them</w:t>
      </w:r>
      <w:r w:rsidRPr="00926465">
        <w:rPr>
          <w:rFonts w:ascii="Arial" w:hAnsi="Arial" w:cs="Arial"/>
        </w:rPr>
        <w:t xml:space="preserve"> </w:t>
      </w:r>
      <w:r>
        <w:rPr>
          <w:rFonts w:ascii="Arial" w:hAnsi="Arial" w:cs="Arial"/>
        </w:rPr>
        <w:t xml:space="preserve">so </w:t>
      </w:r>
      <w:r w:rsidRPr="00926465">
        <w:rPr>
          <w:rFonts w:ascii="Arial" w:hAnsi="Arial" w:cs="Arial"/>
        </w:rPr>
        <w:t xml:space="preserve">to meet </w:t>
      </w:r>
      <w:r>
        <w:rPr>
          <w:rFonts w:ascii="Arial" w:hAnsi="Arial" w:cs="Arial"/>
        </w:rPr>
        <w:t xml:space="preserve">better </w:t>
      </w:r>
      <w:r w:rsidRPr="00926465">
        <w:rPr>
          <w:rFonts w:ascii="Arial" w:hAnsi="Arial" w:cs="Arial"/>
        </w:rPr>
        <w:t xml:space="preserve">the specific challenges experienced by TB-affected families. </w:t>
      </w:r>
    </w:p>
    <w:p w:rsidR="003F785C" w:rsidRPr="007800FE" w:rsidRDefault="003F785C" w:rsidP="003F785C">
      <w:pPr>
        <w:autoSpaceDE w:val="0"/>
        <w:autoSpaceDN w:val="0"/>
        <w:adjustRightInd w:val="0"/>
        <w:spacing w:before="120" w:after="120" w:line="288" w:lineRule="auto"/>
        <w:jc w:val="both"/>
        <w:rPr>
          <w:rFonts w:ascii="Arial" w:hAnsi="Arial" w:cs="Arial"/>
        </w:rPr>
      </w:pPr>
    </w:p>
    <w:p w:rsidR="00D62D2D" w:rsidRPr="001827AC" w:rsidRDefault="007A45C5" w:rsidP="003F785C">
      <w:pPr>
        <w:pStyle w:val="ListParagraph"/>
        <w:autoSpaceDE w:val="0"/>
        <w:autoSpaceDN w:val="0"/>
        <w:adjustRightInd w:val="0"/>
        <w:spacing w:before="120" w:after="120" w:line="288" w:lineRule="auto"/>
        <w:ind w:left="0"/>
        <w:jc w:val="both"/>
        <w:rPr>
          <w:rFonts w:ascii="Arial" w:eastAsia="Calibri" w:hAnsi="Arial" w:cs="Arial"/>
          <w:b/>
          <w:sz w:val="22"/>
          <w:szCs w:val="22"/>
        </w:rPr>
      </w:pPr>
      <w:r w:rsidRPr="001827AC">
        <w:rPr>
          <w:rFonts w:ascii="Arial" w:eastAsia="Calibri" w:hAnsi="Arial" w:cs="Arial"/>
          <w:b/>
          <w:sz w:val="22"/>
          <w:szCs w:val="22"/>
        </w:rPr>
        <w:t>Targeting</w:t>
      </w:r>
      <w:r w:rsidR="00D62D2D" w:rsidRPr="001827AC">
        <w:rPr>
          <w:rFonts w:ascii="Arial" w:eastAsia="Calibri" w:hAnsi="Arial" w:cs="Arial"/>
          <w:b/>
          <w:sz w:val="22"/>
          <w:szCs w:val="22"/>
        </w:rPr>
        <w:t xml:space="preserve"> approach</w:t>
      </w:r>
    </w:p>
    <w:p w:rsidR="00B43960" w:rsidRPr="00C932E9" w:rsidRDefault="003F785C" w:rsidP="003F785C">
      <w:pPr>
        <w:autoSpaceDE w:val="0"/>
        <w:autoSpaceDN w:val="0"/>
        <w:adjustRightInd w:val="0"/>
        <w:spacing w:before="120" w:after="120" w:line="288" w:lineRule="auto"/>
        <w:jc w:val="both"/>
        <w:rPr>
          <w:rFonts w:ascii="Arial" w:hAnsi="Arial" w:cs="Arial"/>
        </w:rPr>
      </w:pPr>
      <w:r>
        <w:rPr>
          <w:rFonts w:ascii="Arial" w:eastAsia="Calibri" w:hAnsi="Arial" w:cs="Arial"/>
          <w:b/>
        </w:rPr>
        <w:t>CHALLENGE</w:t>
      </w:r>
      <w:r w:rsidR="001827AC">
        <w:rPr>
          <w:rFonts w:ascii="Arial" w:eastAsia="Calibri" w:hAnsi="Arial" w:cs="Arial"/>
          <w:b/>
        </w:rPr>
        <w:t>S</w:t>
      </w:r>
      <w:r w:rsidRPr="003F785C">
        <w:rPr>
          <w:rFonts w:ascii="Arial" w:eastAsia="Calibri" w:hAnsi="Arial" w:cs="Arial"/>
          <w:b/>
        </w:rPr>
        <w:t xml:space="preserve"> - </w:t>
      </w:r>
      <w:r w:rsidR="00B434ED" w:rsidRPr="00C932E9">
        <w:rPr>
          <w:rFonts w:ascii="Arial" w:eastAsia="Calibri" w:hAnsi="Arial" w:cs="Arial"/>
        </w:rPr>
        <w:t>C</w:t>
      </w:r>
      <w:r w:rsidR="00831F25" w:rsidRPr="00C932E9">
        <w:rPr>
          <w:rFonts w:ascii="Arial" w:eastAsia="Calibri" w:hAnsi="Arial" w:cs="Arial"/>
        </w:rPr>
        <w:t>ash transfer programs may be made TB-sensitive by targeting people at high risk of TB, or may be transformed to TB-</w:t>
      </w:r>
      <w:r w:rsidR="0003682B" w:rsidRPr="00C932E9">
        <w:rPr>
          <w:rFonts w:ascii="Arial" w:eastAsia="Calibri" w:hAnsi="Arial" w:cs="Arial"/>
        </w:rPr>
        <w:t xml:space="preserve">inclusive </w:t>
      </w:r>
      <w:r w:rsidR="00831F25" w:rsidRPr="00C932E9">
        <w:rPr>
          <w:rFonts w:ascii="Arial" w:eastAsia="Calibri" w:hAnsi="Arial" w:cs="Arial"/>
        </w:rPr>
        <w:t xml:space="preserve">programs by specifically </w:t>
      </w:r>
      <w:r w:rsidR="00900C80" w:rsidRPr="00C932E9">
        <w:rPr>
          <w:rFonts w:ascii="Arial" w:eastAsia="Calibri" w:hAnsi="Arial" w:cs="Arial"/>
        </w:rPr>
        <w:t>including</w:t>
      </w:r>
      <w:r w:rsidR="00831F25" w:rsidRPr="00C932E9">
        <w:rPr>
          <w:rFonts w:ascii="Arial" w:eastAsia="Calibri" w:hAnsi="Arial" w:cs="Arial"/>
        </w:rPr>
        <w:t xml:space="preserve"> TB patients</w:t>
      </w:r>
      <w:r w:rsidR="00900C80" w:rsidRPr="00C932E9">
        <w:rPr>
          <w:rFonts w:ascii="Arial" w:eastAsia="Calibri" w:hAnsi="Arial" w:cs="Arial"/>
        </w:rPr>
        <w:t xml:space="preserve"> among their target population</w:t>
      </w:r>
      <w:r w:rsidR="007A45C5" w:rsidRPr="00C932E9">
        <w:rPr>
          <w:rFonts w:ascii="Arial" w:eastAsia="Calibri" w:hAnsi="Arial" w:cs="Arial"/>
        </w:rPr>
        <w:t xml:space="preserve">. </w:t>
      </w:r>
      <w:r w:rsidR="00D81EF9" w:rsidRPr="00C932E9">
        <w:rPr>
          <w:rFonts w:ascii="Arial" w:eastAsia="Calibri" w:hAnsi="Arial" w:cs="Arial"/>
        </w:rPr>
        <w:t>These</w:t>
      </w:r>
      <w:r w:rsidR="001D0A30" w:rsidRPr="00C932E9">
        <w:rPr>
          <w:rFonts w:ascii="Arial" w:eastAsia="Calibri" w:hAnsi="Arial" w:cs="Arial"/>
        </w:rPr>
        <w:t xml:space="preserve"> programs may </w:t>
      </w:r>
      <w:r w:rsidR="00D81EF9" w:rsidRPr="00C932E9">
        <w:rPr>
          <w:rFonts w:ascii="Arial" w:eastAsia="Calibri" w:hAnsi="Arial" w:cs="Arial"/>
        </w:rPr>
        <w:t xml:space="preserve">broadly </w:t>
      </w:r>
      <w:r w:rsidR="001D0A30" w:rsidRPr="00C932E9">
        <w:rPr>
          <w:rFonts w:ascii="Arial" w:eastAsia="Calibri" w:hAnsi="Arial" w:cs="Arial"/>
        </w:rPr>
        <w:t>target TB-patients and/or their households</w:t>
      </w:r>
      <w:r w:rsidR="00D81EF9" w:rsidRPr="00C932E9">
        <w:rPr>
          <w:rFonts w:ascii="Arial" w:eastAsia="Calibri" w:hAnsi="Arial" w:cs="Arial"/>
        </w:rPr>
        <w:t xml:space="preserve">; </w:t>
      </w:r>
      <w:r w:rsidR="001D0A30" w:rsidRPr="00C932E9">
        <w:rPr>
          <w:rFonts w:ascii="Arial" w:eastAsia="Calibri" w:hAnsi="Arial" w:cs="Arial"/>
        </w:rPr>
        <w:t xml:space="preserve">restrict their target to </w:t>
      </w:r>
      <w:r w:rsidR="00900C80" w:rsidRPr="00C932E9">
        <w:rPr>
          <w:rFonts w:ascii="Arial" w:eastAsia="Calibri" w:hAnsi="Arial" w:cs="Arial"/>
        </w:rPr>
        <w:t>TB-patients subgroups</w:t>
      </w:r>
      <w:r w:rsidR="001D0A30" w:rsidRPr="00C932E9">
        <w:rPr>
          <w:rFonts w:ascii="Arial" w:eastAsia="Calibri" w:hAnsi="Arial" w:cs="Arial"/>
        </w:rPr>
        <w:t xml:space="preserve"> (e.g. </w:t>
      </w:r>
      <w:r w:rsidR="00583C16" w:rsidRPr="00C932E9">
        <w:rPr>
          <w:rFonts w:ascii="Arial" w:eastAsia="Calibri" w:hAnsi="Arial" w:cs="Arial"/>
        </w:rPr>
        <w:t>d</w:t>
      </w:r>
      <w:r w:rsidR="001D0A30" w:rsidRPr="00C932E9">
        <w:rPr>
          <w:rFonts w:ascii="Arial" w:eastAsia="Calibri" w:hAnsi="Arial" w:cs="Arial"/>
        </w:rPr>
        <w:t>rug-resistant TB</w:t>
      </w:r>
      <w:r w:rsidR="00900C80" w:rsidRPr="00C932E9">
        <w:rPr>
          <w:rFonts w:ascii="Arial" w:eastAsia="Calibri" w:hAnsi="Arial" w:cs="Arial"/>
        </w:rPr>
        <w:t>, TB-HIV co</w:t>
      </w:r>
      <w:r w:rsidR="007F78B2" w:rsidRPr="00C932E9">
        <w:rPr>
          <w:rFonts w:ascii="Arial" w:eastAsia="Calibri" w:hAnsi="Arial" w:cs="Arial"/>
        </w:rPr>
        <w:t>-</w:t>
      </w:r>
      <w:r w:rsidR="00900C80" w:rsidRPr="00C932E9">
        <w:rPr>
          <w:rFonts w:ascii="Arial" w:eastAsia="Calibri" w:hAnsi="Arial" w:cs="Arial"/>
        </w:rPr>
        <w:t>infected or TB patients affected by other co-morbidities such as mental health issues or diabetes</w:t>
      </w:r>
      <w:r w:rsidR="001D0A30" w:rsidRPr="00C932E9">
        <w:rPr>
          <w:rFonts w:ascii="Arial" w:eastAsia="Calibri" w:hAnsi="Arial" w:cs="Arial"/>
        </w:rPr>
        <w:t>)</w:t>
      </w:r>
      <w:r w:rsidR="00D81EF9" w:rsidRPr="00C932E9">
        <w:rPr>
          <w:rFonts w:ascii="Arial" w:eastAsia="Calibri" w:hAnsi="Arial" w:cs="Arial"/>
        </w:rPr>
        <w:t>;</w:t>
      </w:r>
      <w:r w:rsidR="001D0A30" w:rsidRPr="00C932E9">
        <w:rPr>
          <w:rFonts w:ascii="Arial" w:eastAsia="Calibri" w:hAnsi="Arial" w:cs="Arial"/>
        </w:rPr>
        <w:t xml:space="preserve"> or</w:t>
      </w:r>
      <w:r w:rsidR="00D81EF9" w:rsidRPr="00C932E9">
        <w:rPr>
          <w:rFonts w:ascii="Arial" w:eastAsia="Calibri" w:hAnsi="Arial" w:cs="Arial"/>
        </w:rPr>
        <w:t xml:space="preserve"> restrict to</w:t>
      </w:r>
      <w:r w:rsidR="001D0A30" w:rsidRPr="00C932E9">
        <w:rPr>
          <w:rFonts w:ascii="Arial" w:eastAsia="Calibri" w:hAnsi="Arial" w:cs="Arial"/>
        </w:rPr>
        <w:t xml:space="preserve"> </w:t>
      </w:r>
      <w:r w:rsidR="00900C80" w:rsidRPr="00C932E9">
        <w:rPr>
          <w:rFonts w:ascii="Arial" w:eastAsia="Calibri" w:hAnsi="Arial" w:cs="Arial"/>
        </w:rPr>
        <w:t xml:space="preserve">TB-patients </w:t>
      </w:r>
      <w:r w:rsidR="007F78B2" w:rsidRPr="00C932E9">
        <w:rPr>
          <w:rFonts w:ascii="Arial" w:eastAsia="Calibri" w:hAnsi="Arial" w:cs="Arial"/>
        </w:rPr>
        <w:t>during the</w:t>
      </w:r>
      <w:r w:rsidR="00D81EF9" w:rsidRPr="00C932E9">
        <w:rPr>
          <w:rFonts w:ascii="Arial" w:eastAsia="Calibri" w:hAnsi="Arial" w:cs="Arial"/>
        </w:rPr>
        <w:t>ir</w:t>
      </w:r>
      <w:r w:rsidR="007F78B2" w:rsidRPr="00C932E9">
        <w:rPr>
          <w:rFonts w:ascii="Arial" w:eastAsia="Calibri" w:hAnsi="Arial" w:cs="Arial"/>
        </w:rPr>
        <w:t xml:space="preserve"> </w:t>
      </w:r>
      <w:r w:rsidR="001D0A30" w:rsidRPr="00C932E9">
        <w:rPr>
          <w:rFonts w:ascii="Arial" w:eastAsia="Calibri" w:hAnsi="Arial" w:cs="Arial"/>
        </w:rPr>
        <w:t xml:space="preserve">highest risk </w:t>
      </w:r>
      <w:r w:rsidR="007F78B2" w:rsidRPr="00C932E9">
        <w:rPr>
          <w:rFonts w:ascii="Arial" w:eastAsia="Calibri" w:hAnsi="Arial" w:cs="Arial"/>
        </w:rPr>
        <w:t xml:space="preserve">time period </w:t>
      </w:r>
      <w:r w:rsidR="001D0A30" w:rsidRPr="00C932E9">
        <w:rPr>
          <w:rFonts w:ascii="Arial" w:eastAsia="Calibri" w:hAnsi="Arial" w:cs="Arial"/>
        </w:rPr>
        <w:t xml:space="preserve">(e.g. the time </w:t>
      </w:r>
      <w:r w:rsidR="007F78B2" w:rsidRPr="00C932E9">
        <w:rPr>
          <w:rFonts w:ascii="Arial" w:eastAsia="Calibri" w:hAnsi="Arial" w:cs="Arial"/>
        </w:rPr>
        <w:t xml:space="preserve">period </w:t>
      </w:r>
      <w:r w:rsidR="001D0A30" w:rsidRPr="00C932E9">
        <w:rPr>
          <w:rFonts w:ascii="Arial" w:eastAsia="Calibri" w:hAnsi="Arial" w:cs="Arial"/>
        </w:rPr>
        <w:t xml:space="preserve">when treatment default </w:t>
      </w:r>
      <w:r w:rsidR="00C1519F">
        <w:rPr>
          <w:rFonts w:ascii="Arial" w:eastAsia="Calibri" w:hAnsi="Arial" w:cs="Arial"/>
        </w:rPr>
        <w:t xml:space="preserve">or onward TB transmission </w:t>
      </w:r>
      <w:r w:rsidR="001D0A30" w:rsidRPr="00C932E9">
        <w:rPr>
          <w:rFonts w:ascii="Arial" w:eastAsia="Calibri" w:hAnsi="Arial" w:cs="Arial"/>
        </w:rPr>
        <w:t xml:space="preserve">is most likely). </w:t>
      </w:r>
    </w:p>
    <w:p w:rsidR="0023059E" w:rsidRPr="00BD4D43" w:rsidRDefault="002D4A8E" w:rsidP="00BA2EC5">
      <w:pPr>
        <w:autoSpaceDE w:val="0"/>
        <w:autoSpaceDN w:val="0"/>
        <w:adjustRightInd w:val="0"/>
        <w:spacing w:before="120" w:after="120" w:line="288" w:lineRule="auto"/>
        <w:ind w:firstLine="720"/>
        <w:jc w:val="both"/>
        <w:rPr>
          <w:rFonts w:ascii="Arial" w:eastAsia="Calibri" w:hAnsi="Arial" w:cs="Arial"/>
        </w:rPr>
      </w:pPr>
      <w:r w:rsidRPr="00BD4D43">
        <w:rPr>
          <w:rFonts w:ascii="Arial" w:hAnsi="Arial" w:cs="Arial"/>
        </w:rPr>
        <w:lastRenderedPageBreak/>
        <w:t xml:space="preserve">Depending on the targeting strategy, issues concerning accuracy, costs, cost-effectiveness, equity, </w:t>
      </w:r>
      <w:r w:rsidR="00966B4A" w:rsidRPr="00BD4D43">
        <w:rPr>
          <w:rFonts w:ascii="Arial" w:hAnsi="Arial" w:cs="Arial"/>
        </w:rPr>
        <w:t>fairness, s</w:t>
      </w:r>
      <w:r w:rsidRPr="00BD4D43">
        <w:rPr>
          <w:rFonts w:ascii="Arial" w:hAnsi="Arial" w:cs="Arial"/>
        </w:rPr>
        <w:t>ustainability, unintended consequences and stigma may arise:</w:t>
      </w:r>
      <w:r w:rsidRPr="00BD4D43">
        <w:rPr>
          <w:rFonts w:ascii="Arial" w:eastAsia="Calibri" w:hAnsi="Arial" w:cs="Arial"/>
        </w:rPr>
        <w:t xml:space="preserve"> for instance, using TB as a targeting criterion may be more efficient, but could be stigmatising.  Furthermore, it m</w:t>
      </w:r>
      <w:r w:rsidR="001E4A6E" w:rsidRPr="00BD4D43">
        <w:rPr>
          <w:rFonts w:ascii="Arial" w:eastAsia="Calibri" w:hAnsi="Arial" w:cs="Arial"/>
        </w:rPr>
        <w:t>ay foster perverse incentives in</w:t>
      </w:r>
      <w:r w:rsidRPr="00BD4D43">
        <w:rPr>
          <w:rFonts w:ascii="Arial" w:eastAsia="Calibri" w:hAnsi="Arial" w:cs="Arial"/>
        </w:rPr>
        <w:t xml:space="preserve"> which patients attempt to remain </w:t>
      </w:r>
      <w:r w:rsidR="00C63C16" w:rsidRPr="00C63C16">
        <w:rPr>
          <w:rFonts w:ascii="Arial" w:eastAsia="Calibri" w:hAnsi="Arial" w:cs="Arial"/>
          <w:color w:val="FF0000"/>
        </w:rPr>
        <w:t>sick</w:t>
      </w:r>
      <w:r w:rsidRPr="00BD4D43">
        <w:rPr>
          <w:rFonts w:ascii="Arial" w:eastAsia="Calibri" w:hAnsi="Arial" w:cs="Arial"/>
        </w:rPr>
        <w:t xml:space="preserve"> </w:t>
      </w:r>
      <w:r w:rsidR="001E4A6E" w:rsidRPr="00BD4D43">
        <w:rPr>
          <w:rFonts w:ascii="Arial" w:eastAsia="Calibri" w:hAnsi="Arial" w:cs="Arial"/>
        </w:rPr>
        <w:t>assuming</w:t>
      </w:r>
      <w:r w:rsidRPr="00BD4D43">
        <w:rPr>
          <w:rFonts w:ascii="Arial" w:eastAsia="Calibri" w:hAnsi="Arial" w:cs="Arial"/>
        </w:rPr>
        <w:t xml:space="preserve"> that this </w:t>
      </w:r>
      <w:r w:rsidR="001E4A6E" w:rsidRPr="00BD4D43">
        <w:rPr>
          <w:rFonts w:ascii="Arial" w:eastAsia="Calibri" w:hAnsi="Arial" w:cs="Arial"/>
        </w:rPr>
        <w:t>may entitle them</w:t>
      </w:r>
      <w:r w:rsidRPr="00BD4D43">
        <w:rPr>
          <w:rFonts w:ascii="Arial" w:eastAsia="Calibri" w:hAnsi="Arial" w:cs="Arial"/>
        </w:rPr>
        <w:t xml:space="preserve"> to receive the cash benefits. </w:t>
      </w:r>
      <w:r w:rsidR="002E35AC" w:rsidRPr="00BD4D43">
        <w:rPr>
          <w:rFonts w:ascii="Arial" w:eastAsia="Calibri" w:hAnsi="Arial" w:cs="Arial"/>
        </w:rPr>
        <w:t>This concern was specifically raised by TB care providers in the intervention from Lutge et al</w:t>
      </w:r>
      <w:r w:rsidR="00E43508">
        <w:rPr>
          <w:rFonts w:ascii="Arial" w:eastAsia="Calibri" w:hAnsi="Arial" w:cs="Arial"/>
        </w:rPr>
        <w:t>,</w:t>
      </w:r>
      <w:r w:rsidR="00124EAC">
        <w:rPr>
          <w:rFonts w:ascii="Arial" w:eastAsia="Calibri" w:hAnsi="Arial" w:cs="Arial"/>
        </w:rPr>
        <w:fldChar w:fldCharType="begin"/>
      </w:r>
      <w:r w:rsidR="002C4C23">
        <w:rPr>
          <w:rFonts w:ascii="Arial" w:eastAsia="Calibri" w:hAnsi="Arial" w:cs="Arial"/>
        </w:rPr>
        <w:instrText xml:space="preserve"> ADDIN EN.CITE &lt;EndNote&gt;&lt;Cite&gt;&lt;Author&gt;Lutge&lt;/Author&gt;&lt;Year&gt;2014&lt;/Year&gt;&lt;RecNum&gt;556&lt;/RecNum&gt;&lt;DisplayText&gt;[43]&lt;/DisplayText&gt;&lt;record&gt;&lt;rec-number&gt;556&lt;/rec-number&gt;&lt;foreign-keys&gt;&lt;key app="EN" db-id="px5ar5rtp29t5reffapves9ov2ffep9asvaw"&gt;556&lt;/key&gt;&lt;/foreign-keys&gt;&lt;ref-type name="Journal Article"&gt;17&lt;/ref-type&gt;&lt;contributors&gt;&lt;authors&gt;&lt;author&gt;Lutge, E.&lt;/author&gt;&lt;author&gt;Lewin, S.&lt;/author&gt;&lt;author&gt;Volmink, J.&lt;/author&gt;&lt;/authors&gt;&lt;/contributors&gt;&lt;auth-address&gt;Faculty of Health Sciences, Stellenbosch University, Francie van Zijl Drive, Tygerberg 7505, South Africa. elizabethlutge@gmail.com.&lt;/auth-address&gt;&lt;titles&gt;&lt;title&gt;Economic support to improve tuberculosis treatment outcomes in South Africa: a qualitative process evaluation of a cluster randomized controlled trial&lt;/title&gt;&lt;secondary-title&gt;Trials&lt;/secondary-title&gt;&lt;alt-title&gt;Trials&lt;/alt-title&gt;&lt;/titles&gt;&lt;periodical&gt;&lt;full-title&gt;Trials&lt;/full-title&gt;&lt;abbr-1&gt;Trials&lt;/abbr-1&gt;&lt;/periodical&gt;&lt;alt-periodical&gt;&lt;full-title&gt;Trials&lt;/full-title&gt;&lt;abbr-1&gt;Trials&lt;/abbr-1&gt;&lt;/alt-periodical&gt;&lt;pages&gt;236&lt;/pages&gt;&lt;volume&gt;15&lt;/volume&gt;&lt;dates&gt;&lt;year&gt;2014&lt;/year&gt;&lt;/dates&gt;&lt;isbn&gt;1745-6215 (Electronic)&amp;#xD;1745-6215 (Linking)&lt;/isbn&gt;&lt;accession-num&gt;24947537&lt;/accession-num&gt;&lt;urls&gt;&lt;related-urls&gt;&lt;url&gt;http://www.ncbi.nlm.nih.gov/pubmed/24947537&lt;/url&gt;&lt;/related-urls&gt;&lt;/urls&gt;&lt;custom2&gt;4086265&lt;/custom2&gt;&lt;electronic-resource-num&gt;10.1186/1745-6215-15-236&lt;/electronic-resource-num&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43" w:tooltip="Lutge, 2014 #556" w:history="1">
        <w:r w:rsidR="002C4C23">
          <w:rPr>
            <w:rFonts w:ascii="Arial" w:eastAsia="Calibri" w:hAnsi="Arial" w:cs="Arial"/>
            <w:noProof/>
          </w:rPr>
          <w:t>43</w:t>
        </w:r>
      </w:hyperlink>
      <w:r w:rsidR="002C4C23">
        <w:rPr>
          <w:rFonts w:ascii="Arial" w:eastAsia="Calibri" w:hAnsi="Arial" w:cs="Arial"/>
          <w:noProof/>
        </w:rPr>
        <w:t>]</w:t>
      </w:r>
      <w:r w:rsidR="00124EAC">
        <w:rPr>
          <w:rFonts w:ascii="Arial" w:eastAsia="Calibri" w:hAnsi="Arial" w:cs="Arial"/>
        </w:rPr>
        <w:fldChar w:fldCharType="end"/>
      </w:r>
      <w:r w:rsidR="002E35AC" w:rsidRPr="00BD4D43">
        <w:rPr>
          <w:rFonts w:ascii="Arial" w:eastAsia="Calibri" w:hAnsi="Arial" w:cs="Arial"/>
        </w:rPr>
        <w:t xml:space="preserve"> </w:t>
      </w:r>
      <w:r w:rsidR="009D6647">
        <w:rPr>
          <w:rFonts w:ascii="Arial" w:eastAsia="Calibri" w:hAnsi="Arial" w:cs="Arial"/>
        </w:rPr>
        <w:t xml:space="preserve"> </w:t>
      </w:r>
      <w:r w:rsidR="00E43508">
        <w:rPr>
          <w:rFonts w:ascii="Arial" w:eastAsia="Calibri" w:hAnsi="Arial" w:cs="Arial"/>
        </w:rPr>
        <w:t xml:space="preserve">although </w:t>
      </w:r>
      <w:r w:rsidR="002E35AC" w:rsidRPr="00BD4D43">
        <w:rPr>
          <w:rFonts w:ascii="Arial" w:eastAsia="Calibri" w:hAnsi="Arial" w:cs="Arial"/>
        </w:rPr>
        <w:t xml:space="preserve"> </w:t>
      </w:r>
      <w:r w:rsidR="001E4A6E" w:rsidRPr="00BD4D43">
        <w:rPr>
          <w:rFonts w:ascii="Arial" w:eastAsia="Calibri" w:hAnsi="Arial" w:cs="Arial"/>
        </w:rPr>
        <w:t xml:space="preserve">this was not observed and </w:t>
      </w:r>
      <w:r w:rsidR="00E43508">
        <w:rPr>
          <w:rFonts w:ascii="Arial" w:eastAsia="Calibri" w:hAnsi="Arial" w:cs="Arial"/>
        </w:rPr>
        <w:t>conversely patients receiving</w:t>
      </w:r>
      <w:r w:rsidR="002E35AC" w:rsidRPr="00BD4D43">
        <w:rPr>
          <w:rFonts w:ascii="Arial" w:eastAsia="Calibri" w:hAnsi="Arial" w:cs="Arial"/>
        </w:rPr>
        <w:t xml:space="preserve"> vouchers</w:t>
      </w:r>
      <w:r w:rsidR="00E43508">
        <w:rPr>
          <w:rFonts w:ascii="Arial" w:eastAsia="Calibri" w:hAnsi="Arial" w:cs="Arial"/>
        </w:rPr>
        <w:t xml:space="preserve"> more often tended to be more likely</w:t>
      </w:r>
      <w:r w:rsidR="002E35AC" w:rsidRPr="00BD4D43">
        <w:rPr>
          <w:rFonts w:ascii="Arial" w:eastAsia="Calibri" w:hAnsi="Arial" w:cs="Arial"/>
        </w:rPr>
        <w:t xml:space="preserve"> to achieve treatment success.</w:t>
      </w:r>
      <w:r w:rsidR="00124EAC">
        <w:rPr>
          <w:rFonts w:ascii="Arial" w:eastAsia="Calibri" w:hAnsi="Arial" w:cs="Arial"/>
        </w:rPr>
        <w:fldChar w:fldCharType="begin">
          <w:fldData xml:space="preserve">PEVuZE5vdGU+PENpdGU+PEF1dGhvcj5MdXRnZTwvQXV0aG9yPjxZZWFyPjIwMTM8L1llYXI+PFJl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PEVuZE5vdGU+PENpdGU+PEF1dGhvcj5MdXRnZTwvQXV0aG9yPjxZZWFyPjIwMTM8L1llYXI+PFJl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44" w:tooltip="Lutge, 2013 #540" w:history="1">
        <w:r w:rsidR="002C4C23">
          <w:rPr>
            <w:rFonts w:ascii="Arial" w:eastAsia="Calibri" w:hAnsi="Arial" w:cs="Arial"/>
            <w:noProof/>
          </w:rPr>
          <w:t>44</w:t>
        </w:r>
      </w:hyperlink>
      <w:r w:rsidR="002C4C23">
        <w:rPr>
          <w:rFonts w:ascii="Arial" w:eastAsia="Calibri" w:hAnsi="Arial" w:cs="Arial"/>
          <w:noProof/>
        </w:rPr>
        <w:t>]</w:t>
      </w:r>
      <w:r w:rsidR="00124EAC">
        <w:rPr>
          <w:rFonts w:ascii="Arial" w:eastAsia="Calibri" w:hAnsi="Arial" w:cs="Arial"/>
        </w:rPr>
        <w:fldChar w:fldCharType="end"/>
      </w:r>
    </w:p>
    <w:p w:rsidR="002D4A8E" w:rsidRDefault="002D4A8E" w:rsidP="00BA2EC5">
      <w:pPr>
        <w:autoSpaceDE w:val="0"/>
        <w:autoSpaceDN w:val="0"/>
        <w:adjustRightInd w:val="0"/>
        <w:spacing w:before="120" w:after="120" w:line="288" w:lineRule="auto"/>
        <w:ind w:firstLine="720"/>
        <w:jc w:val="both"/>
        <w:rPr>
          <w:rFonts w:ascii="Arial" w:eastAsia="Calibri" w:hAnsi="Arial" w:cs="Arial"/>
        </w:rPr>
      </w:pPr>
      <w:r w:rsidRPr="00BD4D43">
        <w:rPr>
          <w:rFonts w:ascii="Arial" w:eastAsia="Calibri" w:hAnsi="Arial" w:cs="Arial"/>
        </w:rPr>
        <w:t xml:space="preserve">Conversely, “passive” targeting, based only on poverty criteria, may be inefficient or impractical. For example, a 2010 analysis in Brazil cross-linking the national TB registry with the Single Registry for Social Programmes (a census database to identify people enrolled in social protection programmes in Brazil) showed that only one fourth of TB patients who live below the poverty line are already enrolled </w:t>
      </w:r>
      <w:r w:rsidR="00D5076B">
        <w:rPr>
          <w:rFonts w:ascii="Arial" w:eastAsia="Calibri" w:hAnsi="Arial" w:cs="Arial"/>
        </w:rPr>
        <w:t>in</w:t>
      </w:r>
      <w:r w:rsidR="00B6164C">
        <w:rPr>
          <w:rFonts w:ascii="Arial" w:eastAsia="Calibri" w:hAnsi="Arial" w:cs="Arial"/>
        </w:rPr>
        <w:t xml:space="preserve"> </w:t>
      </w:r>
      <w:r w:rsidRPr="00BD4D43">
        <w:rPr>
          <w:rFonts w:ascii="Arial" w:eastAsia="Calibri" w:hAnsi="Arial" w:cs="Arial"/>
        </w:rPr>
        <w:t xml:space="preserve">government’s social protection programmes, with only 14% of them being amongst the beneficiaries of Bolsa Familia. This unexpectedly low overlap between the two data sources suggest that in Brazil targeting based only on socioeconomic criteria may be insufficient </w:t>
      </w:r>
      <w:r w:rsidR="003C3A2A">
        <w:rPr>
          <w:rFonts w:ascii="Arial" w:eastAsia="Calibri" w:hAnsi="Arial" w:cs="Arial"/>
        </w:rPr>
        <w:t>to capture most TB patients in needs of social protection for a number of reasons discussed by Torrens and colleagues</w:t>
      </w:r>
      <w:r w:rsidRPr="00BD4D43">
        <w:rPr>
          <w:rFonts w:ascii="Arial" w:eastAsia="Calibri" w:hAnsi="Arial" w:cs="Arial"/>
        </w:rPr>
        <w:t>.</w:t>
      </w:r>
      <w:r w:rsidR="00124EAC">
        <w:rPr>
          <w:rFonts w:ascii="Arial" w:eastAsia="Calibri" w:hAnsi="Arial" w:cs="Arial"/>
        </w:rPr>
        <w:fldChar w:fldCharType="begin">
          <w:fldData xml:space="preserve">PEVuZE5vdGU+PENpdGU+PEF1dGhvcj5Ub3JyZW5zPC9BdXRob3I+PFllYXI+MjAxNjwvWWVhcj48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PEVuZE5vdGU+PENpdGU+PEF1dGhvcj5Ub3JyZW5zPC9BdXRob3I+PFllYXI+MjAxNjwvWWVhcj48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29" w:tooltip="Torrens, 2016 #571" w:history="1">
        <w:r w:rsidR="002C4C23">
          <w:rPr>
            <w:rFonts w:ascii="Arial" w:eastAsia="Calibri" w:hAnsi="Arial" w:cs="Arial"/>
            <w:noProof/>
          </w:rPr>
          <w:t>29</w:t>
        </w:r>
      </w:hyperlink>
      <w:r w:rsidR="002C4C23">
        <w:rPr>
          <w:rFonts w:ascii="Arial" w:eastAsia="Calibri" w:hAnsi="Arial" w:cs="Arial"/>
          <w:noProof/>
        </w:rPr>
        <w:t>]</w:t>
      </w:r>
      <w:r w:rsidR="00124EAC">
        <w:rPr>
          <w:rFonts w:ascii="Arial" w:eastAsia="Calibri" w:hAnsi="Arial" w:cs="Arial"/>
        </w:rPr>
        <w:fldChar w:fldCharType="end"/>
      </w:r>
      <w:r w:rsidRPr="00BD4D43">
        <w:rPr>
          <w:rFonts w:ascii="Arial" w:eastAsia="Calibri" w:hAnsi="Arial" w:cs="Arial"/>
        </w:rPr>
        <w:t xml:space="preserve"> Moreover, even if such poor families are enrolled in Bolsa Familia, it is often the case that they do not have the necessary requirements to actually receive the transfers (e.g. a billing address, identification documents, or proof of income documents).</w:t>
      </w:r>
      <w:r w:rsidR="00124EAC">
        <w:rPr>
          <w:rFonts w:ascii="Arial" w:eastAsia="Calibri" w:hAnsi="Arial" w:cs="Arial"/>
        </w:rPr>
        <w:fldChar w:fldCharType="begin">
          <w:fldData xml:space="preserve">PEVuZE5vdGU+PENpdGU+PEF1dGhvcj5Ub3JyZW5zPC9BdXRob3I+PFllYXI+MjAxNjwvWWVhcj48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PEVuZE5vdGU+PENpdGU+PEF1dGhvcj5Ub3JyZW5zPC9BdXRob3I+PFllYXI+MjAxNjwvWWVhcj48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29" w:tooltip="Torrens, 2016 #571" w:history="1">
        <w:r w:rsidR="002C4C23">
          <w:rPr>
            <w:rFonts w:ascii="Arial" w:eastAsia="Calibri" w:hAnsi="Arial" w:cs="Arial"/>
            <w:noProof/>
          </w:rPr>
          <w:t>29</w:t>
        </w:r>
      </w:hyperlink>
      <w:r w:rsidR="002C4C23">
        <w:rPr>
          <w:rFonts w:ascii="Arial" w:eastAsia="Calibri" w:hAnsi="Arial" w:cs="Arial"/>
          <w:noProof/>
        </w:rPr>
        <w:t xml:space="preserve">, </w:t>
      </w:r>
      <w:hyperlink w:anchor="_ENREF_56" w:tooltip="Barreira,  #528" w:history="1">
        <w:r w:rsidR="002C4C23">
          <w:rPr>
            <w:rFonts w:ascii="Arial" w:eastAsia="Calibri" w:hAnsi="Arial" w:cs="Arial"/>
            <w:noProof/>
          </w:rPr>
          <w:t>56</w:t>
        </w:r>
      </w:hyperlink>
      <w:r w:rsidR="002C4C23">
        <w:rPr>
          <w:rFonts w:ascii="Arial" w:eastAsia="Calibri" w:hAnsi="Arial" w:cs="Arial"/>
          <w:noProof/>
        </w:rPr>
        <w:t>]</w:t>
      </w:r>
      <w:r w:rsidR="00124EAC">
        <w:rPr>
          <w:rFonts w:ascii="Arial" w:eastAsia="Calibri" w:hAnsi="Arial" w:cs="Arial"/>
        </w:rPr>
        <w:fldChar w:fldCharType="end"/>
      </w:r>
      <w:r w:rsidRPr="00BD4D43">
        <w:rPr>
          <w:rFonts w:ascii="Arial" w:eastAsia="Calibri" w:hAnsi="Arial" w:cs="Arial"/>
        </w:rPr>
        <w:t xml:space="preserve"> In contrast, in Zambia targeting for vulnerability to HIV based on poverty levels may be considered the best way to also capture a substantial proportion of households affected by TB as well as HIV that are in need of financial support that avoids stigmatisation.</w:t>
      </w:r>
      <w:r w:rsidR="00124EAC">
        <w:rPr>
          <w:rFonts w:ascii="Arial" w:eastAsia="Calibri" w:hAnsi="Arial" w:cs="Arial"/>
        </w:rPr>
        <w:fldChar w:fldCharType="begin"/>
      </w:r>
      <w:r w:rsidR="002C4C23">
        <w:rPr>
          <w:rFonts w:ascii="Arial" w:eastAsia="Calibri" w:hAnsi="Arial" w:cs="Arial"/>
        </w:rPr>
        <w:instrText xml:space="preserve"> ADDIN EN.CITE &lt;EndNote&gt;&lt;Cite&gt;&lt;Author&gt;Schüring&lt;/Author&gt;&lt;Year&gt;2009&lt;/Year&gt;&lt;RecNum&gt;131&lt;/RecNum&gt;&lt;DisplayText&gt;[38]&lt;/DisplayText&gt;&lt;record&gt;&lt;rec-number&gt;131&lt;/rec-number&gt;&lt;foreign-keys&gt;&lt;key app="EN" db-id="px5ar5rtp29t5reffapves9ov2ffep9asvaw"&gt;131&lt;/key&gt;&lt;/foreign-keys&gt;&lt;ref-type name="Report"&gt;27&lt;/ref-type&gt;&lt;contributors&gt;&lt;authors&gt;&lt;author&gt;Schüring, E.&lt;/author&gt;&lt;/authors&gt;&lt;tertiary-authors&gt;&lt;author&gt;The German HIV Peer Review Group (PRG)&lt;/author&gt;&lt;/tertiary-authors&gt;&lt;/contributors&gt;&lt;titles&gt;&lt;title&gt;Cashing in. How cash transfers shore up Zambian households affected by HIV&lt;/title&gt;&lt;secondary-title&gt;German HIV practice collection&lt;/secondary-title&gt;&lt;/titles&gt;&lt;dates&gt;&lt;year&gt;2009&lt;/year&gt;&lt;/dates&gt;&lt;pub-location&gt;Berlin, Germany&lt;/pub-location&gt;&lt;publisher&gt;German Technical Cooperation (GTZ);&lt;/publisher&gt;&lt;urls&gt;&lt;/urls&gt;&lt;/record&gt;&lt;/Cite&gt;&lt;/EndNote&gt;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38" w:tooltip="Schüring, 2009 #131" w:history="1">
        <w:r w:rsidR="002C4C23">
          <w:rPr>
            <w:rFonts w:ascii="Arial" w:eastAsia="Calibri" w:hAnsi="Arial" w:cs="Arial"/>
            <w:noProof/>
          </w:rPr>
          <w:t>38</w:t>
        </w:r>
      </w:hyperlink>
      <w:r w:rsidR="002C4C23">
        <w:rPr>
          <w:rFonts w:ascii="Arial" w:eastAsia="Calibri" w:hAnsi="Arial" w:cs="Arial"/>
          <w:noProof/>
        </w:rPr>
        <w:t>]</w:t>
      </w:r>
      <w:r w:rsidR="00124EAC">
        <w:rPr>
          <w:rFonts w:ascii="Arial" w:eastAsia="Calibri" w:hAnsi="Arial" w:cs="Arial"/>
        </w:rPr>
        <w:fldChar w:fldCharType="end"/>
      </w:r>
    </w:p>
    <w:p w:rsidR="003F785C" w:rsidRPr="00BD4D43" w:rsidRDefault="003F785C" w:rsidP="00BA2EC5">
      <w:pPr>
        <w:autoSpaceDE w:val="0"/>
        <w:autoSpaceDN w:val="0"/>
        <w:adjustRightInd w:val="0"/>
        <w:spacing w:before="120" w:after="120" w:line="288" w:lineRule="auto"/>
        <w:ind w:firstLine="720"/>
        <w:jc w:val="both"/>
        <w:rPr>
          <w:rFonts w:ascii="Arial" w:hAnsi="Arial" w:cs="Arial"/>
        </w:rPr>
      </w:pPr>
    </w:p>
    <w:p w:rsidR="00E821C2" w:rsidRDefault="003F785C" w:rsidP="00FE6E22">
      <w:pPr>
        <w:autoSpaceDE w:val="0"/>
        <w:autoSpaceDN w:val="0"/>
        <w:adjustRightInd w:val="0"/>
        <w:spacing w:before="120" w:after="120" w:line="288" w:lineRule="auto"/>
        <w:jc w:val="both"/>
        <w:rPr>
          <w:rFonts w:ascii="Arial" w:hAnsi="Arial" w:cs="Arial"/>
        </w:rPr>
      </w:pPr>
      <w:r>
        <w:rPr>
          <w:rFonts w:ascii="Arial" w:hAnsi="Arial" w:cs="Arial"/>
          <w:b/>
        </w:rPr>
        <w:t>SOLUTION</w:t>
      </w:r>
      <w:r w:rsidR="001827AC">
        <w:rPr>
          <w:rFonts w:ascii="Arial" w:hAnsi="Arial" w:cs="Arial"/>
          <w:b/>
        </w:rPr>
        <w:t>S</w:t>
      </w:r>
      <w:r>
        <w:rPr>
          <w:rFonts w:ascii="Arial" w:hAnsi="Arial" w:cs="Arial"/>
          <w:b/>
        </w:rPr>
        <w:t xml:space="preserve"> - </w:t>
      </w:r>
      <w:r w:rsidRPr="00162B44">
        <w:rPr>
          <w:rFonts w:ascii="Arial" w:hAnsi="Arial" w:cs="Arial"/>
        </w:rPr>
        <w:t xml:space="preserve"> </w:t>
      </w:r>
      <w:r w:rsidR="00FD6115">
        <w:rPr>
          <w:rFonts w:ascii="Arial" w:hAnsi="Arial" w:cs="Arial"/>
        </w:rPr>
        <w:t xml:space="preserve">There is very limited evidence to inform the best targeting strategy for cash transfer interventions aiming at enhancing TB elimination; however the most suitable approach seems to be highly setting-specific and pretty much dependant on the TB issues to </w:t>
      </w:r>
      <w:r w:rsidR="004C2CB2">
        <w:rPr>
          <w:rFonts w:ascii="Arial" w:hAnsi="Arial" w:cs="Arial"/>
        </w:rPr>
        <w:t xml:space="preserve">be </w:t>
      </w:r>
      <w:r w:rsidR="00FD6115">
        <w:rPr>
          <w:rFonts w:ascii="Arial" w:hAnsi="Arial" w:cs="Arial"/>
        </w:rPr>
        <w:t>address</w:t>
      </w:r>
      <w:r w:rsidR="004C2CB2">
        <w:rPr>
          <w:rFonts w:ascii="Arial" w:hAnsi="Arial" w:cs="Arial"/>
        </w:rPr>
        <w:t>ed</w:t>
      </w:r>
      <w:r w:rsidR="00FD6115">
        <w:rPr>
          <w:rFonts w:ascii="Arial" w:hAnsi="Arial" w:cs="Arial"/>
        </w:rPr>
        <w:t xml:space="preserve">. </w:t>
      </w:r>
      <w:r w:rsidRPr="00162B44">
        <w:rPr>
          <w:rFonts w:ascii="Arial" w:hAnsi="Arial" w:cs="Arial"/>
        </w:rPr>
        <w:t xml:space="preserve">For example, </w:t>
      </w:r>
      <w:r w:rsidR="004C2CB2">
        <w:rPr>
          <w:rFonts w:ascii="Arial" w:hAnsi="Arial" w:cs="Arial"/>
        </w:rPr>
        <w:t>in high-</w:t>
      </w:r>
      <w:r w:rsidR="00E821C2">
        <w:rPr>
          <w:rFonts w:ascii="Arial" w:hAnsi="Arial" w:cs="Arial"/>
        </w:rPr>
        <w:t xml:space="preserve">TB </w:t>
      </w:r>
      <w:r w:rsidR="004C2CB2">
        <w:rPr>
          <w:rFonts w:ascii="Arial" w:hAnsi="Arial" w:cs="Arial"/>
        </w:rPr>
        <w:t xml:space="preserve">burden countries </w:t>
      </w:r>
      <w:r w:rsidRPr="00162B44">
        <w:rPr>
          <w:rFonts w:ascii="Arial" w:hAnsi="Arial" w:cs="Arial"/>
        </w:rPr>
        <w:t>preventing TB transmission may require targeting people at high-risk for TB</w:t>
      </w:r>
      <w:r w:rsidR="00E821C2">
        <w:rPr>
          <w:rFonts w:ascii="Arial" w:hAnsi="Arial" w:cs="Arial"/>
        </w:rPr>
        <w:t>;</w:t>
      </w:r>
      <w:r w:rsidRPr="00162B44">
        <w:rPr>
          <w:rFonts w:ascii="Arial" w:hAnsi="Arial" w:cs="Arial"/>
        </w:rPr>
        <w:t xml:space="preserve"> </w:t>
      </w:r>
      <w:r w:rsidR="004C2CB2">
        <w:rPr>
          <w:rFonts w:ascii="Arial" w:hAnsi="Arial" w:cs="Arial"/>
        </w:rPr>
        <w:t>on the other hand,</w:t>
      </w:r>
      <w:r w:rsidR="004C2CB2" w:rsidRPr="00162B44">
        <w:rPr>
          <w:rFonts w:ascii="Arial" w:hAnsi="Arial" w:cs="Arial"/>
        </w:rPr>
        <w:t xml:space="preserve"> </w:t>
      </w:r>
      <w:r w:rsidR="00E821C2">
        <w:rPr>
          <w:rFonts w:ascii="Arial" w:hAnsi="Arial" w:cs="Arial"/>
        </w:rPr>
        <w:t xml:space="preserve">in </w:t>
      </w:r>
      <w:r w:rsidR="00F27A0D">
        <w:rPr>
          <w:rFonts w:ascii="Arial" w:hAnsi="Arial" w:cs="Arial"/>
        </w:rPr>
        <w:t>settings</w:t>
      </w:r>
      <w:r w:rsidR="00E821C2">
        <w:rPr>
          <w:rFonts w:ascii="Arial" w:hAnsi="Arial" w:cs="Arial"/>
        </w:rPr>
        <w:t xml:space="preserve"> where</w:t>
      </w:r>
      <w:r w:rsidR="004C2CB2">
        <w:rPr>
          <w:rFonts w:ascii="Arial" w:hAnsi="Arial" w:cs="Arial"/>
        </w:rPr>
        <w:t xml:space="preserve"> </w:t>
      </w:r>
      <w:r w:rsidR="00F27A0D">
        <w:rPr>
          <w:rFonts w:ascii="Arial" w:hAnsi="Arial" w:cs="Arial"/>
        </w:rPr>
        <w:t xml:space="preserve">TB priorities are more circumscribed (i.e. </w:t>
      </w:r>
      <w:r w:rsidR="004C2CB2">
        <w:rPr>
          <w:rFonts w:ascii="Arial" w:hAnsi="Arial" w:cs="Arial"/>
        </w:rPr>
        <w:t>address</w:t>
      </w:r>
      <w:r w:rsidR="00F27A0D">
        <w:rPr>
          <w:rFonts w:ascii="Arial" w:hAnsi="Arial" w:cs="Arial"/>
        </w:rPr>
        <w:t>ing</w:t>
      </w:r>
      <w:r w:rsidR="004C2CB2" w:rsidRPr="00162B44">
        <w:rPr>
          <w:rFonts w:ascii="Arial" w:hAnsi="Arial" w:cs="Arial"/>
        </w:rPr>
        <w:t xml:space="preserve"> </w:t>
      </w:r>
      <w:r w:rsidRPr="00162B44">
        <w:rPr>
          <w:rFonts w:ascii="Arial" w:hAnsi="Arial" w:cs="Arial"/>
        </w:rPr>
        <w:t>TB-related catastrophic costs</w:t>
      </w:r>
      <w:r w:rsidR="00F27A0D">
        <w:rPr>
          <w:rFonts w:ascii="Arial" w:hAnsi="Arial" w:cs="Arial"/>
        </w:rPr>
        <w:t xml:space="preserve">, </w:t>
      </w:r>
      <w:r w:rsidR="004C2CB2">
        <w:rPr>
          <w:rFonts w:ascii="Arial" w:hAnsi="Arial" w:cs="Arial"/>
        </w:rPr>
        <w:t xml:space="preserve"> </w:t>
      </w:r>
      <w:r w:rsidR="00F27A0D">
        <w:rPr>
          <w:rFonts w:ascii="Arial" w:hAnsi="Arial" w:cs="Arial"/>
        </w:rPr>
        <w:t>reducing</w:t>
      </w:r>
      <w:r w:rsidR="004C2CB2">
        <w:rPr>
          <w:rFonts w:ascii="Arial" w:hAnsi="Arial" w:cs="Arial"/>
        </w:rPr>
        <w:t xml:space="preserve"> TB treatment </w:t>
      </w:r>
      <w:r w:rsidR="00F27A0D">
        <w:rPr>
          <w:rFonts w:ascii="Arial" w:hAnsi="Arial" w:cs="Arial"/>
        </w:rPr>
        <w:t>default)</w:t>
      </w:r>
      <w:r w:rsidR="004C2CB2">
        <w:rPr>
          <w:rFonts w:ascii="Arial" w:hAnsi="Arial" w:cs="Arial"/>
        </w:rPr>
        <w:t xml:space="preserve">, </w:t>
      </w:r>
      <w:r w:rsidR="00F27A0D">
        <w:rPr>
          <w:rFonts w:ascii="Arial" w:hAnsi="Arial" w:cs="Arial"/>
        </w:rPr>
        <w:t xml:space="preserve">and/or the epidemic is restricted to selected groups of the population (i.e. drug users, homeless, prisoners) </w:t>
      </w:r>
      <w:r w:rsidR="004C2CB2">
        <w:rPr>
          <w:rFonts w:ascii="Arial" w:hAnsi="Arial" w:cs="Arial"/>
        </w:rPr>
        <w:t>then it m</w:t>
      </w:r>
      <w:r w:rsidR="00E821C2">
        <w:rPr>
          <w:rFonts w:ascii="Arial" w:hAnsi="Arial" w:cs="Arial"/>
        </w:rPr>
        <w:t>a</w:t>
      </w:r>
      <w:r w:rsidR="004C2CB2">
        <w:rPr>
          <w:rFonts w:ascii="Arial" w:hAnsi="Arial" w:cs="Arial"/>
        </w:rPr>
        <w:t xml:space="preserve">y be </w:t>
      </w:r>
      <w:r w:rsidR="00E821C2">
        <w:rPr>
          <w:rFonts w:ascii="Arial" w:hAnsi="Arial" w:cs="Arial"/>
        </w:rPr>
        <w:t>more beneficial</w:t>
      </w:r>
      <w:r w:rsidR="004C2CB2">
        <w:rPr>
          <w:rFonts w:ascii="Arial" w:hAnsi="Arial" w:cs="Arial"/>
        </w:rPr>
        <w:t xml:space="preserve"> to target directly</w:t>
      </w:r>
      <w:r w:rsidR="004C2CB2" w:rsidRPr="00162B44">
        <w:rPr>
          <w:rFonts w:ascii="Arial" w:hAnsi="Arial" w:cs="Arial"/>
        </w:rPr>
        <w:t xml:space="preserve"> </w:t>
      </w:r>
      <w:r w:rsidRPr="00162B44">
        <w:rPr>
          <w:rFonts w:ascii="Arial" w:hAnsi="Arial" w:cs="Arial"/>
        </w:rPr>
        <w:t>TB-affected households</w:t>
      </w:r>
      <w:r w:rsidR="004C2CB2">
        <w:rPr>
          <w:rFonts w:ascii="Arial" w:hAnsi="Arial" w:cs="Arial"/>
        </w:rPr>
        <w:t xml:space="preserve"> or TB patients</w:t>
      </w:r>
      <w:r w:rsidRPr="00162B44">
        <w:rPr>
          <w:rFonts w:ascii="Arial" w:hAnsi="Arial" w:cs="Arial"/>
        </w:rPr>
        <w:t xml:space="preserve">. </w:t>
      </w:r>
    </w:p>
    <w:p w:rsidR="00D62D2D" w:rsidRDefault="00E821C2" w:rsidP="00FE6E22">
      <w:pPr>
        <w:autoSpaceDE w:val="0"/>
        <w:autoSpaceDN w:val="0"/>
        <w:adjustRightInd w:val="0"/>
        <w:spacing w:before="120" w:after="120" w:line="288" w:lineRule="auto"/>
        <w:jc w:val="both"/>
        <w:rPr>
          <w:rFonts w:ascii="Arial" w:hAnsi="Arial" w:cs="Arial"/>
        </w:rPr>
      </w:pPr>
      <w:r>
        <w:rPr>
          <w:rFonts w:ascii="Arial" w:hAnsi="Arial" w:cs="Arial"/>
        </w:rPr>
        <w:t xml:space="preserve">As a general rule, cash transfer interventions, and more broadly social protection initiatives, should be delivered in way to be non-stigmatising, non-discriminatory and aim to optimise inclusiveness and equity. </w:t>
      </w:r>
      <w:r w:rsidR="00124EAC">
        <w:rPr>
          <w:rFonts w:ascii="Arial" w:hAnsi="Arial" w:cs="Arial"/>
        </w:rPr>
        <w:fldChar w:fldCharType="begin"/>
      </w:r>
      <w:r w:rsidR="002C4C23">
        <w:rPr>
          <w:rFonts w:ascii="Arial" w:hAnsi="Arial" w:cs="Arial"/>
        </w:rPr>
        <w:instrText xml:space="preserve"> ADDIN EN.CITE &lt;EndNote&gt;&lt;Cite&gt;&lt;Author&gt;Miller&lt;/Author&gt;&lt;Year&gt;2012&lt;/Year&gt;&lt;RecNum&gt;533&lt;/RecNum&gt;&lt;DisplayText&gt;[35]&lt;/DisplayText&gt;&lt;record&gt;&lt;rec-number&gt;533&lt;/rec-number&gt;&lt;foreign-keys&gt;&lt;key app="EN" db-id="px5ar5rtp29t5reffapves9ov2ffep9asvaw"&gt;533&lt;/key&gt;&lt;/foreign-keys&gt;&lt;ref-type name="Report"&gt;27&lt;/ref-type&gt;&lt;contributors&gt;&lt;authors&gt;&lt;author&gt;Miller,E.&lt;/author&gt;&lt;author&gt;Samson, M.&lt;/author&gt;&lt;/authors&gt;&lt;/contributors&gt;&lt;titles&gt;&lt;title&gt;HIV-sensitive social protection: state of the evidence in Sub-Saharan Africa&lt;/title&gt;&lt;/titles&gt;&lt;dates&gt;&lt;year&gt;2012&lt;/year&gt;&lt;/dates&gt;&lt;publisher&gt;UNICEF and Economic Policy Research Institute&lt;/publisher&gt;&lt;urls&gt;&lt;/urls&gt;&lt;/record&gt;&lt;/Cite&gt;&lt;/EndNote&gt;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35" w:tooltip="Miller, 2012 #533" w:history="1">
        <w:r w:rsidR="002C4C23">
          <w:rPr>
            <w:rFonts w:ascii="Arial" w:hAnsi="Arial" w:cs="Arial"/>
            <w:noProof/>
          </w:rPr>
          <w:t>35</w:t>
        </w:r>
      </w:hyperlink>
      <w:r w:rsidR="002C4C23">
        <w:rPr>
          <w:rFonts w:ascii="Arial" w:hAnsi="Arial" w:cs="Arial"/>
          <w:noProof/>
        </w:rPr>
        <w:t>]</w:t>
      </w:r>
      <w:r w:rsidR="00124EAC">
        <w:rPr>
          <w:rFonts w:ascii="Arial" w:hAnsi="Arial" w:cs="Arial"/>
        </w:rPr>
        <w:fldChar w:fldCharType="end"/>
      </w:r>
      <w:r>
        <w:rPr>
          <w:rFonts w:ascii="Arial" w:hAnsi="Arial" w:cs="Arial"/>
        </w:rPr>
        <w:t xml:space="preserve"> In order to achieve this ultimate goal, counties are often encouraged to use</w:t>
      </w:r>
      <w:r w:rsidR="003F785C" w:rsidRPr="00162B44">
        <w:rPr>
          <w:rFonts w:ascii="Arial" w:hAnsi="Arial" w:cs="Arial"/>
        </w:rPr>
        <w:t xml:space="preserve"> multiple criteria</w:t>
      </w:r>
      <w:r w:rsidR="00124EAC">
        <w:rPr>
          <w:rFonts w:ascii="Arial" w:hAnsi="Arial" w:cs="Arial"/>
        </w:rPr>
        <w:fldChar w:fldCharType="begin"/>
      </w:r>
      <w:r w:rsidR="002C4C23">
        <w:rPr>
          <w:rFonts w:ascii="Arial" w:hAnsi="Arial" w:cs="Arial"/>
        </w:rPr>
        <w:instrText xml:space="preserve"> ADDIN EN.CITE &lt;EndNote&gt;&lt;Cite&gt;&lt;Author&gt;Adato&lt;/Author&gt;&lt;Year&gt;2008&lt;/Year&gt;&lt;RecNum&gt;213&lt;/RecNum&gt;&lt;DisplayText&gt;[48]&lt;/DisplayText&gt;&lt;record&gt;&lt;rec-number&gt;213&lt;/rec-number&gt;&lt;foreign-keys&gt;&lt;key app="EN" db-id="px5ar5rtp29t5reffapves9ov2ffep9asvaw"&gt;213&lt;/key&gt;&lt;/foreign-keys&gt;&lt;ref-type name="Report"&gt;27&lt;/ref-type&gt;&lt;contributors&gt;&lt;authors&gt;&lt;author&gt;Adato, M.&lt;/author&gt;&lt;author&gt;Bassett, L.&lt;/author&gt;&lt;/authors&gt;&lt;/contributors&gt;&lt;titles&gt;&lt;title&gt;What is the potential of cash transfers to strengthen families affected by HIV and AIDS? A review of the evidence on impacts and key policy debate. Joint learning initiative on children and HIV/AIDS JLICA&lt;/title&gt;&lt;/titles&gt;&lt;dates&gt;&lt;year&gt;2008&lt;/year&gt;&lt;/dates&gt;&lt;pub-location&gt;Washington, DC, United States&lt;/pub-location&gt;&lt;publisher&gt;Food Consumption and Nutrution Division. International Food Policy Research Institute; &lt;/publisher&gt;&lt;urls&gt;&lt;/urls&gt;&lt;/record&gt;&lt;/Cite&gt;&lt;/EndNote&gt;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48" w:tooltip="Adato, 2008 #213" w:history="1">
        <w:r w:rsidR="002C4C23">
          <w:rPr>
            <w:rFonts w:ascii="Arial" w:hAnsi="Arial" w:cs="Arial"/>
            <w:noProof/>
          </w:rPr>
          <w:t>48</w:t>
        </w:r>
      </w:hyperlink>
      <w:r w:rsidR="002C4C23">
        <w:rPr>
          <w:rFonts w:ascii="Arial" w:hAnsi="Arial" w:cs="Arial"/>
          <w:noProof/>
        </w:rPr>
        <w:t>]</w:t>
      </w:r>
      <w:r w:rsidR="00124EAC">
        <w:rPr>
          <w:rFonts w:ascii="Arial" w:hAnsi="Arial" w:cs="Arial"/>
        </w:rPr>
        <w:fldChar w:fldCharType="end"/>
      </w:r>
      <w:r w:rsidR="003F785C" w:rsidRPr="00162B44">
        <w:rPr>
          <w:rFonts w:ascii="Arial" w:hAnsi="Arial" w:cs="Arial"/>
        </w:rPr>
        <w:t xml:space="preserve"> such as multidimensional targeting that identifies beneficiaries based on the objectives of the intervention and various forms of deprivation affecting the target population.</w:t>
      </w:r>
      <w:r w:rsidR="00124EAC">
        <w:rPr>
          <w:rFonts w:ascii="Arial" w:hAnsi="Arial" w:cs="Arial"/>
        </w:rPr>
        <w:fldChar w:fldCharType="begin"/>
      </w:r>
      <w:r w:rsidR="002C4C23">
        <w:rPr>
          <w:rFonts w:ascii="Arial" w:hAnsi="Arial" w:cs="Arial"/>
        </w:rPr>
        <w:instrText xml:space="preserve"> ADDIN EN.CITE &lt;EndNote&gt;&lt;Cite&gt;&lt;Author&gt;Azevedo&lt;/Author&gt;&lt;Year&gt;2010.&lt;/Year&gt;&lt;RecNum&gt;546&lt;/RecNum&gt;&lt;DisplayText&gt;[57]&lt;/DisplayText&gt;&lt;record&gt;&lt;rec-number&gt;546&lt;/rec-number&gt;&lt;foreign-keys&gt;&lt;key app="EN" db-id="px5ar5rtp29t5reffapves9ov2ffep9asvaw"&gt;546&lt;/key&gt;&lt;/foreign-keys&gt;&lt;ref-type name="Web Page"&gt;12&lt;/ref-type&gt;&lt;contributors&gt;&lt;authors&gt;&lt;author&gt;Azevedo, V.&lt;/author&gt;&lt;author&gt;Robles, M.&lt;/author&gt;&lt;/authors&gt;&lt;/contributors&gt;&lt;titles&gt;&lt;title&gt;Multidimensional Targeting: Identifying beneficiaries of conditional cash transfer programs.&lt;/title&gt;&lt;/titles&gt;&lt;number&gt;03 June 2014&lt;/number&gt;&lt;dates&gt;&lt;year&gt;2010.&lt;/year&gt;&lt;/dates&gt;&lt;urls&gt;&lt;related-urls&gt;&lt;url&gt;http://www.chronicpoverty.org/uploads/publication_files/azevedo_robles_multidimensional.pdf&lt;/url&gt;&lt;/related-urls&gt;&lt;/urls&gt;&lt;/record&gt;&lt;/Cite&gt;&lt;/EndNote&gt;</w:instrText>
      </w:r>
      <w:r w:rsidR="00124EAC">
        <w:rPr>
          <w:rFonts w:ascii="Arial" w:hAnsi="Arial" w:cs="Arial"/>
        </w:rPr>
        <w:fldChar w:fldCharType="separate"/>
      </w:r>
      <w:r w:rsidR="002C4C23">
        <w:rPr>
          <w:rFonts w:ascii="Arial" w:hAnsi="Arial" w:cs="Arial"/>
          <w:noProof/>
        </w:rPr>
        <w:t>[</w:t>
      </w:r>
      <w:hyperlink w:anchor="_ENREF_57" w:tooltip="Azevedo, 2010. #546" w:history="1">
        <w:r w:rsidR="002C4C23">
          <w:rPr>
            <w:rFonts w:ascii="Arial" w:hAnsi="Arial" w:cs="Arial"/>
            <w:noProof/>
          </w:rPr>
          <w:t>57</w:t>
        </w:r>
      </w:hyperlink>
      <w:r w:rsidR="002C4C23">
        <w:rPr>
          <w:rFonts w:ascii="Arial" w:hAnsi="Arial" w:cs="Arial"/>
          <w:noProof/>
        </w:rPr>
        <w:t>]</w:t>
      </w:r>
      <w:r w:rsidR="00124EAC">
        <w:rPr>
          <w:rFonts w:ascii="Arial" w:hAnsi="Arial" w:cs="Arial"/>
        </w:rPr>
        <w:fldChar w:fldCharType="end"/>
      </w:r>
      <w:r w:rsidR="003F785C" w:rsidRPr="00162B44">
        <w:rPr>
          <w:rFonts w:ascii="Arial" w:hAnsi="Arial" w:cs="Arial"/>
        </w:rPr>
        <w:t xml:space="preserve"> In the case of TB-sensitive or TB-inclusive cash transfer intervention, a multiple targeting strategy could include a combination of the following criteria: A. living in extreme poverty as assessed by econometric or asset-based indices; B. not having household members able to work; C. not having other forms of social assistance; and D. the household TB history or a high household risk score based on TB risk factors (such as household prevalence of HIV, alcohol abuse, smoking, diabetes)</w:t>
      </w:r>
      <w:r w:rsidR="00185B70">
        <w:rPr>
          <w:rFonts w:ascii="Arial" w:hAnsi="Arial" w:cs="Arial"/>
        </w:rPr>
        <w:t>.</w:t>
      </w:r>
      <w:r w:rsidR="00124EAC">
        <w:rPr>
          <w:rFonts w:ascii="Arial" w:hAnsi="Arial" w:cs="Arial"/>
        </w:rPr>
        <w:fldChar w:fldCharType="begin"/>
      </w:r>
      <w:r w:rsidR="002C4C23">
        <w:rPr>
          <w:rFonts w:ascii="Arial" w:hAnsi="Arial" w:cs="Arial"/>
        </w:rPr>
        <w:instrText xml:space="preserve"> ADDIN EN.CITE &lt;EndNote&gt;&lt;Cite&gt;&lt;Author&gt;Adato&lt;/Author&gt;&lt;Year&gt;2008&lt;/Year&gt;&lt;RecNum&gt;213&lt;/RecNum&gt;&lt;Suffix&gt; &lt;/Suffix&gt;&lt;DisplayText&gt;[48 ]&lt;/DisplayText&gt;&lt;record&gt;&lt;rec-number&gt;213&lt;/rec-number&gt;&lt;foreign-keys&gt;&lt;key app="EN" db-id="px5ar5rtp29t5reffapves9ov2ffep9asvaw"&gt;213&lt;/key&gt;&lt;/foreign-keys&gt;&lt;ref-type name="Report"&gt;27&lt;/ref-type&gt;&lt;contributors&gt;&lt;authors&gt;&lt;author&gt;Adato, M.&lt;/author&gt;&lt;author&gt;Bassett, L.&lt;/author&gt;&lt;/authors&gt;&lt;/contributors&gt;&lt;titles&gt;&lt;title&gt;What is the potential of cash transfers to strengthen families affected by HIV and AIDS? A review of the evidence on impacts and key policy debate. Joint learning initiative on children and HIV/AIDS JLICA&lt;/title&gt;&lt;/titles&gt;&lt;dates&gt;&lt;year&gt;2008&lt;/year&gt;&lt;/dates&gt;&lt;pub-location&gt;Washington, DC, United States&lt;/pub-location&gt;&lt;publisher&gt;Food Consumption and Nutrution Division. International Food Policy Research Institute; &lt;/publisher&gt;&lt;urls&gt;&lt;/urls&gt;&lt;/record&gt;&lt;/Cite&gt;&lt;/EndNote&gt;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48" w:tooltip="Adato, 2008 #213" w:history="1">
        <w:r w:rsidR="002C4C23">
          <w:rPr>
            <w:rFonts w:ascii="Arial" w:hAnsi="Arial" w:cs="Arial"/>
            <w:noProof/>
          </w:rPr>
          <w:t xml:space="preserve">48 </w:t>
        </w:r>
      </w:hyperlink>
      <w:r w:rsidR="002C4C23">
        <w:rPr>
          <w:rFonts w:ascii="Arial" w:hAnsi="Arial" w:cs="Arial"/>
          <w:noProof/>
        </w:rPr>
        <w:t>]</w:t>
      </w:r>
      <w:r w:rsidR="00124EAC">
        <w:rPr>
          <w:rFonts w:ascii="Arial" w:hAnsi="Arial" w:cs="Arial"/>
        </w:rPr>
        <w:fldChar w:fldCharType="end"/>
      </w:r>
      <w:r w:rsidR="003C3A2A">
        <w:rPr>
          <w:rFonts w:ascii="Arial" w:hAnsi="Arial" w:cs="Arial"/>
        </w:rPr>
        <w:t xml:space="preserve"> </w:t>
      </w:r>
    </w:p>
    <w:p w:rsidR="003F785C" w:rsidRDefault="003F785C" w:rsidP="00FE6E22">
      <w:pPr>
        <w:autoSpaceDE w:val="0"/>
        <w:autoSpaceDN w:val="0"/>
        <w:adjustRightInd w:val="0"/>
        <w:spacing w:before="120" w:after="120" w:line="288" w:lineRule="auto"/>
        <w:jc w:val="both"/>
        <w:rPr>
          <w:rFonts w:ascii="Arial" w:hAnsi="Arial" w:cs="Arial"/>
          <w:b/>
          <w:lang w:val="en-US"/>
        </w:rPr>
      </w:pPr>
    </w:p>
    <w:p w:rsidR="001827AC" w:rsidRDefault="001827AC" w:rsidP="003F785C">
      <w:pPr>
        <w:pStyle w:val="ListParagraph"/>
        <w:autoSpaceDE w:val="0"/>
        <w:autoSpaceDN w:val="0"/>
        <w:adjustRightInd w:val="0"/>
        <w:spacing w:before="120" w:after="120" w:line="288" w:lineRule="auto"/>
        <w:ind w:left="0"/>
        <w:jc w:val="both"/>
        <w:rPr>
          <w:rFonts w:ascii="Arial" w:hAnsi="Arial" w:cs="Arial"/>
          <w:b/>
          <w:lang w:val="en-US"/>
        </w:rPr>
      </w:pPr>
    </w:p>
    <w:p w:rsidR="00D62D2D" w:rsidRPr="001827AC" w:rsidRDefault="00696F27" w:rsidP="003F785C">
      <w:pPr>
        <w:pStyle w:val="ListParagraph"/>
        <w:autoSpaceDE w:val="0"/>
        <w:autoSpaceDN w:val="0"/>
        <w:adjustRightInd w:val="0"/>
        <w:spacing w:before="120" w:after="120" w:line="288" w:lineRule="auto"/>
        <w:ind w:left="0"/>
        <w:jc w:val="both"/>
        <w:rPr>
          <w:rFonts w:ascii="Arial" w:eastAsia="Calibri" w:hAnsi="Arial" w:cs="Arial"/>
          <w:sz w:val="22"/>
          <w:szCs w:val="22"/>
          <w:lang w:val="en-US"/>
        </w:rPr>
      </w:pPr>
      <w:r w:rsidRPr="001827AC">
        <w:rPr>
          <w:rFonts w:ascii="Arial" w:hAnsi="Arial" w:cs="Arial"/>
          <w:b/>
          <w:sz w:val="22"/>
          <w:szCs w:val="22"/>
          <w:lang w:val="en-US"/>
        </w:rPr>
        <w:t>S</w:t>
      </w:r>
      <w:r w:rsidR="007A45C5" w:rsidRPr="001827AC">
        <w:rPr>
          <w:rFonts w:ascii="Arial" w:eastAsia="Calibri" w:hAnsi="Arial" w:cs="Arial"/>
          <w:b/>
          <w:sz w:val="22"/>
          <w:szCs w:val="22"/>
          <w:lang w:val="en-US"/>
        </w:rPr>
        <w:t>ustainability</w:t>
      </w:r>
    </w:p>
    <w:p w:rsidR="00185B70" w:rsidRDefault="003F785C" w:rsidP="003F785C">
      <w:pPr>
        <w:autoSpaceDE w:val="0"/>
        <w:autoSpaceDN w:val="0"/>
        <w:adjustRightInd w:val="0"/>
        <w:spacing w:before="120" w:after="120" w:line="288" w:lineRule="auto"/>
        <w:jc w:val="both"/>
        <w:rPr>
          <w:rFonts w:ascii="Arial" w:hAnsi="Arial" w:cs="Arial"/>
        </w:rPr>
      </w:pPr>
      <w:r w:rsidRPr="001827AC">
        <w:rPr>
          <w:rFonts w:ascii="Arial" w:eastAsia="Calibri" w:hAnsi="Arial" w:cs="Arial"/>
          <w:b/>
          <w:lang w:val="en-US"/>
        </w:rPr>
        <w:t>CHALLENGE</w:t>
      </w:r>
      <w:r w:rsidR="001827AC" w:rsidRPr="001827AC">
        <w:rPr>
          <w:rFonts w:ascii="Arial" w:eastAsia="Calibri" w:hAnsi="Arial" w:cs="Arial"/>
          <w:b/>
          <w:lang w:val="en-US"/>
        </w:rPr>
        <w:t>S</w:t>
      </w:r>
      <w:r w:rsidRPr="001827AC">
        <w:rPr>
          <w:rFonts w:ascii="Arial" w:eastAsia="Calibri" w:hAnsi="Arial" w:cs="Arial"/>
          <w:b/>
          <w:lang w:val="en-US"/>
        </w:rPr>
        <w:t xml:space="preserve"> -</w:t>
      </w:r>
      <w:r>
        <w:rPr>
          <w:rFonts w:ascii="Arial" w:eastAsia="Calibri" w:hAnsi="Arial" w:cs="Arial"/>
          <w:lang w:val="en-US"/>
        </w:rPr>
        <w:t xml:space="preserve"> </w:t>
      </w:r>
      <w:r w:rsidR="002159EE" w:rsidRPr="00164D3D">
        <w:rPr>
          <w:rFonts w:ascii="Arial" w:eastAsia="Calibri" w:hAnsi="Arial" w:cs="Arial"/>
          <w:lang w:val="en-US"/>
        </w:rPr>
        <w:t>D</w:t>
      </w:r>
      <w:r w:rsidR="007E7779" w:rsidRPr="00164D3D">
        <w:rPr>
          <w:rFonts w:ascii="Arial" w:eastAsia="Calibri" w:hAnsi="Arial" w:cs="Arial"/>
          <w:lang w:val="en-US"/>
        </w:rPr>
        <w:t xml:space="preserve">ata </w:t>
      </w:r>
      <w:r w:rsidR="002159EE" w:rsidRPr="00164D3D">
        <w:rPr>
          <w:rFonts w:ascii="Arial" w:eastAsia="Calibri" w:hAnsi="Arial" w:cs="Arial"/>
          <w:lang w:val="en-US"/>
        </w:rPr>
        <w:t>concerning</w:t>
      </w:r>
      <w:r w:rsidR="00BC03FA">
        <w:rPr>
          <w:rFonts w:ascii="Arial" w:eastAsia="Calibri" w:hAnsi="Arial" w:cs="Arial"/>
          <w:lang w:val="en-US"/>
        </w:rPr>
        <w:t xml:space="preserve"> existing</w:t>
      </w:r>
      <w:r w:rsidR="007E7779" w:rsidRPr="00164D3D">
        <w:rPr>
          <w:rFonts w:ascii="Arial" w:eastAsia="Calibri" w:hAnsi="Arial" w:cs="Arial"/>
          <w:lang w:val="en-US"/>
        </w:rPr>
        <w:t xml:space="preserve"> cash transfers </w:t>
      </w:r>
      <w:r w:rsidR="002159EE" w:rsidRPr="00164D3D">
        <w:rPr>
          <w:rFonts w:ascii="Arial" w:eastAsia="Calibri" w:hAnsi="Arial" w:cs="Arial"/>
          <w:lang w:val="en-US"/>
        </w:rPr>
        <w:t xml:space="preserve">costs </w:t>
      </w:r>
      <w:r w:rsidR="007E7779" w:rsidRPr="00164D3D">
        <w:rPr>
          <w:rFonts w:ascii="Arial" w:eastAsia="Calibri" w:hAnsi="Arial" w:cs="Arial"/>
          <w:lang w:val="en-US"/>
        </w:rPr>
        <w:t xml:space="preserve">are </w:t>
      </w:r>
      <w:r w:rsidR="002159EE" w:rsidRPr="00164D3D">
        <w:rPr>
          <w:rFonts w:ascii="Arial" w:eastAsia="Calibri" w:hAnsi="Arial" w:cs="Arial"/>
          <w:lang w:val="en-US"/>
        </w:rPr>
        <w:t>limited</w:t>
      </w:r>
      <w:r w:rsidR="00323BAC" w:rsidRPr="00164D3D">
        <w:rPr>
          <w:rFonts w:ascii="Arial" w:eastAsia="Calibri" w:hAnsi="Arial" w:cs="Arial"/>
          <w:lang w:val="en-US"/>
        </w:rPr>
        <w:t xml:space="preserve">, </w:t>
      </w:r>
      <w:r w:rsidR="007E7779" w:rsidRPr="00164D3D">
        <w:rPr>
          <w:rFonts w:ascii="Arial" w:eastAsia="Calibri" w:hAnsi="Arial" w:cs="Arial"/>
          <w:lang w:val="en-US"/>
        </w:rPr>
        <w:t xml:space="preserve">not always </w:t>
      </w:r>
      <w:r w:rsidR="00323BAC" w:rsidRPr="00164D3D">
        <w:rPr>
          <w:rFonts w:ascii="Arial" w:eastAsia="Calibri" w:hAnsi="Arial" w:cs="Arial"/>
          <w:lang w:val="en-US"/>
        </w:rPr>
        <w:t>comprehensive</w:t>
      </w:r>
      <w:r w:rsidR="002159EE" w:rsidRPr="00164D3D">
        <w:rPr>
          <w:rFonts w:ascii="Arial" w:eastAsia="Calibri" w:hAnsi="Arial" w:cs="Arial"/>
          <w:lang w:val="en-US"/>
        </w:rPr>
        <w:t>,</w:t>
      </w:r>
      <w:r w:rsidR="00323BAC" w:rsidRPr="00164D3D">
        <w:rPr>
          <w:rFonts w:ascii="Arial" w:eastAsia="Calibri" w:hAnsi="Arial" w:cs="Arial"/>
          <w:lang w:val="en-US"/>
        </w:rPr>
        <w:t xml:space="preserve"> and </w:t>
      </w:r>
      <w:r w:rsidR="002159EE" w:rsidRPr="00164D3D">
        <w:rPr>
          <w:rFonts w:ascii="Arial" w:eastAsia="Calibri" w:hAnsi="Arial" w:cs="Arial"/>
          <w:lang w:val="en-US"/>
        </w:rPr>
        <w:t>lacking for</w:t>
      </w:r>
      <w:r w:rsidR="00323BAC" w:rsidRPr="00164D3D">
        <w:rPr>
          <w:rFonts w:ascii="Arial" w:eastAsia="Calibri" w:hAnsi="Arial" w:cs="Arial"/>
          <w:lang w:val="en-US"/>
        </w:rPr>
        <w:t xml:space="preserve"> low compared to middle income </w:t>
      </w:r>
      <w:r w:rsidR="002159EE" w:rsidRPr="00164D3D">
        <w:rPr>
          <w:rFonts w:ascii="Arial" w:eastAsia="Calibri" w:hAnsi="Arial" w:cs="Arial"/>
          <w:lang w:val="en-US"/>
        </w:rPr>
        <w:t>countries</w:t>
      </w:r>
      <w:r w:rsidR="00323BAC" w:rsidRPr="00164D3D">
        <w:rPr>
          <w:rFonts w:ascii="Arial" w:eastAsia="Calibri" w:hAnsi="Arial" w:cs="Arial"/>
          <w:lang w:val="en-US"/>
        </w:rPr>
        <w:t>. Whe</w:t>
      </w:r>
      <w:r w:rsidR="002159EE" w:rsidRPr="00164D3D">
        <w:rPr>
          <w:rFonts w:ascii="Arial" w:eastAsia="Calibri" w:hAnsi="Arial" w:cs="Arial"/>
          <w:lang w:val="en-US"/>
        </w:rPr>
        <w:t>re</w:t>
      </w:r>
      <w:r w:rsidR="00323BAC" w:rsidRPr="00164D3D">
        <w:rPr>
          <w:rFonts w:ascii="Arial" w:eastAsia="Calibri" w:hAnsi="Arial" w:cs="Arial"/>
          <w:lang w:val="en-US"/>
        </w:rPr>
        <w:t xml:space="preserve"> available, evidence suggest</w:t>
      </w:r>
      <w:r w:rsidR="002159EE" w:rsidRPr="00164D3D">
        <w:rPr>
          <w:rFonts w:ascii="Arial" w:eastAsia="Calibri" w:hAnsi="Arial" w:cs="Arial"/>
          <w:lang w:val="en-US"/>
        </w:rPr>
        <w:t>s</w:t>
      </w:r>
      <w:r w:rsidR="00323BAC" w:rsidRPr="00164D3D">
        <w:rPr>
          <w:rFonts w:ascii="Arial" w:eastAsia="Calibri" w:hAnsi="Arial" w:cs="Arial"/>
          <w:lang w:val="en-US"/>
        </w:rPr>
        <w:t xml:space="preserve"> an average cost</w:t>
      </w:r>
      <w:r w:rsidR="00D563F4" w:rsidRPr="00164D3D">
        <w:rPr>
          <w:rFonts w:ascii="Arial" w:eastAsia="Calibri" w:hAnsi="Arial" w:cs="Arial"/>
          <w:lang w:val="en-US"/>
        </w:rPr>
        <w:t xml:space="preserve"> </w:t>
      </w:r>
      <w:r w:rsidR="002159EE" w:rsidRPr="00164D3D">
        <w:rPr>
          <w:rFonts w:ascii="Arial" w:eastAsia="Calibri" w:hAnsi="Arial" w:cs="Arial"/>
          <w:lang w:val="en-US"/>
        </w:rPr>
        <w:t xml:space="preserve">between </w:t>
      </w:r>
      <w:r w:rsidR="002D4A8E" w:rsidRPr="00164D3D">
        <w:rPr>
          <w:rFonts w:ascii="Arial" w:eastAsia="Calibri" w:hAnsi="Arial" w:cs="Arial"/>
          <w:lang w:val="en-US"/>
        </w:rPr>
        <w:t>12.5 US$</w:t>
      </w:r>
      <w:r w:rsidR="00323BAC" w:rsidRPr="00164D3D">
        <w:rPr>
          <w:rFonts w:ascii="Arial" w:eastAsia="Calibri" w:hAnsi="Arial" w:cs="Arial"/>
          <w:lang w:val="en-US"/>
        </w:rPr>
        <w:t xml:space="preserve"> </w:t>
      </w:r>
      <w:r w:rsidR="002159EE" w:rsidRPr="00164D3D">
        <w:rPr>
          <w:rFonts w:ascii="Arial" w:eastAsia="Calibri" w:hAnsi="Arial" w:cs="Arial"/>
          <w:lang w:val="en-US"/>
        </w:rPr>
        <w:t>and</w:t>
      </w:r>
      <w:r w:rsidR="00323BAC" w:rsidRPr="00164D3D">
        <w:rPr>
          <w:rFonts w:ascii="Arial" w:eastAsia="Calibri" w:hAnsi="Arial" w:cs="Arial"/>
          <w:lang w:val="en-US"/>
        </w:rPr>
        <w:t xml:space="preserve"> </w:t>
      </w:r>
      <w:r w:rsidR="002D4A8E" w:rsidRPr="00164D3D">
        <w:rPr>
          <w:rFonts w:ascii="Arial" w:eastAsia="Calibri" w:hAnsi="Arial" w:cs="Arial"/>
          <w:lang w:val="en-US"/>
        </w:rPr>
        <w:t xml:space="preserve">26.5 US$ </w:t>
      </w:r>
      <w:r w:rsidR="00323BAC" w:rsidRPr="00164D3D">
        <w:rPr>
          <w:rFonts w:ascii="Arial" w:eastAsia="Calibri" w:hAnsi="Arial" w:cs="Arial"/>
          <w:lang w:val="en-US"/>
        </w:rPr>
        <w:t>per month per beneficiary</w:t>
      </w:r>
      <w:r w:rsidR="00185B70">
        <w:rPr>
          <w:rFonts w:ascii="Arial" w:eastAsia="Calibri" w:hAnsi="Arial" w:cs="Arial"/>
          <w:lang w:val="en-US"/>
        </w:rPr>
        <w:t xml:space="preserve"> ( with 4 to 20% of the monthly household consumption expenditure of the beneficiaries covered)</w:t>
      </w:r>
      <w:r w:rsidR="002159EE" w:rsidRPr="00164D3D">
        <w:rPr>
          <w:rFonts w:ascii="Arial" w:eastAsia="Calibri" w:hAnsi="Arial" w:cs="Arial"/>
          <w:lang w:val="en-US"/>
        </w:rPr>
        <w:t xml:space="preserve">, which </w:t>
      </w:r>
      <w:r w:rsidR="00185B70">
        <w:rPr>
          <w:rFonts w:ascii="Arial" w:eastAsia="Calibri" w:hAnsi="Arial" w:cs="Arial"/>
          <w:lang w:val="en-US"/>
        </w:rPr>
        <w:t xml:space="preserve">represents </w:t>
      </w:r>
      <w:r w:rsidR="00185B70">
        <w:rPr>
          <w:rFonts w:ascii="Arial" w:eastAsia="Calibri" w:hAnsi="Arial" w:cs="Arial"/>
          <w:lang w:val="en-US"/>
        </w:rPr>
        <w:lastRenderedPageBreak/>
        <w:t xml:space="preserve">from </w:t>
      </w:r>
      <w:r w:rsidR="00323BAC" w:rsidRPr="00164D3D">
        <w:rPr>
          <w:rFonts w:ascii="Arial" w:eastAsia="Calibri" w:hAnsi="Arial" w:cs="Arial"/>
          <w:lang w:val="en-US"/>
        </w:rPr>
        <w:t xml:space="preserve">0.36 </w:t>
      </w:r>
      <w:r w:rsidR="00185B70">
        <w:rPr>
          <w:rFonts w:ascii="Arial" w:eastAsia="Calibri" w:hAnsi="Arial" w:cs="Arial"/>
          <w:lang w:val="en-US"/>
        </w:rPr>
        <w:t xml:space="preserve">to </w:t>
      </w:r>
      <w:r w:rsidR="00185B70" w:rsidRPr="00164D3D">
        <w:rPr>
          <w:rFonts w:ascii="Arial" w:eastAsia="Calibri" w:hAnsi="Arial" w:cs="Arial"/>
          <w:lang w:val="en-US"/>
        </w:rPr>
        <w:t xml:space="preserve"> </w:t>
      </w:r>
      <w:r w:rsidR="00323BAC" w:rsidRPr="00164D3D">
        <w:rPr>
          <w:rFonts w:ascii="Arial" w:eastAsia="Calibri" w:hAnsi="Arial" w:cs="Arial"/>
          <w:lang w:val="en-US"/>
        </w:rPr>
        <w:t>1.</w:t>
      </w:r>
      <w:r w:rsidR="00162B44">
        <w:rPr>
          <w:rFonts w:ascii="Arial" w:eastAsia="Calibri" w:hAnsi="Arial" w:cs="Arial"/>
          <w:lang w:val="en-US"/>
        </w:rPr>
        <w:t>54</w:t>
      </w:r>
      <w:r w:rsidR="002159EE" w:rsidRPr="00164D3D">
        <w:rPr>
          <w:rFonts w:ascii="Arial" w:eastAsia="Calibri" w:hAnsi="Arial" w:cs="Arial"/>
          <w:lang w:val="en-US"/>
        </w:rPr>
        <w:t>%</w:t>
      </w:r>
      <w:r w:rsidR="00323BAC" w:rsidRPr="00164D3D">
        <w:rPr>
          <w:rFonts w:ascii="Arial" w:eastAsia="Calibri" w:hAnsi="Arial" w:cs="Arial"/>
          <w:lang w:val="en-US"/>
        </w:rPr>
        <w:t xml:space="preserve"> of GDP for any given implementing country.</w:t>
      </w:r>
      <w:r w:rsidR="00124EAC">
        <w:rPr>
          <w:rFonts w:ascii="Arial" w:eastAsia="Calibri" w:hAnsi="Arial" w:cs="Arial"/>
          <w:lang w:val="en-US"/>
        </w:rPr>
        <w:fldChar w:fldCharType="begin"/>
      </w:r>
      <w:r w:rsidR="002C4C23">
        <w:rPr>
          <w:rFonts w:ascii="Arial" w:eastAsia="Calibri" w:hAnsi="Arial" w:cs="Arial"/>
          <w:lang w:val="en-US"/>
        </w:rPr>
        <w:instrText xml:space="preserve"> ADDIN EN.CITE &lt;EndNote&gt;&lt;Cite&gt;&lt;Author&gt;UK Department for International Development&lt;/Author&gt;&lt;Year&gt;2011&lt;/Year&gt;&lt;RecNum&gt;555&lt;/RecNum&gt;&lt;DisplayText&gt;[58]&lt;/DisplayText&gt;&lt;record&gt;&lt;rec-number&gt;555&lt;/rec-number&gt;&lt;foreign-keys&gt;&lt;key app="EN" db-id="px5ar5rtp29t5reffapves9ov2ffep9asvaw"&gt;555&lt;/key&gt;&lt;/foreign-keys&gt;&lt;ref-type name="Report"&gt;27&lt;/ref-type&gt;&lt;contributors&gt;&lt;authors&gt;&lt;author&gt;UK Department for International Development,&lt;/author&gt;&lt;/authors&gt;&lt;/contributors&gt;&lt;titles&gt;&lt;title&gt;DFID Cash transfers literature review&lt;/title&gt;&lt;/titles&gt;&lt;dates&gt;&lt;year&gt;2011&lt;/year&gt;&lt;/dates&gt;&lt;publisher&gt;DFID, London, United Kingdom&lt;/publisher&gt;&lt;urls&gt;&lt;/urls&gt;&lt;/record&gt;&lt;/Cite&gt;&lt;/EndNote&gt;</w:instrText>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58" w:tooltip="UK Department for International Development, 2011 #555" w:history="1">
        <w:r w:rsidR="002C4C23">
          <w:rPr>
            <w:rFonts w:ascii="Arial" w:eastAsia="Calibri" w:hAnsi="Arial" w:cs="Arial"/>
            <w:noProof/>
            <w:lang w:val="en-US"/>
          </w:rPr>
          <w:t>58</w:t>
        </w:r>
      </w:hyperlink>
      <w:r w:rsidR="002C4C23">
        <w:rPr>
          <w:rFonts w:ascii="Arial" w:eastAsia="Calibri" w:hAnsi="Arial" w:cs="Arial"/>
          <w:noProof/>
          <w:lang w:val="en-US"/>
        </w:rPr>
        <w:t>]</w:t>
      </w:r>
      <w:r w:rsidR="00124EAC">
        <w:rPr>
          <w:rFonts w:ascii="Arial" w:eastAsia="Calibri" w:hAnsi="Arial" w:cs="Arial"/>
          <w:lang w:val="en-US"/>
        </w:rPr>
        <w:fldChar w:fldCharType="end"/>
      </w:r>
      <w:r w:rsidR="00BE3E10">
        <w:rPr>
          <w:rFonts w:ascii="Arial" w:eastAsia="Calibri" w:hAnsi="Arial" w:cs="Arial"/>
          <w:lang w:val="en-US"/>
        </w:rPr>
        <w:t>.</w:t>
      </w:r>
      <w:r w:rsidR="00124EAC">
        <w:rPr>
          <w:rFonts w:ascii="Arial" w:eastAsia="Calibri" w:hAnsi="Arial" w:cs="Arial"/>
          <w:lang w:val="en-US"/>
        </w:rPr>
        <w:fldChar w:fldCharType="begin"/>
      </w:r>
      <w:r w:rsidR="002C4C23">
        <w:rPr>
          <w:rFonts w:ascii="Arial" w:eastAsia="Calibri" w:hAnsi="Arial" w:cs="Arial"/>
          <w:lang w:val="en-US"/>
        </w:rPr>
        <w:instrText xml:space="preserve"> ADDIN EN.CITE &lt;EndNote&gt;&lt;Cite&gt;&lt;Author&gt;Gopalan&lt;/Author&gt;&lt;Year&gt;2014&lt;/Year&gt;&lt;RecNum&gt;568&lt;/RecNum&gt;&lt;DisplayText&gt;[24]&lt;/DisplayText&gt;&lt;record&gt;&lt;rec-number&gt;568&lt;/rec-number&gt;&lt;foreign-keys&gt;&lt;key app="EN" db-id="px5ar5rtp29t5reffapves9ov2ffep9asvaw"&gt;568&lt;/key&gt;&lt;/foreign-keys&gt;&lt;ref-type name="Journal Article"&gt;17&lt;/ref-type&gt;&lt;contributors&gt;&lt;authors&gt;&lt;author&gt;Gopalan, S. S.&lt;/author&gt;&lt;author&gt;Mutasa, R.&lt;/author&gt;&lt;author&gt;Friedman, J.&lt;/author&gt;&lt;author&gt;Das, A.&lt;/author&gt;&lt;/authors&gt;&lt;/contributors&gt;&lt;auth-address&gt;Public Health and Policy, London School of Hygiene and Tropical Medicine, UK. Electronic address: Saji.Saraswathy-Gopalan@lshtm.ac.uk.&amp;#xD;Health, Nutrition and Population Unit, The World Bank, Washington DC, USA.&amp;#xD;Development Research Group, The World Bank, Washington DC, USA.&lt;/auth-address&gt;&lt;titles&gt;&lt;title&gt;Health sector demand-side financial incentives in low- and middle-income countries: a systematic review on demand- and supply-side effects&lt;/title&gt;&lt;secondary-title&gt;Soc Sci Med&lt;/secondary-title&gt;&lt;alt-title&gt;Social science &amp;amp; medicine&lt;/alt-title&gt;&lt;/titles&gt;&lt;periodical&gt;&lt;full-title&gt;Soc Sci Med&lt;/full-title&gt;&lt;/periodical&gt;&lt;pages&gt;72-83&lt;/pages&gt;&lt;volume&gt;100&lt;/volume&gt;&lt;keywords&gt;&lt;keyword&gt;Africa&lt;/keyword&gt;&lt;keyword&gt;Asia&lt;/keyword&gt;&lt;keyword&gt;*Developing Countries&lt;/keyword&gt;&lt;keyword&gt;Health Care Sector/*economics&lt;/keyword&gt;&lt;keyword&gt;Health Services Needs and Demand/*economics&lt;/keyword&gt;&lt;keyword&gt;Humans&lt;/keyword&gt;&lt;keyword&gt;Latin America&lt;/keyword&gt;&lt;/keywords&gt;&lt;dates&gt;&lt;year&gt;2014&lt;/year&gt;&lt;pub-dates&gt;&lt;date&gt;Jan&lt;/date&gt;&lt;/pub-dates&gt;&lt;/dates&gt;&lt;isbn&gt;1873-5347 (Electronic)&amp;#xD;0277-9536 (Linking)&lt;/isbn&gt;&lt;accession-num&gt;24444841&lt;/accession-num&gt;&lt;urls&gt;&lt;related-urls&gt;&lt;url&gt;http://www.ncbi.nlm.nih.gov/pubmed/24444841&lt;/url&gt;&lt;/related-urls&gt;&lt;/urls&gt;&lt;electronic-resource-num&gt;10.1016/j.socscimed.2013.10.030&lt;/electronic-resource-num&gt;&lt;/record&gt;&lt;/Cite&gt;&lt;/EndNote&gt;</w:instrText>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24" w:tooltip="Gopalan, 2014 #568" w:history="1">
        <w:r w:rsidR="002C4C23">
          <w:rPr>
            <w:rFonts w:ascii="Arial" w:eastAsia="Calibri" w:hAnsi="Arial" w:cs="Arial"/>
            <w:noProof/>
            <w:lang w:val="en-US"/>
          </w:rPr>
          <w:t>24</w:t>
        </w:r>
      </w:hyperlink>
      <w:r w:rsidR="002C4C23">
        <w:rPr>
          <w:rFonts w:ascii="Arial" w:eastAsia="Calibri" w:hAnsi="Arial" w:cs="Arial"/>
          <w:noProof/>
          <w:lang w:val="en-US"/>
        </w:rPr>
        <w:t>]</w:t>
      </w:r>
      <w:r w:rsidR="00124EAC">
        <w:rPr>
          <w:rFonts w:ascii="Arial" w:eastAsia="Calibri" w:hAnsi="Arial" w:cs="Arial"/>
          <w:lang w:val="en-US"/>
        </w:rPr>
        <w:fldChar w:fldCharType="end"/>
      </w:r>
      <w:r w:rsidR="002A7E22">
        <w:rPr>
          <w:rFonts w:ascii="Arial" w:eastAsia="Calibri" w:hAnsi="Arial" w:cs="Arial"/>
          <w:lang w:val="en-US"/>
        </w:rPr>
        <w:t xml:space="preserve"> </w:t>
      </w:r>
      <w:r w:rsidR="00DF1AB4" w:rsidRPr="00162B44">
        <w:rPr>
          <w:rFonts w:ascii="Arial" w:hAnsi="Arial" w:cs="Arial"/>
        </w:rPr>
        <w:t xml:space="preserve">Analyses </w:t>
      </w:r>
      <w:r w:rsidR="00DF1AB4">
        <w:rPr>
          <w:rFonts w:ascii="Arial" w:hAnsi="Arial" w:cs="Arial"/>
        </w:rPr>
        <w:t xml:space="preserve">of </w:t>
      </w:r>
      <w:r w:rsidR="00DF1AB4" w:rsidRPr="00162B44">
        <w:rPr>
          <w:rFonts w:ascii="Arial" w:hAnsi="Arial" w:cs="Arial"/>
        </w:rPr>
        <w:t>costs of social protection packages generally conclude that social protection</w:t>
      </w:r>
      <w:r w:rsidR="00DF1AB4" w:rsidRPr="00162B44">
        <w:rPr>
          <w:rFonts w:ascii="Arial" w:eastAsia="Calibri" w:hAnsi="Arial" w:cs="Arial"/>
          <w:lang w:val="en-US"/>
        </w:rPr>
        <w:t xml:space="preserve"> </w:t>
      </w:r>
      <w:r w:rsidR="00DF1AB4" w:rsidRPr="00162B44">
        <w:rPr>
          <w:rFonts w:ascii="Arial" w:hAnsi="Arial" w:cs="Arial"/>
        </w:rPr>
        <w:t>is</w:t>
      </w:r>
      <w:r w:rsidR="00DF1AB4" w:rsidRPr="00162B44">
        <w:rPr>
          <w:rFonts w:ascii="Arial" w:eastAsia="Calibri" w:hAnsi="Arial" w:cs="Arial"/>
          <w:lang w:val="en-US"/>
        </w:rPr>
        <w:t xml:space="preserve"> </w:t>
      </w:r>
      <w:r w:rsidR="00DF1AB4" w:rsidRPr="00162B44">
        <w:rPr>
          <w:rFonts w:ascii="Arial" w:hAnsi="Arial" w:cs="Arial"/>
        </w:rPr>
        <w:t>affordable in most countries, including deprived settings such as Sub-Saharan countries</w:t>
      </w:r>
      <w:r w:rsidR="00DF1AB4" w:rsidRPr="00162B44">
        <w:rPr>
          <w:rFonts w:ascii="Arial" w:hAnsi="Arial" w:cs="Arial" w:hint="eastAsia"/>
          <w:lang w:eastAsia="ko-KR"/>
        </w:rPr>
        <w:t>,</w:t>
      </w:r>
      <w:r w:rsidR="00DF1AB4" w:rsidRPr="00162B44">
        <w:rPr>
          <w:rFonts w:ascii="Arial" w:hAnsi="Arial" w:cs="Arial"/>
        </w:rPr>
        <w:t xml:space="preserve"> as long as costs are less than 1% of countries’ GDP share</w:t>
      </w:r>
      <w:r w:rsidR="00DF1AB4" w:rsidRPr="00162B44">
        <w:rPr>
          <w:rFonts w:ascii="Arial" w:hAnsi="Arial" w:cs="Arial" w:hint="eastAsia"/>
          <w:lang w:eastAsia="ko-KR"/>
        </w:rPr>
        <w:t>.</w:t>
      </w:r>
      <w:r w:rsidR="00124EAC">
        <w:rPr>
          <w:rFonts w:ascii="Arial" w:hAnsi="Arial" w:cs="Arial"/>
        </w:rPr>
        <w:fldChar w:fldCharType="begin"/>
      </w:r>
      <w:r w:rsidR="002C4C23">
        <w:rPr>
          <w:rFonts w:ascii="Arial" w:hAnsi="Arial" w:cs="Arial"/>
        </w:rPr>
        <w:instrText xml:space="preserve"> ADDIN EN.CITE &lt;EndNote&gt;&lt;Cite&gt;&lt;Author&gt;UK Department for International Development&lt;/Author&gt;&lt;Year&gt;2011&lt;/Year&gt;&lt;RecNum&gt;555&lt;/RecNum&gt;&lt;DisplayText&gt;[58, 59]&lt;/DisplayText&gt;&lt;record&gt;&lt;rec-number&gt;555&lt;/rec-number&gt;&lt;foreign-keys&gt;&lt;key app="EN" db-id="px5ar5rtp29t5reffapves9ov2ffep9asvaw"&gt;555&lt;/key&gt;&lt;/foreign-keys&gt;&lt;ref-type name="Report"&gt;27&lt;/ref-type&gt;&lt;contributors&gt;&lt;authors&gt;&lt;author&gt;UK Department for International Development,&lt;/author&gt;&lt;/authors&gt;&lt;/contributors&gt;&lt;titles&gt;&lt;title&gt;DFID Cash transfers literature review&lt;/title&gt;&lt;/titles&gt;&lt;dates&gt;&lt;year&gt;2011&lt;/year&gt;&lt;/dates&gt;&lt;publisher&gt;DFID, London, United Kingdom&lt;/publisher&gt;&lt;urls&gt;&lt;/urls&gt;&lt;/record&gt;&lt;/Cite&gt;&lt;Cite&gt;&lt;Author&gt;Gentilini&lt;/Author&gt;&lt;Year&gt;2011&lt;/Year&gt;&lt;RecNum&gt;543&lt;/RecNum&gt;&lt;record&gt;&lt;rec-number&gt;543&lt;/rec-number&gt;&lt;foreign-keys&gt;&lt;key app="EN" db-id="px5ar5rtp29t5reffapves9ov2ffep9asvaw"&gt;543&lt;/key&gt;&lt;/foreign-keys&gt;&lt;ref-type name="Journal Article"&gt;17&lt;/ref-type&gt;&lt;contributors&gt;&lt;authors&gt;&lt;author&gt;Gentilini, U.&lt;/author&gt;&lt;author&gt;Omamo, S. W.&lt;/author&gt;&lt;/authors&gt;&lt;/contributors&gt;&lt;titles&gt;&lt;title&gt;Social protection 2.0: Exploring issues, evidence and debates in a globalizing world&lt;/title&gt;&lt;secondary-title&gt;Food Policy&lt;/secondary-title&gt;&lt;/titles&gt;&lt;periodical&gt;&lt;full-title&gt;Food Policy&lt;/full-title&gt;&lt;/periodical&gt;&lt;pages&gt;329-40&lt;/pages&gt;&lt;volume&gt;36&lt;/volume&gt;&lt;number&gt;3&lt;/number&gt;&lt;dates&gt;&lt;year&gt;2011&lt;/year&gt;&lt;/dates&gt;&lt;urls&gt;&lt;/urls&gt;&lt;/record&gt;&lt;/Cite&gt;&lt;/EndNote&gt;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58" w:tooltip="UK Department for International Development, 2011 #555" w:history="1">
        <w:r w:rsidR="002C4C23">
          <w:rPr>
            <w:rFonts w:ascii="Arial" w:hAnsi="Arial" w:cs="Arial"/>
            <w:noProof/>
          </w:rPr>
          <w:t>58</w:t>
        </w:r>
      </w:hyperlink>
      <w:r w:rsidR="002C4C23">
        <w:rPr>
          <w:rFonts w:ascii="Arial" w:hAnsi="Arial" w:cs="Arial"/>
          <w:noProof/>
        </w:rPr>
        <w:t xml:space="preserve">, </w:t>
      </w:r>
      <w:hyperlink w:anchor="_ENREF_59" w:tooltip="Gentilini, 2011 #543" w:history="1">
        <w:r w:rsidR="002C4C23">
          <w:rPr>
            <w:rFonts w:ascii="Arial" w:hAnsi="Arial" w:cs="Arial"/>
            <w:noProof/>
          </w:rPr>
          <w:t>59</w:t>
        </w:r>
      </w:hyperlink>
      <w:r w:rsidR="002C4C23">
        <w:rPr>
          <w:rFonts w:ascii="Arial" w:hAnsi="Arial" w:cs="Arial"/>
          <w:noProof/>
        </w:rPr>
        <w:t>]</w:t>
      </w:r>
      <w:r w:rsidR="00124EAC">
        <w:rPr>
          <w:rFonts w:ascii="Arial" w:hAnsi="Arial" w:cs="Arial"/>
        </w:rPr>
        <w:fldChar w:fldCharType="end"/>
      </w:r>
      <w:r w:rsidR="00124EAC">
        <w:rPr>
          <w:rFonts w:ascii="Arial" w:hAnsi="Arial" w:cs="Arial"/>
        </w:rPr>
        <w:fldChar w:fldCharType="begin"/>
      </w:r>
      <w:r w:rsidR="002C4C23">
        <w:rPr>
          <w:rFonts w:ascii="Arial" w:hAnsi="Arial" w:cs="Arial"/>
        </w:rPr>
        <w:instrText xml:space="preserve"> ADDIN EN.CITE &lt;EndNote&gt;&lt;Cite&gt;&lt;Author&gt;Gentilini&lt;/Author&gt;&lt;Year&gt;2011&lt;/Year&gt;&lt;RecNum&gt;543&lt;/RecNum&gt;&lt;DisplayText&gt;[59]&lt;/DisplayText&gt;&lt;record&gt;&lt;rec-number&gt;543&lt;/rec-number&gt;&lt;foreign-keys&gt;&lt;key app="EN" db-id="px5ar5rtp29t5reffapves9ov2ffep9asvaw"&gt;543&lt;/key&gt;&lt;/foreign-keys&gt;&lt;ref-type name="Journal Article"&gt;17&lt;/ref-type&gt;&lt;contributors&gt;&lt;authors&gt;&lt;author&gt;Gentilini, U.&lt;/author&gt;&lt;author&gt;Omamo, S. W.&lt;/author&gt;&lt;/authors&gt;&lt;/contributors&gt;&lt;titles&gt;&lt;title&gt;Social protection 2.0: Exploring issues, evidence and debates in a globalizing world&lt;/title&gt;&lt;secondary-title&gt;Food Policy&lt;/secondary-title&gt;&lt;/titles&gt;&lt;periodical&gt;&lt;full-title&gt;Food Policy&lt;/full-title&gt;&lt;/periodical&gt;&lt;pages&gt;329-40&lt;/pages&gt;&lt;volume&gt;36&lt;/volume&gt;&lt;number&gt;3&lt;/number&gt;&lt;dates&gt;&lt;year&gt;2011&lt;/year&gt;&lt;/dates&gt;&lt;urls&gt;&lt;/urls&gt;&lt;/record&gt;&lt;/Cite&gt;&lt;/EndNote&gt;</w:instrText>
      </w:r>
      <w:r w:rsidR="00124EAC">
        <w:rPr>
          <w:rFonts w:ascii="Arial" w:hAnsi="Arial" w:cs="Arial"/>
        </w:rPr>
        <w:fldChar w:fldCharType="separate"/>
      </w:r>
      <w:r w:rsidR="002C4C23">
        <w:rPr>
          <w:rFonts w:ascii="Arial" w:hAnsi="Arial" w:cs="Arial"/>
          <w:noProof/>
        </w:rPr>
        <w:t>[</w:t>
      </w:r>
      <w:hyperlink w:anchor="_ENREF_59" w:tooltip="Gentilini, 2011 #543" w:history="1">
        <w:r w:rsidR="002C4C23">
          <w:rPr>
            <w:rFonts w:ascii="Arial" w:hAnsi="Arial" w:cs="Arial"/>
            <w:noProof/>
          </w:rPr>
          <w:t>59</w:t>
        </w:r>
      </w:hyperlink>
      <w:r w:rsidR="002C4C23">
        <w:rPr>
          <w:rFonts w:ascii="Arial" w:hAnsi="Arial" w:cs="Arial"/>
          <w:noProof/>
        </w:rPr>
        <w:t>]</w:t>
      </w:r>
      <w:r w:rsidR="00124EAC">
        <w:rPr>
          <w:rFonts w:ascii="Arial" w:hAnsi="Arial" w:cs="Arial"/>
        </w:rPr>
        <w:fldChar w:fldCharType="end"/>
      </w:r>
      <w:r w:rsidR="00185B70" w:rsidRPr="00162B44">
        <w:rPr>
          <w:rFonts w:ascii="Arial" w:hAnsi="Arial" w:cs="Arial"/>
        </w:rPr>
        <w:t>In Zambia, for example, the annual costs of the three pilot studies for the national unconditional cash transfer were US$40-$82 million.</w:t>
      </w:r>
      <w:r w:rsidR="00124EAC">
        <w:rPr>
          <w:rFonts w:ascii="Arial" w:hAnsi="Arial" w:cs="Arial"/>
        </w:rPr>
        <w:fldChar w:fldCharType="begin"/>
      </w:r>
      <w:r w:rsidR="002C4C23">
        <w:rPr>
          <w:rFonts w:ascii="Arial" w:hAnsi="Arial" w:cs="Arial"/>
        </w:rPr>
        <w:instrText xml:space="preserve"> ADDIN EN.CITE &lt;EndNote&gt;&lt;Cite&gt;&lt;Author&gt;Schüring&lt;/Author&gt;&lt;Year&gt;2009&lt;/Year&gt;&lt;RecNum&gt;131&lt;/RecNum&gt;&lt;DisplayText&gt;[38]&lt;/DisplayText&gt;&lt;record&gt;&lt;rec-number&gt;131&lt;/rec-number&gt;&lt;foreign-keys&gt;&lt;key app="EN" db-id="px5ar5rtp29t5reffapves9ov2ffep9asvaw"&gt;131&lt;/key&gt;&lt;/foreign-keys&gt;&lt;ref-type name="Report"&gt;27&lt;/ref-type&gt;&lt;contributors&gt;&lt;authors&gt;&lt;author&gt;Schüring, E.&lt;/author&gt;&lt;/authors&gt;&lt;tertiary-authors&gt;&lt;author&gt;The German HIV Peer Review Group (PRG)&lt;/author&gt;&lt;/tertiary-authors&gt;&lt;/contributors&gt;&lt;titles&gt;&lt;title&gt;Cashing in. How cash transfers shore up Zambian households affected by HIV&lt;/title&gt;&lt;secondary-title&gt;German HIV practice collection&lt;/secondary-title&gt;&lt;/titles&gt;&lt;dates&gt;&lt;year&gt;2009&lt;/year&gt;&lt;/dates&gt;&lt;pub-location&gt;Berlin, Germany&lt;/pub-location&gt;&lt;publisher&gt;German Technical Cooperation (GTZ);&lt;/publisher&gt;&lt;urls&gt;&lt;/urls&gt;&lt;/record&gt;&lt;/Cite&gt;&lt;/EndNote&gt;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38" w:tooltip="Schüring, 2009 #131" w:history="1">
        <w:r w:rsidR="002C4C23">
          <w:rPr>
            <w:rFonts w:ascii="Arial" w:hAnsi="Arial" w:cs="Arial"/>
            <w:noProof/>
          </w:rPr>
          <w:t>38</w:t>
        </w:r>
      </w:hyperlink>
      <w:r w:rsidR="002C4C23">
        <w:rPr>
          <w:rFonts w:ascii="Arial" w:hAnsi="Arial" w:cs="Arial"/>
          <w:noProof/>
        </w:rPr>
        <w:t>]</w:t>
      </w:r>
      <w:r w:rsidR="00124EAC">
        <w:rPr>
          <w:rFonts w:ascii="Arial" w:hAnsi="Arial" w:cs="Arial"/>
        </w:rPr>
        <w:fldChar w:fldCharType="end"/>
      </w:r>
      <w:r w:rsidR="00185B70" w:rsidRPr="00162B44">
        <w:rPr>
          <w:rFonts w:ascii="Arial" w:hAnsi="Arial" w:cs="Arial"/>
        </w:rPr>
        <w:t xml:space="preserve"> A 2009 analysis showed that even if a pilot in the Katete district was expanded throughout the country to target 450,000 beneficiaries with transfers of an average of US $15/month, this would represent only 2.4% of the Zambian National budget or 0.7% of the GDP in 2007.</w:t>
      </w:r>
      <w:r w:rsidR="00124EAC">
        <w:rPr>
          <w:rFonts w:ascii="Arial" w:hAnsi="Arial" w:cs="Arial"/>
        </w:rPr>
        <w:fldChar w:fldCharType="begin"/>
      </w:r>
      <w:r w:rsidR="002C4C23">
        <w:rPr>
          <w:rFonts w:ascii="Arial" w:hAnsi="Arial" w:cs="Arial"/>
        </w:rPr>
        <w:instrText xml:space="preserve"> ADDIN EN.CITE &lt;EndNote&gt;&lt;Cite&gt;&lt;Author&gt;Schüring&lt;/Author&gt;&lt;Year&gt;2009&lt;/Year&gt;&lt;RecNum&gt;131&lt;/RecNum&gt;&lt;DisplayText&gt;[38]&lt;/DisplayText&gt;&lt;record&gt;&lt;rec-number&gt;131&lt;/rec-number&gt;&lt;foreign-keys&gt;&lt;key app="EN" db-id="px5ar5rtp29t5reffapves9ov2ffep9asvaw"&gt;131&lt;/key&gt;&lt;/foreign-keys&gt;&lt;ref-type name="Report"&gt;27&lt;/ref-type&gt;&lt;contributors&gt;&lt;authors&gt;&lt;author&gt;Schüring, E.&lt;/author&gt;&lt;/authors&gt;&lt;tertiary-authors&gt;&lt;author&gt;The German HIV Peer Review Group (PRG)&lt;/author&gt;&lt;/tertiary-authors&gt;&lt;/contributors&gt;&lt;titles&gt;&lt;title&gt;Cashing in. How cash transfers shore up Zambian households affected by HIV&lt;/title&gt;&lt;secondary-title&gt;German HIV practice collection&lt;/secondary-title&gt;&lt;/titles&gt;&lt;dates&gt;&lt;year&gt;2009&lt;/year&gt;&lt;/dates&gt;&lt;pub-location&gt;Berlin, Germany&lt;/pub-location&gt;&lt;publisher&gt;German Technical Cooperation (GTZ);&lt;/publisher&gt;&lt;urls&gt;&lt;/urls&gt;&lt;/record&gt;&lt;/Cite&gt;&lt;/EndNote&gt;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38" w:tooltip="Schüring, 2009 #131" w:history="1">
        <w:r w:rsidR="002C4C23">
          <w:rPr>
            <w:rFonts w:ascii="Arial" w:hAnsi="Arial" w:cs="Arial"/>
            <w:noProof/>
          </w:rPr>
          <w:t>38</w:t>
        </w:r>
      </w:hyperlink>
      <w:r w:rsidR="002C4C23">
        <w:rPr>
          <w:rFonts w:ascii="Arial" w:hAnsi="Arial" w:cs="Arial"/>
          <w:noProof/>
        </w:rPr>
        <w:t>]</w:t>
      </w:r>
      <w:r w:rsidR="00124EAC">
        <w:rPr>
          <w:rFonts w:ascii="Arial" w:hAnsi="Arial" w:cs="Arial"/>
        </w:rPr>
        <w:fldChar w:fldCharType="end"/>
      </w:r>
      <w:r w:rsidR="00185B70" w:rsidRPr="00162B44">
        <w:rPr>
          <w:rFonts w:ascii="Arial" w:hAnsi="Arial" w:cs="Arial"/>
        </w:rPr>
        <w:t xml:space="preserve"> These data suggest that implementing the Social Cash Transfer scheme on a national scale in Zambia is likely to be affordable. However public spending in Zambia on social assistance represents &lt;0.1% of GDP</w:t>
      </w:r>
      <w:r w:rsidR="00124EAC">
        <w:rPr>
          <w:rFonts w:ascii="Arial" w:hAnsi="Arial" w:cs="Arial"/>
        </w:rPr>
        <w:fldChar w:fldCharType="begin"/>
      </w:r>
      <w:r w:rsidR="002C4C23">
        <w:rPr>
          <w:rFonts w:ascii="Arial" w:hAnsi="Arial" w:cs="Arial"/>
        </w:rPr>
        <w:instrText xml:space="preserve"> ADDIN EN.CITE &lt;EndNote&gt;&lt;Cite&gt;&lt;Author&gt;Schüring&lt;/Author&gt;&lt;Year&gt;2009&lt;/Year&gt;&lt;RecNum&gt;131&lt;/RecNum&gt;&lt;DisplayText&gt;[38]&lt;/DisplayText&gt;&lt;record&gt;&lt;rec-number&gt;131&lt;/rec-number&gt;&lt;foreign-keys&gt;&lt;key app="EN" db-id="px5ar5rtp29t5reffapves9ov2ffep9asvaw"&gt;131&lt;/key&gt;&lt;/foreign-keys&gt;&lt;ref-type name="Report"&gt;27&lt;/ref-type&gt;&lt;contributors&gt;&lt;authors&gt;&lt;author&gt;Schüring, E.&lt;/author&gt;&lt;/authors&gt;&lt;tertiary-authors&gt;&lt;author&gt;The German HIV Peer Review Group (PRG)&lt;/author&gt;&lt;/tertiary-authors&gt;&lt;/contributors&gt;&lt;titles&gt;&lt;title&gt;Cashing in. How cash transfers shore up Zambian households affected by HIV&lt;/title&gt;&lt;secondary-title&gt;German HIV practice collection&lt;/secondary-title&gt;&lt;/titles&gt;&lt;dates&gt;&lt;year&gt;2009&lt;/year&gt;&lt;/dates&gt;&lt;pub-location&gt;Berlin, Germany&lt;/pub-location&gt;&lt;publisher&gt;German Technical Cooperation (GTZ);&lt;/publisher&gt;&lt;urls&gt;&lt;/urls&gt;&lt;/record&gt;&lt;/Cite&gt;&lt;/EndNote&gt;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38" w:tooltip="Schüring, 2009 #131" w:history="1">
        <w:r w:rsidR="002C4C23">
          <w:rPr>
            <w:rFonts w:ascii="Arial" w:hAnsi="Arial" w:cs="Arial"/>
            <w:noProof/>
          </w:rPr>
          <w:t>38</w:t>
        </w:r>
      </w:hyperlink>
      <w:r w:rsidR="002C4C23">
        <w:rPr>
          <w:rFonts w:ascii="Arial" w:hAnsi="Arial" w:cs="Arial"/>
          <w:noProof/>
        </w:rPr>
        <w:t>]</w:t>
      </w:r>
      <w:r w:rsidR="00124EAC">
        <w:rPr>
          <w:rFonts w:ascii="Arial" w:hAnsi="Arial" w:cs="Arial"/>
        </w:rPr>
        <w:fldChar w:fldCharType="end"/>
      </w:r>
      <w:r w:rsidR="00185B70" w:rsidRPr="00162B44">
        <w:rPr>
          <w:rFonts w:ascii="Arial" w:hAnsi="Arial" w:cs="Arial"/>
        </w:rPr>
        <w:t xml:space="preserve"> suggesting that </w:t>
      </w:r>
      <w:r w:rsidR="00DF1AB4">
        <w:rPr>
          <w:rFonts w:ascii="Arial" w:hAnsi="Arial" w:cs="Arial"/>
        </w:rPr>
        <w:t>scaling up the Social Transfer Scheme across the country</w:t>
      </w:r>
      <w:r w:rsidR="00185B70" w:rsidRPr="00162B44">
        <w:rPr>
          <w:rFonts w:ascii="Arial" w:hAnsi="Arial" w:cs="Arial"/>
        </w:rPr>
        <w:t xml:space="preserve"> requires increased </w:t>
      </w:r>
      <w:r w:rsidR="00185B70">
        <w:rPr>
          <w:rFonts w:ascii="Arial" w:hAnsi="Arial" w:cs="Arial"/>
        </w:rPr>
        <w:t xml:space="preserve"> financial </w:t>
      </w:r>
      <w:r w:rsidR="00185B70" w:rsidRPr="00162B44">
        <w:rPr>
          <w:rFonts w:ascii="Arial" w:hAnsi="Arial" w:cs="Arial"/>
        </w:rPr>
        <w:t>investment</w:t>
      </w:r>
      <w:r w:rsidR="00185B70">
        <w:rPr>
          <w:rFonts w:ascii="Arial" w:hAnsi="Arial" w:cs="Arial"/>
        </w:rPr>
        <w:t>, but also</w:t>
      </w:r>
      <w:r w:rsidR="00185B70" w:rsidRPr="00162B44">
        <w:rPr>
          <w:rFonts w:ascii="Arial" w:hAnsi="Arial" w:cs="Arial"/>
        </w:rPr>
        <w:t xml:space="preserve"> political will.</w:t>
      </w:r>
      <w:r w:rsidR="00124EAC">
        <w:rPr>
          <w:rFonts w:ascii="Arial" w:hAnsi="Arial" w:cs="Arial"/>
        </w:rPr>
        <w:fldChar w:fldCharType="begin"/>
      </w:r>
      <w:r w:rsidR="002C4C23">
        <w:rPr>
          <w:rFonts w:ascii="Arial" w:hAnsi="Arial" w:cs="Arial"/>
        </w:rPr>
        <w:instrText xml:space="preserve"> ADDIN EN.CITE &lt;EndNote&gt;&lt;Cite&gt;&lt;Author&gt;Chiwele&lt;/Author&gt;&lt;Year&gt;February 2010&lt;/Year&gt;&lt;RecNum&gt;189&lt;/RecNum&gt;&lt;DisplayText&gt;[37]&lt;/DisplayText&gt;&lt;record&gt;&lt;rec-number&gt;189&lt;/rec-number&gt;&lt;foreign-keys&gt;&lt;key app="EN" db-id="px5ar5rtp29t5reffapves9ov2ffep9asvaw"&gt;189&lt;/key&gt;&lt;/foreign-keys&gt;&lt;ref-type name="Web Page"&gt;12&lt;/ref-type&gt;&lt;contributors&gt;&lt;authors&gt;&lt;author&gt;Chiwele, D.C.&lt;/author&gt;&lt;/authors&gt;&lt;/contributors&gt;&lt;titles&gt;&lt;title&gt;Assessing administrative capacity and costs of cash transfer schemes in Zambia - Implications for roll out.  International Policy Centre for Inclusive Growth. UNDP&lt;/title&gt;&lt;/titles&gt;&lt;volume&gt;26 May 2010&lt;/volume&gt;&lt;dates&gt;&lt;year&gt;February 2010&lt;/year&gt;&lt;/dates&gt;&lt;pub-location&gt;Brasilia, Brazil&lt;/pub-location&gt;&lt;urls&gt;&lt;related-urls&gt;&lt;url&gt;http://www.ipc-undp.org/pub/IPCCountryStudy20.pdf&lt;/url&gt;&lt;/related-urls&gt;&lt;/urls&gt;&lt;/record&gt;&lt;/Cite&gt;&lt;/EndNote&gt;</w:instrText>
      </w:r>
      <w:r w:rsidR="00124EAC">
        <w:rPr>
          <w:rFonts w:ascii="Arial" w:hAnsi="Arial" w:cs="Arial"/>
        </w:rPr>
        <w:fldChar w:fldCharType="separate"/>
      </w:r>
      <w:r w:rsidR="002C4C23">
        <w:rPr>
          <w:rFonts w:ascii="Arial" w:hAnsi="Arial" w:cs="Arial"/>
          <w:noProof/>
        </w:rPr>
        <w:t>[</w:t>
      </w:r>
      <w:hyperlink w:anchor="_ENREF_37" w:tooltip="Chiwele, February 2010 #189" w:history="1">
        <w:r w:rsidR="002C4C23">
          <w:rPr>
            <w:rFonts w:ascii="Arial" w:hAnsi="Arial" w:cs="Arial"/>
            <w:noProof/>
          </w:rPr>
          <w:t>37</w:t>
        </w:r>
      </w:hyperlink>
      <w:r w:rsidR="002C4C23">
        <w:rPr>
          <w:rFonts w:ascii="Arial" w:hAnsi="Arial" w:cs="Arial"/>
          <w:noProof/>
        </w:rPr>
        <w:t>]</w:t>
      </w:r>
      <w:r w:rsidR="00124EAC">
        <w:rPr>
          <w:rFonts w:ascii="Arial" w:hAnsi="Arial" w:cs="Arial"/>
        </w:rPr>
        <w:fldChar w:fldCharType="end"/>
      </w:r>
    </w:p>
    <w:p w:rsidR="00DB068B" w:rsidRDefault="00185B70" w:rsidP="00476B95">
      <w:pPr>
        <w:autoSpaceDE w:val="0"/>
        <w:autoSpaceDN w:val="0"/>
        <w:adjustRightInd w:val="0"/>
        <w:spacing w:before="120" w:after="120" w:line="288" w:lineRule="auto"/>
        <w:jc w:val="both"/>
        <w:rPr>
          <w:rFonts w:ascii="Arial" w:hAnsi="Arial" w:cs="Arial"/>
        </w:rPr>
      </w:pPr>
      <w:r>
        <w:rPr>
          <w:rFonts w:ascii="Arial" w:hAnsi="Arial" w:cs="Arial"/>
        </w:rPr>
        <w:t>I</w:t>
      </w:r>
      <w:r w:rsidR="007A45C5" w:rsidRPr="00164D3D">
        <w:rPr>
          <w:rFonts w:ascii="Arial" w:hAnsi="Arial" w:cs="Arial"/>
        </w:rPr>
        <w:t xml:space="preserve">t </w:t>
      </w:r>
      <w:r>
        <w:rPr>
          <w:rFonts w:ascii="Arial" w:hAnsi="Arial" w:cs="Arial"/>
        </w:rPr>
        <w:t xml:space="preserve">remains also </w:t>
      </w:r>
      <w:r w:rsidR="007A45C5" w:rsidRPr="00164D3D">
        <w:rPr>
          <w:rFonts w:ascii="Arial" w:hAnsi="Arial" w:cs="Arial"/>
        </w:rPr>
        <w:t xml:space="preserve"> unclear whether </w:t>
      </w:r>
      <w:r w:rsidR="006F1E23" w:rsidRPr="00164D3D">
        <w:rPr>
          <w:rFonts w:ascii="Arial" w:hAnsi="Arial" w:cs="Arial"/>
        </w:rPr>
        <w:t>economic assessments</w:t>
      </w:r>
      <w:r w:rsidR="007A45C5" w:rsidRPr="00164D3D">
        <w:rPr>
          <w:rFonts w:ascii="Arial" w:hAnsi="Arial" w:cs="Arial"/>
        </w:rPr>
        <w:t xml:space="preserve"> should distinguish between </w:t>
      </w:r>
      <w:r w:rsidR="00886E0E" w:rsidRPr="00164D3D">
        <w:rPr>
          <w:rFonts w:ascii="Arial" w:hAnsi="Arial" w:cs="Arial"/>
        </w:rPr>
        <w:t xml:space="preserve">different </w:t>
      </w:r>
      <w:r w:rsidR="007A45C5" w:rsidRPr="00164D3D">
        <w:rPr>
          <w:rFonts w:ascii="Arial" w:hAnsi="Arial" w:cs="Arial"/>
        </w:rPr>
        <w:t>type</w:t>
      </w:r>
      <w:r w:rsidR="00886E0E" w:rsidRPr="00164D3D">
        <w:rPr>
          <w:rFonts w:ascii="Arial" w:hAnsi="Arial" w:cs="Arial"/>
        </w:rPr>
        <w:t>s</w:t>
      </w:r>
      <w:r w:rsidR="007A45C5" w:rsidRPr="00164D3D">
        <w:rPr>
          <w:rFonts w:ascii="Arial" w:hAnsi="Arial" w:cs="Arial"/>
        </w:rPr>
        <w:t xml:space="preserve"> of costs (e.g. administrative versus transfer costs) </w:t>
      </w:r>
      <w:r w:rsidR="00886E0E" w:rsidRPr="00164D3D">
        <w:rPr>
          <w:rFonts w:ascii="Arial" w:hAnsi="Arial" w:cs="Arial"/>
        </w:rPr>
        <w:t>as well as distinguish between</w:t>
      </w:r>
      <w:r w:rsidR="007A45C5" w:rsidRPr="00164D3D">
        <w:rPr>
          <w:rFonts w:ascii="Arial" w:hAnsi="Arial" w:cs="Arial"/>
        </w:rPr>
        <w:t xml:space="preserve"> programs supported </w:t>
      </w:r>
      <w:r w:rsidR="00C1519F">
        <w:rPr>
          <w:rFonts w:ascii="Arial" w:hAnsi="Arial" w:cs="Arial"/>
        </w:rPr>
        <w:t xml:space="preserve">by </w:t>
      </w:r>
      <w:r w:rsidR="00D00486" w:rsidRPr="00164D3D">
        <w:rPr>
          <w:rFonts w:ascii="Arial" w:hAnsi="Arial" w:cs="Arial"/>
        </w:rPr>
        <w:t xml:space="preserve">aid provided by international donors versus </w:t>
      </w:r>
      <w:r w:rsidR="007A45C5" w:rsidRPr="00164D3D">
        <w:rPr>
          <w:rFonts w:ascii="Arial" w:hAnsi="Arial" w:cs="Arial"/>
        </w:rPr>
        <w:t>domestic funding</w:t>
      </w:r>
      <w:r w:rsidR="0070425B">
        <w:rPr>
          <w:rFonts w:ascii="Arial" w:hAnsi="Arial" w:cs="Arial"/>
        </w:rPr>
        <w:t>.</w:t>
      </w:r>
      <w:r w:rsidR="00D00486" w:rsidRPr="00164D3D">
        <w:rPr>
          <w:rFonts w:ascii="Arial" w:hAnsi="Arial" w:cs="Arial"/>
        </w:rPr>
        <w:t xml:space="preserve"> </w:t>
      </w:r>
      <w:r w:rsidR="002D4A8E" w:rsidRPr="00164D3D">
        <w:rPr>
          <w:rFonts w:ascii="Arial" w:hAnsi="Arial" w:cs="Arial"/>
        </w:rPr>
        <w:t>Generally, government-led schemes are considered to have greater long-term sustainability.</w:t>
      </w:r>
      <w:r w:rsidR="00124EAC">
        <w:rPr>
          <w:rFonts w:ascii="Arial" w:hAnsi="Arial" w:cs="Arial"/>
        </w:rPr>
        <w:fldChar w:fldCharType="begin"/>
      </w:r>
      <w:r w:rsidR="002C4C23">
        <w:rPr>
          <w:rFonts w:ascii="Arial" w:hAnsi="Arial" w:cs="Arial"/>
        </w:rPr>
        <w:instrText xml:space="preserve"> ADDIN EN.CITE &lt;EndNote&gt;&lt;Cite&gt;&lt;Author&gt;Schüring&lt;/Author&gt;&lt;Year&gt;2009&lt;/Year&gt;&lt;RecNum&gt;131&lt;/RecNum&gt;&lt;DisplayText&gt;[37, 38]&lt;/DisplayText&gt;&lt;record&gt;&lt;rec-number&gt;131&lt;/rec-number&gt;&lt;foreign-keys&gt;&lt;key app="EN" db-id="px5ar5rtp29t5reffapves9ov2ffep9asvaw"&gt;131&lt;/key&gt;&lt;/foreign-keys&gt;&lt;ref-type name="Report"&gt;27&lt;/ref-type&gt;&lt;contributors&gt;&lt;authors&gt;&lt;author&gt;Schüring, E.&lt;/author&gt;&lt;/authors&gt;&lt;tertiary-authors&gt;&lt;author&gt;The German HIV Peer Review Group (PRG)&lt;/author&gt;&lt;/tertiary-authors&gt;&lt;/contributors&gt;&lt;titles&gt;&lt;title&gt;Cashing in. How cash transfers shore up Zambian households affected by HIV&lt;/title&gt;&lt;secondary-title&gt;German HIV practice collection&lt;/secondary-title&gt;&lt;/titles&gt;&lt;dates&gt;&lt;year&gt;2009&lt;/year&gt;&lt;/dates&gt;&lt;pub-location&gt;Berlin, Germany&lt;/pub-location&gt;&lt;publisher&gt;German Technical Cooperation (GTZ);&lt;/publisher&gt;&lt;urls&gt;&lt;/urls&gt;&lt;/record&gt;&lt;/Cite&gt;&lt;Cite&gt;&lt;Author&gt;Chiwele&lt;/Author&gt;&lt;Year&gt;February 2010&lt;/Year&gt;&lt;RecNum&gt;189&lt;/RecNum&gt;&lt;record&gt;&lt;rec-number&gt;189&lt;/rec-number&gt;&lt;foreign-keys&gt;&lt;key app="EN" db-id="px5ar5rtp29t5reffapves9ov2ffep9asvaw"&gt;189&lt;/key&gt;&lt;/foreign-keys&gt;&lt;ref-type name="Web Page"&gt;12&lt;/ref-type&gt;&lt;contributors&gt;&lt;authors&gt;&lt;author&gt;Chiwele, D.C.&lt;/author&gt;&lt;/authors&gt;&lt;/contributors&gt;&lt;titles&gt;&lt;title&gt;Assessing administrative capacity and costs of cash transfer schemes in Zambia - Implications for roll out.  International Policy Centre for Inclusive Growth. UNDP&lt;/title&gt;&lt;/titles&gt;&lt;volume&gt;26 May 2010&lt;/volume&gt;&lt;dates&gt;&lt;year&gt;February 2010&lt;/year&gt;&lt;/dates&gt;&lt;pub-location&gt;Brasilia, Brazil&lt;/pub-location&gt;&lt;urls&gt;&lt;related-urls&gt;&lt;url&gt;http://www.ipc-undp.org/pub/IPCCountryStudy20.pdf&lt;/url&gt;&lt;/related-urls&gt;&lt;/urls&gt;&lt;/record&gt;&lt;/Cite&gt;&lt;/EndNote&gt;</w:instrText>
      </w:r>
      <w:r w:rsidR="00124EAC">
        <w:rPr>
          <w:rFonts w:ascii="Arial" w:hAnsi="Arial" w:cs="Arial"/>
        </w:rPr>
        <w:fldChar w:fldCharType="separate"/>
      </w:r>
      <w:r w:rsidR="002C4C23">
        <w:rPr>
          <w:rFonts w:ascii="Arial" w:hAnsi="Arial" w:cs="Arial"/>
          <w:noProof/>
        </w:rPr>
        <w:t>[</w:t>
      </w:r>
      <w:hyperlink w:anchor="_ENREF_37" w:tooltip="Chiwele, February 2010 #189" w:history="1">
        <w:r w:rsidR="002C4C23">
          <w:rPr>
            <w:rFonts w:ascii="Arial" w:hAnsi="Arial" w:cs="Arial"/>
            <w:noProof/>
          </w:rPr>
          <w:t>37</w:t>
        </w:r>
      </w:hyperlink>
      <w:r w:rsidR="002C4C23">
        <w:rPr>
          <w:rFonts w:ascii="Arial" w:hAnsi="Arial" w:cs="Arial"/>
          <w:noProof/>
        </w:rPr>
        <w:t xml:space="preserve">, </w:t>
      </w:r>
      <w:hyperlink w:anchor="_ENREF_38" w:tooltip="Schüring, 2009 #131" w:history="1">
        <w:r w:rsidR="002C4C23">
          <w:rPr>
            <w:rFonts w:ascii="Arial" w:hAnsi="Arial" w:cs="Arial"/>
            <w:noProof/>
          </w:rPr>
          <w:t>38</w:t>
        </w:r>
      </w:hyperlink>
      <w:r w:rsidR="002C4C23">
        <w:rPr>
          <w:rFonts w:ascii="Arial" w:hAnsi="Arial" w:cs="Arial"/>
          <w:noProof/>
        </w:rPr>
        <w:t>]</w:t>
      </w:r>
      <w:r w:rsidR="00124EAC">
        <w:rPr>
          <w:rFonts w:ascii="Arial" w:hAnsi="Arial" w:cs="Arial"/>
        </w:rPr>
        <w:fldChar w:fldCharType="end"/>
      </w:r>
      <w:r w:rsidR="002D4A8E" w:rsidRPr="00164D3D">
        <w:rPr>
          <w:rFonts w:ascii="Arial" w:hAnsi="Arial" w:cs="Arial"/>
        </w:rPr>
        <w:t xml:space="preserve"> However, it is not yet clear how many government-led</w:t>
      </w:r>
      <w:r w:rsidR="002D4A8E" w:rsidRPr="00164D3D">
        <w:rPr>
          <w:rFonts w:ascii="Arial" w:eastAsia="Calibri" w:hAnsi="Arial" w:cs="Arial"/>
          <w:lang w:val="en-US"/>
        </w:rPr>
        <w:t xml:space="preserve"> cash transfer programs may have the financial and logistic resources to sustainably encompass specific public health objectives, such as TB.</w:t>
      </w:r>
      <w:r w:rsidR="00124EAC">
        <w:rPr>
          <w:rFonts w:ascii="Arial" w:eastAsia="Calibri" w:hAnsi="Arial" w:cs="Arial"/>
          <w:lang w:val="en-US"/>
        </w:rPr>
        <w:fldChar w:fldCharType="begin"/>
      </w:r>
      <w:r w:rsidR="002C4C23">
        <w:rPr>
          <w:rFonts w:ascii="Arial" w:eastAsia="Calibri" w:hAnsi="Arial" w:cs="Arial"/>
          <w:lang w:val="en-US"/>
        </w:rPr>
        <w:instrText xml:space="preserve"> ADDIN EN.CITE &lt;EndNote&gt;&lt;Cite&gt;&lt;Author&gt;Kim&lt;/Author&gt;&lt;Year&gt;2009&lt;/Year&gt;&lt;RecNum&gt;168&lt;/RecNum&gt;&lt;DisplayText&gt;[60]&lt;/DisplayText&gt;&lt;record&gt;&lt;rec-number&gt;168&lt;/rec-number&gt;&lt;foreign-keys&gt;&lt;key app="EN" db-id="px5ar5rtp29t5reffapves9ov2ffep9asvaw"&gt;168&lt;/key&gt;&lt;/foreign-keys&gt;&lt;ref-type name="Web Page"&gt;12&lt;/ref-type&gt;&lt;contributors&gt;&lt;authors&gt;&lt;author&gt;Kim, J.&lt;/author&gt;&lt;author&gt;MacPherson, E.&lt;/author&gt;&lt;author&gt;Pronyk, P.&lt;/author&gt;&lt;author&gt;Barnett, T.&lt;/author&gt;&lt;author&gt;Watts, C.&lt;/author&gt;&lt;/authors&gt;&lt;secondary-authors&gt;&lt;author&gt;Ford Foundation&lt;/author&gt;&lt;/secondary-authors&gt;&lt;/contributors&gt;&lt;titles&gt;&lt;title&gt;Ford Foundation. Global review of good practices on the intersections between HIV/AIDS and economic empowerment. Final Report&lt;/title&gt;&lt;/titles&gt;&lt;dates&gt;&lt;year&gt;2009&lt;/year&gt;&lt;/dates&gt;&lt;publisher&gt;Ford Foundation, New York, United States&lt;/publisher&gt;&lt;urls&gt;&lt;/urls&gt;&lt;/record&gt;&lt;/Cite&gt;&lt;/EndNote&gt;</w:instrText>
      </w:r>
      <w:r w:rsidR="00124EAC">
        <w:rPr>
          <w:rFonts w:ascii="Arial" w:eastAsia="Calibri" w:hAnsi="Arial" w:cs="Arial"/>
          <w:lang w:val="en-US"/>
        </w:rPr>
        <w:fldChar w:fldCharType="separate"/>
      </w:r>
      <w:r w:rsidR="002C4C23">
        <w:rPr>
          <w:rFonts w:ascii="Arial" w:eastAsia="Calibri" w:hAnsi="Arial" w:cs="Arial"/>
          <w:noProof/>
          <w:lang w:val="en-US"/>
        </w:rPr>
        <w:t>[</w:t>
      </w:r>
      <w:hyperlink w:anchor="_ENREF_60" w:tooltip="Kim, 2009 #168" w:history="1">
        <w:r w:rsidR="002C4C23">
          <w:rPr>
            <w:rFonts w:ascii="Arial" w:eastAsia="Calibri" w:hAnsi="Arial" w:cs="Arial"/>
            <w:noProof/>
            <w:lang w:val="en-US"/>
          </w:rPr>
          <w:t>60</w:t>
        </w:r>
      </w:hyperlink>
      <w:r w:rsidR="002C4C23">
        <w:rPr>
          <w:rFonts w:ascii="Arial" w:eastAsia="Calibri" w:hAnsi="Arial" w:cs="Arial"/>
          <w:noProof/>
          <w:lang w:val="en-US"/>
        </w:rPr>
        <w:t>]</w:t>
      </w:r>
      <w:r w:rsidR="00124EAC">
        <w:rPr>
          <w:rFonts w:ascii="Arial" w:eastAsia="Calibri" w:hAnsi="Arial" w:cs="Arial"/>
          <w:lang w:val="en-US"/>
        </w:rPr>
        <w:fldChar w:fldCharType="end"/>
      </w:r>
      <w:r w:rsidR="00886E0E" w:rsidRPr="00164D3D">
        <w:rPr>
          <w:rFonts w:ascii="Arial" w:eastAsia="Calibri" w:hAnsi="Arial" w:cs="Arial"/>
          <w:lang w:val="en-US"/>
        </w:rPr>
        <w:t>The</w:t>
      </w:r>
      <w:r w:rsidR="007A45C5" w:rsidRPr="00164D3D">
        <w:rPr>
          <w:rFonts w:ascii="Arial" w:eastAsia="Calibri" w:hAnsi="Arial" w:cs="Arial"/>
          <w:lang w:val="en-US"/>
        </w:rPr>
        <w:t xml:space="preserve"> </w:t>
      </w:r>
      <w:r w:rsidR="00BE629B" w:rsidRPr="00164D3D">
        <w:rPr>
          <w:rFonts w:ascii="Arial" w:eastAsia="Calibri" w:hAnsi="Arial" w:cs="Arial"/>
          <w:lang w:val="en-US"/>
        </w:rPr>
        <w:t xml:space="preserve">incorporation of TB beneficiaries in </w:t>
      </w:r>
      <w:r w:rsidR="007A45C5" w:rsidRPr="00164D3D">
        <w:rPr>
          <w:rFonts w:ascii="Arial" w:eastAsia="Calibri" w:hAnsi="Arial" w:cs="Arial"/>
          <w:lang w:val="en-US"/>
        </w:rPr>
        <w:t xml:space="preserve">existing cash transfer initiatives </w:t>
      </w:r>
      <w:r w:rsidR="00BE629B" w:rsidRPr="00164D3D">
        <w:rPr>
          <w:rFonts w:ascii="Arial" w:eastAsia="Calibri" w:hAnsi="Arial" w:cs="Arial"/>
          <w:lang w:val="en-US"/>
        </w:rPr>
        <w:t xml:space="preserve">or linking them </w:t>
      </w:r>
      <w:r w:rsidR="007A45C5" w:rsidRPr="00164D3D">
        <w:rPr>
          <w:rFonts w:ascii="Arial" w:eastAsia="Calibri" w:hAnsi="Arial" w:cs="Arial"/>
          <w:lang w:val="en-US"/>
        </w:rPr>
        <w:t xml:space="preserve">with TB activities </w:t>
      </w:r>
      <w:r w:rsidR="00E43508">
        <w:rPr>
          <w:rFonts w:ascii="Arial" w:eastAsia="Calibri" w:hAnsi="Arial" w:cs="Arial"/>
          <w:lang w:val="en-US"/>
        </w:rPr>
        <w:t>is likely</w:t>
      </w:r>
      <w:r>
        <w:rPr>
          <w:rFonts w:ascii="Arial" w:eastAsia="Calibri" w:hAnsi="Arial" w:cs="Arial"/>
          <w:lang w:val="en-US"/>
        </w:rPr>
        <w:t xml:space="preserve"> in fact </w:t>
      </w:r>
      <w:r w:rsidR="00E43508">
        <w:rPr>
          <w:rFonts w:ascii="Arial" w:eastAsia="Calibri" w:hAnsi="Arial" w:cs="Arial"/>
          <w:lang w:val="en-US"/>
        </w:rPr>
        <w:t xml:space="preserve"> to require</w:t>
      </w:r>
      <w:r w:rsidR="007A45C5" w:rsidRPr="00164D3D">
        <w:rPr>
          <w:rFonts w:ascii="Arial" w:eastAsia="Calibri" w:hAnsi="Arial" w:cs="Arial"/>
          <w:lang w:val="en-US"/>
        </w:rPr>
        <w:t xml:space="preserve"> </w:t>
      </w:r>
      <w:r w:rsidR="007A45C5" w:rsidRPr="00164D3D">
        <w:rPr>
          <w:rFonts w:ascii="Arial" w:hAnsi="Arial" w:cs="Arial"/>
        </w:rPr>
        <w:t xml:space="preserve">additional costs </w:t>
      </w:r>
      <w:r w:rsidR="00E43508">
        <w:rPr>
          <w:rFonts w:ascii="Arial" w:hAnsi="Arial" w:cs="Arial"/>
        </w:rPr>
        <w:t xml:space="preserve">for </w:t>
      </w:r>
      <w:r w:rsidR="007A45C5" w:rsidRPr="00164D3D">
        <w:rPr>
          <w:rFonts w:ascii="Arial" w:hAnsi="Arial" w:cs="Arial"/>
        </w:rPr>
        <w:t xml:space="preserve">setting up new operating procedures, staff training and the creation of </w:t>
      </w:r>
      <w:r w:rsidR="00784DDC" w:rsidRPr="00164D3D">
        <w:rPr>
          <w:rFonts w:ascii="Arial" w:hAnsi="Arial" w:cs="Arial"/>
        </w:rPr>
        <w:t>new</w:t>
      </w:r>
      <w:r w:rsidR="00F97800" w:rsidRPr="00164D3D">
        <w:rPr>
          <w:rFonts w:ascii="Arial" w:hAnsi="Arial" w:cs="Arial"/>
        </w:rPr>
        <w:t xml:space="preserve"> collaborative</w:t>
      </w:r>
      <w:r w:rsidR="007A45C5" w:rsidRPr="00164D3D">
        <w:rPr>
          <w:rFonts w:ascii="Arial" w:hAnsi="Arial" w:cs="Arial"/>
        </w:rPr>
        <w:t xml:space="preserve"> forms of social and medical management</w:t>
      </w:r>
      <w:r w:rsidR="00E43508">
        <w:rPr>
          <w:rFonts w:ascii="Arial" w:hAnsi="Arial" w:cs="Arial"/>
        </w:rPr>
        <w:t>. C</w:t>
      </w:r>
      <w:r w:rsidR="007A45C5" w:rsidRPr="00164D3D">
        <w:rPr>
          <w:rFonts w:ascii="Arial" w:hAnsi="Arial" w:cs="Arial"/>
        </w:rPr>
        <w:t>ountries may not be able to afford</w:t>
      </w:r>
      <w:r w:rsidR="0063310E" w:rsidRPr="00164D3D">
        <w:rPr>
          <w:rFonts w:ascii="Arial" w:hAnsi="Arial" w:cs="Arial"/>
        </w:rPr>
        <w:t xml:space="preserve"> </w:t>
      </w:r>
      <w:r w:rsidR="00A333BF">
        <w:rPr>
          <w:rFonts w:ascii="Arial" w:hAnsi="Arial" w:cs="Arial"/>
        </w:rPr>
        <w:t xml:space="preserve">these costs </w:t>
      </w:r>
      <w:r w:rsidR="0063310E" w:rsidRPr="00164D3D">
        <w:rPr>
          <w:rFonts w:ascii="Arial" w:hAnsi="Arial" w:cs="Arial"/>
        </w:rPr>
        <w:t>without mobilizing extra-funds</w:t>
      </w:r>
      <w:r w:rsidR="007A45C5" w:rsidRPr="00164D3D">
        <w:rPr>
          <w:rFonts w:ascii="Arial" w:hAnsi="Arial" w:cs="Arial"/>
        </w:rPr>
        <w:t xml:space="preserve">. In these circumstances, </w:t>
      </w:r>
      <w:r w:rsidR="00784DDC" w:rsidRPr="00164D3D">
        <w:rPr>
          <w:rFonts w:ascii="Arial" w:hAnsi="Arial" w:cs="Arial"/>
        </w:rPr>
        <w:t xml:space="preserve">funding sources </w:t>
      </w:r>
      <w:r w:rsidR="007A45C5" w:rsidRPr="00164D3D">
        <w:rPr>
          <w:rFonts w:ascii="Arial" w:hAnsi="Arial" w:cs="Arial"/>
        </w:rPr>
        <w:t xml:space="preserve">may be hesitant to sponsor collaborative projects </w:t>
      </w:r>
      <w:r w:rsidR="00BE629B" w:rsidRPr="00164D3D">
        <w:rPr>
          <w:rFonts w:ascii="Arial" w:hAnsi="Arial" w:cs="Arial"/>
        </w:rPr>
        <w:t xml:space="preserve">if </w:t>
      </w:r>
      <w:r w:rsidR="00886E0E" w:rsidRPr="00164D3D">
        <w:rPr>
          <w:rFonts w:ascii="Arial" w:hAnsi="Arial" w:cs="Arial"/>
        </w:rPr>
        <w:t>these payments</w:t>
      </w:r>
      <w:r w:rsidR="00784DDC" w:rsidRPr="00164D3D">
        <w:rPr>
          <w:rFonts w:ascii="Arial" w:hAnsi="Arial" w:cs="Arial"/>
        </w:rPr>
        <w:t xml:space="preserve"> </w:t>
      </w:r>
      <w:r w:rsidR="007A45C5" w:rsidRPr="00164D3D">
        <w:rPr>
          <w:rFonts w:ascii="Arial" w:hAnsi="Arial" w:cs="Arial"/>
        </w:rPr>
        <w:t>may interfere with the performance and objectives of the original programme.</w:t>
      </w:r>
      <w:r w:rsidR="00124EAC">
        <w:rPr>
          <w:rFonts w:ascii="Arial" w:hAnsi="Arial" w:cs="Arial"/>
        </w:rPr>
        <w:fldChar w:fldCharType="begin"/>
      </w:r>
      <w:r w:rsidR="002C4C23">
        <w:rPr>
          <w:rFonts w:ascii="Arial" w:hAnsi="Arial" w:cs="Arial"/>
        </w:rPr>
        <w:instrText xml:space="preserve"> ADDIN EN.CITE &lt;EndNote&gt;&lt;Cite&gt;&lt;Author&gt;Kim&lt;/Author&gt;&lt;Year&gt;2009&lt;/Year&gt;&lt;RecNum&gt;168&lt;/RecNum&gt;&lt;DisplayText&gt;[60]&lt;/DisplayText&gt;&lt;record&gt;&lt;rec-number&gt;168&lt;/rec-number&gt;&lt;foreign-keys&gt;&lt;key app="EN" db-id="px5ar5rtp29t5reffapves9ov2ffep9asvaw"&gt;168&lt;/key&gt;&lt;/foreign-keys&gt;&lt;ref-type name="Web Page"&gt;12&lt;/ref-type&gt;&lt;contributors&gt;&lt;authors&gt;&lt;author&gt;Kim, J.&lt;/author&gt;&lt;author&gt;MacPherson, E.&lt;/author&gt;&lt;author&gt;Pronyk, P.&lt;/author&gt;&lt;author&gt;Barnett, T.&lt;/author&gt;&lt;author&gt;Watts, C.&lt;/author&gt;&lt;/authors&gt;&lt;secondary-authors&gt;&lt;author&gt;Ford Foundation&lt;/author&gt;&lt;/secondary-authors&gt;&lt;/contributors&gt;&lt;titles&gt;&lt;title&gt;Ford Foundation. Global review of good practices on the intersections between HIV/AIDS and economic empowerment. Final Report&lt;/title&gt;&lt;/titles&gt;&lt;dates&gt;&lt;year&gt;2009&lt;/year&gt;&lt;/dates&gt;&lt;publisher&gt;Ford Foundation, New York, United States&lt;/publisher&gt;&lt;urls&gt;&lt;/urls&gt;&lt;/record&gt;&lt;/Cite&gt;&lt;/EndNote&gt;</w:instrText>
      </w:r>
      <w:r w:rsidR="00124EAC">
        <w:rPr>
          <w:rFonts w:ascii="Arial" w:hAnsi="Arial" w:cs="Arial"/>
        </w:rPr>
        <w:fldChar w:fldCharType="separate"/>
      </w:r>
      <w:r w:rsidR="002C4C23">
        <w:rPr>
          <w:rFonts w:ascii="Arial" w:hAnsi="Arial" w:cs="Arial"/>
          <w:noProof/>
        </w:rPr>
        <w:t>[</w:t>
      </w:r>
      <w:hyperlink w:anchor="_ENREF_60" w:tooltip="Kim, 2009 #168" w:history="1">
        <w:r w:rsidR="002C4C23">
          <w:rPr>
            <w:rFonts w:ascii="Arial" w:hAnsi="Arial" w:cs="Arial"/>
            <w:noProof/>
          </w:rPr>
          <w:t>60</w:t>
        </w:r>
      </w:hyperlink>
      <w:r w:rsidR="002C4C23">
        <w:rPr>
          <w:rFonts w:ascii="Arial" w:hAnsi="Arial" w:cs="Arial"/>
          <w:noProof/>
        </w:rPr>
        <w:t>]</w:t>
      </w:r>
      <w:r w:rsidR="00124EAC">
        <w:rPr>
          <w:rFonts w:ascii="Arial" w:hAnsi="Arial" w:cs="Arial"/>
        </w:rPr>
        <w:fldChar w:fldCharType="end"/>
      </w:r>
      <w:r w:rsidR="007A45C5" w:rsidRPr="00164D3D">
        <w:rPr>
          <w:rFonts w:ascii="Arial" w:hAnsi="Arial" w:cs="Arial"/>
        </w:rPr>
        <w:t xml:space="preserve"> </w:t>
      </w:r>
    </w:p>
    <w:p w:rsidR="003F785C" w:rsidRDefault="003F785C" w:rsidP="003F785C">
      <w:pPr>
        <w:autoSpaceDE w:val="0"/>
        <w:autoSpaceDN w:val="0"/>
        <w:adjustRightInd w:val="0"/>
        <w:spacing w:before="120" w:after="120" w:line="288" w:lineRule="auto"/>
        <w:jc w:val="both"/>
        <w:rPr>
          <w:rFonts w:ascii="Arial" w:hAnsi="Arial" w:cs="Arial"/>
        </w:rPr>
      </w:pPr>
    </w:p>
    <w:p w:rsidR="005D60F4" w:rsidRDefault="003F785C">
      <w:pPr>
        <w:autoSpaceDE w:val="0"/>
        <w:autoSpaceDN w:val="0"/>
        <w:adjustRightInd w:val="0"/>
        <w:spacing w:before="120" w:after="120" w:line="288" w:lineRule="auto"/>
        <w:jc w:val="both"/>
        <w:rPr>
          <w:rFonts w:ascii="Arial" w:hAnsi="Arial" w:cs="Arial"/>
        </w:rPr>
      </w:pPr>
      <w:r w:rsidRPr="001827AC">
        <w:rPr>
          <w:rFonts w:ascii="Arial" w:hAnsi="Arial" w:cs="Arial"/>
          <w:b/>
        </w:rPr>
        <w:t>SOLUTION</w:t>
      </w:r>
      <w:r w:rsidR="001827AC" w:rsidRPr="001827AC">
        <w:rPr>
          <w:rFonts w:ascii="Arial" w:hAnsi="Arial" w:cs="Arial"/>
          <w:b/>
        </w:rPr>
        <w:t>S</w:t>
      </w:r>
      <w:r w:rsidRPr="001827AC">
        <w:rPr>
          <w:rFonts w:ascii="Arial" w:hAnsi="Arial" w:cs="Arial"/>
          <w:b/>
        </w:rPr>
        <w:t xml:space="preserve"> -</w:t>
      </w:r>
      <w:r>
        <w:rPr>
          <w:rFonts w:ascii="Arial" w:hAnsi="Arial" w:cs="Arial"/>
        </w:rPr>
        <w:t xml:space="preserve"> </w:t>
      </w:r>
      <w:r w:rsidR="004C57EE" w:rsidRPr="00162B44">
        <w:rPr>
          <w:rFonts w:ascii="Arial" w:hAnsi="Arial" w:cs="Arial"/>
        </w:rPr>
        <w:t>Cost concerns are legitimate</w:t>
      </w:r>
      <w:r w:rsidR="00DF1AB4">
        <w:rPr>
          <w:rFonts w:ascii="Arial" w:hAnsi="Arial" w:cs="Arial"/>
        </w:rPr>
        <w:t>;</w:t>
      </w:r>
      <w:r w:rsidR="004C57EE" w:rsidRPr="00162B44">
        <w:rPr>
          <w:rFonts w:ascii="Arial" w:hAnsi="Arial" w:cs="Arial"/>
        </w:rPr>
        <w:t xml:space="preserve"> </w:t>
      </w:r>
      <w:r w:rsidR="00DF1AB4">
        <w:rPr>
          <w:rFonts w:ascii="Arial" w:hAnsi="Arial" w:cs="Arial"/>
        </w:rPr>
        <w:t>i</w:t>
      </w:r>
      <w:r w:rsidR="00476717" w:rsidRPr="00162B44">
        <w:rPr>
          <w:rFonts w:ascii="Arial" w:hAnsi="Arial" w:cs="Arial"/>
        </w:rPr>
        <w:t xml:space="preserve"> </w:t>
      </w:r>
      <w:r w:rsidR="00B453F0" w:rsidDel="00DF1AB4">
        <w:rPr>
          <w:rFonts w:ascii="Arial" w:hAnsi="Arial" w:cs="Arial"/>
        </w:rPr>
        <w:t xml:space="preserve"> </w:t>
      </w:r>
      <w:r w:rsidR="00C8564E">
        <w:rPr>
          <w:rFonts w:ascii="Arial" w:hAnsi="Arial" w:cs="Arial"/>
        </w:rPr>
        <w:t>R</w:t>
      </w:r>
      <w:r w:rsidR="00BB7CF9" w:rsidRPr="00BB7CF9">
        <w:rPr>
          <w:rFonts w:ascii="Arial" w:hAnsi="Arial" w:cs="Arial"/>
        </w:rPr>
        <w:t xml:space="preserve">eferring to TB specifically, globally there are about </w:t>
      </w:r>
      <w:r w:rsidR="00CE30CA">
        <w:rPr>
          <w:rFonts w:ascii="Arial" w:hAnsi="Arial" w:cs="Arial"/>
        </w:rPr>
        <w:t>9</w:t>
      </w:r>
      <w:r w:rsidR="00BB7CF9" w:rsidRPr="00BB7CF9">
        <w:rPr>
          <w:rFonts w:ascii="Arial" w:hAnsi="Arial" w:cs="Arial"/>
        </w:rPr>
        <w:t xml:space="preserve"> million new cases of TB each year. Hypothetically,</w:t>
      </w:r>
      <w:r w:rsidR="00C8564E">
        <w:rPr>
          <w:rFonts w:ascii="Arial" w:hAnsi="Arial" w:cs="Arial"/>
        </w:rPr>
        <w:t xml:space="preserve"> even</w:t>
      </w:r>
      <w:r w:rsidR="00BB7CF9" w:rsidRPr="00BB7CF9">
        <w:rPr>
          <w:rFonts w:ascii="Arial" w:hAnsi="Arial" w:cs="Arial"/>
        </w:rPr>
        <w:t xml:space="preserve"> if $100 worth of social protection were to be additionally provided to every patient globally then the resultant expense of would be approximately $</w:t>
      </w:r>
      <w:r w:rsidR="00CE30CA">
        <w:rPr>
          <w:rFonts w:ascii="Arial" w:hAnsi="Arial" w:cs="Arial"/>
        </w:rPr>
        <w:t>900</w:t>
      </w:r>
      <w:r w:rsidR="00BB7CF9" w:rsidRPr="00BB7CF9">
        <w:rPr>
          <w:rFonts w:ascii="Arial" w:hAnsi="Arial" w:cs="Arial"/>
        </w:rPr>
        <w:t xml:space="preserve"> million. This is not a modest expense in the current global TB investments. However, these costs should be </w:t>
      </w:r>
      <w:r w:rsidR="00CE30CA">
        <w:rPr>
          <w:rFonts w:ascii="Arial" w:hAnsi="Arial" w:cs="Arial"/>
        </w:rPr>
        <w:t xml:space="preserve"> evaluated</w:t>
      </w:r>
      <w:r w:rsidR="00C8564E">
        <w:rPr>
          <w:rFonts w:ascii="Arial" w:hAnsi="Arial" w:cs="Arial"/>
        </w:rPr>
        <w:t xml:space="preserve"> through a proper extended cost-effectiveness analysis</w:t>
      </w:r>
      <w:r w:rsidR="00CE30CA">
        <w:rPr>
          <w:rFonts w:ascii="Arial" w:hAnsi="Arial" w:cs="Arial"/>
        </w:rPr>
        <w:t xml:space="preserve"> (ECEA)</w:t>
      </w:r>
      <w:r w:rsidR="00C8564E">
        <w:rPr>
          <w:rFonts w:ascii="Arial" w:hAnsi="Arial" w:cs="Arial"/>
        </w:rPr>
        <w:t>, which accounts not jus</w:t>
      </w:r>
      <w:r w:rsidR="00CE30CA">
        <w:rPr>
          <w:rFonts w:ascii="Arial" w:hAnsi="Arial" w:cs="Arial"/>
        </w:rPr>
        <w:t>t for the health gain against the cost of an interventions, but also the financial protection achieved as a result of that intervention (both in terms of poverty aversion and equity improvement)</w:t>
      </w:r>
      <w:r w:rsidR="00C8564E">
        <w:rPr>
          <w:rFonts w:ascii="Arial" w:hAnsi="Arial" w:cs="Arial"/>
        </w:rPr>
        <w:t xml:space="preserve"> </w:t>
      </w:r>
      <w:r w:rsidR="00BB7CF9" w:rsidRPr="00BB7CF9">
        <w:rPr>
          <w:rFonts w:ascii="Arial" w:hAnsi="Arial" w:cs="Arial"/>
        </w:rPr>
        <w:t>.</w:t>
      </w:r>
      <w:r w:rsidR="00124EAC">
        <w:rPr>
          <w:rFonts w:ascii="Arial" w:hAnsi="Arial" w:cs="Arial"/>
        </w:rPr>
        <w:fldChar w:fldCharType="begin">
          <w:fldData xml:space="preserve">PEVuZE5vdGU+PENpdGU+PEF1dGhvcj5MYXhtaW5hcmF5YW48L0F1dGhvcj48WWVhcj4yMDA3PC9Z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=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PEVuZE5vdGU+PENpdGU+PEF1dGhvcj5MYXhtaW5hcmF5YW48L0F1dGhvcj48WWVhcj4yMDA3PC9Z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=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61" w:tooltip="Laxminarayan, 2007 #535" w:history="1">
        <w:r w:rsidR="002C4C23">
          <w:rPr>
            <w:rFonts w:ascii="Arial" w:hAnsi="Arial" w:cs="Arial"/>
            <w:noProof/>
          </w:rPr>
          <w:t>61</w:t>
        </w:r>
      </w:hyperlink>
      <w:r w:rsidR="002C4C23">
        <w:rPr>
          <w:rFonts w:ascii="Arial" w:hAnsi="Arial" w:cs="Arial"/>
          <w:noProof/>
        </w:rPr>
        <w:t xml:space="preserve">, </w:t>
      </w:r>
      <w:hyperlink w:anchor="_ENREF_62" w:tooltip="Verguet, 2015 #572" w:history="1">
        <w:r w:rsidR="002C4C23">
          <w:rPr>
            <w:rFonts w:ascii="Arial" w:hAnsi="Arial" w:cs="Arial"/>
            <w:noProof/>
          </w:rPr>
          <w:t>62</w:t>
        </w:r>
      </w:hyperlink>
      <w:r w:rsidR="002C4C23">
        <w:rPr>
          <w:rFonts w:ascii="Arial" w:hAnsi="Arial" w:cs="Arial"/>
          <w:noProof/>
        </w:rPr>
        <w:t>]</w:t>
      </w:r>
      <w:r w:rsidR="00124EAC">
        <w:rPr>
          <w:rFonts w:ascii="Arial" w:hAnsi="Arial" w:cs="Arial"/>
        </w:rPr>
        <w:fldChar w:fldCharType="end"/>
      </w:r>
      <w:r w:rsidR="00BB7CF9" w:rsidRPr="00BB7CF9">
        <w:rPr>
          <w:rFonts w:ascii="Arial" w:hAnsi="Arial" w:cs="Arial"/>
        </w:rPr>
        <w:t xml:space="preserve"> </w:t>
      </w:r>
      <w:r w:rsidR="00CE30CA">
        <w:rPr>
          <w:rFonts w:ascii="Arial" w:hAnsi="Arial" w:cs="Arial"/>
        </w:rPr>
        <w:t xml:space="preserve">In the case of TB, the potential financial benefit arising from proper control measures seems considerable: </w:t>
      </w:r>
      <w:r w:rsidR="00BB7CF9" w:rsidRPr="00BB7CF9">
        <w:rPr>
          <w:rFonts w:ascii="Arial" w:hAnsi="Arial" w:cs="Arial"/>
        </w:rPr>
        <w:t>Ecological studies have reported</w:t>
      </w:r>
      <w:r w:rsidR="00BB7CF9" w:rsidRPr="00BB7CF9">
        <w:rPr>
          <w:rFonts w:ascii="Arial" w:eastAsia="Calibri" w:hAnsi="Arial" w:cs="Arial"/>
        </w:rPr>
        <w:t xml:space="preserve"> an effect of 0.2-0.4% decreased economic growth for every 10% higher TB incidence.</w:t>
      </w:r>
      <w:r w:rsidR="00124EAC">
        <w:rPr>
          <w:rFonts w:ascii="Arial" w:eastAsia="Calibri" w:hAnsi="Arial" w:cs="Arial"/>
        </w:rPr>
        <w:fldChar w:fldCharType="begin"/>
      </w:r>
      <w:r w:rsidR="002C4C23">
        <w:rPr>
          <w:rFonts w:ascii="Arial" w:eastAsia="Calibri" w:hAnsi="Arial" w:cs="Arial"/>
        </w:rPr>
        <w:instrText xml:space="preserve"> ADDIN EN.CITE &lt;EndNote&gt;&lt;Cite&gt;&lt;Author&gt;Grimard&lt;/Author&gt;&lt;Year&gt;2004&lt;/Year&gt;&lt;RecNum&gt;544&lt;/RecNum&gt;&lt;DisplayText&gt;[63]&lt;/DisplayText&gt;&lt;record&gt;&lt;rec-number&gt;544&lt;/rec-number&gt;&lt;foreign-keys&gt;&lt;key app="EN" db-id="px5ar5rtp29t5reffapves9ov2ffep9asvaw"&gt;544&lt;/key&gt;&lt;/foreign-keys&gt;&lt;ref-type name="Journal Article"&gt;17&lt;/ref-type&gt;&lt;contributors&gt;&lt;authors&gt;&lt;author&gt;Grimard, Franque&lt;/author&gt;&lt;author&gt;Harling, Guy&lt;/author&gt;&lt;/authors&gt;&lt;/contributors&gt;&lt;titles&gt;&lt;title&gt;The impact of tuberculosis on economic growth&lt;/title&gt;&lt;secondary-title&gt;McGill University, Montréal&lt;/secondary-title&gt;&lt;/titles&gt;&lt;periodical&gt;&lt;full-title&gt;McGill University, Montréal&lt;/full-title&gt;&lt;/periodical&gt;&lt;dates&gt;&lt;year&gt;2004&lt;/year&gt;&lt;/dates&gt;&lt;urls&gt;&lt;/urls&gt;&lt;/record&gt;&lt;/Cite&gt;&lt;/EndNote&gt;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63" w:tooltip="Grimard, 2004 #544" w:history="1">
        <w:r w:rsidR="002C4C23">
          <w:rPr>
            <w:rFonts w:ascii="Arial" w:eastAsia="Calibri" w:hAnsi="Arial" w:cs="Arial"/>
            <w:noProof/>
          </w:rPr>
          <w:t>63</w:t>
        </w:r>
      </w:hyperlink>
      <w:r w:rsidR="002C4C23">
        <w:rPr>
          <w:rFonts w:ascii="Arial" w:eastAsia="Calibri" w:hAnsi="Arial" w:cs="Arial"/>
          <w:noProof/>
        </w:rPr>
        <w:t>]</w:t>
      </w:r>
      <w:r w:rsidR="00124EAC">
        <w:rPr>
          <w:rFonts w:ascii="Arial" w:eastAsia="Calibri" w:hAnsi="Arial" w:cs="Arial"/>
        </w:rPr>
        <w:fldChar w:fldCharType="end"/>
      </w:r>
      <w:r w:rsidR="00BB7CF9" w:rsidRPr="00BB7CF9">
        <w:rPr>
          <w:rFonts w:ascii="Arial" w:eastAsia="Calibri" w:hAnsi="Arial" w:cs="Arial"/>
        </w:rPr>
        <w:t xml:space="preserve"> This corresponds to an annual loss of US$1.4-2.8 billion in economic growth worldwide.</w:t>
      </w:r>
      <w:r w:rsidR="00BB7CF9" w:rsidRPr="00BB7CF9">
        <w:rPr>
          <w:rFonts w:ascii="Arial" w:hAnsi="Arial" w:cs="Arial"/>
        </w:rPr>
        <w:t xml:space="preserve"> In addition, </w:t>
      </w:r>
      <w:r w:rsidR="00BB7CF9" w:rsidRPr="00BB7CF9">
        <w:rPr>
          <w:rFonts w:ascii="Arial" w:eastAsia="Calibri" w:hAnsi="Arial" w:cs="Arial"/>
        </w:rPr>
        <w:t>the World Bank estimates that loss of productivity attributable to TB is 4-7% of some countries' GDP.</w:t>
      </w:r>
      <w:r w:rsidR="00124EAC">
        <w:rPr>
          <w:rFonts w:ascii="Arial" w:eastAsia="Calibri" w:hAnsi="Arial" w:cs="Arial"/>
        </w:rPr>
        <w:fldChar w:fldCharType="begin"/>
      </w:r>
      <w:r w:rsidR="002C4C23">
        <w:rPr>
          <w:rFonts w:ascii="Arial" w:eastAsia="Calibri" w:hAnsi="Arial" w:cs="Arial"/>
        </w:rPr>
        <w:instrText xml:space="preserve"> ADDIN EN.CITE &lt;EndNote&gt;&lt;Cite&gt;&lt;Author&gt;Laxminarayan&lt;/Author&gt;&lt;Year&gt;2007&lt;/Year&gt;&lt;RecNum&gt;535&lt;/RecNum&gt;&lt;DisplayText&gt;[61]&lt;/DisplayText&gt;&lt;record&gt;&lt;rec-number&gt;535&lt;/rec-number&gt;&lt;foreign-keys&gt;&lt;key app="EN" db-id="px5ar5rtp29t5reffapves9ov2ffep9asvaw"&gt;535&lt;/key&gt;&lt;/foreign-keys&gt;&lt;ref-type name="Report"&gt;27&lt;/ref-type&gt;&lt;contributors&gt;&lt;authors&gt;&lt;author&gt;Laxminarayan, R.&lt;/author&gt;&lt;author&gt;Klein, E.&lt;/author&gt;&lt;author&gt;Dye, C.&lt;/author&gt;&lt;author&gt;Floyd, K.&lt;/author&gt;&lt;author&gt;Darley, S.&lt;/author&gt;&lt;author&gt;Adeji, O.&lt;/author&gt;&lt;/authors&gt;&lt;secondary-authors&gt;&lt;author&gt;Policy Research Working Paper 4295,&lt;/author&gt;&lt;/secondary-authors&gt;&lt;/contributors&gt;&lt;titles&gt;&lt;title&gt;Economic benefit of tuberculosis control&lt;/title&gt;&lt;/titles&gt;&lt;dates&gt;&lt;year&gt;2007&lt;/year&gt;&lt;/dates&gt;&lt;pub-location&gt;Washington DC&lt;/pub-location&gt;&lt;publisher&gt;World Bank&lt;/publisher&gt;&lt;urls&gt;&lt;/urls&gt;&lt;/record&gt;&lt;/Cite&gt;&lt;/EndNote&gt;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61" w:tooltip="Laxminarayan, 2007 #535" w:history="1">
        <w:r w:rsidR="002C4C23">
          <w:rPr>
            <w:rFonts w:ascii="Arial" w:eastAsia="Calibri" w:hAnsi="Arial" w:cs="Arial"/>
            <w:noProof/>
          </w:rPr>
          <w:t>61</w:t>
        </w:r>
      </w:hyperlink>
      <w:r w:rsidR="002C4C23">
        <w:rPr>
          <w:rFonts w:ascii="Arial" w:eastAsia="Calibri" w:hAnsi="Arial" w:cs="Arial"/>
          <w:noProof/>
        </w:rPr>
        <w:t>]</w:t>
      </w:r>
      <w:r w:rsidR="00124EAC">
        <w:rPr>
          <w:rFonts w:ascii="Arial" w:eastAsia="Calibri" w:hAnsi="Arial" w:cs="Arial"/>
        </w:rPr>
        <w:fldChar w:fldCharType="end"/>
      </w:r>
      <w:r w:rsidR="00C8564E">
        <w:rPr>
          <w:rFonts w:ascii="Arial" w:eastAsia="Calibri" w:hAnsi="Arial" w:cs="Arial"/>
        </w:rPr>
        <w:t xml:space="preserve"> In a</w:t>
      </w:r>
      <w:r w:rsidR="00CE30CA">
        <w:rPr>
          <w:rFonts w:ascii="Arial" w:eastAsia="Calibri" w:hAnsi="Arial" w:cs="Arial"/>
        </w:rPr>
        <w:t xml:space="preserve"> more recent study, Verguet and colleagues have positioned TB treatment among the best interventions at preventing medical impoverishment (i.e. 96 cases of poverty per every US$100,000 spent).</w:t>
      </w:r>
      <w:r w:rsidR="00124EAC">
        <w:rPr>
          <w:rFonts w:ascii="Arial" w:eastAsia="Calibri" w:hAnsi="Arial" w:cs="Arial"/>
        </w:rPr>
        <w:fldChar w:fldCharType="begin">
          <w:fldData xml:space="preserve">PEVuZE5vdGU+PENpdGU+PEF1dGhvcj5WZXJndWV0PC9BdXRob3I+PFllYXI+MjAxNTwvWWVhcj48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PEVuZE5vdGU+PENpdGU+PEF1dGhvcj5WZXJndWV0PC9BdXRob3I+PFllYXI+MjAxNTwvWWVhcj48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62" w:tooltip="Verguet, 2015 #572" w:history="1">
        <w:r w:rsidR="002C4C23">
          <w:rPr>
            <w:rFonts w:ascii="Arial" w:eastAsia="Calibri" w:hAnsi="Arial" w:cs="Arial"/>
            <w:noProof/>
          </w:rPr>
          <w:t>62</w:t>
        </w:r>
      </w:hyperlink>
      <w:r w:rsidR="002C4C23">
        <w:rPr>
          <w:rFonts w:ascii="Arial" w:eastAsia="Calibri" w:hAnsi="Arial" w:cs="Arial"/>
          <w:noProof/>
        </w:rPr>
        <w:t>]</w:t>
      </w:r>
      <w:r w:rsidR="00124EAC">
        <w:rPr>
          <w:rFonts w:ascii="Arial" w:eastAsia="Calibri" w:hAnsi="Arial" w:cs="Arial"/>
        </w:rPr>
        <w:fldChar w:fldCharType="end"/>
      </w:r>
      <w:r w:rsidR="00C8564E">
        <w:rPr>
          <w:rFonts w:ascii="Arial" w:eastAsia="Calibri" w:hAnsi="Arial" w:cs="Arial"/>
        </w:rPr>
        <w:t xml:space="preserve"> </w:t>
      </w:r>
      <w:r w:rsidR="00BB7CF9" w:rsidRPr="00BB7CF9">
        <w:rPr>
          <w:rFonts w:ascii="Arial" w:hAnsi="Arial" w:cs="Arial"/>
        </w:rPr>
        <w:t xml:space="preserve"> </w:t>
      </w:r>
    </w:p>
    <w:p w:rsidR="005D60F4" w:rsidRDefault="00BB7CF9">
      <w:pPr>
        <w:autoSpaceDE w:val="0"/>
        <w:autoSpaceDN w:val="0"/>
        <w:adjustRightInd w:val="0"/>
        <w:spacing w:before="120" w:after="120" w:line="288" w:lineRule="auto"/>
        <w:jc w:val="both"/>
        <w:rPr>
          <w:rFonts w:ascii="Arial" w:hAnsi="Arial" w:cs="Arial"/>
        </w:rPr>
      </w:pPr>
      <w:r w:rsidRPr="00BB7CF9">
        <w:rPr>
          <w:rFonts w:ascii="Arial" w:hAnsi="Arial" w:cs="Arial"/>
        </w:rPr>
        <w:t xml:space="preserve">At the micro-level the impact of cash transfers is expected to be </w:t>
      </w:r>
      <w:r w:rsidR="00CE30CA">
        <w:rPr>
          <w:rFonts w:ascii="Arial" w:hAnsi="Arial" w:cs="Arial"/>
        </w:rPr>
        <w:t xml:space="preserve">even </w:t>
      </w:r>
      <w:r w:rsidRPr="00BB7CF9">
        <w:rPr>
          <w:rFonts w:ascii="Arial" w:hAnsi="Arial" w:cs="Arial"/>
        </w:rPr>
        <w:t>more significant: i</w:t>
      </w:r>
      <w:r w:rsidRPr="00BB7CF9">
        <w:rPr>
          <w:rFonts w:ascii="Arial" w:eastAsia="Calibri" w:hAnsi="Arial" w:cs="Arial"/>
        </w:rPr>
        <w:t>n most settings the average costs encountered by TB sufferers exceed 10% annual household expenditures.</w:t>
      </w:r>
      <w:r w:rsidR="00124EAC">
        <w:rPr>
          <w:rFonts w:ascii="Arial" w:eastAsia="Calibri" w:hAnsi="Arial" w:cs="Arial"/>
        </w:rPr>
        <w:fldChar w:fldCharType="begin"/>
      </w:r>
      <w:r w:rsidR="002C4C23">
        <w:rPr>
          <w:rFonts w:ascii="Arial" w:eastAsia="Calibri" w:hAnsi="Arial" w:cs="Arial"/>
        </w:rPr>
        <w:instrText xml:space="preserve"> ADDIN EN.CITE &lt;EndNote&gt;&lt;Cite&gt;&lt;Author&gt;Tanimura&lt;/Author&gt;&lt;Year&gt;2014&lt;/Year&gt;&lt;RecNum&gt;536&lt;/RecNum&gt;&lt;DisplayText&gt;[64]&lt;/DisplayText&gt;&lt;record&gt;&lt;rec-number&gt;536&lt;/rec-number&gt;&lt;foreign-keys&gt;&lt;key app="EN" db-id="px5ar5rtp29t5reffapves9ov2ffep9asvaw"&gt;536&lt;/key&gt;&lt;/foreign-keys&gt;&lt;ref-type name="Journal Article"&gt;17&lt;/ref-type&gt;&lt;contributors&gt;&lt;authors&gt;&lt;author&gt;Tanimura, T.&lt;/author&gt;&lt;author&gt;Jaramillo, E.&lt;/author&gt;&lt;author&gt;Weil, D.&lt;/author&gt;&lt;author&gt;Raviglione, M.&lt;/author&gt;&lt;author&gt;Lonnroth, K.&lt;/author&gt;&lt;/authors&gt;&lt;/contributors&gt;&lt;auth-address&gt;World Health Organization, Geneva, Switzerland.&lt;/auth-address&gt;&lt;titles&gt;&lt;title&gt;Financial burden for tuberculosis patients in low- and middle-income countries: a systematic review&lt;/title&gt;&lt;secondary-title&gt;Eur Respir J&lt;/secondary-title&gt;&lt;alt-title&gt;The European respiratory journal&lt;/alt-title&gt;&lt;/titles&gt;&lt;periodical&gt;&lt;full-title&gt;Eur Respir J&lt;/full-title&gt;&lt;/periodical&gt;&lt;dates&gt;&lt;year&gt;2014&lt;/year&gt;&lt;pub-dates&gt;&lt;date&gt;Feb 20&lt;/date&gt;&lt;/pub-dates&gt;&lt;/dates&gt;&lt;isbn&gt;1399-3003 (Electronic)&amp;#xD;0903-1936 (Linking)&lt;/isbn&gt;&lt;accession-num&gt;24525439&lt;/accession-num&gt;&lt;urls&gt;&lt;related-urls&gt;&lt;url&gt;http://www.ncbi.nlm.nih.gov/pubmed/24525439&lt;/url&gt;&lt;/related-urls&gt;&lt;/urls&gt;&lt;electronic-resource-num&gt;10.1183/09031936.00193413&lt;/electronic-resource-num&gt;&lt;/record&gt;&lt;/Cite&gt;&lt;/EndNote&gt;</w:instrText>
      </w:r>
      <w:r w:rsidR="00124EAC">
        <w:rPr>
          <w:rFonts w:ascii="Arial" w:eastAsia="Calibri" w:hAnsi="Arial" w:cs="Arial"/>
        </w:rPr>
        <w:fldChar w:fldCharType="separate"/>
      </w:r>
      <w:r w:rsidR="002C4C23">
        <w:rPr>
          <w:rFonts w:ascii="Arial" w:eastAsia="Calibri" w:hAnsi="Arial" w:cs="Arial"/>
          <w:noProof/>
        </w:rPr>
        <w:t>[</w:t>
      </w:r>
      <w:hyperlink w:anchor="_ENREF_64" w:tooltip="Tanimura, 2014 #536" w:history="1">
        <w:r w:rsidR="002C4C23">
          <w:rPr>
            <w:rFonts w:ascii="Arial" w:eastAsia="Calibri" w:hAnsi="Arial" w:cs="Arial"/>
            <w:noProof/>
          </w:rPr>
          <w:t>64</w:t>
        </w:r>
      </w:hyperlink>
      <w:r w:rsidR="002C4C23">
        <w:rPr>
          <w:rFonts w:ascii="Arial" w:eastAsia="Calibri" w:hAnsi="Arial" w:cs="Arial"/>
          <w:noProof/>
        </w:rPr>
        <w:t>]</w:t>
      </w:r>
      <w:r w:rsidR="00124EAC">
        <w:rPr>
          <w:rFonts w:ascii="Arial" w:eastAsia="Calibri" w:hAnsi="Arial" w:cs="Arial"/>
        </w:rPr>
        <w:fldChar w:fldCharType="end"/>
      </w:r>
      <w:r w:rsidRPr="00BB7CF9">
        <w:rPr>
          <w:rFonts w:ascii="Arial" w:eastAsia="Calibri" w:hAnsi="Arial" w:cs="Arial"/>
        </w:rPr>
        <w:t xml:space="preserve"> In worst cases this burden can exceed 20%, a threshold that has been defined as “catastrophic” not only because associated with a further impoverishment of TB-affected households, but also associated with an increased risk of TB mortality, treatment abandonment, or TB recurrence.</w:t>
      </w:r>
      <w:r w:rsidR="00124EAC">
        <w:rPr>
          <w:rFonts w:ascii="Arial" w:eastAsia="Calibri" w:hAnsi="Arial" w:cs="Arial"/>
        </w:rPr>
        <w:fldChar w:fldCharType="begin">
          <w:fldData xml:space="preserve">PEVuZE5vdGU+PENpdGU+PEF1dGhvcj5XaW5nZmllbGQ8L0F1dGhvcj48WWVhcj4yMDE0PC9ZZWFy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PEVuZE5vdGU+PENpdGU+PEF1dGhvcj5XaW5nZmllbGQ8L0F1dGhvcj48WWVhcj4yMDE0PC9ZZWFy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65" w:tooltip="Wingfield, 2014 #554" w:history="1">
        <w:r w:rsidR="002C4C23">
          <w:rPr>
            <w:rFonts w:ascii="Arial" w:eastAsia="Calibri" w:hAnsi="Arial" w:cs="Arial"/>
            <w:noProof/>
          </w:rPr>
          <w:t>65</w:t>
        </w:r>
      </w:hyperlink>
      <w:r w:rsidR="002C4C23">
        <w:rPr>
          <w:rFonts w:ascii="Arial" w:eastAsia="Calibri" w:hAnsi="Arial" w:cs="Arial"/>
          <w:noProof/>
        </w:rPr>
        <w:t>]</w:t>
      </w:r>
      <w:r w:rsidR="00124EAC">
        <w:rPr>
          <w:rFonts w:ascii="Arial" w:eastAsia="Calibri" w:hAnsi="Arial" w:cs="Arial"/>
        </w:rPr>
        <w:fldChar w:fldCharType="end"/>
      </w:r>
      <w:r w:rsidRPr="00BB7CF9">
        <w:rPr>
          <w:rFonts w:ascii="Arial" w:eastAsia="Calibri" w:hAnsi="Arial" w:cs="Arial"/>
        </w:rPr>
        <w:t xml:space="preserve">  Cash transfers can reduce</w:t>
      </w:r>
      <w:r w:rsidRPr="00BB7CF9">
        <w:rPr>
          <w:rFonts w:ascii="Arial" w:hAnsi="Arial" w:cs="Arial"/>
        </w:rPr>
        <w:t xml:space="preserve"> financial vulnerability and potentially improve TB treatment adherence and outcome.</w:t>
      </w:r>
      <w:r w:rsidR="00124EAC">
        <w:rPr>
          <w:rFonts w:ascii="Arial" w:hAnsi="Arial" w:cs="Arial"/>
        </w:rPr>
        <w:fldChar w:fldCharType="begin">
          <w:fldData xml:space="preserve">PEVuZE5vdGU+PENpdGU+PEF1dGhvcj5XaW5nZmllbGQ8L0F1dGhvcj48WWVhcj4yMDE0PC9ZZWFy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PEVuZE5vdGU+PENpdGU+PEF1dGhvcj5XaW5nZmllbGQ8L0F1dGhvcj48WWVhcj4yMDE0PC9ZZWFy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65" w:tooltip="Wingfield, 2014 #554" w:history="1">
        <w:r w:rsidR="002C4C23">
          <w:rPr>
            <w:rFonts w:ascii="Arial" w:hAnsi="Arial" w:cs="Arial"/>
            <w:noProof/>
          </w:rPr>
          <w:t>65</w:t>
        </w:r>
      </w:hyperlink>
      <w:r w:rsidR="002C4C23">
        <w:rPr>
          <w:rFonts w:ascii="Arial" w:hAnsi="Arial" w:cs="Arial"/>
          <w:noProof/>
        </w:rPr>
        <w:t>]</w:t>
      </w:r>
      <w:r w:rsidR="00124EAC">
        <w:rPr>
          <w:rFonts w:ascii="Arial" w:hAnsi="Arial" w:cs="Arial"/>
        </w:rPr>
        <w:fldChar w:fldCharType="end"/>
      </w:r>
      <w:r w:rsidRPr="00BB7CF9">
        <w:rPr>
          <w:rFonts w:ascii="Arial" w:hAnsi="Arial" w:cs="Arial"/>
        </w:rPr>
        <w:t xml:space="preserve"> Furthermore, it should be considered that even TB-specific cash transfer interventions are likely to achieve multiple health and development impacts, not just TB.</w:t>
      </w:r>
      <w:r w:rsidR="00124EAC">
        <w:rPr>
          <w:rFonts w:ascii="Arial" w:hAnsi="Arial" w:cs="Arial"/>
        </w:rPr>
        <w:fldChar w:fldCharType="begin">
          <w:fldData xml:space="preserve">PEVuZE5vdGU+PENpdGU+PEF1dGhvcj5XaW5nZmllbGQ8L0F1dGhvcj48WWVhcj4yMDE0PC9ZZWFy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PEVuZE5vdGU+PENpdGU+PEF1dGhvcj5XaW5nZmllbGQ8L0F1dGhvcj48WWVhcj4yMDE0PC9ZZWFy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2" w:tooltip="Heise, 2013 #538" w:history="1">
        <w:r w:rsidR="002C4C23">
          <w:rPr>
            <w:rFonts w:ascii="Arial" w:hAnsi="Arial" w:cs="Arial"/>
            <w:noProof/>
          </w:rPr>
          <w:t>12</w:t>
        </w:r>
      </w:hyperlink>
      <w:r w:rsidR="002C4C23">
        <w:rPr>
          <w:rFonts w:ascii="Arial" w:hAnsi="Arial" w:cs="Arial"/>
          <w:noProof/>
        </w:rPr>
        <w:t xml:space="preserve">, </w:t>
      </w:r>
      <w:hyperlink w:anchor="_ENREF_65" w:tooltip="Wingfield, 2014 #554" w:history="1">
        <w:r w:rsidR="002C4C23">
          <w:rPr>
            <w:rFonts w:ascii="Arial" w:hAnsi="Arial" w:cs="Arial"/>
            <w:noProof/>
          </w:rPr>
          <w:t>65</w:t>
        </w:r>
      </w:hyperlink>
      <w:r w:rsidR="002C4C23">
        <w:rPr>
          <w:rFonts w:ascii="Arial" w:hAnsi="Arial" w:cs="Arial"/>
          <w:noProof/>
        </w:rPr>
        <w:t>]</w:t>
      </w:r>
      <w:r w:rsidR="00124EAC">
        <w:rPr>
          <w:rFonts w:ascii="Arial" w:hAnsi="Arial" w:cs="Arial"/>
        </w:rPr>
        <w:fldChar w:fldCharType="end"/>
      </w:r>
      <w:r w:rsidRPr="00BB7CF9">
        <w:rPr>
          <w:rFonts w:ascii="Arial" w:hAnsi="Arial" w:cs="Arial"/>
        </w:rPr>
        <w:t xml:space="preserve"> The capacity to produce multiple benefits is the strongest argument to propose co-financing mechanisms across, through which various sectors pool funds or engage in joint budgeting </w:t>
      </w:r>
      <w:r w:rsidRPr="00BB7CF9">
        <w:rPr>
          <w:rFonts w:ascii="Arial" w:hAnsi="Arial" w:cs="Arial"/>
        </w:rPr>
        <w:lastRenderedPageBreak/>
        <w:t>to fund interventions with multi-sectoral benefits.</w:t>
      </w:r>
      <w:r w:rsidR="00124EAC">
        <w:rPr>
          <w:rFonts w:ascii="Arial" w:hAnsi="Arial" w:cs="Arial"/>
        </w:rPr>
        <w:fldChar w:fldCharType="begin">
          <w:fldData xml:space="preserve">PEVuZE5vdGU+PENpdGU+PEF1dGhvcj5WYXNzYWxsPC9BdXRob3I+PFllYXI+MjAxMzwvWWVhcj48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YWwgQUlEUyBTb2NpZXR5PC9hYmJyLTE+PC9hbHQtcGVyaW9kaWNhbD48cGFnZXM+MTg2MTU8L3Bh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PEVuZE5vdGU+PENpdGU+PEF1dGhvcj5WYXNzYWxsPC9BdXRob3I+PFllYXI+MjAxMzwvWWVhcj48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2" w:tooltip="Heise, 2013 #538" w:history="1">
        <w:r w:rsidR="002C4C23">
          <w:rPr>
            <w:rFonts w:ascii="Arial" w:hAnsi="Arial" w:cs="Arial"/>
            <w:noProof/>
          </w:rPr>
          <w:t>12</w:t>
        </w:r>
      </w:hyperlink>
      <w:r w:rsidR="002C4C23">
        <w:rPr>
          <w:rFonts w:ascii="Arial" w:hAnsi="Arial" w:cs="Arial"/>
          <w:noProof/>
        </w:rPr>
        <w:t xml:space="preserve">, </w:t>
      </w:r>
      <w:hyperlink w:anchor="_ENREF_66" w:tooltip="Vassall, 2013 #537" w:history="1">
        <w:r w:rsidR="002C4C23">
          <w:rPr>
            <w:rFonts w:ascii="Arial" w:hAnsi="Arial" w:cs="Arial"/>
            <w:noProof/>
          </w:rPr>
          <w:t>66</w:t>
        </w:r>
      </w:hyperlink>
      <w:r w:rsidR="002C4C23">
        <w:rPr>
          <w:rFonts w:ascii="Arial" w:hAnsi="Arial" w:cs="Arial"/>
          <w:noProof/>
        </w:rPr>
        <w:t>]</w:t>
      </w:r>
      <w:r w:rsidR="00124EAC">
        <w:rPr>
          <w:rFonts w:ascii="Arial" w:hAnsi="Arial" w:cs="Arial"/>
        </w:rPr>
        <w:fldChar w:fldCharType="end"/>
      </w:r>
      <w:r w:rsidRPr="00BB7CF9">
        <w:rPr>
          <w:rFonts w:ascii="Arial" w:eastAsia="Calibri" w:hAnsi="Arial" w:cs="Arial"/>
        </w:rPr>
        <w:t xml:space="preserve"> Under this approach several models have been proposed: one may be to </w:t>
      </w:r>
      <w:r w:rsidRPr="00BB7CF9">
        <w:rPr>
          <w:rFonts w:ascii="Arial" w:hAnsi="Arial" w:cs="Arial"/>
        </w:rPr>
        <w:t>consider the TB-related costs separately from the core services of the original intervention. International and/or domestic donors may be willing to specifically cover these marginal TB-related costs.</w:t>
      </w:r>
      <w:r w:rsidR="00124EAC">
        <w:rPr>
          <w:rFonts w:ascii="Arial" w:hAnsi="Arial" w:cs="Arial"/>
        </w:rPr>
        <w:fldChar w:fldCharType="begin">
          <w:fldData xml:space="preserve">PEVuZE5vdGU+PENpdGU+PEF1dGhvcj5SaWNodGVyPC9BdXRob3I+PFllYXI+MjAxNDwvWWVhcj48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==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PEVuZE5vdGU+PENpdGU+PEF1dGhvcj5SaWNodGVyPC9BdXRob3I+PFllYXI+MjAxNDwvWWVhcj48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==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18" w:tooltip="Richter, 2014 #516" w:history="1">
        <w:r w:rsidR="002C4C23">
          <w:rPr>
            <w:rFonts w:ascii="Arial" w:hAnsi="Arial" w:cs="Arial"/>
            <w:noProof/>
          </w:rPr>
          <w:t>18</w:t>
        </w:r>
      </w:hyperlink>
      <w:r w:rsidR="002C4C23">
        <w:rPr>
          <w:rFonts w:ascii="Arial" w:hAnsi="Arial" w:cs="Arial"/>
          <w:noProof/>
        </w:rPr>
        <w:t xml:space="preserve">, </w:t>
      </w:r>
      <w:hyperlink w:anchor="_ENREF_66" w:tooltip="Vassall, 2013 #537" w:history="1">
        <w:r w:rsidR="002C4C23">
          <w:rPr>
            <w:rFonts w:ascii="Arial" w:hAnsi="Arial" w:cs="Arial"/>
            <w:noProof/>
          </w:rPr>
          <w:t>66</w:t>
        </w:r>
      </w:hyperlink>
      <w:r w:rsidR="002C4C23">
        <w:rPr>
          <w:rFonts w:ascii="Arial" w:hAnsi="Arial" w:cs="Arial"/>
          <w:noProof/>
        </w:rPr>
        <w:t xml:space="preserve">, </w:t>
      </w:r>
      <w:hyperlink w:anchor="_ENREF_67" w:tooltip="Kim, 2009 #161" w:history="1">
        <w:r w:rsidR="002C4C23">
          <w:rPr>
            <w:rFonts w:ascii="Arial" w:hAnsi="Arial" w:cs="Arial"/>
            <w:noProof/>
          </w:rPr>
          <w:t>67</w:t>
        </w:r>
      </w:hyperlink>
      <w:r w:rsidR="002C4C23">
        <w:rPr>
          <w:rFonts w:ascii="Arial" w:hAnsi="Arial" w:cs="Arial"/>
          <w:noProof/>
        </w:rPr>
        <w:t>]</w:t>
      </w:r>
      <w:r w:rsidR="00124EAC">
        <w:rPr>
          <w:rFonts w:ascii="Arial" w:hAnsi="Arial" w:cs="Arial"/>
        </w:rPr>
        <w:fldChar w:fldCharType="end"/>
      </w:r>
      <w:r w:rsidRPr="00BB7CF9">
        <w:rPr>
          <w:rFonts w:ascii="Arial" w:hAnsi="Arial" w:cs="Arial"/>
        </w:rPr>
        <w:t xml:space="preserve"> </w:t>
      </w:r>
      <w:r w:rsidRPr="00BB7CF9">
        <w:rPr>
          <w:rFonts w:ascii="Arial" w:eastAsia="Calibri" w:hAnsi="Arial" w:cs="Arial"/>
        </w:rPr>
        <w:t>Alternatively it may be worth exploring the creation of a partnership among donors as theorised in the UNAIDS Investment framework to realise health and development funding synergies.</w:t>
      </w:r>
      <w:r w:rsidR="00124EAC">
        <w:rPr>
          <w:rFonts w:ascii="Arial" w:eastAsia="Calibri" w:hAnsi="Arial" w:cs="Arial"/>
        </w:rPr>
        <w:fldChar w:fldCharType="begin">
          <w:fldData xml:space="preserve">PEVuZE5vdGU+PENpdGU+PEF1dGhvcj5TY2h3YXJ0bGFuZGVyPC9BdXRob3I+PFllYXI+MjAxMTwv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</w:fldData>
        </w:fldChar>
      </w:r>
      <w:r w:rsidR="002C4C23">
        <w:rPr>
          <w:rFonts w:ascii="Arial" w:eastAsia="Calibri" w:hAnsi="Arial" w:cs="Arial"/>
        </w:rPr>
        <w:instrText xml:space="preserve"> ADDIN EN.CITE </w:instrText>
      </w:r>
      <w:r w:rsidR="00124EAC">
        <w:rPr>
          <w:rFonts w:ascii="Arial" w:eastAsia="Calibri" w:hAnsi="Arial" w:cs="Arial"/>
        </w:rPr>
        <w:fldChar w:fldCharType="begin">
          <w:fldData xml:space="preserve">PEVuZE5vdGU+PENpdGU+PEF1dGhvcj5TY2h3YXJ0bGFuZGVyPC9BdXRob3I+PFllYXI+MjAxMTwv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</w:fldData>
        </w:fldChar>
      </w:r>
      <w:r w:rsidR="002C4C23">
        <w:rPr>
          <w:rFonts w:ascii="Arial" w:eastAsia="Calibri" w:hAnsi="Arial" w:cs="Arial"/>
        </w:rPr>
        <w:instrText xml:space="preserve"> ADDIN EN.CITE.DATA </w:instrText>
      </w:r>
      <w:r w:rsidR="00124EAC">
        <w:rPr>
          <w:rFonts w:ascii="Arial" w:eastAsia="Calibri" w:hAnsi="Arial" w:cs="Arial"/>
        </w:rPr>
      </w:r>
      <w:r w:rsidR="00124EAC">
        <w:rPr>
          <w:rFonts w:ascii="Arial" w:eastAsia="Calibri" w:hAnsi="Arial" w:cs="Arial"/>
        </w:rPr>
        <w:fldChar w:fldCharType="end"/>
      </w:r>
      <w:r w:rsidR="00124EAC">
        <w:rPr>
          <w:rFonts w:ascii="Arial" w:eastAsia="Calibri" w:hAnsi="Arial" w:cs="Arial"/>
        </w:rPr>
      </w:r>
      <w:r w:rsidR="00124EAC">
        <w:rPr>
          <w:rFonts w:ascii="Arial" w:eastAsia="Calibri" w:hAnsi="Arial" w:cs="Arial"/>
        </w:rPr>
        <w:fldChar w:fldCharType="separate"/>
      </w:r>
      <w:r w:rsidR="002C4C23">
        <w:rPr>
          <w:rFonts w:ascii="Arial" w:eastAsia="Calibri" w:hAnsi="Arial" w:cs="Arial"/>
          <w:noProof/>
        </w:rPr>
        <w:t>[</w:t>
      </w:r>
      <w:hyperlink w:anchor="_ENREF_68" w:tooltip="Schwartlander, 2011 #553" w:history="1">
        <w:r w:rsidR="002C4C23">
          <w:rPr>
            <w:rFonts w:ascii="Arial" w:eastAsia="Calibri" w:hAnsi="Arial" w:cs="Arial"/>
            <w:noProof/>
          </w:rPr>
          <w:t>68</w:t>
        </w:r>
      </w:hyperlink>
      <w:r w:rsidR="002C4C23">
        <w:rPr>
          <w:rFonts w:ascii="Arial" w:eastAsia="Calibri" w:hAnsi="Arial" w:cs="Arial"/>
          <w:noProof/>
        </w:rPr>
        <w:t>]</w:t>
      </w:r>
      <w:r w:rsidR="00124EAC">
        <w:rPr>
          <w:rFonts w:ascii="Arial" w:eastAsia="Calibri" w:hAnsi="Arial" w:cs="Arial"/>
        </w:rPr>
        <w:fldChar w:fldCharType="end"/>
      </w:r>
      <w:r w:rsidRPr="00BB7CF9">
        <w:rPr>
          <w:rFonts w:ascii="Arial" w:eastAsia="Calibri" w:hAnsi="Arial" w:cs="Arial"/>
        </w:rPr>
        <w:t xml:space="preserve"> </w:t>
      </w:r>
    </w:p>
    <w:p w:rsidR="00D62D2D" w:rsidRPr="00DF1AB4" w:rsidRDefault="00D62D2D" w:rsidP="00FE6E22">
      <w:pPr>
        <w:spacing w:before="120" w:after="120" w:line="288" w:lineRule="auto"/>
        <w:jc w:val="both"/>
        <w:rPr>
          <w:rFonts w:ascii="Arial" w:hAnsi="Arial" w:cs="Arial"/>
          <w:b/>
          <w:color w:val="FFFFFF"/>
        </w:rPr>
      </w:pPr>
    </w:p>
    <w:p w:rsidR="00C60DBF" w:rsidRPr="00DF1AB4" w:rsidRDefault="00BB7CF9" w:rsidP="00FE6E22">
      <w:pPr>
        <w:shd w:val="clear" w:color="auto" w:fill="FFFFFF"/>
        <w:tabs>
          <w:tab w:val="left" w:pos="2445"/>
        </w:tabs>
        <w:spacing w:before="120" w:after="120" w:line="288" w:lineRule="auto"/>
        <w:jc w:val="both"/>
        <w:rPr>
          <w:rFonts w:ascii="Arial" w:hAnsi="Arial" w:cs="Arial"/>
          <w:b/>
        </w:rPr>
      </w:pPr>
      <w:r>
        <w:rPr>
          <w:rFonts w:ascii="Arial" w:hAnsi="Arial" w:cs="Arial"/>
          <w:b/>
        </w:rPr>
        <w:t>A RESEARCH ROAD MAP FOR THE FUTURE</w:t>
      </w:r>
    </w:p>
    <w:p w:rsidR="00AF2EC0" w:rsidRPr="00DF1AB4" w:rsidRDefault="00BB7CF9" w:rsidP="00BA2EC5">
      <w:pPr>
        <w:autoSpaceDE w:val="0"/>
        <w:autoSpaceDN w:val="0"/>
        <w:adjustRightInd w:val="0"/>
        <w:spacing w:before="120" w:after="120" w:line="288" w:lineRule="auto"/>
        <w:ind w:firstLine="720"/>
        <w:jc w:val="both"/>
        <w:rPr>
          <w:rFonts w:ascii="Arial" w:hAnsi="Arial" w:cs="Arial"/>
        </w:rPr>
      </w:pPr>
      <w:r>
        <w:rPr>
          <w:rFonts w:ascii="Arial" w:hAnsi="Arial" w:cs="Arial"/>
        </w:rPr>
        <w:t xml:space="preserve">The research priority actions to support and inform the new End TB strategy are listed in Table 2 and summarised here. </w:t>
      </w:r>
    </w:p>
    <w:p w:rsidR="00AC418A" w:rsidRPr="00DF1AB4" w:rsidRDefault="00BB7CF9" w:rsidP="0032239C">
      <w:pPr>
        <w:autoSpaceDE w:val="0"/>
        <w:autoSpaceDN w:val="0"/>
        <w:adjustRightInd w:val="0"/>
        <w:spacing w:before="120" w:after="120" w:line="288" w:lineRule="auto"/>
        <w:ind w:firstLine="720"/>
        <w:jc w:val="both"/>
        <w:rPr>
          <w:rFonts w:ascii="Arial" w:hAnsi="Arial" w:cs="Arial"/>
        </w:rPr>
      </w:pPr>
      <w:r>
        <w:rPr>
          <w:rFonts w:ascii="Arial" w:hAnsi="Arial" w:cs="Arial"/>
        </w:rPr>
        <w:t>A significant scientific and financial investment is urgently needed to fill knowledge gaps, the most important of which is whether cash transfers can enhance the accomplishment of the goals and targets of the new End T</w:t>
      </w:r>
      <w:r w:rsidR="007A4469">
        <w:rPr>
          <w:rFonts w:ascii="Arial" w:hAnsi="Arial" w:cs="Arial"/>
        </w:rPr>
        <w:t>B</w:t>
      </w:r>
      <w:r>
        <w:rPr>
          <w:rFonts w:ascii="Arial" w:hAnsi="Arial" w:cs="Arial"/>
        </w:rPr>
        <w:t xml:space="preserve"> strategy. Impact and operational evidence can be generated both by: i) replicating TB-specific initiatives such as CRESIPT in different settings with the objective of creating </w:t>
      </w:r>
      <w:r>
        <w:rPr>
          <w:rFonts w:ascii="Arial" w:eastAsia="Calibri" w:hAnsi="Arial" w:cs="Arial"/>
        </w:rPr>
        <w:t>a network of projects sharing methodological and programmatic lessons, and ii)</w:t>
      </w:r>
      <w:r>
        <w:rPr>
          <w:rFonts w:ascii="Arial" w:hAnsi="Arial" w:cs="Arial"/>
        </w:rPr>
        <w:t xml:space="preserve"> undertaking quasi-experimental as well as natural experiments to understand what is the unintentional impact of cash transfer interventions on TB epidemiology. This latter approach is heavily dependent on the possibility of linking TB and cash transfer interventions datasets. Alternatively, appropriate proxies or biomarkers for TB and other respiratory infections could be identified to replace the actual measurement of TB indicators to determine whether a tangible impact on these indicators can be observed and - if so - how much this could be attributed to the intervention. </w:t>
      </w:r>
    </w:p>
    <w:p w:rsidR="00C31181" w:rsidRPr="00DF1AB4" w:rsidRDefault="00BB7CF9" w:rsidP="00FA2BF9">
      <w:pPr>
        <w:autoSpaceDE w:val="0"/>
        <w:autoSpaceDN w:val="0"/>
        <w:adjustRightInd w:val="0"/>
        <w:spacing w:before="120" w:after="120" w:line="288" w:lineRule="auto"/>
        <w:ind w:firstLine="720"/>
        <w:jc w:val="both"/>
        <w:rPr>
          <w:rFonts w:ascii="Arial" w:hAnsi="Arial" w:cs="Arial"/>
        </w:rPr>
      </w:pPr>
      <w:r>
        <w:rPr>
          <w:rFonts w:ascii="Arial" w:hAnsi="Arial" w:cs="Arial"/>
        </w:rPr>
        <w:t>The first and second approach can collectively contribute to inform the design of more effective and cost-effective TB-sensitive cash transfer interventions. The pathway towards TB-sensitive interventions may also benefit from: i) the development of a programmatic assessment tool for countries to map the existing social protection platforms and to inform the decision on which implementation strategy, TB-specific, TB-inclusive or TB-sensitive, may be the most suitable in their own context given the local social protection and TB epidemic conditions; ii) the inventory or mapping of existing cash transfer initiatives and assessment of the extent for potential overlap with TB control activities with the ultimate aim to identify the most promising initiatives that could be most effectively and cost-effectively adapted to meet TB control objectives; iii) the development of metrics to measure economic impact of TB for households;</w:t>
      </w:r>
      <w:r w:rsidR="00124EAC">
        <w:rPr>
          <w:rFonts w:ascii="Arial" w:hAnsi="Arial" w:cs="Arial"/>
        </w:rPr>
        <w:fldChar w:fldCharType="begin">
          <w:fldData xml:space="preserve">PEVuZE5vdGU+PENpdGU+PEF1dGhvcj5Mb25ucm90aDwvQXV0aG9yPjxZZWFyPjIwMTQ8L1llYXI+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</w:fldData>
        </w:fldChar>
      </w:r>
      <w:r w:rsidR="002C4C23">
        <w:rPr>
          <w:rFonts w:ascii="Arial" w:hAnsi="Arial" w:cs="Arial"/>
        </w:rPr>
        <w:instrText xml:space="preserve"> ADDIN EN.CITE </w:instrText>
      </w:r>
      <w:r w:rsidR="00124EAC">
        <w:rPr>
          <w:rFonts w:ascii="Arial" w:hAnsi="Arial" w:cs="Arial"/>
        </w:rPr>
        <w:fldChar w:fldCharType="begin">
          <w:fldData xml:space="preserve">PEVuZE5vdGU+PENpdGU+PEF1dGhvcj5Mb25ucm90aDwvQXV0aG9yPjxZZWFyPjIwMTQ8L1llYXI+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</w:fldData>
        </w:fldChar>
      </w:r>
      <w:r w:rsidR="002C4C23">
        <w:rPr>
          <w:rFonts w:ascii="Arial" w:hAnsi="Arial" w:cs="Arial"/>
        </w:rPr>
        <w:instrText xml:space="preserve"> ADDIN EN.CITE.DATA </w:instrText>
      </w:r>
      <w:r w:rsidR="00124EAC">
        <w:rPr>
          <w:rFonts w:ascii="Arial" w:hAnsi="Arial" w:cs="Arial"/>
        </w:rPr>
      </w:r>
      <w:r w:rsidR="00124EAC">
        <w:rPr>
          <w:rFonts w:ascii="Arial" w:hAnsi="Arial" w:cs="Arial"/>
        </w:rPr>
        <w:fldChar w:fldCharType="end"/>
      </w:r>
      <w:r w:rsidR="00124EAC">
        <w:rPr>
          <w:rFonts w:ascii="Arial" w:hAnsi="Arial" w:cs="Arial"/>
        </w:rPr>
      </w:r>
      <w:r w:rsidR="00124EAC">
        <w:rPr>
          <w:rFonts w:ascii="Arial" w:hAnsi="Arial" w:cs="Arial"/>
        </w:rPr>
        <w:fldChar w:fldCharType="separate"/>
      </w:r>
      <w:r w:rsidR="002C4C23">
        <w:rPr>
          <w:rFonts w:ascii="Arial" w:hAnsi="Arial" w:cs="Arial"/>
          <w:noProof/>
        </w:rPr>
        <w:t>[</w:t>
      </w:r>
      <w:hyperlink w:anchor="_ENREF_69" w:tooltip="Lonnroth, 2014 #565" w:history="1">
        <w:r w:rsidR="002C4C23">
          <w:rPr>
            <w:rFonts w:ascii="Arial" w:hAnsi="Arial" w:cs="Arial"/>
            <w:noProof/>
          </w:rPr>
          <w:t>69</w:t>
        </w:r>
      </w:hyperlink>
      <w:r w:rsidR="002C4C23">
        <w:rPr>
          <w:rFonts w:ascii="Arial" w:hAnsi="Arial" w:cs="Arial"/>
          <w:noProof/>
        </w:rPr>
        <w:t xml:space="preserve">, </w:t>
      </w:r>
      <w:hyperlink w:anchor="_ENREF_70" w:tooltip="Madan, 2015 #566" w:history="1">
        <w:r w:rsidR="002C4C23">
          <w:rPr>
            <w:rFonts w:ascii="Arial" w:hAnsi="Arial" w:cs="Arial"/>
            <w:noProof/>
          </w:rPr>
          <w:t>70</w:t>
        </w:r>
      </w:hyperlink>
      <w:r w:rsidR="002C4C23">
        <w:rPr>
          <w:rFonts w:ascii="Arial" w:hAnsi="Arial" w:cs="Arial"/>
          <w:noProof/>
        </w:rPr>
        <w:t>]</w:t>
      </w:r>
      <w:r w:rsidR="00124EAC">
        <w:rPr>
          <w:rFonts w:ascii="Arial" w:hAnsi="Arial" w:cs="Arial"/>
        </w:rPr>
        <w:fldChar w:fldCharType="end"/>
      </w:r>
      <w:r>
        <w:rPr>
          <w:rFonts w:ascii="Arial" w:hAnsi="Arial" w:cs="Arial"/>
        </w:rPr>
        <w:t xml:space="preserve"> and iv) the development of rapid and relatively inexpensive assessment methods such as mathematical modelling techniques to predict the effectiveness and cost-effectiveness of a given intervention under different operational conditions and after controlling for local TB and socioeconomic trends.</w:t>
      </w:r>
    </w:p>
    <w:p w:rsidR="005B46A3" w:rsidRPr="00DF1AB4" w:rsidRDefault="00BB7CF9" w:rsidP="00FA2BF9">
      <w:pPr>
        <w:spacing w:before="120" w:after="120" w:line="288" w:lineRule="auto"/>
        <w:ind w:firstLine="720"/>
        <w:jc w:val="both"/>
        <w:rPr>
          <w:rFonts w:ascii="Arial" w:hAnsi="Arial" w:cs="Arial"/>
        </w:rPr>
      </w:pPr>
      <w:r>
        <w:rPr>
          <w:rFonts w:ascii="Arial" w:hAnsi="Arial" w:cs="Arial"/>
        </w:rPr>
        <w:t xml:space="preserve">To inform the new End TB strategy, research studies need to go beyond the evaluation of costs and provide a more in depth understanding of critical operational aspects. Ad hoc studies should be undertaken to assess the importance of conditionality and answer questions such as: what are the determinants of success of conditionality? Is the compliance to conditionality influenced by the cash transfer size, frequency of delivery and other psychosocial determinants? Does the TB status (i.e. sensitive or drug-resistant TB, default or relapse case) as well as the stage of disease (TB infection, disease) affect the success of conditionality? How do we effectively and cost-effectively monitor conditionality? </w:t>
      </w:r>
    </w:p>
    <w:p w:rsidR="00AC418A" w:rsidRPr="007800FE" w:rsidRDefault="00BB7CF9" w:rsidP="001258A5">
      <w:pPr>
        <w:spacing w:before="120" w:after="120" w:line="288" w:lineRule="auto"/>
        <w:ind w:firstLine="720"/>
        <w:jc w:val="both"/>
        <w:rPr>
          <w:rFonts w:ascii="Arial" w:hAnsi="Arial" w:cs="Arial"/>
        </w:rPr>
      </w:pPr>
      <w:r>
        <w:rPr>
          <w:rFonts w:ascii="Arial" w:hAnsi="Arial" w:cs="Arial"/>
        </w:rPr>
        <w:t xml:space="preserve">Efforts should be made to understand the relative advantage of different targeting strategies and to assess the accuracy of targeting. Finally a thorough assessment of costs and the identification of innovative funding mechanisms seem important to justify sustainable investments in cash transfer interventions for TB control. </w:t>
      </w:r>
    </w:p>
    <w:p w:rsidR="008C6600" w:rsidRPr="007800FE" w:rsidRDefault="008C6600" w:rsidP="00FE6E22">
      <w:pPr>
        <w:tabs>
          <w:tab w:val="center" w:pos="4513"/>
        </w:tabs>
        <w:spacing w:before="120" w:after="120" w:line="288" w:lineRule="auto"/>
        <w:jc w:val="both"/>
        <w:rPr>
          <w:rFonts w:ascii="Arial" w:hAnsi="Arial" w:cs="Arial"/>
          <w:b/>
        </w:rPr>
      </w:pPr>
    </w:p>
    <w:p w:rsidR="002E20D5" w:rsidRPr="00D62D2D" w:rsidRDefault="00AE36FD" w:rsidP="00FE6E22">
      <w:pPr>
        <w:shd w:val="clear" w:color="auto" w:fill="FFFFFF"/>
        <w:tabs>
          <w:tab w:val="center" w:pos="4513"/>
        </w:tabs>
        <w:spacing w:before="120" w:after="120" w:line="288" w:lineRule="auto"/>
        <w:jc w:val="both"/>
        <w:rPr>
          <w:rFonts w:ascii="Arial" w:hAnsi="Arial" w:cs="Arial"/>
          <w:b/>
        </w:rPr>
      </w:pPr>
      <w:r>
        <w:rPr>
          <w:rFonts w:ascii="Arial" w:hAnsi="Arial" w:cs="Arial"/>
          <w:b/>
        </w:rPr>
        <w:lastRenderedPageBreak/>
        <w:t>CONCLUSIONS</w:t>
      </w:r>
    </w:p>
    <w:p w:rsidR="00B2482E" w:rsidRPr="007800FE" w:rsidRDefault="002B1323" w:rsidP="00BA2EC5">
      <w:pPr>
        <w:spacing w:before="120" w:after="120" w:line="288" w:lineRule="auto"/>
        <w:ind w:firstLine="720"/>
        <w:jc w:val="both"/>
        <w:rPr>
          <w:rFonts w:ascii="Arial" w:hAnsi="Arial" w:cs="Arial"/>
        </w:rPr>
      </w:pPr>
      <w:r w:rsidRPr="007800FE">
        <w:rPr>
          <w:rFonts w:ascii="Arial" w:hAnsi="Arial" w:cs="Arial"/>
        </w:rPr>
        <w:t xml:space="preserve">In this paper we have reviewed </w:t>
      </w:r>
      <w:r w:rsidR="00EA6667" w:rsidRPr="007800FE">
        <w:rPr>
          <w:rFonts w:ascii="Arial" w:hAnsi="Arial" w:cs="Arial"/>
        </w:rPr>
        <w:t xml:space="preserve">four major </w:t>
      </w:r>
      <w:r w:rsidR="00CD2465">
        <w:rPr>
          <w:rFonts w:ascii="Arial" w:hAnsi="Arial" w:cs="Arial"/>
        </w:rPr>
        <w:t>operational aspects to consider if implementing cash transfer interventions as part of a country TB response</w:t>
      </w:r>
      <w:r w:rsidR="00EA6667" w:rsidRPr="007800FE">
        <w:rPr>
          <w:rFonts w:ascii="Arial" w:hAnsi="Arial" w:cs="Arial"/>
        </w:rPr>
        <w:t>, including</w:t>
      </w:r>
      <w:r w:rsidR="00045969" w:rsidRPr="007800FE">
        <w:rPr>
          <w:rFonts w:ascii="Arial" w:hAnsi="Arial" w:cs="Arial"/>
        </w:rPr>
        <w:t xml:space="preserve"> programme design, conditionality, targeting and sustainability</w:t>
      </w:r>
      <w:r w:rsidR="00EA6667" w:rsidRPr="007800FE">
        <w:rPr>
          <w:rFonts w:ascii="Arial" w:hAnsi="Arial" w:cs="Arial"/>
        </w:rPr>
        <w:t xml:space="preserve">. Most of these challenges apply to all cash transfer interventions, but we </w:t>
      </w:r>
      <w:r w:rsidR="0009163B">
        <w:rPr>
          <w:rFonts w:ascii="Arial" w:hAnsi="Arial" w:cs="Arial"/>
        </w:rPr>
        <w:t>appraised</w:t>
      </w:r>
      <w:r w:rsidR="00EA6667" w:rsidRPr="007800FE">
        <w:rPr>
          <w:rFonts w:ascii="Arial" w:hAnsi="Arial" w:cs="Arial"/>
        </w:rPr>
        <w:t xml:space="preserve"> them </w:t>
      </w:r>
      <w:r w:rsidR="00BF2DEC" w:rsidRPr="007800FE">
        <w:rPr>
          <w:rFonts w:ascii="Arial" w:hAnsi="Arial" w:cs="Arial"/>
        </w:rPr>
        <w:t>through the lens of</w:t>
      </w:r>
      <w:r w:rsidR="00EA6667" w:rsidRPr="007800FE">
        <w:rPr>
          <w:rFonts w:ascii="Arial" w:hAnsi="Arial" w:cs="Arial"/>
        </w:rPr>
        <w:t xml:space="preserve"> TB </w:t>
      </w:r>
      <w:r w:rsidR="00E957E7">
        <w:rPr>
          <w:rFonts w:ascii="Arial" w:hAnsi="Arial" w:cs="Arial"/>
        </w:rPr>
        <w:t xml:space="preserve">epidemiology and </w:t>
      </w:r>
      <w:r w:rsidR="00EA6667" w:rsidRPr="007800FE">
        <w:rPr>
          <w:rFonts w:ascii="Arial" w:hAnsi="Arial" w:cs="Arial"/>
        </w:rPr>
        <w:t xml:space="preserve">control. </w:t>
      </w:r>
      <w:r w:rsidR="00A92947" w:rsidRPr="007800FE">
        <w:rPr>
          <w:rFonts w:ascii="Arial" w:hAnsi="Arial" w:cs="Arial"/>
        </w:rPr>
        <w:t>By doing so we aimed to foster discussion and stimulate research in this field</w:t>
      </w:r>
      <w:r w:rsidR="001F7F08" w:rsidRPr="007800FE">
        <w:rPr>
          <w:rFonts w:ascii="Arial" w:hAnsi="Arial" w:cs="Arial"/>
        </w:rPr>
        <w:t xml:space="preserve"> within the TB scientific community</w:t>
      </w:r>
      <w:r w:rsidR="00A92947" w:rsidRPr="007800FE">
        <w:rPr>
          <w:rFonts w:ascii="Arial" w:hAnsi="Arial" w:cs="Arial"/>
        </w:rPr>
        <w:t>.</w:t>
      </w:r>
      <w:r w:rsidRPr="007800FE">
        <w:rPr>
          <w:rFonts w:ascii="Arial" w:hAnsi="Arial" w:cs="Arial"/>
        </w:rPr>
        <w:t xml:space="preserve"> </w:t>
      </w:r>
      <w:r w:rsidR="001F7F08" w:rsidRPr="007800FE">
        <w:rPr>
          <w:rFonts w:ascii="Arial" w:hAnsi="Arial" w:cs="Arial"/>
        </w:rPr>
        <w:t xml:space="preserve">We took a broad approach </w:t>
      </w:r>
      <w:r w:rsidR="008E53EE">
        <w:rPr>
          <w:rFonts w:ascii="Arial" w:hAnsi="Arial" w:cs="Arial"/>
        </w:rPr>
        <w:t>but</w:t>
      </w:r>
      <w:r w:rsidR="001F7F08" w:rsidRPr="007800FE">
        <w:rPr>
          <w:rFonts w:ascii="Arial" w:hAnsi="Arial" w:cs="Arial"/>
        </w:rPr>
        <w:t xml:space="preserve"> </w:t>
      </w:r>
      <w:r w:rsidR="008E53EE">
        <w:rPr>
          <w:rFonts w:ascii="Arial" w:hAnsi="Arial" w:cs="Arial"/>
        </w:rPr>
        <w:t>have not covered</w:t>
      </w:r>
      <w:r w:rsidR="001F7F08" w:rsidRPr="007800FE">
        <w:rPr>
          <w:rFonts w:ascii="Arial" w:hAnsi="Arial" w:cs="Arial"/>
        </w:rPr>
        <w:t xml:space="preserve"> </w:t>
      </w:r>
      <w:r w:rsidR="008E53EE">
        <w:rPr>
          <w:rFonts w:ascii="Arial" w:hAnsi="Arial" w:cs="Arial"/>
        </w:rPr>
        <w:t xml:space="preserve">certain </w:t>
      </w:r>
      <w:r w:rsidR="001F7F08" w:rsidRPr="007800FE">
        <w:rPr>
          <w:rFonts w:ascii="Arial" w:hAnsi="Arial" w:cs="Arial"/>
        </w:rPr>
        <w:t>important aspects such as the ethica</w:t>
      </w:r>
      <w:r w:rsidR="00D928E7" w:rsidRPr="007800FE">
        <w:rPr>
          <w:rFonts w:ascii="Arial" w:hAnsi="Arial" w:cs="Arial"/>
        </w:rPr>
        <w:t>l</w:t>
      </w:r>
      <w:r w:rsidR="001F7F08" w:rsidRPr="007800FE">
        <w:rPr>
          <w:rFonts w:ascii="Arial" w:hAnsi="Arial" w:cs="Arial"/>
        </w:rPr>
        <w:t xml:space="preserve"> dimension of using cash incentives for health promotion purposes; however this paper has the potential to represent a useful</w:t>
      </w:r>
      <w:r w:rsidR="00E95ED9" w:rsidRPr="007800FE">
        <w:rPr>
          <w:rFonts w:ascii="Arial" w:hAnsi="Arial" w:cs="Arial"/>
        </w:rPr>
        <w:t xml:space="preserve"> entry point</w:t>
      </w:r>
      <w:r w:rsidR="008C6600" w:rsidRPr="007800FE">
        <w:rPr>
          <w:rFonts w:ascii="Arial" w:hAnsi="Arial" w:cs="Arial"/>
        </w:rPr>
        <w:t xml:space="preserve"> for TB </w:t>
      </w:r>
      <w:r w:rsidR="00EA1539">
        <w:rPr>
          <w:rFonts w:ascii="Arial" w:hAnsi="Arial" w:cs="Arial"/>
        </w:rPr>
        <w:t>control implementers and researchers</w:t>
      </w:r>
      <w:r w:rsidR="008C6600" w:rsidRPr="007800FE">
        <w:rPr>
          <w:rFonts w:ascii="Arial" w:hAnsi="Arial" w:cs="Arial"/>
        </w:rPr>
        <w:t xml:space="preserve"> to introduce them to new concepts and definitions and the discourse on cash transfer interventions</w:t>
      </w:r>
      <w:r w:rsidR="001F7F08" w:rsidRPr="007800FE">
        <w:rPr>
          <w:rFonts w:ascii="Arial" w:hAnsi="Arial" w:cs="Arial"/>
        </w:rPr>
        <w:t xml:space="preserve">. </w:t>
      </w:r>
    </w:p>
    <w:p w:rsidR="00636088" w:rsidRPr="007800FE" w:rsidRDefault="001F7F08" w:rsidP="00BA2EC5">
      <w:pPr>
        <w:spacing w:before="120" w:after="120" w:line="288" w:lineRule="auto"/>
        <w:ind w:firstLine="720"/>
        <w:jc w:val="both"/>
        <w:rPr>
          <w:rFonts w:ascii="Arial" w:hAnsi="Arial" w:cs="Arial"/>
        </w:rPr>
      </w:pPr>
      <w:r w:rsidRPr="007800FE">
        <w:rPr>
          <w:rFonts w:ascii="Arial" w:hAnsi="Arial" w:cs="Arial"/>
        </w:rPr>
        <w:t xml:space="preserve">Our </w:t>
      </w:r>
      <w:r w:rsidR="00D008DB">
        <w:rPr>
          <w:rFonts w:ascii="Arial" w:hAnsi="Arial" w:cs="Arial"/>
        </w:rPr>
        <w:t>paper</w:t>
      </w:r>
      <w:r w:rsidRPr="007800FE">
        <w:rPr>
          <w:rFonts w:ascii="Arial" w:hAnsi="Arial" w:cs="Arial"/>
        </w:rPr>
        <w:t xml:space="preserve"> demonstrates that</w:t>
      </w:r>
      <w:r w:rsidR="001C2F8E" w:rsidRPr="007800FE">
        <w:rPr>
          <w:rFonts w:ascii="Arial" w:hAnsi="Arial" w:cs="Arial"/>
        </w:rPr>
        <w:t xml:space="preserve"> there are important lessons that can be </w:t>
      </w:r>
      <w:r w:rsidR="00D56CFB" w:rsidRPr="007800FE">
        <w:rPr>
          <w:rFonts w:ascii="Arial" w:hAnsi="Arial" w:cs="Arial"/>
        </w:rPr>
        <w:t xml:space="preserve">inferred from the literature and </w:t>
      </w:r>
      <w:r w:rsidR="0081035E" w:rsidRPr="007800FE">
        <w:rPr>
          <w:rFonts w:ascii="Arial" w:hAnsi="Arial" w:cs="Arial"/>
        </w:rPr>
        <w:t xml:space="preserve">usefully </w:t>
      </w:r>
      <w:r w:rsidR="00D56CFB" w:rsidRPr="007800FE">
        <w:rPr>
          <w:rFonts w:ascii="Arial" w:hAnsi="Arial" w:cs="Arial"/>
        </w:rPr>
        <w:t xml:space="preserve">– </w:t>
      </w:r>
      <w:r w:rsidR="0081035E" w:rsidRPr="007800FE">
        <w:rPr>
          <w:rFonts w:ascii="Arial" w:hAnsi="Arial" w:cs="Arial"/>
        </w:rPr>
        <w:t>albeit provisionally</w:t>
      </w:r>
      <w:r w:rsidR="00D56CFB" w:rsidRPr="007800FE">
        <w:rPr>
          <w:rFonts w:ascii="Arial" w:hAnsi="Arial" w:cs="Arial"/>
        </w:rPr>
        <w:t xml:space="preserve"> – applied to TB.</w:t>
      </w:r>
      <w:r w:rsidR="006F2C3A" w:rsidRPr="007800FE">
        <w:rPr>
          <w:rFonts w:ascii="Arial" w:hAnsi="Arial" w:cs="Arial"/>
        </w:rPr>
        <w:t xml:space="preserve"> </w:t>
      </w:r>
      <w:r w:rsidR="00A92947" w:rsidRPr="007800FE">
        <w:rPr>
          <w:rFonts w:ascii="Arial" w:hAnsi="Arial" w:cs="Arial"/>
        </w:rPr>
        <w:t xml:space="preserve">However </w:t>
      </w:r>
      <w:r w:rsidR="00016B03" w:rsidRPr="007800FE">
        <w:rPr>
          <w:rFonts w:ascii="Arial" w:hAnsi="Arial" w:cs="Arial"/>
        </w:rPr>
        <w:t>crucial</w:t>
      </w:r>
      <w:r w:rsidR="006F2C3A" w:rsidRPr="007800FE">
        <w:rPr>
          <w:rFonts w:ascii="Arial" w:hAnsi="Arial" w:cs="Arial"/>
        </w:rPr>
        <w:t xml:space="preserve"> knowledge</w:t>
      </w:r>
      <w:r w:rsidR="00A92947" w:rsidRPr="007800FE">
        <w:rPr>
          <w:rFonts w:ascii="Arial" w:hAnsi="Arial" w:cs="Arial"/>
        </w:rPr>
        <w:t xml:space="preserve"> gaps remain that can be</w:t>
      </w:r>
      <w:r w:rsidRPr="007800FE">
        <w:rPr>
          <w:rFonts w:ascii="Arial" w:hAnsi="Arial" w:cs="Arial"/>
        </w:rPr>
        <w:t xml:space="preserve"> only</w:t>
      </w:r>
      <w:r w:rsidR="00A92947" w:rsidRPr="007800FE">
        <w:rPr>
          <w:rFonts w:ascii="Arial" w:hAnsi="Arial" w:cs="Arial"/>
        </w:rPr>
        <w:t xml:space="preserve"> </w:t>
      </w:r>
      <w:r w:rsidR="00096E52" w:rsidRPr="007800FE">
        <w:rPr>
          <w:rFonts w:ascii="Arial" w:hAnsi="Arial" w:cs="Arial"/>
        </w:rPr>
        <w:t xml:space="preserve">partially </w:t>
      </w:r>
      <w:r w:rsidR="00DC5CC5" w:rsidRPr="007800FE">
        <w:rPr>
          <w:rFonts w:ascii="Arial" w:hAnsi="Arial" w:cs="Arial"/>
        </w:rPr>
        <w:t xml:space="preserve">inferred from the increasing </w:t>
      </w:r>
      <w:r w:rsidR="00EA6667" w:rsidRPr="007800FE">
        <w:rPr>
          <w:rFonts w:ascii="Arial" w:hAnsi="Arial" w:cs="Arial"/>
        </w:rPr>
        <w:t>experience gained from cash transfer initiatives implemented for</w:t>
      </w:r>
      <w:r w:rsidRPr="007800FE">
        <w:rPr>
          <w:rFonts w:ascii="Arial" w:hAnsi="Arial" w:cs="Arial"/>
        </w:rPr>
        <w:t xml:space="preserve"> other diseases</w:t>
      </w:r>
      <w:r w:rsidR="00D928E7" w:rsidRPr="007800FE">
        <w:rPr>
          <w:rFonts w:ascii="Arial" w:hAnsi="Arial" w:cs="Arial"/>
        </w:rPr>
        <w:t xml:space="preserve"> such as HIV/AIDS</w:t>
      </w:r>
      <w:r w:rsidR="00EA6667" w:rsidRPr="007800FE">
        <w:rPr>
          <w:rFonts w:ascii="Arial" w:hAnsi="Arial" w:cs="Arial"/>
        </w:rPr>
        <w:t>.</w:t>
      </w:r>
      <w:r w:rsidR="00045969" w:rsidRPr="007800FE">
        <w:rPr>
          <w:rFonts w:ascii="Arial" w:hAnsi="Arial" w:cs="Arial"/>
        </w:rPr>
        <w:t xml:space="preserve"> </w:t>
      </w:r>
    </w:p>
    <w:p w:rsidR="00D6585E" w:rsidRPr="007800FE" w:rsidRDefault="00096E52" w:rsidP="00CC0C27">
      <w:pPr>
        <w:spacing w:before="120" w:after="120" w:line="288" w:lineRule="auto"/>
        <w:ind w:firstLine="720"/>
        <w:jc w:val="both"/>
        <w:rPr>
          <w:rFonts w:ascii="Arial" w:hAnsi="Arial" w:cs="Arial"/>
        </w:rPr>
      </w:pPr>
      <w:r w:rsidRPr="007800FE">
        <w:rPr>
          <w:rFonts w:ascii="Arial" w:hAnsi="Arial" w:cs="Arial"/>
        </w:rPr>
        <w:t xml:space="preserve">While the </w:t>
      </w:r>
      <w:r w:rsidR="001C2F8E" w:rsidRPr="007800FE">
        <w:rPr>
          <w:rFonts w:ascii="Arial" w:hAnsi="Arial" w:cs="Arial"/>
        </w:rPr>
        <w:t>formul</w:t>
      </w:r>
      <w:r w:rsidR="0063621F" w:rsidRPr="007800FE">
        <w:rPr>
          <w:rFonts w:ascii="Arial" w:hAnsi="Arial" w:cs="Arial"/>
        </w:rPr>
        <w:t xml:space="preserve">ation of </w:t>
      </w:r>
      <w:r w:rsidR="00AF0310">
        <w:rPr>
          <w:rFonts w:ascii="Arial" w:hAnsi="Arial" w:cs="Arial"/>
        </w:rPr>
        <w:t xml:space="preserve">formal policy </w:t>
      </w:r>
      <w:r w:rsidR="0063621F" w:rsidRPr="007800FE">
        <w:rPr>
          <w:rFonts w:ascii="Arial" w:hAnsi="Arial" w:cs="Arial"/>
        </w:rPr>
        <w:t>recommendations</w:t>
      </w:r>
      <w:r w:rsidRPr="007800FE">
        <w:rPr>
          <w:rFonts w:ascii="Arial" w:hAnsi="Arial" w:cs="Arial"/>
        </w:rPr>
        <w:t xml:space="preserve"> is premature at this stage, </w:t>
      </w:r>
      <w:r w:rsidR="00910EAD" w:rsidRPr="007800FE">
        <w:rPr>
          <w:rFonts w:ascii="Arial" w:hAnsi="Arial" w:cs="Arial"/>
        </w:rPr>
        <w:t xml:space="preserve">this does not justify </w:t>
      </w:r>
      <w:r w:rsidR="00D928E7" w:rsidRPr="007800FE">
        <w:rPr>
          <w:rFonts w:ascii="Arial" w:hAnsi="Arial" w:cs="Arial"/>
        </w:rPr>
        <w:t>in</w:t>
      </w:r>
      <w:r w:rsidR="001C2F8E" w:rsidRPr="007800FE">
        <w:rPr>
          <w:rFonts w:ascii="Arial" w:hAnsi="Arial" w:cs="Arial"/>
        </w:rPr>
        <w:t xml:space="preserve">action or complacency. A </w:t>
      </w:r>
      <w:r w:rsidR="001F7F08" w:rsidRPr="007800FE">
        <w:rPr>
          <w:rFonts w:ascii="Arial" w:hAnsi="Arial" w:cs="Arial"/>
        </w:rPr>
        <w:t>clear</w:t>
      </w:r>
      <w:r w:rsidR="001C2F8E" w:rsidRPr="007800FE">
        <w:rPr>
          <w:rFonts w:ascii="Arial" w:hAnsi="Arial" w:cs="Arial"/>
        </w:rPr>
        <w:t xml:space="preserve"> research agenda is needed to inform and support the </w:t>
      </w:r>
      <w:r w:rsidR="00CC0C27">
        <w:rPr>
          <w:rFonts w:ascii="Arial" w:hAnsi="Arial" w:cs="Arial"/>
        </w:rPr>
        <w:t>End</w:t>
      </w:r>
      <w:r w:rsidR="001C2F8E" w:rsidRPr="007800FE">
        <w:rPr>
          <w:rFonts w:ascii="Arial" w:hAnsi="Arial" w:cs="Arial"/>
        </w:rPr>
        <w:t xml:space="preserve"> TB strategy; </w:t>
      </w:r>
      <w:r w:rsidR="001F7F08" w:rsidRPr="007800FE">
        <w:rPr>
          <w:rFonts w:ascii="Arial" w:hAnsi="Arial" w:cs="Arial"/>
        </w:rPr>
        <w:t xml:space="preserve">however, </w:t>
      </w:r>
      <w:r w:rsidR="0080713D">
        <w:rPr>
          <w:rFonts w:ascii="Arial" w:hAnsi="Arial" w:cs="Arial"/>
        </w:rPr>
        <w:t>equally</w:t>
      </w:r>
      <w:r w:rsidR="001F7F08" w:rsidRPr="007800FE">
        <w:rPr>
          <w:rFonts w:ascii="Arial" w:hAnsi="Arial" w:cs="Arial"/>
        </w:rPr>
        <w:t xml:space="preserve"> important will be the </w:t>
      </w:r>
      <w:r w:rsidR="001327D5" w:rsidRPr="007800FE">
        <w:rPr>
          <w:rFonts w:ascii="Arial" w:hAnsi="Arial" w:cs="Arial"/>
        </w:rPr>
        <w:t>political commitment and the financial support of all the key stakeholders</w:t>
      </w:r>
      <w:r w:rsidR="00D928E7" w:rsidRPr="007800FE">
        <w:rPr>
          <w:rFonts w:ascii="Arial" w:hAnsi="Arial" w:cs="Arial"/>
        </w:rPr>
        <w:t xml:space="preserve"> towards this goal</w:t>
      </w:r>
      <w:r w:rsidR="001C2F8E" w:rsidRPr="007800FE">
        <w:rPr>
          <w:rFonts w:ascii="Arial" w:hAnsi="Arial" w:cs="Arial"/>
        </w:rPr>
        <w:t xml:space="preserve">. </w:t>
      </w:r>
    </w:p>
    <w:p w:rsidR="00146D23" w:rsidRDefault="00146D23" w:rsidP="0080713D">
      <w:pPr>
        <w:spacing w:line="480" w:lineRule="auto"/>
        <w:jc w:val="both"/>
        <w:rPr>
          <w:rFonts w:ascii="Arial" w:hAnsi="Arial" w:cs="Arial"/>
          <w:b/>
        </w:rPr>
        <w:sectPr w:rsidR="00146D23" w:rsidSect="00334693">
          <w:pgSz w:w="11906" w:h="16838"/>
          <w:pgMar w:top="1440" w:right="1440" w:bottom="1440" w:left="1440" w:header="708" w:footer="708" w:gutter="0"/>
          <w:cols w:space="708"/>
          <w:docGrid w:linePitch="360"/>
        </w:sectPr>
      </w:pPr>
    </w:p>
    <w:p w:rsidR="0080713D" w:rsidRDefault="00146D23" w:rsidP="0080713D">
      <w:pPr>
        <w:spacing w:line="480" w:lineRule="auto"/>
        <w:jc w:val="both"/>
        <w:rPr>
          <w:rFonts w:ascii="Arial" w:hAnsi="Arial" w:cs="Arial"/>
          <w:b/>
        </w:rPr>
      </w:pPr>
      <w:r>
        <w:rPr>
          <w:rFonts w:ascii="Arial" w:hAnsi="Arial" w:cs="Arial"/>
          <w:b/>
        </w:rPr>
        <w:lastRenderedPageBreak/>
        <w:t>DECLARATIONS</w:t>
      </w:r>
    </w:p>
    <w:p w:rsidR="007A4469" w:rsidRDefault="007A4469" w:rsidP="00146D23">
      <w:pPr>
        <w:jc w:val="both"/>
        <w:rPr>
          <w:rFonts w:ascii="Arial" w:hAnsi="Arial" w:cs="Arial"/>
          <w:b/>
          <w:sz w:val="22"/>
          <w:szCs w:val="22"/>
        </w:rPr>
      </w:pPr>
      <w:r>
        <w:rPr>
          <w:rFonts w:ascii="Arial" w:hAnsi="Arial" w:cs="Arial"/>
          <w:b/>
          <w:sz w:val="22"/>
          <w:szCs w:val="22"/>
        </w:rPr>
        <w:t>List of abbreviations</w:t>
      </w:r>
    </w:p>
    <w:p w:rsidR="007A4469" w:rsidRPr="007A4469" w:rsidRDefault="007A4469" w:rsidP="00146D23">
      <w:pPr>
        <w:jc w:val="both"/>
        <w:rPr>
          <w:rFonts w:ascii="Arial" w:hAnsi="Arial" w:cs="Arial"/>
          <w:sz w:val="22"/>
          <w:szCs w:val="22"/>
        </w:rPr>
      </w:pPr>
      <w:r w:rsidRPr="007A4469">
        <w:rPr>
          <w:rFonts w:ascii="Arial" w:hAnsi="Arial" w:cs="Arial"/>
          <w:sz w:val="22"/>
          <w:szCs w:val="22"/>
        </w:rPr>
        <w:t>CRESIPT Community Randomised Evaluation of a Socioeconomic Intervention for the Prevention of Tuberculosis</w:t>
      </w:r>
    </w:p>
    <w:p w:rsidR="007A4469" w:rsidRPr="007A4469" w:rsidRDefault="007A4469" w:rsidP="00146D23">
      <w:pPr>
        <w:jc w:val="both"/>
        <w:rPr>
          <w:rFonts w:ascii="Arial" w:hAnsi="Arial" w:cs="Arial"/>
          <w:sz w:val="22"/>
          <w:szCs w:val="22"/>
        </w:rPr>
      </w:pPr>
      <w:r w:rsidRPr="007A4469">
        <w:rPr>
          <w:rFonts w:ascii="Arial" w:hAnsi="Arial" w:cs="Arial"/>
          <w:sz w:val="22"/>
          <w:szCs w:val="22"/>
        </w:rPr>
        <w:t>ECEA Extended Cost-Effectiveness Analysis</w:t>
      </w:r>
    </w:p>
    <w:p w:rsidR="007A4469" w:rsidRPr="007A4469" w:rsidRDefault="007A4469" w:rsidP="00146D23">
      <w:pPr>
        <w:jc w:val="both"/>
        <w:rPr>
          <w:rFonts w:ascii="Arial" w:hAnsi="Arial" w:cs="Arial"/>
          <w:sz w:val="22"/>
          <w:szCs w:val="22"/>
        </w:rPr>
      </w:pPr>
      <w:r w:rsidRPr="007A4469">
        <w:rPr>
          <w:rFonts w:ascii="Arial" w:hAnsi="Arial" w:cs="Arial"/>
          <w:sz w:val="22"/>
          <w:szCs w:val="22"/>
        </w:rPr>
        <w:t>GDP Gross Domestic Product</w:t>
      </w:r>
    </w:p>
    <w:p w:rsidR="007A4469" w:rsidRPr="007A4469" w:rsidRDefault="007A4469" w:rsidP="00146D23">
      <w:pPr>
        <w:jc w:val="both"/>
        <w:rPr>
          <w:rFonts w:ascii="Arial" w:hAnsi="Arial" w:cs="Arial"/>
          <w:sz w:val="22"/>
          <w:szCs w:val="22"/>
        </w:rPr>
      </w:pPr>
      <w:r w:rsidRPr="007A4469">
        <w:rPr>
          <w:rFonts w:ascii="Arial" w:hAnsi="Arial" w:cs="Arial"/>
          <w:sz w:val="22"/>
          <w:szCs w:val="22"/>
        </w:rPr>
        <w:t>TB Tuberculosis</w:t>
      </w:r>
    </w:p>
    <w:p w:rsidR="007A4469" w:rsidRPr="007A4469" w:rsidRDefault="007A4469" w:rsidP="00146D23">
      <w:pPr>
        <w:jc w:val="both"/>
        <w:rPr>
          <w:rFonts w:ascii="Arial" w:hAnsi="Arial" w:cs="Arial"/>
          <w:sz w:val="22"/>
          <w:szCs w:val="22"/>
        </w:rPr>
      </w:pPr>
      <w:r w:rsidRPr="007A4469">
        <w:rPr>
          <w:rFonts w:ascii="Arial" w:hAnsi="Arial" w:cs="Arial"/>
          <w:sz w:val="22"/>
          <w:szCs w:val="22"/>
        </w:rPr>
        <w:t>UNDP United Nations Development Programme</w:t>
      </w:r>
    </w:p>
    <w:p w:rsidR="007A4469" w:rsidRPr="007A4469" w:rsidRDefault="007A4469" w:rsidP="00146D23">
      <w:pPr>
        <w:jc w:val="both"/>
        <w:rPr>
          <w:rFonts w:ascii="Arial" w:hAnsi="Arial" w:cs="Arial"/>
          <w:sz w:val="22"/>
          <w:szCs w:val="22"/>
        </w:rPr>
      </w:pPr>
      <w:r w:rsidRPr="007A4469">
        <w:rPr>
          <w:rFonts w:ascii="Arial" w:hAnsi="Arial" w:cs="Arial"/>
          <w:sz w:val="22"/>
          <w:szCs w:val="22"/>
        </w:rPr>
        <w:t>WHO World Health Organization</w:t>
      </w:r>
    </w:p>
    <w:p w:rsidR="007A4469" w:rsidRDefault="007A4469" w:rsidP="00146D23">
      <w:pPr>
        <w:jc w:val="both"/>
        <w:rPr>
          <w:rFonts w:ascii="Arial" w:hAnsi="Arial" w:cs="Arial"/>
          <w:b/>
          <w:sz w:val="22"/>
          <w:szCs w:val="22"/>
        </w:rPr>
      </w:pPr>
    </w:p>
    <w:p w:rsidR="007A4469" w:rsidRDefault="007A4469" w:rsidP="00146D23">
      <w:pPr>
        <w:jc w:val="both"/>
        <w:rPr>
          <w:rFonts w:ascii="Arial" w:hAnsi="Arial" w:cs="Arial"/>
          <w:b/>
          <w:sz w:val="22"/>
          <w:szCs w:val="22"/>
        </w:rPr>
      </w:pPr>
      <w:r>
        <w:rPr>
          <w:rFonts w:ascii="Arial" w:hAnsi="Arial" w:cs="Arial"/>
          <w:b/>
          <w:sz w:val="22"/>
          <w:szCs w:val="22"/>
        </w:rPr>
        <w:t>Ethical approval and consent to participate</w:t>
      </w:r>
    </w:p>
    <w:p w:rsidR="007A4469" w:rsidRPr="007A4469" w:rsidRDefault="007A4469" w:rsidP="00146D23">
      <w:pPr>
        <w:jc w:val="both"/>
        <w:rPr>
          <w:rFonts w:ascii="Arial" w:hAnsi="Arial" w:cs="Arial"/>
          <w:sz w:val="22"/>
          <w:szCs w:val="22"/>
        </w:rPr>
      </w:pPr>
      <w:r w:rsidRPr="007A4469">
        <w:rPr>
          <w:rFonts w:ascii="Arial" w:hAnsi="Arial" w:cs="Arial"/>
          <w:sz w:val="22"/>
          <w:szCs w:val="22"/>
        </w:rPr>
        <w:t>Not applicable.</w:t>
      </w:r>
    </w:p>
    <w:p w:rsidR="007A4469" w:rsidRDefault="007A4469" w:rsidP="00146D23">
      <w:pPr>
        <w:jc w:val="both"/>
        <w:rPr>
          <w:rFonts w:ascii="Arial" w:hAnsi="Arial" w:cs="Arial"/>
          <w:b/>
          <w:sz w:val="22"/>
          <w:szCs w:val="22"/>
        </w:rPr>
      </w:pPr>
    </w:p>
    <w:p w:rsidR="007A4469" w:rsidRDefault="007A4469" w:rsidP="00146D23">
      <w:pPr>
        <w:jc w:val="both"/>
        <w:rPr>
          <w:rFonts w:ascii="Arial" w:hAnsi="Arial" w:cs="Arial"/>
          <w:b/>
          <w:sz w:val="22"/>
          <w:szCs w:val="22"/>
        </w:rPr>
      </w:pPr>
      <w:r>
        <w:rPr>
          <w:rFonts w:ascii="Arial" w:hAnsi="Arial" w:cs="Arial"/>
          <w:b/>
          <w:sz w:val="22"/>
          <w:szCs w:val="22"/>
        </w:rPr>
        <w:t>Availability of data and materials</w:t>
      </w:r>
    </w:p>
    <w:p w:rsidR="007A4469" w:rsidRPr="007A4469" w:rsidRDefault="007A4469" w:rsidP="00146D23">
      <w:pPr>
        <w:jc w:val="both"/>
        <w:rPr>
          <w:rFonts w:ascii="Arial" w:hAnsi="Arial" w:cs="Arial"/>
          <w:sz w:val="22"/>
          <w:szCs w:val="22"/>
        </w:rPr>
      </w:pPr>
      <w:r w:rsidRPr="007A4469">
        <w:rPr>
          <w:rFonts w:ascii="Arial" w:hAnsi="Arial" w:cs="Arial"/>
          <w:sz w:val="22"/>
          <w:szCs w:val="22"/>
        </w:rPr>
        <w:t xml:space="preserve">All data shown in this paper come from an extensive overview of published documents. </w:t>
      </w:r>
    </w:p>
    <w:p w:rsidR="007A4469" w:rsidRDefault="007A4469" w:rsidP="00146D23">
      <w:pPr>
        <w:jc w:val="both"/>
        <w:rPr>
          <w:rFonts w:ascii="Arial" w:hAnsi="Arial" w:cs="Arial"/>
          <w:b/>
          <w:sz w:val="22"/>
          <w:szCs w:val="22"/>
        </w:rPr>
      </w:pPr>
    </w:p>
    <w:p w:rsidR="00146D23" w:rsidRPr="00146D23" w:rsidRDefault="00146D23" w:rsidP="00146D23">
      <w:pPr>
        <w:jc w:val="both"/>
        <w:rPr>
          <w:rFonts w:ascii="Arial" w:hAnsi="Arial" w:cs="Arial"/>
          <w:sz w:val="22"/>
          <w:szCs w:val="22"/>
        </w:rPr>
      </w:pPr>
      <w:r w:rsidRPr="00146D23">
        <w:rPr>
          <w:rFonts w:ascii="Arial" w:hAnsi="Arial" w:cs="Arial"/>
          <w:b/>
          <w:sz w:val="22"/>
          <w:szCs w:val="22"/>
        </w:rPr>
        <w:t xml:space="preserve">Competing interest: </w:t>
      </w:r>
      <w:r w:rsidRPr="00146D23">
        <w:rPr>
          <w:rFonts w:ascii="Arial" w:hAnsi="Arial" w:cs="Arial"/>
          <w:sz w:val="22"/>
          <w:szCs w:val="22"/>
        </w:rPr>
        <w:t>The authors declare that they have no competing interests.</w:t>
      </w:r>
      <w:r w:rsidR="007A4469">
        <w:rPr>
          <w:rFonts w:ascii="Arial" w:hAnsi="Arial" w:cs="Arial"/>
          <w:sz w:val="22"/>
          <w:szCs w:val="22"/>
        </w:rPr>
        <w:t xml:space="preserve"> </w:t>
      </w:r>
      <w:r w:rsidR="007A4469" w:rsidRPr="007A4469">
        <w:rPr>
          <w:rFonts w:ascii="Arial" w:hAnsi="Arial" w:cs="Arial"/>
          <w:sz w:val="22"/>
          <w:szCs w:val="22"/>
        </w:rPr>
        <w:t>EJ and KL are staff members of WHO. The authors alone are responsible for the views expressed in this publication and they do not necessarily represent the decisions or policies of WHO.</w:t>
      </w:r>
    </w:p>
    <w:p w:rsidR="00D35F27" w:rsidRDefault="00D35F27" w:rsidP="00146D23">
      <w:pPr>
        <w:jc w:val="both"/>
        <w:rPr>
          <w:rFonts w:ascii="Arial" w:hAnsi="Arial" w:cs="Arial"/>
          <w:sz w:val="22"/>
          <w:szCs w:val="22"/>
        </w:rPr>
      </w:pPr>
    </w:p>
    <w:p w:rsidR="007A4469" w:rsidRDefault="007A4469" w:rsidP="00146D23">
      <w:pPr>
        <w:jc w:val="both"/>
        <w:rPr>
          <w:rFonts w:ascii="Arial" w:hAnsi="Arial" w:cs="Arial"/>
          <w:sz w:val="22"/>
          <w:szCs w:val="22"/>
        </w:rPr>
      </w:pPr>
      <w:r>
        <w:rPr>
          <w:rFonts w:ascii="Arial" w:hAnsi="Arial" w:cs="Arial"/>
          <w:sz w:val="22"/>
          <w:szCs w:val="22"/>
        </w:rPr>
        <w:t>Funding</w:t>
      </w:r>
    </w:p>
    <w:p w:rsidR="007A4469" w:rsidRDefault="007A4469" w:rsidP="00146D23">
      <w:pPr>
        <w:jc w:val="both"/>
        <w:rPr>
          <w:rFonts w:ascii="Arial" w:hAnsi="Arial" w:cs="Arial"/>
          <w:sz w:val="22"/>
          <w:szCs w:val="22"/>
        </w:rPr>
      </w:pPr>
      <w:r>
        <w:rPr>
          <w:rFonts w:ascii="Arial" w:hAnsi="Arial" w:cs="Arial"/>
          <w:sz w:val="22"/>
          <w:szCs w:val="22"/>
        </w:rPr>
        <w:t xml:space="preserve">No specific funding was required to complete this manuscript. The first author of this paper is currently funded through a Wellcome Trust Humanities and Social Science Research Fellowship (Grant number: </w:t>
      </w:r>
      <w:r w:rsidR="00FB2EA3">
        <w:rPr>
          <w:rFonts w:ascii="Arial" w:hAnsi="Arial" w:cs="Arial"/>
          <w:sz w:val="22"/>
          <w:szCs w:val="22"/>
        </w:rPr>
        <w:t>104473/Z/14/Z).</w:t>
      </w:r>
    </w:p>
    <w:p w:rsidR="007A4469" w:rsidRDefault="007A4469" w:rsidP="00146D23">
      <w:pPr>
        <w:jc w:val="both"/>
        <w:rPr>
          <w:rFonts w:ascii="Arial" w:hAnsi="Arial" w:cs="Arial"/>
          <w:sz w:val="22"/>
          <w:szCs w:val="22"/>
        </w:rPr>
      </w:pPr>
    </w:p>
    <w:p w:rsidR="00146D23" w:rsidRPr="00146D23" w:rsidRDefault="00146D23" w:rsidP="00146D23">
      <w:pPr>
        <w:jc w:val="both"/>
        <w:rPr>
          <w:rFonts w:ascii="Arial" w:hAnsi="Arial" w:cs="Arial"/>
          <w:sz w:val="22"/>
          <w:szCs w:val="22"/>
        </w:rPr>
      </w:pPr>
      <w:r w:rsidRPr="00D35F27">
        <w:rPr>
          <w:rFonts w:ascii="Arial" w:hAnsi="Arial" w:cs="Arial"/>
          <w:b/>
          <w:sz w:val="22"/>
          <w:szCs w:val="22"/>
        </w:rPr>
        <w:t>Authors contribution:</w:t>
      </w:r>
      <w:r w:rsidRPr="00146D23">
        <w:rPr>
          <w:rFonts w:ascii="Arial" w:hAnsi="Arial" w:cs="Arial"/>
          <w:sz w:val="22"/>
          <w:szCs w:val="22"/>
        </w:rPr>
        <w:t xml:space="preserve"> </w:t>
      </w:r>
      <w:r>
        <w:rPr>
          <w:rFonts w:ascii="Arial" w:hAnsi="Arial" w:cs="Arial"/>
          <w:sz w:val="22"/>
          <w:szCs w:val="22"/>
        </w:rPr>
        <w:t>DB conceived the paper, undertook the literature search and completed the draft of the paper. DP supported the literature search and undertook the required country in-depth study as appropriate. TW contributed to the design of the paper and was in charge of adding the experience and evidence generated through the</w:t>
      </w:r>
      <w:r w:rsidR="00E7411A">
        <w:rPr>
          <w:rFonts w:ascii="Arial" w:hAnsi="Arial" w:cs="Arial"/>
          <w:sz w:val="22"/>
          <w:szCs w:val="22"/>
        </w:rPr>
        <w:t xml:space="preserve"> CRESIPT</w:t>
      </w:r>
      <w:r>
        <w:rPr>
          <w:rFonts w:ascii="Arial" w:hAnsi="Arial" w:cs="Arial"/>
          <w:sz w:val="22"/>
          <w:szCs w:val="22"/>
        </w:rPr>
        <w:t xml:space="preserve"> pilot study in Peru. EJ and KL have significantly contributed to the draft of the paper and have provided inputs from their policy </w:t>
      </w:r>
      <w:r w:rsidR="00E7411A">
        <w:rPr>
          <w:rFonts w:ascii="Arial" w:hAnsi="Arial" w:cs="Arial"/>
          <w:sz w:val="22"/>
          <w:szCs w:val="22"/>
        </w:rPr>
        <w:t xml:space="preserve">makers </w:t>
      </w:r>
      <w:r>
        <w:rPr>
          <w:rFonts w:ascii="Arial" w:hAnsi="Arial" w:cs="Arial"/>
          <w:sz w:val="22"/>
          <w:szCs w:val="22"/>
        </w:rPr>
        <w:t>perspectives. JH and JL have commented on the various versions of the paper and have contributed respectively to identify the key literature for HIV/AIDS and to draft the CRESIPT section. CAE has conceived the paper and significantly contributed to its draft. All authors read and approved the manuscript.</w:t>
      </w:r>
    </w:p>
    <w:p w:rsidR="00146D23" w:rsidRDefault="00146D23" w:rsidP="00146D23">
      <w:pPr>
        <w:jc w:val="both"/>
        <w:rPr>
          <w:rFonts w:ascii="Arial" w:hAnsi="Arial" w:cs="Arial"/>
          <w:b/>
          <w:sz w:val="22"/>
          <w:szCs w:val="22"/>
        </w:rPr>
      </w:pPr>
    </w:p>
    <w:p w:rsidR="00D35F27" w:rsidRDefault="00D35F27" w:rsidP="00146D23">
      <w:pPr>
        <w:jc w:val="both"/>
        <w:rPr>
          <w:rFonts w:ascii="Arial" w:hAnsi="Arial" w:cs="Arial"/>
          <w:b/>
          <w:sz w:val="22"/>
          <w:szCs w:val="22"/>
        </w:rPr>
      </w:pPr>
      <w:r>
        <w:rPr>
          <w:rFonts w:ascii="Arial" w:hAnsi="Arial" w:cs="Arial"/>
          <w:b/>
          <w:sz w:val="22"/>
          <w:szCs w:val="22"/>
        </w:rPr>
        <w:t xml:space="preserve">Acknowledgements: </w:t>
      </w:r>
      <w:r w:rsidRPr="00D35F27">
        <w:rPr>
          <w:rFonts w:ascii="Arial" w:hAnsi="Arial" w:cs="Arial"/>
          <w:sz w:val="22"/>
          <w:szCs w:val="22"/>
        </w:rPr>
        <w:t xml:space="preserve">We would like to thank Diana Weil (Global Tuberculosis Programme, World Health Organization) for her insightful comments and her </w:t>
      </w:r>
      <w:r w:rsidR="002172B7">
        <w:rPr>
          <w:rFonts w:ascii="Arial" w:hAnsi="Arial" w:cs="Arial"/>
          <w:sz w:val="22"/>
          <w:szCs w:val="22"/>
        </w:rPr>
        <w:t>intellectual</w:t>
      </w:r>
      <w:r w:rsidRPr="00D35F27">
        <w:rPr>
          <w:rFonts w:ascii="Arial" w:hAnsi="Arial" w:cs="Arial"/>
          <w:sz w:val="22"/>
          <w:szCs w:val="22"/>
        </w:rPr>
        <w:t xml:space="preserve"> contribution to the content of the paper.</w:t>
      </w:r>
    </w:p>
    <w:p w:rsidR="00D35F27" w:rsidRPr="00146D23" w:rsidRDefault="00D35F27" w:rsidP="00146D23">
      <w:pPr>
        <w:jc w:val="both"/>
        <w:rPr>
          <w:rFonts w:ascii="Arial" w:hAnsi="Arial" w:cs="Arial"/>
          <w:b/>
          <w:sz w:val="22"/>
          <w:szCs w:val="22"/>
        </w:rPr>
        <w:sectPr w:rsidR="00D35F27" w:rsidRPr="00146D23" w:rsidSect="00671C0E">
          <w:pgSz w:w="11906" w:h="16838"/>
          <w:pgMar w:top="1440" w:right="1440" w:bottom="1440" w:left="1440" w:header="708" w:footer="708" w:gutter="0"/>
          <w:cols w:space="708"/>
          <w:docGrid w:linePitch="360"/>
        </w:sectPr>
      </w:pPr>
    </w:p>
    <w:p w:rsidR="005D60F4" w:rsidRDefault="005D60F4" w:rsidP="002C4C23">
      <w:pPr>
        <w:spacing w:line="480" w:lineRule="auto"/>
        <w:jc w:val="both"/>
        <w:rPr>
          <w:rFonts w:ascii="Arial" w:hAnsi="Arial" w:cs="Arial"/>
          <w:b/>
          <w:sz w:val="24"/>
          <w:szCs w:val="24"/>
        </w:rPr>
      </w:pPr>
      <w:r>
        <w:rPr>
          <w:rFonts w:ascii="Arial" w:hAnsi="Arial" w:cs="Arial"/>
          <w:b/>
          <w:sz w:val="24"/>
          <w:szCs w:val="24"/>
        </w:rPr>
        <w:lastRenderedPageBreak/>
        <w:t>References</w:t>
      </w:r>
    </w:p>
    <w:p w:rsidR="002C4C23" w:rsidRPr="002C4C23" w:rsidRDefault="00124EAC" w:rsidP="002C4C23">
      <w:pPr>
        <w:pStyle w:val="EndNoteBibliography"/>
        <w:jc w:val="both"/>
      </w:pPr>
      <w:r>
        <w:rPr>
          <w:rFonts w:ascii="Arial" w:hAnsi="Arial" w:cs="Arial"/>
          <w:b/>
        </w:rPr>
        <w:fldChar w:fldCharType="begin"/>
      </w:r>
      <w:r w:rsidR="002C4C23">
        <w:rPr>
          <w:rFonts w:ascii="Arial" w:hAnsi="Arial" w:cs="Arial"/>
          <w:b/>
        </w:rPr>
        <w:instrText xml:space="preserve"> ADDIN EN.REFLIST </w:instrText>
      </w:r>
      <w:r>
        <w:rPr>
          <w:rFonts w:ascii="Arial" w:hAnsi="Arial" w:cs="Arial"/>
          <w:b/>
        </w:rPr>
        <w:fldChar w:fldCharType="separate"/>
      </w:r>
      <w:bookmarkStart w:id="1" w:name="_ENREF_1"/>
      <w:r w:rsidR="002C4C23" w:rsidRPr="002C4C23">
        <w:t>[1].</w:t>
      </w:r>
      <w:r w:rsidR="002C4C23" w:rsidRPr="002C4C23">
        <w:tab/>
        <w:t>WHO. Global Tuberculosis Report  2015. Geneva, Switzerland: World Health Organization, 2015.</w:t>
      </w:r>
      <w:bookmarkEnd w:id="1"/>
    </w:p>
    <w:p w:rsidR="002C4C23" w:rsidRPr="002C4C23" w:rsidRDefault="002C4C23" w:rsidP="002C4C23">
      <w:pPr>
        <w:pStyle w:val="EndNoteBibliography"/>
        <w:jc w:val="both"/>
      </w:pPr>
      <w:bookmarkStart w:id="2" w:name="_ENREF_2"/>
      <w:r w:rsidRPr="002C4C23">
        <w:t>[2].</w:t>
      </w:r>
      <w:r w:rsidRPr="002C4C23">
        <w:tab/>
        <w:t xml:space="preserve">Raviglione M, Zumla A, Marais B, Horton R, Motsoaledi A. A sustainable agenda for tuberculosis control and research. </w:t>
      </w:r>
      <w:r w:rsidRPr="002C4C23">
        <w:rPr>
          <w:i/>
        </w:rPr>
        <w:t>Lancet</w:t>
      </w:r>
      <w:r w:rsidRPr="002C4C23">
        <w:t>. 2012;379(9821):1077-8.</w:t>
      </w:r>
      <w:bookmarkEnd w:id="2"/>
    </w:p>
    <w:p w:rsidR="002C4C23" w:rsidRPr="002C4C23" w:rsidRDefault="002C4C23" w:rsidP="002C4C23">
      <w:pPr>
        <w:pStyle w:val="EndNoteBibliography"/>
        <w:jc w:val="both"/>
      </w:pPr>
      <w:bookmarkStart w:id="3" w:name="_ENREF_3"/>
      <w:r w:rsidRPr="002C4C23">
        <w:t>[3].</w:t>
      </w:r>
      <w:r w:rsidRPr="002C4C23">
        <w:tab/>
        <w:t xml:space="preserve">Lonnroth K, Castro KG, Chakaya JM, Chauhan LS, Floyd K, Glaziou P, et al. Tuberculosis control and elimination 2010-50: cure, care, and social development. </w:t>
      </w:r>
      <w:r w:rsidRPr="002C4C23">
        <w:rPr>
          <w:i/>
        </w:rPr>
        <w:t>Lancet</w:t>
      </w:r>
      <w:r w:rsidRPr="002C4C23">
        <w:t>. 2010;375(9728):1814-29.</w:t>
      </w:r>
      <w:bookmarkEnd w:id="3"/>
    </w:p>
    <w:p w:rsidR="002C4C23" w:rsidRPr="002C4C23" w:rsidRDefault="002C4C23" w:rsidP="002C4C23">
      <w:pPr>
        <w:pStyle w:val="EndNoteBibliography"/>
        <w:jc w:val="both"/>
      </w:pPr>
      <w:bookmarkStart w:id="4" w:name="_ENREF_4"/>
      <w:r w:rsidRPr="002C4C23">
        <w:t>[4].</w:t>
      </w:r>
      <w:r w:rsidRPr="002C4C23">
        <w:tab/>
        <w:t xml:space="preserve">Uplekar M, Weil D, Lonnroth K, Jaramillo E, Lienhardt C, Dias HM, et al. WHO's new end TB strategy. </w:t>
      </w:r>
      <w:r w:rsidRPr="002C4C23">
        <w:rPr>
          <w:i/>
        </w:rPr>
        <w:t>Lancet</w:t>
      </w:r>
      <w:r w:rsidRPr="002C4C23">
        <w:t>. 2015;385(9979):1799-801.</w:t>
      </w:r>
      <w:bookmarkEnd w:id="4"/>
    </w:p>
    <w:p w:rsidR="002C4C23" w:rsidRPr="002C4C23" w:rsidRDefault="002C4C23" w:rsidP="002C4C23">
      <w:pPr>
        <w:pStyle w:val="EndNoteBibliography"/>
        <w:jc w:val="both"/>
      </w:pPr>
      <w:bookmarkStart w:id="5" w:name="_ENREF_5"/>
      <w:r w:rsidRPr="002C4C23">
        <w:t>[5].</w:t>
      </w:r>
      <w:r w:rsidRPr="002C4C23">
        <w:tab/>
        <w:t>Devereux S, Sabates-Wheeler R. Transformative social protection. IDS Working Paper N. 232. Brighton, United Kingdom: Institute of Development Studies, University of Sussex. , 2004.</w:t>
      </w:r>
      <w:bookmarkEnd w:id="5"/>
    </w:p>
    <w:p w:rsidR="002C4C23" w:rsidRPr="002C4C23" w:rsidRDefault="002C4C23" w:rsidP="002C4C23">
      <w:pPr>
        <w:pStyle w:val="EndNoteBibliography"/>
        <w:jc w:val="both"/>
      </w:pPr>
      <w:bookmarkStart w:id="6" w:name="_ENREF_6"/>
      <w:r w:rsidRPr="002C4C23">
        <w:t>[6].</w:t>
      </w:r>
      <w:r w:rsidRPr="002C4C23">
        <w:tab/>
        <w:t>Fiszbein A, Schady N. Conditional cash transfers. Reducing present and future poverty. Washington DC, United States: The World Bank;, 2009.</w:t>
      </w:r>
      <w:bookmarkEnd w:id="6"/>
    </w:p>
    <w:p w:rsidR="002C4C23" w:rsidRPr="002C4C23" w:rsidRDefault="002C4C23" w:rsidP="002C4C23">
      <w:pPr>
        <w:pStyle w:val="EndNoteBibliography"/>
        <w:jc w:val="both"/>
      </w:pPr>
      <w:bookmarkStart w:id="7" w:name="_ENREF_7"/>
      <w:r w:rsidRPr="002C4C23">
        <w:t>[7].</w:t>
      </w:r>
      <w:r w:rsidRPr="002C4C23">
        <w:tab/>
        <w:t>World Bank. The state of social safety nets 2015. Washington, United States. 2015.</w:t>
      </w:r>
      <w:bookmarkEnd w:id="7"/>
    </w:p>
    <w:p w:rsidR="002C4C23" w:rsidRPr="002C4C23" w:rsidRDefault="002C4C23" w:rsidP="002C4C23">
      <w:pPr>
        <w:pStyle w:val="EndNoteBibliography"/>
        <w:jc w:val="both"/>
      </w:pPr>
      <w:bookmarkStart w:id="8" w:name="_ENREF_8"/>
      <w:r w:rsidRPr="002C4C23">
        <w:t>[8].</w:t>
      </w:r>
      <w:r w:rsidRPr="002C4C23">
        <w:tab/>
        <w:t xml:space="preserve">Lagarde M, Blaauw D. A review of the application and contribution of discrete choice experiments to inform human resources policy interventions. </w:t>
      </w:r>
      <w:r w:rsidRPr="002C4C23">
        <w:rPr>
          <w:i/>
        </w:rPr>
        <w:t>Human resources for health</w:t>
      </w:r>
      <w:r w:rsidRPr="002C4C23">
        <w:t>. 2009;7:62.</w:t>
      </w:r>
      <w:bookmarkEnd w:id="8"/>
    </w:p>
    <w:p w:rsidR="002C4C23" w:rsidRPr="002C4C23" w:rsidRDefault="002C4C23" w:rsidP="002C4C23">
      <w:pPr>
        <w:pStyle w:val="EndNoteBibliography"/>
        <w:jc w:val="both"/>
      </w:pPr>
      <w:bookmarkStart w:id="9" w:name="_ENREF_9"/>
      <w:r w:rsidRPr="002C4C23">
        <w:t>[9].</w:t>
      </w:r>
      <w:r w:rsidRPr="002C4C23">
        <w:tab/>
        <w:t xml:space="preserve">Ranganathan M, Lagarde M. Promoting healthy behaviours and improving health outcomes in low and middle income countries: a review of the impact of conditional cash transfer programmes. </w:t>
      </w:r>
      <w:r w:rsidRPr="002C4C23">
        <w:rPr>
          <w:i/>
        </w:rPr>
        <w:t>Preventive medicine</w:t>
      </w:r>
      <w:r w:rsidRPr="002C4C23">
        <w:t>. 2012;55 Suppl:S95-S105.</w:t>
      </w:r>
      <w:bookmarkEnd w:id="9"/>
    </w:p>
    <w:p w:rsidR="002C4C23" w:rsidRPr="002C4C23" w:rsidRDefault="002C4C23" w:rsidP="002C4C23">
      <w:pPr>
        <w:pStyle w:val="EndNoteBibliography"/>
        <w:jc w:val="both"/>
      </w:pPr>
      <w:bookmarkStart w:id="10" w:name="_ENREF_10"/>
      <w:r w:rsidRPr="002C4C23">
        <w:t>[10].</w:t>
      </w:r>
      <w:r w:rsidRPr="002C4C23">
        <w:tab/>
        <w:t xml:space="preserve">Lagarde M, Haines A, Palmer N. The impact of conditional cash transfers on health outcomes and use of health services in low and middle income countries. </w:t>
      </w:r>
      <w:r w:rsidRPr="002C4C23">
        <w:rPr>
          <w:i/>
        </w:rPr>
        <w:t>The Cochrane database of systematic reviews</w:t>
      </w:r>
      <w:r w:rsidRPr="002C4C23">
        <w:t>. 2009(4):CD008137.</w:t>
      </w:r>
      <w:bookmarkEnd w:id="10"/>
    </w:p>
    <w:p w:rsidR="002C4C23" w:rsidRPr="002C4C23" w:rsidRDefault="002C4C23" w:rsidP="002C4C23">
      <w:pPr>
        <w:pStyle w:val="EndNoteBibliography"/>
        <w:jc w:val="both"/>
      </w:pPr>
      <w:bookmarkStart w:id="11" w:name="_ENREF_11"/>
      <w:r w:rsidRPr="002C4C23">
        <w:t>[11].</w:t>
      </w:r>
      <w:r w:rsidRPr="002C4C23">
        <w:tab/>
        <w:t xml:space="preserve">Pettifor A, MacPhail C, Nguyen N, Rosenberg M. Can money prevent the spread of HIV? A review of cash payments for HIV prevention. </w:t>
      </w:r>
      <w:r w:rsidRPr="002C4C23">
        <w:rPr>
          <w:i/>
        </w:rPr>
        <w:t>AIDS Behav</w:t>
      </w:r>
      <w:r w:rsidRPr="002C4C23">
        <w:t>. 2012;16(7):1729-38.</w:t>
      </w:r>
      <w:bookmarkEnd w:id="11"/>
    </w:p>
    <w:p w:rsidR="002C4C23" w:rsidRPr="002C4C23" w:rsidRDefault="002C4C23" w:rsidP="002C4C23">
      <w:pPr>
        <w:pStyle w:val="EndNoteBibliography"/>
        <w:jc w:val="both"/>
      </w:pPr>
      <w:bookmarkStart w:id="12" w:name="_ENREF_12"/>
      <w:r w:rsidRPr="002C4C23">
        <w:t>[12].</w:t>
      </w:r>
      <w:r w:rsidRPr="002C4C23">
        <w:tab/>
        <w:t xml:space="preserve">Heise L, Lutz B, Ranganathan M, Watts C. Cash transfers for HIV prevention: considering their potential. </w:t>
      </w:r>
      <w:r w:rsidRPr="002C4C23">
        <w:rPr>
          <w:i/>
        </w:rPr>
        <w:t>Journal of the International AIDS Society</w:t>
      </w:r>
      <w:r w:rsidRPr="002C4C23">
        <w:t>. 2013;16(1):18615.</w:t>
      </w:r>
      <w:bookmarkEnd w:id="12"/>
    </w:p>
    <w:p w:rsidR="002C4C23" w:rsidRPr="002C4C23" w:rsidRDefault="002C4C23" w:rsidP="002C4C23">
      <w:pPr>
        <w:pStyle w:val="EndNoteBibliography"/>
        <w:jc w:val="both"/>
      </w:pPr>
      <w:bookmarkStart w:id="13" w:name="_ENREF_13"/>
      <w:r w:rsidRPr="002C4C23">
        <w:t>[13].</w:t>
      </w:r>
      <w:r w:rsidRPr="002C4C23">
        <w:tab/>
        <w:t>UNDP. Cash Transfers and HIV prevention. Discussion paper. United Nations Development Programme, New York, United States, 2014.</w:t>
      </w:r>
      <w:bookmarkEnd w:id="13"/>
    </w:p>
    <w:p w:rsidR="002C4C23" w:rsidRPr="002C4C23" w:rsidRDefault="002C4C23" w:rsidP="002C4C23">
      <w:pPr>
        <w:pStyle w:val="EndNoteBibliography"/>
        <w:jc w:val="both"/>
      </w:pPr>
      <w:bookmarkStart w:id="14" w:name="_ENREF_14"/>
      <w:r w:rsidRPr="002C4C23">
        <w:t>[14].</w:t>
      </w:r>
      <w:r w:rsidRPr="002C4C23">
        <w:tab/>
        <w:t xml:space="preserve">Lim SS, Dandona L, Hoisington JA, Spencer LJ, Hogan MC, Gakidou E. India's Janani Suraksha Yojana, a conditional cash transfer programme to increase births in health facilities: an impact evaluation. </w:t>
      </w:r>
      <w:r w:rsidRPr="002C4C23">
        <w:rPr>
          <w:i/>
        </w:rPr>
        <w:t>Lancet</w:t>
      </w:r>
      <w:r w:rsidRPr="002C4C23">
        <w:t>. 2010;375(9730):2009-23.</w:t>
      </w:r>
      <w:bookmarkEnd w:id="14"/>
    </w:p>
    <w:p w:rsidR="002C4C23" w:rsidRPr="002C4C23" w:rsidRDefault="002C4C23" w:rsidP="002C4C23">
      <w:pPr>
        <w:pStyle w:val="EndNoteBibliography"/>
        <w:jc w:val="both"/>
      </w:pPr>
      <w:bookmarkStart w:id="15" w:name="_ENREF_15"/>
      <w:r w:rsidRPr="002C4C23">
        <w:t>[15].</w:t>
      </w:r>
      <w:r w:rsidRPr="002C4C23">
        <w:tab/>
        <w:t xml:space="preserve">Boccia D, Hargreaves JR, Lonnroth K, Jaramillo E, Uplekar M, Porter JDH, et al. Cash transfer and microfinance interventions for tuberculosis control: review of the impact evidence and policy implications. </w:t>
      </w:r>
      <w:r w:rsidRPr="002C4C23">
        <w:rPr>
          <w:i/>
        </w:rPr>
        <w:t xml:space="preserve">International Journal of Tuberculosis and Lung Disease </w:t>
      </w:r>
      <w:r w:rsidRPr="002C4C23">
        <w:t>2011;15(Supplement 2):S37-S49.</w:t>
      </w:r>
      <w:bookmarkEnd w:id="15"/>
    </w:p>
    <w:p w:rsidR="002C4C23" w:rsidRPr="002C4C23" w:rsidRDefault="002C4C23" w:rsidP="002C4C23">
      <w:pPr>
        <w:pStyle w:val="EndNoteBibliography"/>
        <w:jc w:val="both"/>
      </w:pPr>
      <w:bookmarkStart w:id="16" w:name="_ENREF_16"/>
      <w:r w:rsidRPr="002C4C23">
        <w:t>[16].</w:t>
      </w:r>
      <w:r w:rsidRPr="002C4C23">
        <w:tab/>
        <w:t xml:space="preserve">Hargreaves JR, Boccia D, Evans CA, Adato M, Petticrew M, Porter JD. The social determinants of tuberculosis: from evidence to action. </w:t>
      </w:r>
      <w:r w:rsidRPr="002C4C23">
        <w:rPr>
          <w:i/>
        </w:rPr>
        <w:t>Am J Public Health</w:t>
      </w:r>
      <w:r w:rsidRPr="002C4C23">
        <w:t>. 2011;101(4):654-62.</w:t>
      </w:r>
      <w:bookmarkEnd w:id="16"/>
    </w:p>
    <w:p w:rsidR="002C4C23" w:rsidRPr="002C4C23" w:rsidRDefault="002C4C23" w:rsidP="002C4C23">
      <w:pPr>
        <w:pStyle w:val="EndNoteBibliography"/>
        <w:jc w:val="both"/>
      </w:pPr>
      <w:bookmarkStart w:id="17" w:name="_ENREF_17"/>
      <w:r w:rsidRPr="002C4C23">
        <w:t>[17].</w:t>
      </w:r>
      <w:r w:rsidRPr="002C4C23">
        <w:tab/>
        <w:t xml:space="preserve">Raviglione MC. The new Stop TB Strategy and the Global Plan to Stop TB, 2006-2015. </w:t>
      </w:r>
      <w:r w:rsidRPr="002C4C23">
        <w:rPr>
          <w:i/>
        </w:rPr>
        <w:t>Bull World Health Organ</w:t>
      </w:r>
      <w:r w:rsidRPr="002C4C23">
        <w:t>. 2007;85(5):327.</w:t>
      </w:r>
      <w:bookmarkEnd w:id="17"/>
    </w:p>
    <w:p w:rsidR="002C4C23" w:rsidRPr="002C4C23" w:rsidRDefault="002C4C23" w:rsidP="002C4C23">
      <w:pPr>
        <w:pStyle w:val="EndNoteBibliography"/>
        <w:jc w:val="both"/>
      </w:pPr>
      <w:bookmarkStart w:id="18" w:name="_ENREF_18"/>
      <w:r w:rsidRPr="002C4C23">
        <w:t>[18].</w:t>
      </w:r>
      <w:r w:rsidRPr="002C4C23">
        <w:tab/>
        <w:t xml:space="preserve">Richter LM, Lonnroth K, Desmond C, Jackson R, Jaramillo E, Weil D. Economic support to patients in HIV and TB grants in rounds 7 and 10 from the global fund to fight AIDS, tuberculosis and malaria. </w:t>
      </w:r>
      <w:r w:rsidRPr="002C4C23">
        <w:rPr>
          <w:i/>
        </w:rPr>
        <w:t>PLoS One</w:t>
      </w:r>
      <w:r w:rsidRPr="002C4C23">
        <w:t>. 2014;9(1):e86225.</w:t>
      </w:r>
      <w:bookmarkEnd w:id="18"/>
    </w:p>
    <w:p w:rsidR="002C4C23" w:rsidRPr="002C4C23" w:rsidRDefault="002C4C23" w:rsidP="002C4C23">
      <w:pPr>
        <w:pStyle w:val="EndNoteBibliography"/>
        <w:jc w:val="both"/>
      </w:pPr>
      <w:bookmarkStart w:id="19" w:name="_ENREF_19"/>
      <w:r w:rsidRPr="002C4C23">
        <w:t>[19].</w:t>
      </w:r>
      <w:r w:rsidRPr="002C4C23">
        <w:tab/>
        <w:t xml:space="preserve">Bonell C, Oakley A, Hargreaves J, Strange V, Rees R. Assessment of generalisability in trials of health interventions: suggested framework and systematic review. </w:t>
      </w:r>
      <w:r w:rsidRPr="002C4C23">
        <w:rPr>
          <w:i/>
        </w:rPr>
        <w:t>BMJ</w:t>
      </w:r>
      <w:r w:rsidRPr="002C4C23">
        <w:t>. 2006;333(7563):346-9.</w:t>
      </w:r>
      <w:bookmarkEnd w:id="19"/>
    </w:p>
    <w:p w:rsidR="002C4C23" w:rsidRPr="002C4C23" w:rsidRDefault="002C4C23" w:rsidP="002C4C23">
      <w:pPr>
        <w:pStyle w:val="EndNoteBibliography"/>
        <w:jc w:val="both"/>
      </w:pPr>
      <w:bookmarkStart w:id="20" w:name="_ENREF_20"/>
      <w:r w:rsidRPr="002C4C23">
        <w:t>[20].</w:t>
      </w:r>
      <w:r w:rsidRPr="002C4C23">
        <w:tab/>
        <w:t>Armstrong R, Waters E, Doyle J. Chapter 21: Systematic reviews in health promotion and public health interventions. In: Higgins JPT, Green S, editors. Cochrane handbook for systematic reviews of interventions Version 2 Available from wwwcochrane-handbookorg: The Cochrane Collaboration; 2008.</w:t>
      </w:r>
      <w:bookmarkEnd w:id="20"/>
    </w:p>
    <w:p w:rsidR="002C4C23" w:rsidRPr="002C4C23" w:rsidRDefault="002C4C23" w:rsidP="002C4C23">
      <w:pPr>
        <w:pStyle w:val="EndNoteBibliography"/>
        <w:jc w:val="both"/>
      </w:pPr>
      <w:bookmarkStart w:id="21" w:name="_ENREF_21"/>
      <w:r w:rsidRPr="002C4C23">
        <w:lastRenderedPageBreak/>
        <w:t>[21].</w:t>
      </w:r>
      <w:r w:rsidRPr="002C4C23">
        <w:tab/>
        <w:t xml:space="preserve">Jackson N, Waters E. Criteria for the systematic review of health promotion and public health interventions. </w:t>
      </w:r>
      <w:r w:rsidRPr="002C4C23">
        <w:rPr>
          <w:i/>
        </w:rPr>
        <w:t>Health Promot Int</w:t>
      </w:r>
      <w:r w:rsidRPr="002C4C23">
        <w:t>. 2005;20(4):367-74.</w:t>
      </w:r>
      <w:bookmarkEnd w:id="21"/>
    </w:p>
    <w:p w:rsidR="002C4C23" w:rsidRPr="002C4C23" w:rsidRDefault="002C4C23" w:rsidP="002C4C23">
      <w:pPr>
        <w:pStyle w:val="EndNoteBibliography"/>
        <w:jc w:val="both"/>
      </w:pPr>
      <w:bookmarkStart w:id="22" w:name="_ENREF_22"/>
      <w:r w:rsidRPr="002C4C23">
        <w:t>[22].</w:t>
      </w:r>
      <w:r w:rsidRPr="002C4C23">
        <w:tab/>
        <w:t xml:space="preserve">Chatham House. Social protection interventions for Tuberculosis control: the impact, the challenges, and the way forward.  Meeting Summary. Centre for Global Health Security, Chatham House, London, United Kingdom 2012. Available from: </w:t>
      </w:r>
      <w:hyperlink r:id="rId16" w:history="1">
        <w:r w:rsidRPr="002C4C23">
          <w:rPr>
            <w:rStyle w:val="Hyperlink"/>
          </w:rPr>
          <w:t>http://www.chathamhouse.org/sites/default/files/public/Research/Global%20Health/170212summary.pdf</w:t>
        </w:r>
      </w:hyperlink>
      <w:r w:rsidRPr="002C4C23">
        <w:t>.</w:t>
      </w:r>
      <w:bookmarkEnd w:id="22"/>
    </w:p>
    <w:p w:rsidR="002C4C23" w:rsidRPr="002C4C23" w:rsidRDefault="002C4C23" w:rsidP="002C4C23">
      <w:pPr>
        <w:pStyle w:val="EndNoteBibliography"/>
        <w:jc w:val="both"/>
      </w:pPr>
      <w:bookmarkStart w:id="23" w:name="_ENREF_23"/>
      <w:r w:rsidRPr="002C4C23">
        <w:t>[23].</w:t>
      </w:r>
      <w:r w:rsidRPr="002C4C23">
        <w:tab/>
        <w:t>World Health Organization. Eliminating the catastrophic economic burden of TB: Universal Health Coverage and social protection opportunities.  29 April - 1 May 2013; Sao Paulo, Brazil.</w:t>
      </w:r>
      <w:bookmarkEnd w:id="23"/>
    </w:p>
    <w:p w:rsidR="002C4C23" w:rsidRPr="002C4C23" w:rsidRDefault="002C4C23" w:rsidP="002C4C23">
      <w:pPr>
        <w:pStyle w:val="EndNoteBibliography"/>
        <w:jc w:val="both"/>
      </w:pPr>
      <w:bookmarkStart w:id="24" w:name="_ENREF_24"/>
      <w:r w:rsidRPr="002C4C23">
        <w:t>[24].</w:t>
      </w:r>
      <w:r w:rsidRPr="002C4C23">
        <w:tab/>
        <w:t xml:space="preserve">Gopalan SS, Mutasa R, Friedman J, Das A. Health sector demand-side financial incentives in low- and middle-income countries: a systematic review on demand- and supply-side effects. </w:t>
      </w:r>
      <w:r w:rsidRPr="002C4C23">
        <w:rPr>
          <w:i/>
        </w:rPr>
        <w:t>Soc Sci Med</w:t>
      </w:r>
      <w:r w:rsidRPr="002C4C23">
        <w:t>. 2014;100:72-83.</w:t>
      </w:r>
      <w:bookmarkEnd w:id="24"/>
    </w:p>
    <w:p w:rsidR="002C4C23" w:rsidRPr="002C4C23" w:rsidRDefault="002C4C23" w:rsidP="002C4C23">
      <w:pPr>
        <w:pStyle w:val="EndNoteBibliography"/>
        <w:jc w:val="both"/>
      </w:pPr>
      <w:bookmarkStart w:id="25" w:name="_ENREF_25"/>
      <w:r w:rsidRPr="002C4C23">
        <w:t>[25].</w:t>
      </w:r>
      <w:r w:rsidRPr="002C4C23">
        <w:tab/>
        <w:t xml:space="preserve">Lagarde M, Palmer N. The impact of contracting out on health outcomes and use of health services in low and middle-income countries. </w:t>
      </w:r>
      <w:r w:rsidRPr="002C4C23">
        <w:rPr>
          <w:i/>
        </w:rPr>
        <w:t>The Cochrane database of systematic reviews</w:t>
      </w:r>
      <w:r w:rsidRPr="002C4C23">
        <w:t>. 2009(4):CD008133.</w:t>
      </w:r>
      <w:bookmarkEnd w:id="25"/>
    </w:p>
    <w:p w:rsidR="002C4C23" w:rsidRPr="002C4C23" w:rsidRDefault="002C4C23" w:rsidP="002C4C23">
      <w:pPr>
        <w:pStyle w:val="EndNoteBibliography"/>
        <w:jc w:val="both"/>
      </w:pPr>
      <w:bookmarkStart w:id="26" w:name="_ENREF_26"/>
      <w:r w:rsidRPr="002C4C23">
        <w:t>[26].</w:t>
      </w:r>
      <w:r w:rsidRPr="002C4C23">
        <w:tab/>
        <w:t xml:space="preserve">Baird SJ, Garfein RS, McIntosh CT, Ozler B. Effect of a cash transfer programme for schooling on prevalence of HIV and herpes simplex type 2 in Malawi: a cluster randomised trial. </w:t>
      </w:r>
      <w:r w:rsidRPr="002C4C23">
        <w:rPr>
          <w:i/>
        </w:rPr>
        <w:t>Lancet</w:t>
      </w:r>
      <w:r w:rsidRPr="002C4C23">
        <w:t>. 2012;379(9823):1320-9.</w:t>
      </w:r>
      <w:bookmarkEnd w:id="26"/>
    </w:p>
    <w:p w:rsidR="002C4C23" w:rsidRPr="002C4C23" w:rsidRDefault="002C4C23" w:rsidP="002C4C23">
      <w:pPr>
        <w:pStyle w:val="EndNoteBibliography"/>
        <w:jc w:val="both"/>
      </w:pPr>
      <w:bookmarkStart w:id="27" w:name="_ENREF_27"/>
      <w:r w:rsidRPr="002C4C23">
        <w:t>[27].</w:t>
      </w:r>
      <w:r w:rsidRPr="002C4C23">
        <w:tab/>
        <w:t xml:space="preserve">Lutge EE, Wiysonge CS, Knight SE, Sinclair D, Volmink J. Incentives and enablers to improve adherence in tuberculosis. </w:t>
      </w:r>
      <w:r w:rsidRPr="002C4C23">
        <w:rPr>
          <w:i/>
        </w:rPr>
        <w:t>The Cochrane database of systematic reviews</w:t>
      </w:r>
      <w:r w:rsidRPr="002C4C23">
        <w:t>. 2015;9:CD007952.</w:t>
      </w:r>
      <w:bookmarkEnd w:id="27"/>
    </w:p>
    <w:p w:rsidR="002C4C23" w:rsidRPr="002C4C23" w:rsidRDefault="002C4C23" w:rsidP="002C4C23">
      <w:pPr>
        <w:pStyle w:val="EndNoteBibliography"/>
        <w:jc w:val="both"/>
      </w:pPr>
      <w:bookmarkStart w:id="28" w:name="_ENREF_28"/>
      <w:r w:rsidRPr="002C4C23">
        <w:t>[28].</w:t>
      </w:r>
      <w:r w:rsidRPr="002C4C23">
        <w:tab/>
        <w:t xml:space="preserve">Rocha C, Montoya R, Zevallos K, Curatola A, Ynga W, Franco J, et al. Innovative socioeconomic interventions against TB (ISIAT) – an operational assessment. </w:t>
      </w:r>
      <w:r w:rsidRPr="002C4C23">
        <w:rPr>
          <w:i/>
        </w:rPr>
        <w:t xml:space="preserve">International Journal of Tuberculosis and Lung Disease </w:t>
      </w:r>
      <w:r w:rsidRPr="002C4C23">
        <w:t>2011;15(Supplement 2):S50-S7.</w:t>
      </w:r>
      <w:bookmarkEnd w:id="28"/>
    </w:p>
    <w:p w:rsidR="002C4C23" w:rsidRPr="002C4C23" w:rsidRDefault="002C4C23" w:rsidP="002C4C23">
      <w:pPr>
        <w:pStyle w:val="EndNoteBibliography"/>
        <w:jc w:val="both"/>
      </w:pPr>
      <w:bookmarkStart w:id="29" w:name="_ENREF_29"/>
      <w:r w:rsidRPr="002C4C23">
        <w:rPr>
          <w:lang w:val="it-IT"/>
        </w:rPr>
        <w:t>[29].</w:t>
      </w:r>
      <w:r w:rsidRPr="002C4C23">
        <w:rPr>
          <w:lang w:val="it-IT"/>
        </w:rPr>
        <w:tab/>
        <w:t xml:space="preserve">Torrens AW, Rasella D, Boccia D, Maciel EL, Nery JS, Olson ZD, et al. </w:t>
      </w:r>
      <w:r w:rsidRPr="002C4C23">
        <w:t xml:space="preserve">Effectiveness of a conditional cash transfer programme on TB cure rate: a retrospective cohort study in Brazil. </w:t>
      </w:r>
      <w:r w:rsidRPr="002C4C23">
        <w:rPr>
          <w:i/>
        </w:rPr>
        <w:t>Trans R Soc Trop Med Hyg</w:t>
      </w:r>
      <w:r w:rsidRPr="002C4C23">
        <w:t>. 2016;110(3):199-206.</w:t>
      </w:r>
      <w:bookmarkEnd w:id="29"/>
    </w:p>
    <w:p w:rsidR="002C4C23" w:rsidRPr="002C4C23" w:rsidRDefault="002C4C23" w:rsidP="002C4C23">
      <w:pPr>
        <w:pStyle w:val="EndNoteBibliography"/>
        <w:jc w:val="both"/>
      </w:pPr>
      <w:bookmarkStart w:id="30" w:name="_ENREF_30"/>
      <w:r w:rsidRPr="002C4C23">
        <w:t>[30].</w:t>
      </w:r>
      <w:r w:rsidRPr="002C4C23">
        <w:tab/>
        <w:t xml:space="preserve">Sripad A, Castedo J, Danford N, Zaha R, Freile C. Effects of Ecuador's national monetary incentive program on adherence to treatment for drug-resistant tuberculosis. </w:t>
      </w:r>
      <w:r w:rsidRPr="002C4C23">
        <w:rPr>
          <w:i/>
        </w:rPr>
        <w:t>Int J Tuberc Lung Dis</w:t>
      </w:r>
      <w:r w:rsidRPr="002C4C23">
        <w:t>. 2014;18(1):44-8.</w:t>
      </w:r>
      <w:bookmarkEnd w:id="30"/>
    </w:p>
    <w:p w:rsidR="002C4C23" w:rsidRPr="002C4C23" w:rsidRDefault="002C4C23" w:rsidP="002C4C23">
      <w:pPr>
        <w:pStyle w:val="EndNoteBibliography"/>
        <w:jc w:val="both"/>
      </w:pPr>
      <w:bookmarkStart w:id="31" w:name="_ENREF_31"/>
      <w:r w:rsidRPr="002C4C23">
        <w:t>[31].</w:t>
      </w:r>
      <w:r w:rsidRPr="002C4C23">
        <w:tab/>
        <w:t xml:space="preserve">Ciobanu A, Domente L, Soltan V, Bivol S, Severin L, Plesca V, et al. Do incentives improve tuberculosis treatment outcomes in the Republic of Moldova? </w:t>
      </w:r>
      <w:r w:rsidRPr="002C4C23">
        <w:rPr>
          <w:i/>
        </w:rPr>
        <w:t>Public health action</w:t>
      </w:r>
      <w:r w:rsidRPr="002C4C23">
        <w:t>. 2014;4(Suppl 2):S59-63.</w:t>
      </w:r>
      <w:bookmarkEnd w:id="31"/>
    </w:p>
    <w:p w:rsidR="002C4C23" w:rsidRPr="002C4C23" w:rsidRDefault="002C4C23" w:rsidP="002C4C23">
      <w:pPr>
        <w:pStyle w:val="EndNoteBibliography"/>
        <w:jc w:val="both"/>
      </w:pPr>
      <w:bookmarkStart w:id="32" w:name="_ENREF_32"/>
      <w:r w:rsidRPr="002C4C23">
        <w:t>[32].</w:t>
      </w:r>
      <w:r w:rsidRPr="002C4C23">
        <w:tab/>
        <w:t xml:space="preserve">Reeves A, Basu S, McKee M, Stuckler D, Sandgren A, Semenza J. Social protection and tuberculosis control in 21 European countries, 1995-2012: a cross-national statistical modelling analysis. </w:t>
      </w:r>
      <w:r w:rsidRPr="002C4C23">
        <w:rPr>
          <w:i/>
        </w:rPr>
        <w:t>Lancet Infect Dis</w:t>
      </w:r>
      <w:r w:rsidRPr="002C4C23">
        <w:t>. 2014;14(11):1105-12.</w:t>
      </w:r>
      <w:bookmarkEnd w:id="32"/>
    </w:p>
    <w:p w:rsidR="002C4C23" w:rsidRPr="002C4C23" w:rsidRDefault="002C4C23" w:rsidP="002C4C23">
      <w:pPr>
        <w:pStyle w:val="EndNoteBibliography"/>
        <w:jc w:val="both"/>
      </w:pPr>
      <w:bookmarkStart w:id="33" w:name="_ENREF_33"/>
      <w:r w:rsidRPr="002C4C23">
        <w:t>[33].</w:t>
      </w:r>
      <w:r w:rsidRPr="002C4C23">
        <w:tab/>
        <w:t xml:space="preserve">Siroka AP, N.A. Lönnroth, K.  . Association between spending on social protection and tuberculosis burden: a global multivariate regression analysis. </w:t>
      </w:r>
      <w:r w:rsidRPr="002C4C23">
        <w:rPr>
          <w:i/>
        </w:rPr>
        <w:t>Lancet Infectious Disease (In Press)</w:t>
      </w:r>
      <w:r w:rsidRPr="002C4C23">
        <w:t>. 2015.</w:t>
      </w:r>
      <w:bookmarkEnd w:id="33"/>
    </w:p>
    <w:p w:rsidR="002C4C23" w:rsidRPr="002C4C23" w:rsidRDefault="002C4C23" w:rsidP="002C4C23">
      <w:pPr>
        <w:pStyle w:val="EndNoteBibliography"/>
        <w:jc w:val="both"/>
      </w:pPr>
      <w:bookmarkStart w:id="34" w:name="_ENREF_34"/>
      <w:r w:rsidRPr="002C4C23">
        <w:t>[34].</w:t>
      </w:r>
      <w:r w:rsidRPr="002C4C23">
        <w:tab/>
        <w:t xml:space="preserve">Baird S, McIntosh C, Ozler B. Cash or condition? Evidence from a cash transfer experiment. </w:t>
      </w:r>
      <w:r w:rsidRPr="002C4C23">
        <w:rPr>
          <w:i/>
        </w:rPr>
        <w:t>The Quarterly Journal of Economics</w:t>
      </w:r>
      <w:r w:rsidRPr="002C4C23">
        <w:t>. 2011;126(4):1709-53.</w:t>
      </w:r>
      <w:bookmarkEnd w:id="34"/>
    </w:p>
    <w:p w:rsidR="002C4C23" w:rsidRPr="002C4C23" w:rsidRDefault="002C4C23" w:rsidP="002C4C23">
      <w:pPr>
        <w:pStyle w:val="EndNoteBibliography"/>
        <w:jc w:val="both"/>
      </w:pPr>
      <w:bookmarkStart w:id="35" w:name="_ENREF_35"/>
      <w:r w:rsidRPr="002C4C23">
        <w:t>[35].</w:t>
      </w:r>
      <w:r w:rsidRPr="002C4C23">
        <w:tab/>
        <w:t>Miller E, Samson M. HIV-sensitive social protection: state of the evidence in Sub-Saharan Africa. UNICEF and Economic Policy Research Institute, 2012.</w:t>
      </w:r>
      <w:bookmarkEnd w:id="35"/>
    </w:p>
    <w:p w:rsidR="002C4C23" w:rsidRPr="002C4C23" w:rsidRDefault="002C4C23" w:rsidP="002C4C23">
      <w:pPr>
        <w:pStyle w:val="EndNoteBibliography"/>
        <w:jc w:val="both"/>
      </w:pPr>
      <w:bookmarkStart w:id="36" w:name="_ENREF_36"/>
      <w:r w:rsidRPr="002C4C23">
        <w:t>[36].</w:t>
      </w:r>
      <w:r w:rsidRPr="002C4C23">
        <w:tab/>
        <w:t xml:space="preserve">Tudor Hart J. The inverse care law. </w:t>
      </w:r>
      <w:r w:rsidRPr="002C4C23">
        <w:rPr>
          <w:i/>
        </w:rPr>
        <w:t>Lancet</w:t>
      </w:r>
      <w:r w:rsidRPr="002C4C23">
        <w:t>. 1971;297(7696):405-12.</w:t>
      </w:r>
      <w:bookmarkEnd w:id="36"/>
    </w:p>
    <w:p w:rsidR="002C4C23" w:rsidRPr="002C4C23" w:rsidRDefault="002C4C23" w:rsidP="002C4C23">
      <w:pPr>
        <w:pStyle w:val="EndNoteBibliography"/>
        <w:jc w:val="both"/>
      </w:pPr>
      <w:bookmarkStart w:id="37" w:name="_ENREF_37"/>
      <w:r w:rsidRPr="002C4C23">
        <w:t>[37].</w:t>
      </w:r>
      <w:r w:rsidRPr="002C4C23">
        <w:tab/>
        <w:t xml:space="preserve">Chiwele DC. Assessing administrative capacity and costs of cash transfer schemes in Zambia - Implications for roll out.  International Policy Centre for Inclusive Growth. UNDP Brasilia, BrazilFebruary 2010 [cited 26 May 2010]. Available from: </w:t>
      </w:r>
      <w:hyperlink r:id="rId17" w:history="1">
        <w:r w:rsidRPr="002C4C23">
          <w:rPr>
            <w:rStyle w:val="Hyperlink"/>
          </w:rPr>
          <w:t>http://www.ipc-undp.org/pub/IPCCountryStudy20.pdf</w:t>
        </w:r>
      </w:hyperlink>
      <w:r w:rsidRPr="002C4C23">
        <w:t>.</w:t>
      </w:r>
      <w:bookmarkEnd w:id="37"/>
    </w:p>
    <w:p w:rsidR="002C4C23" w:rsidRPr="002C4C23" w:rsidRDefault="002C4C23" w:rsidP="002C4C23">
      <w:pPr>
        <w:pStyle w:val="EndNoteBibliography"/>
        <w:jc w:val="both"/>
      </w:pPr>
      <w:bookmarkStart w:id="38" w:name="_ENREF_38"/>
      <w:r w:rsidRPr="002C4C23">
        <w:t>[38].</w:t>
      </w:r>
      <w:r w:rsidRPr="002C4C23">
        <w:tab/>
        <w:t>Schüring E. Cashing in. How cash transfers shore up Zambian households affected by HIV. Berlin, Germany: German Technical Cooperation (GTZ);, 2009.</w:t>
      </w:r>
      <w:bookmarkEnd w:id="38"/>
    </w:p>
    <w:p w:rsidR="002C4C23" w:rsidRPr="002C4C23" w:rsidRDefault="002C4C23" w:rsidP="002C4C23">
      <w:pPr>
        <w:pStyle w:val="EndNoteBibliography"/>
        <w:jc w:val="both"/>
      </w:pPr>
      <w:bookmarkStart w:id="39" w:name="_ENREF_39"/>
      <w:r w:rsidRPr="002C4C23">
        <w:lastRenderedPageBreak/>
        <w:t>[39].</w:t>
      </w:r>
      <w:r w:rsidRPr="002C4C23">
        <w:tab/>
        <w:t>Schüring E, Boonstoppel E, Michelo S. Final evaluation report: Kalomo Social Cash Transfer Scheme. Lusaka, Zambia: Ministry of Community Development and Social Services (MCDSS) and the German Technical Cooperation (GTZ);, 2007.</w:t>
      </w:r>
      <w:bookmarkEnd w:id="39"/>
    </w:p>
    <w:p w:rsidR="002C4C23" w:rsidRPr="002C4C23" w:rsidRDefault="002C4C23" w:rsidP="002C4C23">
      <w:pPr>
        <w:pStyle w:val="EndNoteBibliography"/>
        <w:jc w:val="both"/>
      </w:pPr>
      <w:bookmarkStart w:id="40" w:name="_ENREF_40"/>
      <w:r w:rsidRPr="002C4C23">
        <w:t>[40].</w:t>
      </w:r>
      <w:r w:rsidRPr="002C4C23">
        <w:tab/>
        <w:t>Whitworth A, Wright G, Noble M. A Review of Income Transfers to Disabled and Long Term Sick People in Seven Case Study Countries and Implications for South Africa. . Centre for the Analysis of South African Social Policy. Department of social policy and social work. University of Oxford, United Kingdom, 2006.</w:t>
      </w:r>
      <w:bookmarkEnd w:id="40"/>
    </w:p>
    <w:p w:rsidR="002C4C23" w:rsidRPr="002C4C23" w:rsidRDefault="002C4C23" w:rsidP="002C4C23">
      <w:pPr>
        <w:pStyle w:val="EndNoteBibliography"/>
        <w:jc w:val="both"/>
      </w:pPr>
      <w:bookmarkStart w:id="41" w:name="_ENREF_41"/>
      <w:r w:rsidRPr="002C4C23">
        <w:t>[41].</w:t>
      </w:r>
      <w:r w:rsidRPr="002C4C23">
        <w:tab/>
        <w:t>Soares TS. Bolsa Familia, its design, its impact and possibilities for the future. Working paper Number 89. Brazilia, Brazil: International Policy Centre for Inclusive Growth 2012.</w:t>
      </w:r>
      <w:bookmarkEnd w:id="41"/>
    </w:p>
    <w:p w:rsidR="002C4C23" w:rsidRPr="002C4C23" w:rsidRDefault="002C4C23" w:rsidP="002C4C23">
      <w:pPr>
        <w:pStyle w:val="EndNoteBibliography"/>
        <w:jc w:val="both"/>
      </w:pPr>
      <w:bookmarkStart w:id="42" w:name="_ENREF_42"/>
      <w:r w:rsidRPr="002C4C23">
        <w:t>[42].</w:t>
      </w:r>
      <w:r w:rsidRPr="002C4C23">
        <w:tab/>
        <w:t xml:space="preserve">de Oliveira NF, Goncalves MJ. Social and environmental factors associated with the hospitalization of tuberculosis patients. </w:t>
      </w:r>
      <w:r w:rsidRPr="002C4C23">
        <w:rPr>
          <w:i/>
        </w:rPr>
        <w:t>Rev Lat Am Enfermagem</w:t>
      </w:r>
      <w:r w:rsidRPr="002C4C23">
        <w:t>. 2013;21(2):507-14.</w:t>
      </w:r>
      <w:bookmarkEnd w:id="42"/>
    </w:p>
    <w:p w:rsidR="002C4C23" w:rsidRPr="002C4C23" w:rsidRDefault="002C4C23" w:rsidP="002C4C23">
      <w:pPr>
        <w:pStyle w:val="EndNoteBibliography"/>
        <w:jc w:val="both"/>
      </w:pPr>
      <w:bookmarkStart w:id="43" w:name="_ENREF_43"/>
      <w:r w:rsidRPr="002C4C23">
        <w:t>[43].</w:t>
      </w:r>
      <w:r w:rsidRPr="002C4C23">
        <w:tab/>
        <w:t xml:space="preserve">Lutge E, Lewin S, Volmink J. Economic support to improve tuberculosis treatment outcomes in South Africa: a qualitative process evaluation of a cluster randomized controlled trial. </w:t>
      </w:r>
      <w:r w:rsidRPr="002C4C23">
        <w:rPr>
          <w:i/>
        </w:rPr>
        <w:t>Trials</w:t>
      </w:r>
      <w:r w:rsidRPr="002C4C23">
        <w:t>. 2014;15:236.</w:t>
      </w:r>
      <w:bookmarkEnd w:id="43"/>
    </w:p>
    <w:p w:rsidR="002C4C23" w:rsidRPr="002C4C23" w:rsidRDefault="002C4C23" w:rsidP="002C4C23">
      <w:pPr>
        <w:pStyle w:val="EndNoteBibliography"/>
        <w:jc w:val="both"/>
      </w:pPr>
      <w:bookmarkStart w:id="44" w:name="_ENREF_44"/>
      <w:r w:rsidRPr="002C4C23">
        <w:t>[44].</w:t>
      </w:r>
      <w:r w:rsidRPr="002C4C23">
        <w:tab/>
        <w:t xml:space="preserve">Lutge E, Lewin S, Volmink J, Friedman I, Lombard C. Economic support to improve tuberculosis treatment outcomes in South Africa: a pragmatic cluster-randomized controlled trial. </w:t>
      </w:r>
      <w:r w:rsidRPr="002C4C23">
        <w:rPr>
          <w:i/>
        </w:rPr>
        <w:t>Trials</w:t>
      </w:r>
      <w:r w:rsidRPr="002C4C23">
        <w:t>. 2013;14:154.</w:t>
      </w:r>
      <w:bookmarkEnd w:id="44"/>
    </w:p>
    <w:p w:rsidR="002C4C23" w:rsidRPr="002C4C23" w:rsidRDefault="002C4C23" w:rsidP="002C4C23">
      <w:pPr>
        <w:pStyle w:val="EndNoteBibliography"/>
        <w:jc w:val="both"/>
      </w:pPr>
      <w:bookmarkStart w:id="45" w:name="_ENREF_45"/>
      <w:r w:rsidRPr="002C4C23">
        <w:t>[45].</w:t>
      </w:r>
      <w:r w:rsidRPr="002C4C23">
        <w:tab/>
        <w:t>Temin M. HIV-sensitive social protection: What does the evidence say? New York, United States: UNICEF, 2010.</w:t>
      </w:r>
      <w:bookmarkEnd w:id="45"/>
    </w:p>
    <w:p w:rsidR="002C4C23" w:rsidRPr="002C4C23" w:rsidRDefault="002C4C23" w:rsidP="002C4C23">
      <w:pPr>
        <w:pStyle w:val="EndNoteBibliography"/>
        <w:jc w:val="both"/>
      </w:pPr>
      <w:bookmarkStart w:id="46" w:name="_ENREF_46"/>
      <w:r w:rsidRPr="002C4C23">
        <w:t>[46].</w:t>
      </w:r>
      <w:r w:rsidRPr="002C4C23">
        <w:tab/>
        <w:t xml:space="preserve">Wingfield T, Boccia D, Tovar MA, Huff D, Montoya R, Lewis JJ, et al. Designing and implementing a socioeconomic intervention to enhance TB control: operational evidence from the CRESIPT project in Peru. </w:t>
      </w:r>
      <w:r w:rsidRPr="002C4C23">
        <w:rPr>
          <w:i/>
        </w:rPr>
        <w:t>BMC Public Health</w:t>
      </w:r>
      <w:r w:rsidRPr="002C4C23">
        <w:t>. 2015;15(1):810.</w:t>
      </w:r>
      <w:bookmarkEnd w:id="46"/>
    </w:p>
    <w:p w:rsidR="002C4C23" w:rsidRPr="002C4C23" w:rsidRDefault="002C4C23" w:rsidP="002C4C23">
      <w:pPr>
        <w:pStyle w:val="EndNoteBibliography"/>
        <w:jc w:val="both"/>
      </w:pPr>
      <w:bookmarkStart w:id="47" w:name="_ENREF_47"/>
      <w:r w:rsidRPr="002C4C23">
        <w:t>[47].</w:t>
      </w:r>
      <w:r w:rsidRPr="002C4C23">
        <w:tab/>
        <w:t xml:space="preserve">Handa S, Halpern CT, Pettifor A, Thirumurthy H. The government of Kenya's cash transfer program reduces the risk of sexual debut among young people age 15-25. </w:t>
      </w:r>
      <w:r w:rsidRPr="002C4C23">
        <w:rPr>
          <w:i/>
        </w:rPr>
        <w:t>PLoS One</w:t>
      </w:r>
      <w:r w:rsidRPr="002C4C23">
        <w:t>. 2014;9(1):e85473.</w:t>
      </w:r>
      <w:bookmarkEnd w:id="47"/>
    </w:p>
    <w:p w:rsidR="002C4C23" w:rsidRPr="002C4C23" w:rsidRDefault="002C4C23" w:rsidP="002C4C23">
      <w:pPr>
        <w:pStyle w:val="EndNoteBibliography"/>
        <w:jc w:val="both"/>
      </w:pPr>
      <w:bookmarkStart w:id="48" w:name="_ENREF_48"/>
      <w:r w:rsidRPr="002C4C23">
        <w:t>[48].</w:t>
      </w:r>
      <w:r w:rsidRPr="002C4C23">
        <w:tab/>
        <w:t>Adato M, Bassett L. What is the potential of cash transfers to strengthen families affected by HIV and AIDS? A review of the evidence on impacts and key policy debate. Joint learning initiative on children and HIV/AIDS JLICA. Washington, DC, United States: Food Consumption and Nutrution Division. International Food Policy Research Institute; , 2008.</w:t>
      </w:r>
      <w:bookmarkEnd w:id="48"/>
    </w:p>
    <w:p w:rsidR="002C4C23" w:rsidRPr="002C4C23" w:rsidRDefault="002C4C23" w:rsidP="002C4C23">
      <w:pPr>
        <w:pStyle w:val="EndNoteBibliography"/>
        <w:jc w:val="both"/>
      </w:pPr>
      <w:bookmarkStart w:id="49" w:name="_ENREF_49"/>
      <w:r w:rsidRPr="002C4C23">
        <w:t>[49].</w:t>
      </w:r>
      <w:r w:rsidRPr="002C4C23">
        <w:tab/>
        <w:t xml:space="preserve">Gonzales-Flores M. Leaving the safety net: an analysis of dropouts in an urban conditional cash transfer program. </w:t>
      </w:r>
      <w:r w:rsidRPr="002C4C23">
        <w:rPr>
          <w:i/>
        </w:rPr>
        <w:t>World Development</w:t>
      </w:r>
      <w:r w:rsidRPr="002C4C23">
        <w:t>. 2012;40(12):2505-21.</w:t>
      </w:r>
      <w:bookmarkEnd w:id="49"/>
    </w:p>
    <w:p w:rsidR="002C4C23" w:rsidRPr="002C4C23" w:rsidRDefault="002C4C23" w:rsidP="002C4C23">
      <w:pPr>
        <w:pStyle w:val="EndNoteBibliography"/>
        <w:jc w:val="both"/>
      </w:pPr>
      <w:bookmarkStart w:id="50" w:name="_ENREF_50"/>
      <w:r w:rsidRPr="002C4C23">
        <w:t>[50].</w:t>
      </w:r>
      <w:r w:rsidRPr="002C4C23">
        <w:tab/>
        <w:t xml:space="preserve">Schubert B, Slater R. Social cash transfers in low income African countries: conditional or unconditional? </w:t>
      </w:r>
      <w:r w:rsidRPr="002C4C23">
        <w:rPr>
          <w:i/>
        </w:rPr>
        <w:t>Development Policy Review</w:t>
      </w:r>
      <w:r w:rsidRPr="002C4C23">
        <w:t>. 2006;24(5):571-8.</w:t>
      </w:r>
      <w:bookmarkEnd w:id="50"/>
    </w:p>
    <w:p w:rsidR="002C4C23" w:rsidRPr="002C4C23" w:rsidRDefault="002C4C23" w:rsidP="002C4C23">
      <w:pPr>
        <w:pStyle w:val="EndNoteBibliography"/>
        <w:jc w:val="both"/>
      </w:pPr>
      <w:bookmarkStart w:id="51" w:name="_ENREF_51"/>
      <w:r w:rsidRPr="002C4C23">
        <w:t>[51].</w:t>
      </w:r>
      <w:r w:rsidRPr="002C4C23">
        <w:tab/>
        <w:t xml:space="preserve">John London A, Borasky DAJ, Ghan A. Improving ethical review of research involving incentives for health promotion. </w:t>
      </w:r>
      <w:r w:rsidRPr="002C4C23">
        <w:rPr>
          <w:i/>
        </w:rPr>
        <w:t>PLoS Med</w:t>
      </w:r>
      <w:r w:rsidRPr="002C4C23">
        <w:t>. 2012;9(3).</w:t>
      </w:r>
      <w:bookmarkEnd w:id="51"/>
    </w:p>
    <w:p w:rsidR="002C4C23" w:rsidRPr="002C4C23" w:rsidRDefault="002C4C23" w:rsidP="002C4C23">
      <w:pPr>
        <w:pStyle w:val="EndNoteBibliography"/>
        <w:jc w:val="both"/>
      </w:pPr>
      <w:bookmarkStart w:id="52" w:name="_ENREF_52"/>
      <w:r w:rsidRPr="002C4C23">
        <w:t>[52].</w:t>
      </w:r>
      <w:r w:rsidRPr="002C4C23">
        <w:tab/>
        <w:t xml:space="preserve">Wolf S, Aber JL, Morris P. Drawing on psychological theory to understand and improve antipoverty policies: the case of conditional cash transfers. </w:t>
      </w:r>
      <w:r w:rsidRPr="002C4C23">
        <w:rPr>
          <w:i/>
        </w:rPr>
        <w:t>Psychology, Public Policy and Law</w:t>
      </w:r>
      <w:r w:rsidRPr="002C4C23">
        <w:t>. 2013;19(1):3-14.</w:t>
      </w:r>
      <w:bookmarkEnd w:id="52"/>
    </w:p>
    <w:p w:rsidR="002C4C23" w:rsidRPr="002C4C23" w:rsidRDefault="002C4C23" w:rsidP="002C4C23">
      <w:pPr>
        <w:pStyle w:val="EndNoteBibliography"/>
        <w:jc w:val="both"/>
      </w:pPr>
      <w:bookmarkStart w:id="53" w:name="_ENREF_53"/>
      <w:r w:rsidRPr="002C4C23">
        <w:t>[53].</w:t>
      </w:r>
      <w:r w:rsidRPr="002C4C23">
        <w:tab/>
        <w:t>Thornton RL. The demand for and impact of learning HIV status: evidence from field experiment 2006 [31 October 2009].</w:t>
      </w:r>
      <w:bookmarkEnd w:id="53"/>
    </w:p>
    <w:p w:rsidR="002C4C23" w:rsidRPr="002C4C23" w:rsidRDefault="002C4C23" w:rsidP="002C4C23">
      <w:pPr>
        <w:pStyle w:val="EndNoteBibliography"/>
        <w:jc w:val="both"/>
      </w:pPr>
      <w:bookmarkStart w:id="54" w:name="_ENREF_54"/>
      <w:r w:rsidRPr="002C4C23">
        <w:t>[54].</w:t>
      </w:r>
      <w:r w:rsidRPr="002C4C23">
        <w:tab/>
        <w:t xml:space="preserve">Kohler H, Thornton RL. Conditional cash transfers and HIV/AIDS prevention: unconditionally promising? </w:t>
      </w:r>
      <w:r w:rsidRPr="002C4C23">
        <w:rPr>
          <w:i/>
        </w:rPr>
        <w:t>World Bank Economic Review</w:t>
      </w:r>
      <w:r w:rsidRPr="002C4C23">
        <w:t>. 2012;26(2):165-90.</w:t>
      </w:r>
      <w:bookmarkEnd w:id="54"/>
    </w:p>
    <w:p w:rsidR="002C4C23" w:rsidRPr="002C4C23" w:rsidRDefault="002C4C23" w:rsidP="002C4C23">
      <w:pPr>
        <w:pStyle w:val="EndNoteBibliography"/>
        <w:jc w:val="both"/>
      </w:pPr>
      <w:bookmarkStart w:id="55" w:name="_ENREF_55"/>
      <w:r w:rsidRPr="002C4C23">
        <w:t>[55].</w:t>
      </w:r>
      <w:r w:rsidRPr="002C4C23">
        <w:tab/>
        <w:t xml:space="preserve">Robertson L, Mushati P, Eaton JW, Dumba L, Mavise G, Makoni J, et al. Effects of unconditional and conditional cash transfers on child health and development in Zimbabwe: a cluster-randomised trial. </w:t>
      </w:r>
      <w:r w:rsidRPr="002C4C23">
        <w:rPr>
          <w:i/>
        </w:rPr>
        <w:t>Lancet</w:t>
      </w:r>
      <w:r w:rsidRPr="002C4C23">
        <w:t>. 2013;381(9874):1283-92.</w:t>
      </w:r>
      <w:bookmarkEnd w:id="55"/>
    </w:p>
    <w:p w:rsidR="002C4C23" w:rsidRPr="002C4C23" w:rsidRDefault="002C4C23" w:rsidP="002C4C23">
      <w:pPr>
        <w:pStyle w:val="EndNoteBibliography"/>
        <w:jc w:val="both"/>
      </w:pPr>
      <w:bookmarkStart w:id="56" w:name="_ENREF_56"/>
      <w:r w:rsidRPr="002C4C23">
        <w:t>[56].</w:t>
      </w:r>
      <w:r w:rsidRPr="002C4C23">
        <w:tab/>
        <w:t>Barreira D. Social protection interventions for TB control: the Brazilian experience.  WHO consultation: social protecton interventions for TB control; 29 April 2013, Sao Paulo, Brazil.</w:t>
      </w:r>
      <w:bookmarkEnd w:id="56"/>
    </w:p>
    <w:p w:rsidR="002C4C23" w:rsidRPr="002C4C23" w:rsidRDefault="002C4C23" w:rsidP="002C4C23">
      <w:pPr>
        <w:pStyle w:val="EndNoteBibliography"/>
        <w:jc w:val="both"/>
      </w:pPr>
      <w:bookmarkStart w:id="57" w:name="_ENREF_57"/>
      <w:r w:rsidRPr="002C4C23">
        <w:t>[57].</w:t>
      </w:r>
      <w:r w:rsidRPr="002C4C23">
        <w:tab/>
        <w:t xml:space="preserve">Azevedo V, Robles M. Multidimensional Targeting: Identifying beneficiaries of conditional cash transfer programs. 2010. [03 June 2014]. Available from: </w:t>
      </w:r>
      <w:hyperlink r:id="rId18" w:history="1">
        <w:r w:rsidRPr="002C4C23">
          <w:rPr>
            <w:rStyle w:val="Hyperlink"/>
          </w:rPr>
          <w:t>http://www.chronicpoverty.org/uploads/publication_files/azevedo_robles_multidimensional.pdf</w:t>
        </w:r>
      </w:hyperlink>
      <w:r w:rsidRPr="002C4C23">
        <w:t>.</w:t>
      </w:r>
      <w:bookmarkEnd w:id="57"/>
    </w:p>
    <w:p w:rsidR="002C4C23" w:rsidRPr="002C4C23" w:rsidRDefault="002C4C23" w:rsidP="002C4C23">
      <w:pPr>
        <w:pStyle w:val="EndNoteBibliography"/>
        <w:jc w:val="both"/>
      </w:pPr>
      <w:bookmarkStart w:id="58" w:name="_ENREF_58"/>
      <w:r w:rsidRPr="002C4C23">
        <w:lastRenderedPageBreak/>
        <w:t>[58].</w:t>
      </w:r>
      <w:r w:rsidRPr="002C4C23">
        <w:tab/>
        <w:t>UK Department for International Development. DFID Cash transfers literature review. DFID, London, United Kingdom, 2011.</w:t>
      </w:r>
      <w:bookmarkEnd w:id="58"/>
    </w:p>
    <w:p w:rsidR="002C4C23" w:rsidRPr="002C4C23" w:rsidRDefault="002C4C23" w:rsidP="002C4C23">
      <w:pPr>
        <w:pStyle w:val="EndNoteBibliography"/>
        <w:jc w:val="both"/>
      </w:pPr>
      <w:bookmarkStart w:id="59" w:name="_ENREF_59"/>
      <w:r w:rsidRPr="002C4C23">
        <w:t>[59].</w:t>
      </w:r>
      <w:r w:rsidRPr="002C4C23">
        <w:tab/>
        <w:t xml:space="preserve">Gentilini U, Omamo SW. Social protection 2.0: Exploring issues, evidence and debates in a globalizing world. </w:t>
      </w:r>
      <w:r w:rsidRPr="002C4C23">
        <w:rPr>
          <w:i/>
        </w:rPr>
        <w:t>Food Policy</w:t>
      </w:r>
      <w:r w:rsidRPr="002C4C23">
        <w:t>. 2011;36(3):329-40.</w:t>
      </w:r>
      <w:bookmarkEnd w:id="59"/>
    </w:p>
    <w:p w:rsidR="002C4C23" w:rsidRPr="002C4C23" w:rsidRDefault="002C4C23" w:rsidP="002C4C23">
      <w:pPr>
        <w:pStyle w:val="EndNoteBibliography"/>
        <w:jc w:val="both"/>
      </w:pPr>
      <w:bookmarkStart w:id="60" w:name="_ENREF_60"/>
      <w:r w:rsidRPr="002C4C23">
        <w:t>[60].</w:t>
      </w:r>
      <w:r w:rsidRPr="002C4C23">
        <w:tab/>
        <w:t>Kim J, MacPherson E, Pronyk P, Barnett T, Watts C. Ford Foundation. Global review of good practices on the intersections between HIV/AIDS and economic empowerment. Final Report: Ford Foundation, New York, United States; 2009.</w:t>
      </w:r>
      <w:bookmarkEnd w:id="60"/>
    </w:p>
    <w:p w:rsidR="002C4C23" w:rsidRPr="002C4C23" w:rsidRDefault="002C4C23" w:rsidP="002C4C23">
      <w:pPr>
        <w:pStyle w:val="EndNoteBibliography"/>
        <w:jc w:val="both"/>
      </w:pPr>
      <w:bookmarkStart w:id="61" w:name="_ENREF_61"/>
      <w:r w:rsidRPr="002C4C23">
        <w:t>[61].</w:t>
      </w:r>
      <w:r w:rsidRPr="002C4C23">
        <w:tab/>
        <w:t>Laxminarayan R, Klein E, Dye C, Floyd K, Darley S, Adeji O. Economic benefit of tuberculosis control. Washington DC: World Bank, 2007.</w:t>
      </w:r>
      <w:bookmarkEnd w:id="61"/>
    </w:p>
    <w:p w:rsidR="002C4C23" w:rsidRPr="002C4C23" w:rsidRDefault="002C4C23" w:rsidP="002C4C23">
      <w:pPr>
        <w:pStyle w:val="EndNoteBibliography"/>
        <w:jc w:val="both"/>
      </w:pPr>
      <w:bookmarkStart w:id="62" w:name="_ENREF_62"/>
      <w:r w:rsidRPr="002C4C23">
        <w:t>[62].</w:t>
      </w:r>
      <w:r w:rsidRPr="002C4C23">
        <w:tab/>
        <w:t xml:space="preserve">Verguet S, Olson ZD, Babigumira JB, Desalegn D, Johansson KA, Kruk ME, et al. Health gains and financial risk protection afforded by public financing of selected interventions in Ethiopia: an extended cost-effectiveness analysis. </w:t>
      </w:r>
      <w:r w:rsidRPr="002C4C23">
        <w:rPr>
          <w:i/>
        </w:rPr>
        <w:t>The Lancet Global health</w:t>
      </w:r>
      <w:r w:rsidRPr="002C4C23">
        <w:t>. 2015;3(5):e288-96.</w:t>
      </w:r>
      <w:bookmarkEnd w:id="62"/>
    </w:p>
    <w:p w:rsidR="002C4C23" w:rsidRPr="002C4C23" w:rsidRDefault="002C4C23" w:rsidP="002C4C23">
      <w:pPr>
        <w:pStyle w:val="EndNoteBibliography"/>
        <w:jc w:val="both"/>
      </w:pPr>
      <w:bookmarkStart w:id="63" w:name="_ENREF_63"/>
      <w:r w:rsidRPr="002C4C23">
        <w:t>[63].</w:t>
      </w:r>
      <w:r w:rsidRPr="002C4C23">
        <w:tab/>
        <w:t xml:space="preserve">Grimard F, Harling G. The impact of tuberculosis on economic growth. </w:t>
      </w:r>
      <w:r w:rsidRPr="002C4C23">
        <w:rPr>
          <w:i/>
        </w:rPr>
        <w:t>McGill University, Montréal</w:t>
      </w:r>
      <w:r w:rsidRPr="002C4C23">
        <w:t>. 2004.</w:t>
      </w:r>
      <w:bookmarkEnd w:id="63"/>
    </w:p>
    <w:p w:rsidR="002C4C23" w:rsidRPr="002C4C23" w:rsidRDefault="002C4C23" w:rsidP="002C4C23">
      <w:pPr>
        <w:pStyle w:val="EndNoteBibliography"/>
        <w:jc w:val="both"/>
      </w:pPr>
      <w:bookmarkStart w:id="64" w:name="_ENREF_64"/>
      <w:r w:rsidRPr="002C4C23">
        <w:t>[64].</w:t>
      </w:r>
      <w:r w:rsidRPr="002C4C23">
        <w:tab/>
        <w:t xml:space="preserve">Tanimura T, Jaramillo E, Weil D, Raviglione M, Lonnroth K. Financial burden for tuberculosis patients in low- and middle-income countries: a systematic review. </w:t>
      </w:r>
      <w:r w:rsidRPr="002C4C23">
        <w:rPr>
          <w:i/>
        </w:rPr>
        <w:t>Eur Respir J</w:t>
      </w:r>
      <w:r w:rsidRPr="002C4C23">
        <w:t>. 2014.</w:t>
      </w:r>
      <w:bookmarkEnd w:id="64"/>
    </w:p>
    <w:p w:rsidR="002C4C23" w:rsidRPr="002C4C23" w:rsidRDefault="002C4C23" w:rsidP="002C4C23">
      <w:pPr>
        <w:pStyle w:val="EndNoteBibliography"/>
        <w:jc w:val="both"/>
      </w:pPr>
      <w:bookmarkStart w:id="65" w:name="_ENREF_65"/>
      <w:r w:rsidRPr="002C4C23">
        <w:t>[65].</w:t>
      </w:r>
      <w:r w:rsidRPr="002C4C23">
        <w:tab/>
        <w:t xml:space="preserve">Wingfield T, Boccia D, Tovar M, Gavino A, Zevallos K, Montoya R, et al. Defining catastrophic costs and comparing their importance for adverse tuberculosis outcome with multi-drug resistance: a prospective cohort study, Peru. </w:t>
      </w:r>
      <w:r w:rsidRPr="002C4C23">
        <w:rPr>
          <w:i/>
        </w:rPr>
        <w:t>PLoS Med</w:t>
      </w:r>
      <w:r w:rsidRPr="002C4C23">
        <w:t>. 2014;11(7):e1001675.</w:t>
      </w:r>
      <w:bookmarkEnd w:id="65"/>
    </w:p>
    <w:p w:rsidR="002C4C23" w:rsidRPr="002C4C23" w:rsidRDefault="002C4C23" w:rsidP="002C4C23">
      <w:pPr>
        <w:pStyle w:val="EndNoteBibliography"/>
        <w:jc w:val="both"/>
      </w:pPr>
      <w:bookmarkStart w:id="66" w:name="_ENREF_66"/>
      <w:r w:rsidRPr="002C4C23">
        <w:t>[66].</w:t>
      </w:r>
      <w:r w:rsidRPr="002C4C23">
        <w:tab/>
        <w:t xml:space="preserve">Vassall A, Remme M, Watts C, Hallett T, Siapka M, Vickerman P, et al. Financing essential HIV services: a new economic agenda. </w:t>
      </w:r>
      <w:r w:rsidRPr="002C4C23">
        <w:rPr>
          <w:i/>
        </w:rPr>
        <w:t>PLoS Med</w:t>
      </w:r>
      <w:r w:rsidRPr="002C4C23">
        <w:t>. 2013;10(12):e1001567.</w:t>
      </w:r>
      <w:bookmarkEnd w:id="66"/>
    </w:p>
    <w:p w:rsidR="002C4C23" w:rsidRPr="002C4C23" w:rsidRDefault="002C4C23" w:rsidP="002C4C23">
      <w:pPr>
        <w:pStyle w:val="EndNoteBibliography"/>
        <w:jc w:val="both"/>
      </w:pPr>
      <w:bookmarkStart w:id="67" w:name="_ENREF_67"/>
      <w:r w:rsidRPr="002C4C23">
        <w:t>[67].</w:t>
      </w:r>
      <w:r w:rsidRPr="002C4C23">
        <w:tab/>
        <w:t xml:space="preserve">Kim J, Ferrari G, Abramsky T, Watts C, Hargreaves J, Morison L, et al. Assessing the incremental effects of combining economic and health interventions: the IMAGE study in South Africa. </w:t>
      </w:r>
      <w:r w:rsidRPr="002C4C23">
        <w:rPr>
          <w:i/>
        </w:rPr>
        <w:t>Bull World Health Organ</w:t>
      </w:r>
      <w:r w:rsidRPr="002C4C23">
        <w:t>. 2009;87(11):824-32.</w:t>
      </w:r>
      <w:bookmarkEnd w:id="67"/>
    </w:p>
    <w:p w:rsidR="002C4C23" w:rsidRPr="002C4C23" w:rsidRDefault="002C4C23" w:rsidP="002C4C23">
      <w:pPr>
        <w:pStyle w:val="EndNoteBibliography"/>
        <w:jc w:val="both"/>
      </w:pPr>
      <w:bookmarkStart w:id="68" w:name="_ENREF_68"/>
      <w:r w:rsidRPr="002C4C23">
        <w:t>[68].</w:t>
      </w:r>
      <w:r w:rsidRPr="002C4C23">
        <w:tab/>
        <w:t xml:space="preserve">Schwartlander B, Stover J, Hallett T, Atun R, Avila C, Gouws E, et al. Towards an improved investment approach for an effective response to HIV/AIDS. </w:t>
      </w:r>
      <w:r w:rsidRPr="002C4C23">
        <w:rPr>
          <w:i/>
        </w:rPr>
        <w:t>Lancet</w:t>
      </w:r>
      <w:r w:rsidRPr="002C4C23">
        <w:t>. 2011;377(9782):2031-41.</w:t>
      </w:r>
      <w:bookmarkEnd w:id="68"/>
    </w:p>
    <w:p w:rsidR="002C4C23" w:rsidRPr="002C4C23" w:rsidRDefault="002C4C23" w:rsidP="002C4C23">
      <w:pPr>
        <w:pStyle w:val="EndNoteBibliography"/>
        <w:jc w:val="both"/>
      </w:pPr>
      <w:bookmarkStart w:id="69" w:name="_ENREF_69"/>
      <w:r w:rsidRPr="002C4C23">
        <w:t>[69].</w:t>
      </w:r>
      <w:r w:rsidRPr="002C4C23">
        <w:tab/>
        <w:t xml:space="preserve">Lonnroth K, Glaziou P, Weil D, Floyd K, Uplekar M, Raviglione M. Beyond UHC: monitoring health and social protection coverage in the context of tuberculosis care and prevention. </w:t>
      </w:r>
      <w:r w:rsidRPr="002C4C23">
        <w:rPr>
          <w:i/>
        </w:rPr>
        <w:t>PLoS Med</w:t>
      </w:r>
      <w:r w:rsidRPr="002C4C23">
        <w:t>. 2014;11(9):e1001693.</w:t>
      </w:r>
      <w:bookmarkEnd w:id="69"/>
    </w:p>
    <w:p w:rsidR="002C4C23" w:rsidRPr="002C4C23" w:rsidRDefault="002C4C23" w:rsidP="002C4C23">
      <w:pPr>
        <w:pStyle w:val="EndNoteBibliography"/>
        <w:jc w:val="both"/>
      </w:pPr>
      <w:bookmarkStart w:id="70" w:name="_ENREF_70"/>
      <w:r w:rsidRPr="002C4C23">
        <w:t>[70].</w:t>
      </w:r>
      <w:r w:rsidRPr="002C4C23">
        <w:tab/>
        <w:t xml:space="preserve">Madan J, Lonnroth K, Laokri S, Squire SB. What can dissaving tell us about catastrophic costs? Linear and logistic regression analysis of the relationship between patient costs and financial coping strategies adopted by tuberculosis patients in Bangladesh, Tanzania and Bangalore, India. </w:t>
      </w:r>
      <w:r w:rsidRPr="002C4C23">
        <w:rPr>
          <w:i/>
        </w:rPr>
        <w:t>BMC Health Serv Res</w:t>
      </w:r>
      <w:r w:rsidRPr="002C4C23">
        <w:t>. 2015;15(1):476.</w:t>
      </w:r>
      <w:bookmarkEnd w:id="70"/>
    </w:p>
    <w:p w:rsidR="002C4C23" w:rsidRPr="002C4C23" w:rsidRDefault="002C4C23" w:rsidP="002C4C23">
      <w:pPr>
        <w:pStyle w:val="EndNoteBibliography"/>
        <w:jc w:val="both"/>
      </w:pPr>
      <w:bookmarkStart w:id="71" w:name="_ENREF_71"/>
      <w:r w:rsidRPr="002C4C23">
        <w:t>[71].</w:t>
      </w:r>
      <w:r w:rsidRPr="002C4C23">
        <w:tab/>
        <w:t xml:space="preserve">Floyd K. Costs and effectiveness--the impact of economic studies on TB control. </w:t>
      </w:r>
      <w:r w:rsidRPr="002C4C23">
        <w:rPr>
          <w:i/>
        </w:rPr>
        <w:t>Tuberculosis (Edinb)</w:t>
      </w:r>
      <w:r w:rsidRPr="002C4C23">
        <w:t>. 2003;83(1-3):187-200.</w:t>
      </w:r>
      <w:bookmarkEnd w:id="71"/>
    </w:p>
    <w:p w:rsidR="002C4C23" w:rsidRPr="002C4C23" w:rsidRDefault="002C4C23" w:rsidP="002C4C23">
      <w:pPr>
        <w:pStyle w:val="EndNoteBibliography"/>
        <w:jc w:val="both"/>
      </w:pPr>
      <w:bookmarkStart w:id="72" w:name="_ENREF_72"/>
      <w:r w:rsidRPr="002C4C23">
        <w:t>[72].</w:t>
      </w:r>
      <w:r w:rsidRPr="002C4C23">
        <w:tab/>
        <w:t xml:space="preserve">Floyd K, Pantoja A. Financial resources required for tuberculosis control to achieve global targets set for 2015. </w:t>
      </w:r>
      <w:r w:rsidRPr="002C4C23">
        <w:rPr>
          <w:i/>
        </w:rPr>
        <w:t>Bull World Health Organ</w:t>
      </w:r>
      <w:r w:rsidRPr="002C4C23">
        <w:t>. 2008;86(7):568-76.</w:t>
      </w:r>
      <w:bookmarkEnd w:id="72"/>
    </w:p>
    <w:p w:rsidR="002C4C23" w:rsidRPr="002C4C23" w:rsidRDefault="002C4C23" w:rsidP="002C4C23">
      <w:pPr>
        <w:pStyle w:val="EndNoteBibliography"/>
        <w:jc w:val="both"/>
      </w:pPr>
      <w:bookmarkStart w:id="73" w:name="_ENREF_73"/>
      <w:r w:rsidRPr="00B453F0">
        <w:t>[73].</w:t>
      </w:r>
      <w:r w:rsidRPr="00B453F0">
        <w:tab/>
        <w:t xml:space="preserve">Wingfield T, Tovar MA, Huff D, Boccia D, Montoya R, Ramos E, et al. </w:t>
      </w:r>
      <w:r w:rsidRPr="002C4C23">
        <w:t>A novel socioeconomic intervention improves TB cure and chemoprophylaxis completion in Peruvian shantytowns: a randomized controlled evaluation.  46th Union Word Conference on Lung Health, Union/CDC Late-breaker Session on TB; Cape Town, South Africa.2015.</w:t>
      </w:r>
      <w:bookmarkEnd w:id="73"/>
    </w:p>
    <w:p w:rsidR="002C4C23" w:rsidRDefault="00124EAC" w:rsidP="002C4C23">
      <w:pPr>
        <w:jc w:val="both"/>
        <w:rPr>
          <w:rFonts w:ascii="Arial" w:hAnsi="Arial" w:cs="Arial"/>
          <w:b/>
        </w:rPr>
      </w:pPr>
      <w:r>
        <w:rPr>
          <w:rFonts w:ascii="Arial" w:hAnsi="Arial" w:cs="Arial"/>
          <w:b/>
        </w:rPr>
        <w:fldChar w:fldCharType="end"/>
      </w:r>
    </w:p>
    <w:p w:rsidR="00A47140" w:rsidRDefault="00A47140" w:rsidP="00A47140">
      <w:pPr>
        <w:jc w:val="both"/>
        <w:rPr>
          <w:rFonts w:ascii="Arial" w:hAnsi="Arial" w:cs="Arial"/>
          <w:b/>
        </w:rPr>
      </w:pPr>
    </w:p>
    <w:p w:rsidR="00A47140" w:rsidRPr="005D60F4" w:rsidRDefault="00A47140" w:rsidP="005D60F4">
      <w:pPr>
        <w:spacing w:line="480" w:lineRule="auto"/>
        <w:jc w:val="both"/>
        <w:rPr>
          <w:rFonts w:ascii="Arial" w:hAnsi="Arial" w:cs="Arial"/>
          <w:b/>
          <w:sz w:val="24"/>
          <w:szCs w:val="24"/>
        </w:rPr>
      </w:pPr>
    </w:p>
    <w:p w:rsidR="00FB2EA3" w:rsidRDefault="00FB2EA3" w:rsidP="00EB0466">
      <w:pPr>
        <w:jc w:val="both"/>
        <w:rPr>
          <w:rFonts w:ascii="Arial" w:hAnsi="Arial" w:cs="Arial"/>
          <w:b/>
        </w:rPr>
        <w:sectPr w:rsidR="00FB2EA3" w:rsidSect="00DB07B6">
          <w:pgSz w:w="11906" w:h="16838"/>
          <w:pgMar w:top="1440" w:right="1440" w:bottom="1440" w:left="1440" w:header="708" w:footer="708" w:gutter="0"/>
          <w:cols w:space="708"/>
          <w:docGrid w:linePitch="360"/>
        </w:sectPr>
      </w:pPr>
    </w:p>
    <w:p w:rsidR="00FB2EA3" w:rsidRPr="007800FE" w:rsidRDefault="00FB2EA3" w:rsidP="00FB2EA3">
      <w:pPr>
        <w:jc w:val="both"/>
        <w:rPr>
          <w:rFonts w:ascii="Arial" w:hAnsi="Arial" w:cs="Arial"/>
          <w:b/>
        </w:rPr>
      </w:pPr>
      <w:r w:rsidRPr="007800FE">
        <w:rPr>
          <w:rFonts w:ascii="Arial" w:hAnsi="Arial" w:cs="Arial"/>
          <w:b/>
        </w:rPr>
        <w:lastRenderedPageBreak/>
        <w:t>Figure 1 –</w:t>
      </w:r>
      <w:r>
        <w:rPr>
          <w:rFonts w:ascii="Arial" w:hAnsi="Arial" w:cs="Arial"/>
          <w:b/>
        </w:rPr>
        <w:t xml:space="preserve"> </w:t>
      </w:r>
      <w:r w:rsidRPr="007800FE">
        <w:rPr>
          <w:rFonts w:ascii="Arial" w:hAnsi="Arial" w:cs="Arial"/>
          <w:b/>
        </w:rPr>
        <w:t>The role of cash transf</w:t>
      </w:r>
      <w:r>
        <w:rPr>
          <w:rFonts w:ascii="Arial" w:hAnsi="Arial" w:cs="Arial"/>
          <w:b/>
        </w:rPr>
        <w:t xml:space="preserve">er interventions in TB care, support and </w:t>
      </w:r>
      <w:r w:rsidRPr="007800FE">
        <w:rPr>
          <w:rFonts w:ascii="Arial" w:hAnsi="Arial" w:cs="Arial"/>
          <w:b/>
        </w:rPr>
        <w:t>prevention: a conceptual framework</w:t>
      </w:r>
    </w:p>
    <w:p w:rsidR="00EB0466" w:rsidRDefault="00EB0466" w:rsidP="00EB0466">
      <w:pPr>
        <w:jc w:val="both"/>
        <w:rPr>
          <w:rFonts w:ascii="Arial" w:hAnsi="Arial" w:cs="Arial"/>
          <w:b/>
        </w:rPr>
      </w:pPr>
    </w:p>
    <w:p w:rsidR="00FB2EA3" w:rsidRDefault="00FB2EA3" w:rsidP="00EB0466">
      <w:pPr>
        <w:jc w:val="both"/>
        <w:rPr>
          <w:rFonts w:ascii="Arial" w:hAnsi="Arial" w:cs="Arial"/>
          <w:b/>
        </w:rPr>
      </w:pPr>
    </w:p>
    <w:p w:rsidR="00FB2EA3" w:rsidRDefault="00FB2EA3" w:rsidP="00FB2EA3">
      <w:pPr>
        <w:jc w:val="center"/>
        <w:rPr>
          <w:rFonts w:ascii="Arial" w:hAnsi="Arial" w:cs="Arial"/>
          <w:b/>
        </w:rPr>
      </w:pPr>
      <w:r>
        <w:rPr>
          <w:rFonts w:ascii="Arial" w:hAnsi="Arial" w:cs="Arial"/>
          <w:b/>
        </w:rPr>
        <w:t>[Figure]</w:t>
      </w:r>
    </w:p>
    <w:p w:rsidR="00FB2EA3" w:rsidRDefault="00FB2EA3" w:rsidP="00EB0466">
      <w:pPr>
        <w:jc w:val="both"/>
        <w:rPr>
          <w:rFonts w:ascii="Arial" w:hAnsi="Arial" w:cs="Arial"/>
          <w:b/>
        </w:rPr>
      </w:pPr>
    </w:p>
    <w:p w:rsidR="00FB2EA3" w:rsidRDefault="00FB2EA3" w:rsidP="00EB0466">
      <w:pPr>
        <w:jc w:val="both"/>
        <w:rPr>
          <w:rFonts w:ascii="Arial" w:hAnsi="Arial" w:cs="Arial"/>
          <w:b/>
        </w:rPr>
      </w:pPr>
    </w:p>
    <w:p w:rsidR="00FB2EA3" w:rsidRDefault="00FB2EA3" w:rsidP="00EB0466">
      <w:pPr>
        <w:jc w:val="both"/>
        <w:rPr>
          <w:rFonts w:ascii="Arial" w:hAnsi="Arial" w:cs="Arial"/>
          <w:b/>
        </w:rPr>
      </w:pPr>
    </w:p>
    <w:p w:rsidR="00FB2EA3" w:rsidRDefault="00FB2EA3" w:rsidP="00EB0466">
      <w:pPr>
        <w:jc w:val="both"/>
        <w:rPr>
          <w:rFonts w:ascii="Arial" w:hAnsi="Arial" w:cs="Arial"/>
          <w:b/>
        </w:rPr>
      </w:pPr>
    </w:p>
    <w:p w:rsidR="00FB2EA3" w:rsidRDefault="00FB2EA3" w:rsidP="00FB2EA3">
      <w:pPr>
        <w:rPr>
          <w:rFonts w:ascii="Arial" w:hAnsi="Arial" w:cs="Arial"/>
        </w:rPr>
      </w:pPr>
      <w:r w:rsidRPr="007800FE">
        <w:rPr>
          <w:rFonts w:ascii="Arial" w:hAnsi="Arial" w:cs="Arial"/>
        </w:rPr>
        <w:t>Cash transfer interventions can potentially enable equitable access to TB services (TB care), mitigate TB related-costs (TB support) and reduce TB susceptibility among people at risk (TB prevention) through impact on living conditions and the expected impact on important risk factors for TB (such as under-nutrition, HIV, inadequate housing conditions, etc.). Cash transfer interventions can be TB-specific, TB-</w:t>
      </w:r>
      <w:r w:rsidRPr="007800FE">
        <w:rPr>
          <w:rFonts w:ascii="Arial" w:eastAsia="Calibri" w:hAnsi="Arial" w:cs="Arial"/>
        </w:rPr>
        <w:t xml:space="preserve">inclusive </w:t>
      </w:r>
      <w:r w:rsidRPr="007800FE">
        <w:rPr>
          <w:rFonts w:ascii="Arial" w:hAnsi="Arial" w:cs="Arial"/>
        </w:rPr>
        <w:t xml:space="preserve">or TB-sensitive depending on the target population. </w:t>
      </w:r>
      <w:r>
        <w:rPr>
          <w:rFonts w:ascii="Arial" w:hAnsi="Arial" w:cs="Arial"/>
        </w:rPr>
        <w:t xml:space="preserve">The grey box </w:t>
      </w:r>
      <w:r w:rsidR="00B453F0">
        <w:rPr>
          <w:rFonts w:ascii="Arial" w:hAnsi="Arial" w:cs="Arial"/>
        </w:rPr>
        <w:t>shows</w:t>
      </w:r>
      <w:r w:rsidR="00B453F0" w:rsidRPr="00692474">
        <w:rPr>
          <w:rFonts w:ascii="Arial" w:hAnsi="Arial" w:cs="Arial"/>
        </w:rPr>
        <w:t xml:space="preserve"> </w:t>
      </w:r>
      <w:r w:rsidRPr="00692474">
        <w:rPr>
          <w:rFonts w:ascii="Arial" w:hAnsi="Arial" w:cs="Arial"/>
        </w:rPr>
        <w:t xml:space="preserve">examples of biomedical tools against TB has been included in this diagram to provide a comparative synthesis of the current approach to TB </w:t>
      </w:r>
      <w:r>
        <w:rPr>
          <w:rFonts w:ascii="Arial" w:hAnsi="Arial" w:cs="Arial"/>
        </w:rPr>
        <w:t>care and prevention</w:t>
      </w:r>
      <w:r w:rsidRPr="00692474">
        <w:rPr>
          <w:rFonts w:ascii="Arial" w:hAnsi="Arial" w:cs="Arial"/>
        </w:rPr>
        <w:t xml:space="preserve"> at various stages of the causal pathway. Their inclusion in this framework also aims to emphasise the importance of a multi-disciplinary response to TB </w:t>
      </w:r>
      <w:r>
        <w:rPr>
          <w:rFonts w:ascii="Arial" w:hAnsi="Arial" w:cs="Arial"/>
        </w:rPr>
        <w:t>elimination</w:t>
      </w:r>
      <w:r w:rsidRPr="00692474">
        <w:rPr>
          <w:rFonts w:ascii="Arial" w:hAnsi="Arial" w:cs="Arial"/>
        </w:rPr>
        <w:t xml:space="preserve"> based on an integrated biomedical and structural approach.</w:t>
      </w:r>
    </w:p>
    <w:p w:rsidR="00A47140" w:rsidRDefault="00A47140" w:rsidP="00EB0466">
      <w:pPr>
        <w:jc w:val="both"/>
        <w:rPr>
          <w:rFonts w:ascii="Arial" w:hAnsi="Arial" w:cs="Arial"/>
          <w:b/>
        </w:rPr>
      </w:pPr>
    </w:p>
    <w:p w:rsidR="002C4C23" w:rsidRDefault="002C4C23" w:rsidP="00EB0466">
      <w:pPr>
        <w:jc w:val="both"/>
        <w:rPr>
          <w:rFonts w:ascii="Arial" w:hAnsi="Arial" w:cs="Arial"/>
          <w:b/>
        </w:rPr>
      </w:pPr>
    </w:p>
    <w:p w:rsidR="002C4C23" w:rsidRDefault="002C4C23" w:rsidP="00EB0466">
      <w:pPr>
        <w:jc w:val="both"/>
        <w:rPr>
          <w:rFonts w:ascii="Arial" w:hAnsi="Arial" w:cs="Arial"/>
          <w:b/>
        </w:rPr>
      </w:pPr>
    </w:p>
    <w:sectPr w:rsidR="002C4C23" w:rsidSect="00142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D4" w:rsidRDefault="00FA5FD4" w:rsidP="002204B5">
      <w:r>
        <w:separator/>
      </w:r>
    </w:p>
  </w:endnote>
  <w:endnote w:type="continuationSeparator" w:id="0">
    <w:p w:rsidR="00FA5FD4" w:rsidRDefault="00FA5FD4" w:rsidP="0022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40" w:rsidRDefault="00FA5FD4">
    <w:pPr>
      <w:pStyle w:val="Footer"/>
      <w:jc w:val="right"/>
    </w:pPr>
    <w:r>
      <w:fldChar w:fldCharType="begin"/>
    </w:r>
    <w:r>
      <w:instrText xml:space="preserve"> PAGE   \* MERGEFORMAT </w:instrText>
    </w:r>
    <w:r>
      <w:fldChar w:fldCharType="separate"/>
    </w:r>
    <w:r w:rsidR="00476B95">
      <w:rPr>
        <w:noProof/>
      </w:rPr>
      <w:t>2</w:t>
    </w:r>
    <w:r>
      <w:rPr>
        <w:noProof/>
      </w:rPr>
      <w:fldChar w:fldCharType="end"/>
    </w:r>
  </w:p>
  <w:p w:rsidR="00A47140" w:rsidRDefault="00A4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D4" w:rsidRDefault="00FA5FD4" w:rsidP="002204B5">
      <w:r>
        <w:separator/>
      </w:r>
    </w:p>
  </w:footnote>
  <w:footnote w:type="continuationSeparator" w:id="0">
    <w:p w:rsidR="00FA5FD4" w:rsidRDefault="00FA5FD4" w:rsidP="0022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01"/>
    <w:multiLevelType w:val="hybridMultilevel"/>
    <w:tmpl w:val="1C58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0824"/>
    <w:multiLevelType w:val="hybridMultilevel"/>
    <w:tmpl w:val="72AA5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610152"/>
    <w:multiLevelType w:val="hybridMultilevel"/>
    <w:tmpl w:val="62664B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38673E"/>
    <w:multiLevelType w:val="hybridMultilevel"/>
    <w:tmpl w:val="7CD0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9097B"/>
    <w:multiLevelType w:val="hybridMultilevel"/>
    <w:tmpl w:val="4BB602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6E0CF8"/>
    <w:multiLevelType w:val="hybridMultilevel"/>
    <w:tmpl w:val="E1AAE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5138A"/>
    <w:multiLevelType w:val="hybridMultilevel"/>
    <w:tmpl w:val="D87A55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533A80"/>
    <w:multiLevelType w:val="hybridMultilevel"/>
    <w:tmpl w:val="B0D6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2703B"/>
    <w:multiLevelType w:val="hybridMultilevel"/>
    <w:tmpl w:val="BB041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E4775"/>
    <w:multiLevelType w:val="hybridMultilevel"/>
    <w:tmpl w:val="9566D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840833"/>
    <w:multiLevelType w:val="hybridMultilevel"/>
    <w:tmpl w:val="95D69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F451B5"/>
    <w:multiLevelType w:val="hybridMultilevel"/>
    <w:tmpl w:val="80943130"/>
    <w:lvl w:ilvl="0" w:tplc="38880E58">
      <w:start w:val="1"/>
      <w:numFmt w:val="decimal"/>
      <w:lvlText w:val="%1."/>
      <w:lvlJc w:val="left"/>
      <w:pPr>
        <w:ind w:left="360" w:hanging="360"/>
      </w:pPr>
      <w:rPr>
        <w:rFonts w:eastAsia="Times New Roman" w:hint="default"/>
        <w:b/>
        <w:color w:val="2925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3A69F5"/>
    <w:multiLevelType w:val="hybridMultilevel"/>
    <w:tmpl w:val="5CDA7878"/>
    <w:lvl w:ilvl="0" w:tplc="E83CF35E">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70DD4"/>
    <w:multiLevelType w:val="hybridMultilevel"/>
    <w:tmpl w:val="A39C30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D47258"/>
    <w:multiLevelType w:val="hybridMultilevel"/>
    <w:tmpl w:val="7AE0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472320"/>
    <w:multiLevelType w:val="hybridMultilevel"/>
    <w:tmpl w:val="9E26A2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162467"/>
    <w:multiLevelType w:val="hybridMultilevel"/>
    <w:tmpl w:val="23306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C5124C"/>
    <w:multiLevelType w:val="hybridMultilevel"/>
    <w:tmpl w:val="ECECBC9E"/>
    <w:lvl w:ilvl="0" w:tplc="39002F18">
      <w:start w:val="6"/>
      <w:numFmt w:val="bullet"/>
      <w:lvlText w:val="-"/>
      <w:lvlJc w:val="left"/>
      <w:pPr>
        <w:ind w:left="1074" w:hanging="360"/>
      </w:pPr>
      <w:rPr>
        <w:rFonts w:ascii="Arial" w:eastAsia="Calibri"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8" w15:restartNumberingAfterBreak="0">
    <w:nsid w:val="4E240A78"/>
    <w:multiLevelType w:val="hybridMultilevel"/>
    <w:tmpl w:val="89920C66"/>
    <w:lvl w:ilvl="0" w:tplc="F5F0970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7653F9"/>
    <w:multiLevelType w:val="hybridMultilevel"/>
    <w:tmpl w:val="7EF26FB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662E51BB"/>
    <w:multiLevelType w:val="hybridMultilevel"/>
    <w:tmpl w:val="5F56EEE4"/>
    <w:lvl w:ilvl="0" w:tplc="45F06C18">
      <w:start w:val="1"/>
      <w:numFmt w:val="decimal"/>
      <w:lvlText w:val="%1."/>
      <w:lvlJc w:val="left"/>
      <w:pPr>
        <w:ind w:left="360" w:hanging="360"/>
      </w:pPr>
      <w:rPr>
        <w:rFonts w:eastAsia="Times New Roman" w:hint="default"/>
        <w:b/>
        <w:color w:val="2925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5F7EC9"/>
    <w:multiLevelType w:val="hybridMultilevel"/>
    <w:tmpl w:val="6C0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B05AB"/>
    <w:multiLevelType w:val="hybridMultilevel"/>
    <w:tmpl w:val="A3D837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69516D"/>
    <w:multiLevelType w:val="hybridMultilevel"/>
    <w:tmpl w:val="70CA4F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8C70C8"/>
    <w:multiLevelType w:val="hybridMultilevel"/>
    <w:tmpl w:val="66F8D0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9B517B"/>
    <w:multiLevelType w:val="hybridMultilevel"/>
    <w:tmpl w:val="CEDED008"/>
    <w:lvl w:ilvl="0" w:tplc="7422ABFE">
      <w:start w:val="74"/>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73737"/>
    <w:multiLevelType w:val="hybridMultilevel"/>
    <w:tmpl w:val="EEC0EB3C"/>
    <w:lvl w:ilvl="0" w:tplc="6DC246D6">
      <w:start w:val="1"/>
      <w:numFmt w:val="decimal"/>
      <w:lvlText w:val="%1."/>
      <w:lvlJc w:val="left"/>
      <w:pPr>
        <w:ind w:left="360" w:hanging="360"/>
      </w:pPr>
      <w:rPr>
        <w:rFonts w:eastAsia="Calibri" w:hint="default"/>
        <w:b/>
        <w:color w:val="2925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E565F2"/>
    <w:multiLevelType w:val="hybridMultilevel"/>
    <w:tmpl w:val="F692DB68"/>
    <w:lvl w:ilvl="0" w:tplc="E83CF35E">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B642E5"/>
    <w:multiLevelType w:val="hybridMultilevel"/>
    <w:tmpl w:val="F246EDEE"/>
    <w:lvl w:ilvl="0" w:tplc="D8C8E93A">
      <w:start w:val="1"/>
      <w:numFmt w:val="decimal"/>
      <w:lvlText w:val="%1."/>
      <w:lvlJc w:val="left"/>
      <w:pPr>
        <w:ind w:left="360" w:hanging="360"/>
      </w:pPr>
      <w:rPr>
        <w:rFonts w:eastAsia="Calibri" w:hint="default"/>
        <w:b/>
        <w:color w:val="2925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F24DB"/>
    <w:multiLevelType w:val="hybridMultilevel"/>
    <w:tmpl w:val="4C8A9F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22"/>
  </w:num>
  <w:num w:numId="6">
    <w:abstractNumId w:val="21"/>
  </w:num>
  <w:num w:numId="7">
    <w:abstractNumId w:val="17"/>
  </w:num>
  <w:num w:numId="8">
    <w:abstractNumId w:val="4"/>
  </w:num>
  <w:num w:numId="9">
    <w:abstractNumId w:val="24"/>
  </w:num>
  <w:num w:numId="10">
    <w:abstractNumId w:val="1"/>
  </w:num>
  <w:num w:numId="11">
    <w:abstractNumId w:val="15"/>
  </w:num>
  <w:num w:numId="12">
    <w:abstractNumId w:val="6"/>
  </w:num>
  <w:num w:numId="13">
    <w:abstractNumId w:val="16"/>
  </w:num>
  <w:num w:numId="14">
    <w:abstractNumId w:val="13"/>
  </w:num>
  <w:num w:numId="15">
    <w:abstractNumId w:val="23"/>
  </w:num>
  <w:num w:numId="16">
    <w:abstractNumId w:val="25"/>
  </w:num>
  <w:num w:numId="17">
    <w:abstractNumId w:val="27"/>
  </w:num>
  <w:num w:numId="18">
    <w:abstractNumId w:val="20"/>
  </w:num>
  <w:num w:numId="19">
    <w:abstractNumId w:val="26"/>
  </w:num>
  <w:num w:numId="20">
    <w:abstractNumId w:val="9"/>
  </w:num>
  <w:num w:numId="21">
    <w:abstractNumId w:val="11"/>
  </w:num>
  <w:num w:numId="22">
    <w:abstractNumId w:val="7"/>
  </w:num>
  <w:num w:numId="23">
    <w:abstractNumId w:val="28"/>
  </w:num>
  <w:num w:numId="24">
    <w:abstractNumId w:val="12"/>
  </w:num>
  <w:num w:numId="25">
    <w:abstractNumId w:val="10"/>
  </w:num>
  <w:num w:numId="26">
    <w:abstractNumId w:val="14"/>
  </w:num>
  <w:num w:numId="27">
    <w:abstractNumId w:val="5"/>
  </w:num>
  <w:num w:numId="28">
    <w:abstractNumId w:val="18"/>
  </w:num>
  <w:num w:numId="29">
    <w:abstractNumId w:val="19"/>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WH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sdfrwd5w2va05etremxx20hwdptpwfz0zw5&quot;&gt;Delia publications database&lt;record-ids&gt;&lt;item&gt;1349&lt;/item&gt;&lt;item&gt;1355&lt;/item&gt;&lt;item&gt;1788&lt;/item&gt;&lt;item&gt;1899&lt;/item&gt;&lt;item&gt;1952&lt;/item&gt;&lt;item&gt;1953&lt;/item&gt;&lt;item&gt;1954&lt;/item&gt;&lt;item&gt;1956&lt;/item&gt;&lt;item&gt;1957&lt;/item&gt;&lt;item&gt;1960&lt;/item&gt;&lt;item&gt;1961&lt;/item&gt;&lt;item&gt;1966&lt;/item&gt;&lt;/record-ids&gt;&lt;/item&gt;&lt;item db-id=&quot;px5ar5rtp29t5reffapves9ov2ffep9asvaw&quot;&gt;REVIEW-Saved2&lt;record-ids&gt;&lt;item&gt;6&lt;/item&gt;&lt;item&gt;26&lt;/item&gt;&lt;item&gt;117&lt;/item&gt;&lt;item&gt;131&lt;/item&gt;&lt;item&gt;133&lt;/item&gt;&lt;item&gt;144&lt;/item&gt;&lt;item&gt;161&lt;/item&gt;&lt;item&gt;168&lt;/item&gt;&lt;item&gt;189&lt;/item&gt;&lt;item&gt;198&lt;/item&gt;&lt;item&gt;199&lt;/item&gt;&lt;item&gt;213&lt;/item&gt;&lt;item&gt;214&lt;/item&gt;&lt;item&gt;369&lt;/item&gt;&lt;item&gt;413&lt;/item&gt;&lt;item&gt;415&lt;/item&gt;&lt;item&gt;430&lt;/item&gt;&lt;item&gt;431&lt;/item&gt;&lt;item&gt;433&lt;/item&gt;&lt;item&gt;496&lt;/item&gt;&lt;item&gt;502&lt;/item&gt;&lt;item&gt;506&lt;/item&gt;&lt;item&gt;515&lt;/item&gt;&lt;item&gt;516&lt;/item&gt;&lt;item&gt;517&lt;/item&gt;&lt;item&gt;519&lt;/item&gt;&lt;item&gt;520&lt;/item&gt;&lt;item&gt;521&lt;/item&gt;&lt;item&gt;522&lt;/item&gt;&lt;item&gt;523&lt;/item&gt;&lt;item&gt;524&lt;/item&gt;&lt;item&gt;525&lt;/item&gt;&lt;item&gt;528&lt;/item&gt;&lt;item&gt;529&lt;/item&gt;&lt;item&gt;531&lt;/item&gt;&lt;item&gt;532&lt;/item&gt;&lt;item&gt;533&lt;/item&gt;&lt;item&gt;534&lt;/item&gt;&lt;item&gt;535&lt;/item&gt;&lt;item&gt;536&lt;/item&gt;&lt;item&gt;537&lt;/item&gt;&lt;item&gt;538&lt;/item&gt;&lt;item&gt;540&lt;/item&gt;&lt;item&gt;543&lt;/item&gt;&lt;item&gt;544&lt;/item&gt;&lt;item&gt;546&lt;/item&gt;&lt;item&gt;547&lt;/item&gt;&lt;item&gt;548&lt;/item&gt;&lt;item&gt;549&lt;/item&gt;&lt;item&gt;551&lt;/item&gt;&lt;item&gt;552&lt;/item&gt;&lt;item&gt;553&lt;/item&gt;&lt;item&gt;554&lt;/item&gt;&lt;item&gt;555&lt;/item&gt;&lt;item&gt;556&lt;/item&gt;&lt;item&gt;561&lt;/item&gt;&lt;item&gt;562&lt;/item&gt;&lt;item&gt;563&lt;/item&gt;&lt;item&gt;564&lt;/item&gt;&lt;item&gt;565&lt;/item&gt;&lt;item&gt;566&lt;/item&gt;&lt;item&gt;567&lt;/item&gt;&lt;item&gt;568&lt;/item&gt;&lt;item&gt;569&lt;/item&gt;&lt;item&gt;571&lt;/item&gt;&lt;item&gt;572&lt;/item&gt;&lt;item&gt;573&lt;/item&gt;&lt;item&gt;574&lt;/item&gt;&lt;item&gt;575&lt;/item&gt;&lt;item&gt;576&lt;/item&gt;&lt;item&gt;577&lt;/item&gt;&lt;item&gt;578&lt;/item&gt;&lt;/record-ids&gt;&lt;/item&gt;&lt;/Libraries&gt;"/>
  </w:docVars>
  <w:rsids>
    <w:rsidRoot w:val="00C018BE"/>
    <w:rsid w:val="00000C03"/>
    <w:rsid w:val="00002A0B"/>
    <w:rsid w:val="00002E2A"/>
    <w:rsid w:val="00005AF9"/>
    <w:rsid w:val="00005D35"/>
    <w:rsid w:val="000105E9"/>
    <w:rsid w:val="000112FD"/>
    <w:rsid w:val="000130BA"/>
    <w:rsid w:val="00013748"/>
    <w:rsid w:val="00014BAF"/>
    <w:rsid w:val="00016B03"/>
    <w:rsid w:val="000172A0"/>
    <w:rsid w:val="00017C63"/>
    <w:rsid w:val="00017CB9"/>
    <w:rsid w:val="000230D0"/>
    <w:rsid w:val="00024141"/>
    <w:rsid w:val="00026E53"/>
    <w:rsid w:val="00030431"/>
    <w:rsid w:val="00035978"/>
    <w:rsid w:val="0003682B"/>
    <w:rsid w:val="00040536"/>
    <w:rsid w:val="00040621"/>
    <w:rsid w:val="0004306D"/>
    <w:rsid w:val="00043490"/>
    <w:rsid w:val="00043E80"/>
    <w:rsid w:val="00045969"/>
    <w:rsid w:val="00045FF6"/>
    <w:rsid w:val="0004695B"/>
    <w:rsid w:val="00046A55"/>
    <w:rsid w:val="00046ACB"/>
    <w:rsid w:val="00046FD3"/>
    <w:rsid w:val="00051ACC"/>
    <w:rsid w:val="000536D9"/>
    <w:rsid w:val="000551E3"/>
    <w:rsid w:val="00055C9D"/>
    <w:rsid w:val="0005746F"/>
    <w:rsid w:val="000576D8"/>
    <w:rsid w:val="00060796"/>
    <w:rsid w:val="00065093"/>
    <w:rsid w:val="00066396"/>
    <w:rsid w:val="00072211"/>
    <w:rsid w:val="000732F7"/>
    <w:rsid w:val="00073E09"/>
    <w:rsid w:val="00076EC4"/>
    <w:rsid w:val="000771FB"/>
    <w:rsid w:val="00082DF3"/>
    <w:rsid w:val="00082EFE"/>
    <w:rsid w:val="000865DA"/>
    <w:rsid w:val="000901CB"/>
    <w:rsid w:val="0009163B"/>
    <w:rsid w:val="00091795"/>
    <w:rsid w:val="00093717"/>
    <w:rsid w:val="00093DA2"/>
    <w:rsid w:val="00096E52"/>
    <w:rsid w:val="000A03F4"/>
    <w:rsid w:val="000A1598"/>
    <w:rsid w:val="000A2545"/>
    <w:rsid w:val="000A2626"/>
    <w:rsid w:val="000A4393"/>
    <w:rsid w:val="000A44DD"/>
    <w:rsid w:val="000A4C97"/>
    <w:rsid w:val="000A5113"/>
    <w:rsid w:val="000A675C"/>
    <w:rsid w:val="000A7E5F"/>
    <w:rsid w:val="000B228B"/>
    <w:rsid w:val="000B46A3"/>
    <w:rsid w:val="000B52BD"/>
    <w:rsid w:val="000B6570"/>
    <w:rsid w:val="000C0E26"/>
    <w:rsid w:val="000C1E0C"/>
    <w:rsid w:val="000C4DFE"/>
    <w:rsid w:val="000C52BC"/>
    <w:rsid w:val="000C65B3"/>
    <w:rsid w:val="000D079E"/>
    <w:rsid w:val="000D23A8"/>
    <w:rsid w:val="000D2484"/>
    <w:rsid w:val="000D5BBA"/>
    <w:rsid w:val="000D5FF0"/>
    <w:rsid w:val="000D7750"/>
    <w:rsid w:val="000D791E"/>
    <w:rsid w:val="000E0327"/>
    <w:rsid w:val="000E1954"/>
    <w:rsid w:val="000E2176"/>
    <w:rsid w:val="000E2586"/>
    <w:rsid w:val="000E3148"/>
    <w:rsid w:val="000E3E77"/>
    <w:rsid w:val="000E51D2"/>
    <w:rsid w:val="000E5723"/>
    <w:rsid w:val="000E6B62"/>
    <w:rsid w:val="000F1232"/>
    <w:rsid w:val="000F2D2C"/>
    <w:rsid w:val="000F35EC"/>
    <w:rsid w:val="000F580B"/>
    <w:rsid w:val="000F59D3"/>
    <w:rsid w:val="000F7765"/>
    <w:rsid w:val="00100429"/>
    <w:rsid w:val="00100A49"/>
    <w:rsid w:val="001010E5"/>
    <w:rsid w:val="00104561"/>
    <w:rsid w:val="00111624"/>
    <w:rsid w:val="001154B5"/>
    <w:rsid w:val="00117542"/>
    <w:rsid w:val="0012178F"/>
    <w:rsid w:val="00122707"/>
    <w:rsid w:val="00123F4D"/>
    <w:rsid w:val="001249F7"/>
    <w:rsid w:val="00124EAC"/>
    <w:rsid w:val="001258A5"/>
    <w:rsid w:val="00126048"/>
    <w:rsid w:val="001323EE"/>
    <w:rsid w:val="001327D5"/>
    <w:rsid w:val="001333A8"/>
    <w:rsid w:val="00137C00"/>
    <w:rsid w:val="00140250"/>
    <w:rsid w:val="001423F6"/>
    <w:rsid w:val="00145F95"/>
    <w:rsid w:val="00146B56"/>
    <w:rsid w:val="00146D23"/>
    <w:rsid w:val="00150F4B"/>
    <w:rsid w:val="001515C1"/>
    <w:rsid w:val="00152F3B"/>
    <w:rsid w:val="0015415D"/>
    <w:rsid w:val="00154AA7"/>
    <w:rsid w:val="001578A0"/>
    <w:rsid w:val="00162542"/>
    <w:rsid w:val="00162B44"/>
    <w:rsid w:val="00162FCF"/>
    <w:rsid w:val="00164D3D"/>
    <w:rsid w:val="001708D1"/>
    <w:rsid w:val="001710DD"/>
    <w:rsid w:val="00171801"/>
    <w:rsid w:val="001735D9"/>
    <w:rsid w:val="001746E5"/>
    <w:rsid w:val="00174A0F"/>
    <w:rsid w:val="00174BE8"/>
    <w:rsid w:val="00174F84"/>
    <w:rsid w:val="00175663"/>
    <w:rsid w:val="00175AEF"/>
    <w:rsid w:val="00175C53"/>
    <w:rsid w:val="00175EDE"/>
    <w:rsid w:val="00180075"/>
    <w:rsid w:val="00180EB2"/>
    <w:rsid w:val="00180F24"/>
    <w:rsid w:val="00182106"/>
    <w:rsid w:val="001827AC"/>
    <w:rsid w:val="00185B70"/>
    <w:rsid w:val="00185C98"/>
    <w:rsid w:val="001907F9"/>
    <w:rsid w:val="0019091E"/>
    <w:rsid w:val="00191C80"/>
    <w:rsid w:val="0019280D"/>
    <w:rsid w:val="00193FF2"/>
    <w:rsid w:val="00194790"/>
    <w:rsid w:val="001947F5"/>
    <w:rsid w:val="0019483C"/>
    <w:rsid w:val="00195A21"/>
    <w:rsid w:val="001A01CD"/>
    <w:rsid w:val="001A101F"/>
    <w:rsid w:val="001A20A1"/>
    <w:rsid w:val="001A45A8"/>
    <w:rsid w:val="001A53B8"/>
    <w:rsid w:val="001A74F8"/>
    <w:rsid w:val="001B0EEB"/>
    <w:rsid w:val="001B227D"/>
    <w:rsid w:val="001B2B6C"/>
    <w:rsid w:val="001B6672"/>
    <w:rsid w:val="001C2F8E"/>
    <w:rsid w:val="001C50F1"/>
    <w:rsid w:val="001C678A"/>
    <w:rsid w:val="001C72E0"/>
    <w:rsid w:val="001C7B96"/>
    <w:rsid w:val="001D0A30"/>
    <w:rsid w:val="001D0C24"/>
    <w:rsid w:val="001D327E"/>
    <w:rsid w:val="001D417E"/>
    <w:rsid w:val="001D5133"/>
    <w:rsid w:val="001D68AB"/>
    <w:rsid w:val="001D77BD"/>
    <w:rsid w:val="001E10B2"/>
    <w:rsid w:val="001E41ED"/>
    <w:rsid w:val="001E4A6E"/>
    <w:rsid w:val="001E53FD"/>
    <w:rsid w:val="001F0724"/>
    <w:rsid w:val="001F0F75"/>
    <w:rsid w:val="001F5AF2"/>
    <w:rsid w:val="001F649C"/>
    <w:rsid w:val="001F6FD6"/>
    <w:rsid w:val="001F7AFB"/>
    <w:rsid w:val="001F7F08"/>
    <w:rsid w:val="00201737"/>
    <w:rsid w:val="00203531"/>
    <w:rsid w:val="00204AF6"/>
    <w:rsid w:val="00205130"/>
    <w:rsid w:val="00205D14"/>
    <w:rsid w:val="00205F26"/>
    <w:rsid w:val="002062ED"/>
    <w:rsid w:val="00210E0C"/>
    <w:rsid w:val="002119D6"/>
    <w:rsid w:val="002159EE"/>
    <w:rsid w:val="0021600C"/>
    <w:rsid w:val="00216978"/>
    <w:rsid w:val="002172B7"/>
    <w:rsid w:val="00217A34"/>
    <w:rsid w:val="002204B5"/>
    <w:rsid w:val="00220EE1"/>
    <w:rsid w:val="002219A4"/>
    <w:rsid w:val="0022363A"/>
    <w:rsid w:val="002301F9"/>
    <w:rsid w:val="0023059E"/>
    <w:rsid w:val="0023086F"/>
    <w:rsid w:val="0023087A"/>
    <w:rsid w:val="00230E35"/>
    <w:rsid w:val="00232058"/>
    <w:rsid w:val="00232AA4"/>
    <w:rsid w:val="00233A37"/>
    <w:rsid w:val="002345B2"/>
    <w:rsid w:val="00235304"/>
    <w:rsid w:val="0023566A"/>
    <w:rsid w:val="00237AE0"/>
    <w:rsid w:val="00237B34"/>
    <w:rsid w:val="00241CDC"/>
    <w:rsid w:val="002439B8"/>
    <w:rsid w:val="00243D70"/>
    <w:rsid w:val="00246964"/>
    <w:rsid w:val="00250CF5"/>
    <w:rsid w:val="00253C89"/>
    <w:rsid w:val="002556C7"/>
    <w:rsid w:val="00256F3F"/>
    <w:rsid w:val="00257168"/>
    <w:rsid w:val="002574F6"/>
    <w:rsid w:val="00261868"/>
    <w:rsid w:val="00267B5E"/>
    <w:rsid w:val="0027315D"/>
    <w:rsid w:val="00277F60"/>
    <w:rsid w:val="002802BE"/>
    <w:rsid w:val="002812DD"/>
    <w:rsid w:val="002815DD"/>
    <w:rsid w:val="00282A7B"/>
    <w:rsid w:val="002832B0"/>
    <w:rsid w:val="002856B8"/>
    <w:rsid w:val="00286EBF"/>
    <w:rsid w:val="00287B3C"/>
    <w:rsid w:val="0029050D"/>
    <w:rsid w:val="0029072D"/>
    <w:rsid w:val="00291272"/>
    <w:rsid w:val="002912D0"/>
    <w:rsid w:val="0029283E"/>
    <w:rsid w:val="002933E1"/>
    <w:rsid w:val="00293F30"/>
    <w:rsid w:val="00294BD6"/>
    <w:rsid w:val="00295113"/>
    <w:rsid w:val="0029537A"/>
    <w:rsid w:val="00296229"/>
    <w:rsid w:val="00296736"/>
    <w:rsid w:val="00297B4E"/>
    <w:rsid w:val="002A1664"/>
    <w:rsid w:val="002A1C0B"/>
    <w:rsid w:val="002A2453"/>
    <w:rsid w:val="002A2703"/>
    <w:rsid w:val="002A55B7"/>
    <w:rsid w:val="002A5FC0"/>
    <w:rsid w:val="002A6039"/>
    <w:rsid w:val="002A7E22"/>
    <w:rsid w:val="002B1323"/>
    <w:rsid w:val="002B143E"/>
    <w:rsid w:val="002B3BD4"/>
    <w:rsid w:val="002B405C"/>
    <w:rsid w:val="002B4272"/>
    <w:rsid w:val="002B4534"/>
    <w:rsid w:val="002B763B"/>
    <w:rsid w:val="002B7C41"/>
    <w:rsid w:val="002C01B7"/>
    <w:rsid w:val="002C2956"/>
    <w:rsid w:val="002C424B"/>
    <w:rsid w:val="002C4C23"/>
    <w:rsid w:val="002C4C66"/>
    <w:rsid w:val="002D055E"/>
    <w:rsid w:val="002D4A8E"/>
    <w:rsid w:val="002D5069"/>
    <w:rsid w:val="002D5919"/>
    <w:rsid w:val="002D6B11"/>
    <w:rsid w:val="002E1C35"/>
    <w:rsid w:val="002E20D5"/>
    <w:rsid w:val="002E24D1"/>
    <w:rsid w:val="002E3123"/>
    <w:rsid w:val="002E3422"/>
    <w:rsid w:val="002E35AC"/>
    <w:rsid w:val="002E4A3C"/>
    <w:rsid w:val="002E51E3"/>
    <w:rsid w:val="002E6530"/>
    <w:rsid w:val="002E750F"/>
    <w:rsid w:val="002F0959"/>
    <w:rsid w:val="002F17B5"/>
    <w:rsid w:val="002F22F6"/>
    <w:rsid w:val="002F32DD"/>
    <w:rsid w:val="002F4049"/>
    <w:rsid w:val="002F41D8"/>
    <w:rsid w:val="002F60A7"/>
    <w:rsid w:val="00304ED2"/>
    <w:rsid w:val="0030556B"/>
    <w:rsid w:val="00305DA4"/>
    <w:rsid w:val="00310347"/>
    <w:rsid w:val="00311772"/>
    <w:rsid w:val="0031231A"/>
    <w:rsid w:val="00312937"/>
    <w:rsid w:val="00313CAA"/>
    <w:rsid w:val="003142CD"/>
    <w:rsid w:val="003147BE"/>
    <w:rsid w:val="00315579"/>
    <w:rsid w:val="00315991"/>
    <w:rsid w:val="00315E03"/>
    <w:rsid w:val="00317BD0"/>
    <w:rsid w:val="003203CA"/>
    <w:rsid w:val="00320A0B"/>
    <w:rsid w:val="00320ECA"/>
    <w:rsid w:val="0032239C"/>
    <w:rsid w:val="003224D1"/>
    <w:rsid w:val="00323BAC"/>
    <w:rsid w:val="0032511E"/>
    <w:rsid w:val="00325814"/>
    <w:rsid w:val="00332154"/>
    <w:rsid w:val="00332947"/>
    <w:rsid w:val="003343A0"/>
    <w:rsid w:val="003345EC"/>
    <w:rsid w:val="00334693"/>
    <w:rsid w:val="00334D3E"/>
    <w:rsid w:val="003372A0"/>
    <w:rsid w:val="003450BF"/>
    <w:rsid w:val="003452B6"/>
    <w:rsid w:val="00345D34"/>
    <w:rsid w:val="003468FD"/>
    <w:rsid w:val="00352FBA"/>
    <w:rsid w:val="00354EF9"/>
    <w:rsid w:val="0035545B"/>
    <w:rsid w:val="0035653B"/>
    <w:rsid w:val="00356B02"/>
    <w:rsid w:val="0035737A"/>
    <w:rsid w:val="00360B6D"/>
    <w:rsid w:val="003627C0"/>
    <w:rsid w:val="00363E43"/>
    <w:rsid w:val="00364297"/>
    <w:rsid w:val="0036446B"/>
    <w:rsid w:val="00365B77"/>
    <w:rsid w:val="003667B8"/>
    <w:rsid w:val="003677D5"/>
    <w:rsid w:val="00370484"/>
    <w:rsid w:val="0037417F"/>
    <w:rsid w:val="00376C44"/>
    <w:rsid w:val="00377ABE"/>
    <w:rsid w:val="003805F7"/>
    <w:rsid w:val="003823CF"/>
    <w:rsid w:val="003838B0"/>
    <w:rsid w:val="00383A05"/>
    <w:rsid w:val="00385C1C"/>
    <w:rsid w:val="003862CC"/>
    <w:rsid w:val="003863D5"/>
    <w:rsid w:val="00386987"/>
    <w:rsid w:val="0039308B"/>
    <w:rsid w:val="0039377D"/>
    <w:rsid w:val="0039675F"/>
    <w:rsid w:val="00396DF2"/>
    <w:rsid w:val="00396E62"/>
    <w:rsid w:val="003978FD"/>
    <w:rsid w:val="003A0366"/>
    <w:rsid w:val="003A10ED"/>
    <w:rsid w:val="003A18D0"/>
    <w:rsid w:val="003A233F"/>
    <w:rsid w:val="003A304D"/>
    <w:rsid w:val="003A3EF4"/>
    <w:rsid w:val="003B271D"/>
    <w:rsid w:val="003B3473"/>
    <w:rsid w:val="003B39AD"/>
    <w:rsid w:val="003C0681"/>
    <w:rsid w:val="003C26C6"/>
    <w:rsid w:val="003C3A2A"/>
    <w:rsid w:val="003C57CB"/>
    <w:rsid w:val="003C6F9D"/>
    <w:rsid w:val="003D2882"/>
    <w:rsid w:val="003D2DBD"/>
    <w:rsid w:val="003D3473"/>
    <w:rsid w:val="003D36CC"/>
    <w:rsid w:val="003D3784"/>
    <w:rsid w:val="003D7943"/>
    <w:rsid w:val="003D7AA8"/>
    <w:rsid w:val="003E060D"/>
    <w:rsid w:val="003E1449"/>
    <w:rsid w:val="003E18C0"/>
    <w:rsid w:val="003E3A40"/>
    <w:rsid w:val="003E4500"/>
    <w:rsid w:val="003E677F"/>
    <w:rsid w:val="003F0BE2"/>
    <w:rsid w:val="003F1FDF"/>
    <w:rsid w:val="003F2AC5"/>
    <w:rsid w:val="003F43FA"/>
    <w:rsid w:val="003F492F"/>
    <w:rsid w:val="003F55FC"/>
    <w:rsid w:val="003F5867"/>
    <w:rsid w:val="003F6117"/>
    <w:rsid w:val="003F6D6F"/>
    <w:rsid w:val="003F6E3E"/>
    <w:rsid w:val="003F785C"/>
    <w:rsid w:val="004033ED"/>
    <w:rsid w:val="00403786"/>
    <w:rsid w:val="00407645"/>
    <w:rsid w:val="00407BA3"/>
    <w:rsid w:val="00407C4D"/>
    <w:rsid w:val="00407E86"/>
    <w:rsid w:val="00410661"/>
    <w:rsid w:val="00411087"/>
    <w:rsid w:val="00411409"/>
    <w:rsid w:val="004117B3"/>
    <w:rsid w:val="00412ABF"/>
    <w:rsid w:val="004130DA"/>
    <w:rsid w:val="00413813"/>
    <w:rsid w:val="00413897"/>
    <w:rsid w:val="0041515A"/>
    <w:rsid w:val="00415BC6"/>
    <w:rsid w:val="004173D6"/>
    <w:rsid w:val="004177E1"/>
    <w:rsid w:val="00420D50"/>
    <w:rsid w:val="00420EA7"/>
    <w:rsid w:val="0042153F"/>
    <w:rsid w:val="004244BB"/>
    <w:rsid w:val="004244E0"/>
    <w:rsid w:val="00424CDF"/>
    <w:rsid w:val="004250CF"/>
    <w:rsid w:val="00426CB7"/>
    <w:rsid w:val="0043109F"/>
    <w:rsid w:val="004313F1"/>
    <w:rsid w:val="00432533"/>
    <w:rsid w:val="0043287F"/>
    <w:rsid w:val="004334F6"/>
    <w:rsid w:val="00434015"/>
    <w:rsid w:val="004352B8"/>
    <w:rsid w:val="00436D33"/>
    <w:rsid w:val="00436F2E"/>
    <w:rsid w:val="0044148C"/>
    <w:rsid w:val="00441509"/>
    <w:rsid w:val="00441547"/>
    <w:rsid w:val="00443344"/>
    <w:rsid w:val="0044399E"/>
    <w:rsid w:val="004443F2"/>
    <w:rsid w:val="00446782"/>
    <w:rsid w:val="00447A00"/>
    <w:rsid w:val="0045082A"/>
    <w:rsid w:val="00453E2C"/>
    <w:rsid w:val="00455175"/>
    <w:rsid w:val="004556CB"/>
    <w:rsid w:val="0045731E"/>
    <w:rsid w:val="00460739"/>
    <w:rsid w:val="00465FB1"/>
    <w:rsid w:val="004707B0"/>
    <w:rsid w:val="004718FA"/>
    <w:rsid w:val="00473704"/>
    <w:rsid w:val="004751C0"/>
    <w:rsid w:val="00475CCB"/>
    <w:rsid w:val="00475D33"/>
    <w:rsid w:val="00476717"/>
    <w:rsid w:val="00476B95"/>
    <w:rsid w:val="00476FE8"/>
    <w:rsid w:val="00481B81"/>
    <w:rsid w:val="00481C90"/>
    <w:rsid w:val="00481E5C"/>
    <w:rsid w:val="004834C3"/>
    <w:rsid w:val="00483E16"/>
    <w:rsid w:val="004841D2"/>
    <w:rsid w:val="004904D3"/>
    <w:rsid w:val="00490D04"/>
    <w:rsid w:val="004922FB"/>
    <w:rsid w:val="00494730"/>
    <w:rsid w:val="00496471"/>
    <w:rsid w:val="004972F4"/>
    <w:rsid w:val="004973B0"/>
    <w:rsid w:val="004977F4"/>
    <w:rsid w:val="004A17A3"/>
    <w:rsid w:val="004A2D1F"/>
    <w:rsid w:val="004A4DEE"/>
    <w:rsid w:val="004B0307"/>
    <w:rsid w:val="004B10FF"/>
    <w:rsid w:val="004B122E"/>
    <w:rsid w:val="004B1C76"/>
    <w:rsid w:val="004B20E6"/>
    <w:rsid w:val="004B3564"/>
    <w:rsid w:val="004B3E74"/>
    <w:rsid w:val="004B5E0B"/>
    <w:rsid w:val="004B5EE1"/>
    <w:rsid w:val="004B669E"/>
    <w:rsid w:val="004B7DF6"/>
    <w:rsid w:val="004C2105"/>
    <w:rsid w:val="004C2CB2"/>
    <w:rsid w:val="004C2E5F"/>
    <w:rsid w:val="004C356C"/>
    <w:rsid w:val="004C3A41"/>
    <w:rsid w:val="004C57EE"/>
    <w:rsid w:val="004C7D6D"/>
    <w:rsid w:val="004D209A"/>
    <w:rsid w:val="004D31A0"/>
    <w:rsid w:val="004D4365"/>
    <w:rsid w:val="004D46E2"/>
    <w:rsid w:val="004D4CF3"/>
    <w:rsid w:val="004D6149"/>
    <w:rsid w:val="004D6481"/>
    <w:rsid w:val="004E1168"/>
    <w:rsid w:val="004E19F9"/>
    <w:rsid w:val="004E1F87"/>
    <w:rsid w:val="004E2455"/>
    <w:rsid w:val="004E3CF4"/>
    <w:rsid w:val="004E474C"/>
    <w:rsid w:val="004E5906"/>
    <w:rsid w:val="004E5D50"/>
    <w:rsid w:val="004E6F0C"/>
    <w:rsid w:val="004F176E"/>
    <w:rsid w:val="004F1937"/>
    <w:rsid w:val="004F4256"/>
    <w:rsid w:val="004F514F"/>
    <w:rsid w:val="004F547D"/>
    <w:rsid w:val="004F5CBD"/>
    <w:rsid w:val="004F7A3D"/>
    <w:rsid w:val="00500243"/>
    <w:rsid w:val="00501CBB"/>
    <w:rsid w:val="00502AA8"/>
    <w:rsid w:val="00502B53"/>
    <w:rsid w:val="00504D1C"/>
    <w:rsid w:val="005067C8"/>
    <w:rsid w:val="00506A4B"/>
    <w:rsid w:val="00507BA8"/>
    <w:rsid w:val="005110D8"/>
    <w:rsid w:val="00511CA0"/>
    <w:rsid w:val="00513ABE"/>
    <w:rsid w:val="00513F47"/>
    <w:rsid w:val="00515646"/>
    <w:rsid w:val="005168D8"/>
    <w:rsid w:val="00517534"/>
    <w:rsid w:val="00521E9A"/>
    <w:rsid w:val="0052318F"/>
    <w:rsid w:val="00523D61"/>
    <w:rsid w:val="005241DB"/>
    <w:rsid w:val="00524846"/>
    <w:rsid w:val="00524CA4"/>
    <w:rsid w:val="00525D6D"/>
    <w:rsid w:val="005261D1"/>
    <w:rsid w:val="00530B7A"/>
    <w:rsid w:val="00530ED1"/>
    <w:rsid w:val="005313FB"/>
    <w:rsid w:val="005315D1"/>
    <w:rsid w:val="00542457"/>
    <w:rsid w:val="00544F01"/>
    <w:rsid w:val="005462C3"/>
    <w:rsid w:val="00546AA1"/>
    <w:rsid w:val="00550605"/>
    <w:rsid w:val="00551A5D"/>
    <w:rsid w:val="00551AA0"/>
    <w:rsid w:val="00551ED1"/>
    <w:rsid w:val="0055490A"/>
    <w:rsid w:val="0056020F"/>
    <w:rsid w:val="0056107C"/>
    <w:rsid w:val="0056188D"/>
    <w:rsid w:val="00561EE8"/>
    <w:rsid w:val="005631CF"/>
    <w:rsid w:val="0056322B"/>
    <w:rsid w:val="00563962"/>
    <w:rsid w:val="00564149"/>
    <w:rsid w:val="00566A0C"/>
    <w:rsid w:val="00570617"/>
    <w:rsid w:val="00576004"/>
    <w:rsid w:val="00576B83"/>
    <w:rsid w:val="00576D02"/>
    <w:rsid w:val="0058049C"/>
    <w:rsid w:val="00583C16"/>
    <w:rsid w:val="00583D4A"/>
    <w:rsid w:val="00586E51"/>
    <w:rsid w:val="005875A5"/>
    <w:rsid w:val="0059078D"/>
    <w:rsid w:val="00591134"/>
    <w:rsid w:val="00592594"/>
    <w:rsid w:val="00594806"/>
    <w:rsid w:val="0059681D"/>
    <w:rsid w:val="00597FF9"/>
    <w:rsid w:val="005A02F3"/>
    <w:rsid w:val="005A3602"/>
    <w:rsid w:val="005A4274"/>
    <w:rsid w:val="005A47C2"/>
    <w:rsid w:val="005A4CA9"/>
    <w:rsid w:val="005A7CB9"/>
    <w:rsid w:val="005B26BC"/>
    <w:rsid w:val="005B4529"/>
    <w:rsid w:val="005B46A3"/>
    <w:rsid w:val="005B6541"/>
    <w:rsid w:val="005B6E39"/>
    <w:rsid w:val="005B740E"/>
    <w:rsid w:val="005B7CBF"/>
    <w:rsid w:val="005C28A6"/>
    <w:rsid w:val="005C2A21"/>
    <w:rsid w:val="005C4415"/>
    <w:rsid w:val="005C69B3"/>
    <w:rsid w:val="005C7058"/>
    <w:rsid w:val="005D2F46"/>
    <w:rsid w:val="005D4226"/>
    <w:rsid w:val="005D60F4"/>
    <w:rsid w:val="005D65DD"/>
    <w:rsid w:val="005E05FB"/>
    <w:rsid w:val="005E0998"/>
    <w:rsid w:val="005E1558"/>
    <w:rsid w:val="005E3188"/>
    <w:rsid w:val="005E381F"/>
    <w:rsid w:val="005E4E33"/>
    <w:rsid w:val="005E7599"/>
    <w:rsid w:val="005F4A14"/>
    <w:rsid w:val="006024BA"/>
    <w:rsid w:val="0060502B"/>
    <w:rsid w:val="00605FFA"/>
    <w:rsid w:val="00607A78"/>
    <w:rsid w:val="00611A3F"/>
    <w:rsid w:val="00612357"/>
    <w:rsid w:val="00612554"/>
    <w:rsid w:val="0061392F"/>
    <w:rsid w:val="00614619"/>
    <w:rsid w:val="006148DF"/>
    <w:rsid w:val="00614900"/>
    <w:rsid w:val="00614C17"/>
    <w:rsid w:val="00615231"/>
    <w:rsid w:val="00616818"/>
    <w:rsid w:val="00616901"/>
    <w:rsid w:val="00616FB7"/>
    <w:rsid w:val="00621831"/>
    <w:rsid w:val="00621C0D"/>
    <w:rsid w:val="00621E0F"/>
    <w:rsid w:val="00622D2F"/>
    <w:rsid w:val="0062320F"/>
    <w:rsid w:val="00623243"/>
    <w:rsid w:val="00623F14"/>
    <w:rsid w:val="00624A78"/>
    <w:rsid w:val="00624DBC"/>
    <w:rsid w:val="00625CE9"/>
    <w:rsid w:val="00626761"/>
    <w:rsid w:val="006274D2"/>
    <w:rsid w:val="00627CC8"/>
    <w:rsid w:val="00630800"/>
    <w:rsid w:val="006308D0"/>
    <w:rsid w:val="00630BA0"/>
    <w:rsid w:val="00632652"/>
    <w:rsid w:val="0063310E"/>
    <w:rsid w:val="006341F0"/>
    <w:rsid w:val="00634FC1"/>
    <w:rsid w:val="00635872"/>
    <w:rsid w:val="00636088"/>
    <w:rsid w:val="0063621F"/>
    <w:rsid w:val="00640093"/>
    <w:rsid w:val="00640632"/>
    <w:rsid w:val="00641C6A"/>
    <w:rsid w:val="006426B8"/>
    <w:rsid w:val="00646153"/>
    <w:rsid w:val="00646AAD"/>
    <w:rsid w:val="0065084B"/>
    <w:rsid w:val="00650B13"/>
    <w:rsid w:val="0065203D"/>
    <w:rsid w:val="00652E70"/>
    <w:rsid w:val="0065335C"/>
    <w:rsid w:val="00653A3A"/>
    <w:rsid w:val="00653CA2"/>
    <w:rsid w:val="006545C3"/>
    <w:rsid w:val="006556A0"/>
    <w:rsid w:val="00656DF1"/>
    <w:rsid w:val="00660086"/>
    <w:rsid w:val="006642DB"/>
    <w:rsid w:val="00665686"/>
    <w:rsid w:val="0066737C"/>
    <w:rsid w:val="00671C0E"/>
    <w:rsid w:val="006732D0"/>
    <w:rsid w:val="00673A4B"/>
    <w:rsid w:val="00673EDA"/>
    <w:rsid w:val="006751AA"/>
    <w:rsid w:val="0067541B"/>
    <w:rsid w:val="00675EC3"/>
    <w:rsid w:val="006766DD"/>
    <w:rsid w:val="00676A42"/>
    <w:rsid w:val="00682528"/>
    <w:rsid w:val="00682EBB"/>
    <w:rsid w:val="0068502F"/>
    <w:rsid w:val="0068614D"/>
    <w:rsid w:val="00687BBD"/>
    <w:rsid w:val="00687D8D"/>
    <w:rsid w:val="00690CC2"/>
    <w:rsid w:val="00692474"/>
    <w:rsid w:val="00692DC4"/>
    <w:rsid w:val="00693B9E"/>
    <w:rsid w:val="00696F27"/>
    <w:rsid w:val="006970E6"/>
    <w:rsid w:val="0069757A"/>
    <w:rsid w:val="006A1B54"/>
    <w:rsid w:val="006A2A97"/>
    <w:rsid w:val="006A3C03"/>
    <w:rsid w:val="006A40A0"/>
    <w:rsid w:val="006A4EFF"/>
    <w:rsid w:val="006A5B3E"/>
    <w:rsid w:val="006A5FCA"/>
    <w:rsid w:val="006A7FC2"/>
    <w:rsid w:val="006B1BD0"/>
    <w:rsid w:val="006B29DD"/>
    <w:rsid w:val="006B2AFF"/>
    <w:rsid w:val="006B3630"/>
    <w:rsid w:val="006B3F2A"/>
    <w:rsid w:val="006B63FD"/>
    <w:rsid w:val="006B7EFC"/>
    <w:rsid w:val="006C11AE"/>
    <w:rsid w:val="006C1657"/>
    <w:rsid w:val="006C2B08"/>
    <w:rsid w:val="006C3255"/>
    <w:rsid w:val="006C3FF1"/>
    <w:rsid w:val="006C513B"/>
    <w:rsid w:val="006C594A"/>
    <w:rsid w:val="006C6271"/>
    <w:rsid w:val="006C7F31"/>
    <w:rsid w:val="006D25CD"/>
    <w:rsid w:val="006D2C75"/>
    <w:rsid w:val="006D3A6E"/>
    <w:rsid w:val="006D4469"/>
    <w:rsid w:val="006D4BBA"/>
    <w:rsid w:val="006D7187"/>
    <w:rsid w:val="006D75ED"/>
    <w:rsid w:val="006E1991"/>
    <w:rsid w:val="006E7297"/>
    <w:rsid w:val="006E7A91"/>
    <w:rsid w:val="006F1608"/>
    <w:rsid w:val="006F1CBC"/>
    <w:rsid w:val="006F1E23"/>
    <w:rsid w:val="006F2047"/>
    <w:rsid w:val="006F2656"/>
    <w:rsid w:val="006F269F"/>
    <w:rsid w:val="006F2C3A"/>
    <w:rsid w:val="006F386B"/>
    <w:rsid w:val="006F52EF"/>
    <w:rsid w:val="006F6470"/>
    <w:rsid w:val="006F7160"/>
    <w:rsid w:val="007009F0"/>
    <w:rsid w:val="007020F3"/>
    <w:rsid w:val="00702C8D"/>
    <w:rsid w:val="0070425B"/>
    <w:rsid w:val="007066B4"/>
    <w:rsid w:val="00706F8A"/>
    <w:rsid w:val="00707AC4"/>
    <w:rsid w:val="00707B20"/>
    <w:rsid w:val="00710B75"/>
    <w:rsid w:val="007112A1"/>
    <w:rsid w:val="00711DEC"/>
    <w:rsid w:val="00712530"/>
    <w:rsid w:val="00713446"/>
    <w:rsid w:val="007149B5"/>
    <w:rsid w:val="00716AC9"/>
    <w:rsid w:val="00720F94"/>
    <w:rsid w:val="007210D5"/>
    <w:rsid w:val="00722633"/>
    <w:rsid w:val="007238AB"/>
    <w:rsid w:val="00724178"/>
    <w:rsid w:val="007242B9"/>
    <w:rsid w:val="00724A56"/>
    <w:rsid w:val="00727D74"/>
    <w:rsid w:val="00730756"/>
    <w:rsid w:val="0073271F"/>
    <w:rsid w:val="00732A92"/>
    <w:rsid w:val="007337FA"/>
    <w:rsid w:val="00735298"/>
    <w:rsid w:val="00736970"/>
    <w:rsid w:val="00744095"/>
    <w:rsid w:val="00744AB8"/>
    <w:rsid w:val="00746454"/>
    <w:rsid w:val="00747CA8"/>
    <w:rsid w:val="0075135C"/>
    <w:rsid w:val="007544B2"/>
    <w:rsid w:val="00754D21"/>
    <w:rsid w:val="0075704F"/>
    <w:rsid w:val="00761548"/>
    <w:rsid w:val="00762997"/>
    <w:rsid w:val="00764DC1"/>
    <w:rsid w:val="007660D9"/>
    <w:rsid w:val="00770D27"/>
    <w:rsid w:val="0077121B"/>
    <w:rsid w:val="00771912"/>
    <w:rsid w:val="00772FF5"/>
    <w:rsid w:val="007773E0"/>
    <w:rsid w:val="007800FE"/>
    <w:rsid w:val="007809C1"/>
    <w:rsid w:val="0078269D"/>
    <w:rsid w:val="00782BDC"/>
    <w:rsid w:val="00783030"/>
    <w:rsid w:val="00784651"/>
    <w:rsid w:val="00784DDC"/>
    <w:rsid w:val="007856D1"/>
    <w:rsid w:val="0078573F"/>
    <w:rsid w:val="007861A1"/>
    <w:rsid w:val="00786945"/>
    <w:rsid w:val="007901DA"/>
    <w:rsid w:val="007904E4"/>
    <w:rsid w:val="0079071A"/>
    <w:rsid w:val="00790DE1"/>
    <w:rsid w:val="00790EB1"/>
    <w:rsid w:val="00790EDC"/>
    <w:rsid w:val="0079193F"/>
    <w:rsid w:val="00795FFE"/>
    <w:rsid w:val="007A092A"/>
    <w:rsid w:val="007A32D5"/>
    <w:rsid w:val="007A4469"/>
    <w:rsid w:val="007A45C5"/>
    <w:rsid w:val="007A4FF3"/>
    <w:rsid w:val="007A7979"/>
    <w:rsid w:val="007B0F1B"/>
    <w:rsid w:val="007B18D6"/>
    <w:rsid w:val="007B1FB8"/>
    <w:rsid w:val="007B3773"/>
    <w:rsid w:val="007B62C8"/>
    <w:rsid w:val="007B7304"/>
    <w:rsid w:val="007B7B51"/>
    <w:rsid w:val="007B7C6C"/>
    <w:rsid w:val="007C0DE2"/>
    <w:rsid w:val="007C1E9D"/>
    <w:rsid w:val="007C2049"/>
    <w:rsid w:val="007C7251"/>
    <w:rsid w:val="007C7DC2"/>
    <w:rsid w:val="007D048D"/>
    <w:rsid w:val="007D255D"/>
    <w:rsid w:val="007D611C"/>
    <w:rsid w:val="007D6162"/>
    <w:rsid w:val="007E4F8E"/>
    <w:rsid w:val="007E61E0"/>
    <w:rsid w:val="007E6C0F"/>
    <w:rsid w:val="007E6C86"/>
    <w:rsid w:val="007E7779"/>
    <w:rsid w:val="007F1481"/>
    <w:rsid w:val="007F350A"/>
    <w:rsid w:val="007F4F9B"/>
    <w:rsid w:val="007F5858"/>
    <w:rsid w:val="007F662F"/>
    <w:rsid w:val="007F78B2"/>
    <w:rsid w:val="008012E0"/>
    <w:rsid w:val="0080258D"/>
    <w:rsid w:val="008027FA"/>
    <w:rsid w:val="00804C67"/>
    <w:rsid w:val="00805848"/>
    <w:rsid w:val="00805CCA"/>
    <w:rsid w:val="0080713D"/>
    <w:rsid w:val="008076A9"/>
    <w:rsid w:val="00807913"/>
    <w:rsid w:val="0081035E"/>
    <w:rsid w:val="00810411"/>
    <w:rsid w:val="00810943"/>
    <w:rsid w:val="00810C3D"/>
    <w:rsid w:val="008110FA"/>
    <w:rsid w:val="00811436"/>
    <w:rsid w:val="00811666"/>
    <w:rsid w:val="0081234C"/>
    <w:rsid w:val="00812A8F"/>
    <w:rsid w:val="00813762"/>
    <w:rsid w:val="008139C1"/>
    <w:rsid w:val="008149A7"/>
    <w:rsid w:val="0081648D"/>
    <w:rsid w:val="008171F9"/>
    <w:rsid w:val="008172DF"/>
    <w:rsid w:val="008236DD"/>
    <w:rsid w:val="0082466C"/>
    <w:rsid w:val="00825421"/>
    <w:rsid w:val="00826031"/>
    <w:rsid w:val="00827AFD"/>
    <w:rsid w:val="00827FA5"/>
    <w:rsid w:val="0083124A"/>
    <w:rsid w:val="00831F25"/>
    <w:rsid w:val="00840498"/>
    <w:rsid w:val="0084178B"/>
    <w:rsid w:val="00842540"/>
    <w:rsid w:val="00843291"/>
    <w:rsid w:val="00843294"/>
    <w:rsid w:val="00845567"/>
    <w:rsid w:val="00846016"/>
    <w:rsid w:val="00846E5E"/>
    <w:rsid w:val="008527EE"/>
    <w:rsid w:val="00852981"/>
    <w:rsid w:val="00854354"/>
    <w:rsid w:val="0085585C"/>
    <w:rsid w:val="008560A5"/>
    <w:rsid w:val="00860C34"/>
    <w:rsid w:val="00861F26"/>
    <w:rsid w:val="0086763B"/>
    <w:rsid w:val="00873632"/>
    <w:rsid w:val="00873894"/>
    <w:rsid w:val="00873DC0"/>
    <w:rsid w:val="00874208"/>
    <w:rsid w:val="00875689"/>
    <w:rsid w:val="00875910"/>
    <w:rsid w:val="00877C0C"/>
    <w:rsid w:val="008816F9"/>
    <w:rsid w:val="00881E67"/>
    <w:rsid w:val="00882A6D"/>
    <w:rsid w:val="0088424E"/>
    <w:rsid w:val="00884A6B"/>
    <w:rsid w:val="008850D7"/>
    <w:rsid w:val="00885180"/>
    <w:rsid w:val="00886E0E"/>
    <w:rsid w:val="00887320"/>
    <w:rsid w:val="00887F39"/>
    <w:rsid w:val="00890731"/>
    <w:rsid w:val="00890941"/>
    <w:rsid w:val="00891764"/>
    <w:rsid w:val="00892842"/>
    <w:rsid w:val="00892AD4"/>
    <w:rsid w:val="00893647"/>
    <w:rsid w:val="00894DA8"/>
    <w:rsid w:val="008961AC"/>
    <w:rsid w:val="0089673B"/>
    <w:rsid w:val="008A2F7F"/>
    <w:rsid w:val="008A47C7"/>
    <w:rsid w:val="008A50C8"/>
    <w:rsid w:val="008A5771"/>
    <w:rsid w:val="008A5EB6"/>
    <w:rsid w:val="008B0404"/>
    <w:rsid w:val="008B0829"/>
    <w:rsid w:val="008B1405"/>
    <w:rsid w:val="008B39C5"/>
    <w:rsid w:val="008B3BED"/>
    <w:rsid w:val="008B3D39"/>
    <w:rsid w:val="008B4559"/>
    <w:rsid w:val="008B600D"/>
    <w:rsid w:val="008B60AD"/>
    <w:rsid w:val="008B66BB"/>
    <w:rsid w:val="008B7FF5"/>
    <w:rsid w:val="008C3287"/>
    <w:rsid w:val="008C343A"/>
    <w:rsid w:val="008C37CA"/>
    <w:rsid w:val="008C4BBE"/>
    <w:rsid w:val="008C6600"/>
    <w:rsid w:val="008D01DE"/>
    <w:rsid w:val="008D1955"/>
    <w:rsid w:val="008D1E09"/>
    <w:rsid w:val="008D2B7D"/>
    <w:rsid w:val="008D5270"/>
    <w:rsid w:val="008D5331"/>
    <w:rsid w:val="008D643A"/>
    <w:rsid w:val="008D79FE"/>
    <w:rsid w:val="008E0182"/>
    <w:rsid w:val="008E0554"/>
    <w:rsid w:val="008E53EE"/>
    <w:rsid w:val="008E5675"/>
    <w:rsid w:val="008F19AF"/>
    <w:rsid w:val="008F340B"/>
    <w:rsid w:val="008F3F45"/>
    <w:rsid w:val="008F63E4"/>
    <w:rsid w:val="008F709C"/>
    <w:rsid w:val="008F7574"/>
    <w:rsid w:val="008F7B33"/>
    <w:rsid w:val="0090091B"/>
    <w:rsid w:val="00900C80"/>
    <w:rsid w:val="00900FC4"/>
    <w:rsid w:val="00903A81"/>
    <w:rsid w:val="00904899"/>
    <w:rsid w:val="00906C5C"/>
    <w:rsid w:val="00907B7B"/>
    <w:rsid w:val="00910EAD"/>
    <w:rsid w:val="009111A6"/>
    <w:rsid w:val="009150E1"/>
    <w:rsid w:val="009161B4"/>
    <w:rsid w:val="00917474"/>
    <w:rsid w:val="00920D1F"/>
    <w:rsid w:val="0092245D"/>
    <w:rsid w:val="00923610"/>
    <w:rsid w:val="0092400C"/>
    <w:rsid w:val="00925694"/>
    <w:rsid w:val="00926465"/>
    <w:rsid w:val="00927095"/>
    <w:rsid w:val="009277CE"/>
    <w:rsid w:val="00927C9F"/>
    <w:rsid w:val="00931847"/>
    <w:rsid w:val="0093274C"/>
    <w:rsid w:val="00933A84"/>
    <w:rsid w:val="00935EC5"/>
    <w:rsid w:val="00936CBD"/>
    <w:rsid w:val="0094239A"/>
    <w:rsid w:val="009432F4"/>
    <w:rsid w:val="009437EE"/>
    <w:rsid w:val="00943AF4"/>
    <w:rsid w:val="00946727"/>
    <w:rsid w:val="009476BC"/>
    <w:rsid w:val="00947FA0"/>
    <w:rsid w:val="00950269"/>
    <w:rsid w:val="009509D8"/>
    <w:rsid w:val="0095266D"/>
    <w:rsid w:val="00952D5A"/>
    <w:rsid w:val="009554DB"/>
    <w:rsid w:val="00956ED0"/>
    <w:rsid w:val="0095713C"/>
    <w:rsid w:val="00961FAB"/>
    <w:rsid w:val="00962AC6"/>
    <w:rsid w:val="00964DBA"/>
    <w:rsid w:val="009651D3"/>
    <w:rsid w:val="009659AF"/>
    <w:rsid w:val="00966B4A"/>
    <w:rsid w:val="0097045F"/>
    <w:rsid w:val="00971A45"/>
    <w:rsid w:val="00971B7F"/>
    <w:rsid w:val="00972681"/>
    <w:rsid w:val="00972FAC"/>
    <w:rsid w:val="00973A5A"/>
    <w:rsid w:val="00973DB4"/>
    <w:rsid w:val="009803BF"/>
    <w:rsid w:val="00980D09"/>
    <w:rsid w:val="00980D0E"/>
    <w:rsid w:val="00983596"/>
    <w:rsid w:val="00983DCE"/>
    <w:rsid w:val="00984A49"/>
    <w:rsid w:val="00984E12"/>
    <w:rsid w:val="00985201"/>
    <w:rsid w:val="00987173"/>
    <w:rsid w:val="00987F14"/>
    <w:rsid w:val="00991420"/>
    <w:rsid w:val="00994D48"/>
    <w:rsid w:val="00995C9E"/>
    <w:rsid w:val="00995E52"/>
    <w:rsid w:val="00997013"/>
    <w:rsid w:val="009A22D0"/>
    <w:rsid w:val="009A2489"/>
    <w:rsid w:val="009A2994"/>
    <w:rsid w:val="009A31D3"/>
    <w:rsid w:val="009B0F05"/>
    <w:rsid w:val="009B234E"/>
    <w:rsid w:val="009B2CEB"/>
    <w:rsid w:val="009B478A"/>
    <w:rsid w:val="009B56B5"/>
    <w:rsid w:val="009B5D44"/>
    <w:rsid w:val="009C14DA"/>
    <w:rsid w:val="009C2E77"/>
    <w:rsid w:val="009C3305"/>
    <w:rsid w:val="009C485D"/>
    <w:rsid w:val="009C4D7D"/>
    <w:rsid w:val="009C5116"/>
    <w:rsid w:val="009C6274"/>
    <w:rsid w:val="009C6DE8"/>
    <w:rsid w:val="009C7A07"/>
    <w:rsid w:val="009D0661"/>
    <w:rsid w:val="009D23E9"/>
    <w:rsid w:val="009D32A4"/>
    <w:rsid w:val="009D35DF"/>
    <w:rsid w:val="009D552C"/>
    <w:rsid w:val="009D5AA1"/>
    <w:rsid w:val="009D5B34"/>
    <w:rsid w:val="009D5B54"/>
    <w:rsid w:val="009D6647"/>
    <w:rsid w:val="009E2DAB"/>
    <w:rsid w:val="009E3A2A"/>
    <w:rsid w:val="009E4B1D"/>
    <w:rsid w:val="009E617B"/>
    <w:rsid w:val="009E6C7C"/>
    <w:rsid w:val="009E7C52"/>
    <w:rsid w:val="009F11F5"/>
    <w:rsid w:val="009F19FC"/>
    <w:rsid w:val="009F22D4"/>
    <w:rsid w:val="009F26C2"/>
    <w:rsid w:val="009F2D27"/>
    <w:rsid w:val="009F482F"/>
    <w:rsid w:val="009F4A7E"/>
    <w:rsid w:val="009F58C5"/>
    <w:rsid w:val="009F5A4C"/>
    <w:rsid w:val="009F5B06"/>
    <w:rsid w:val="009F67B0"/>
    <w:rsid w:val="009F73A9"/>
    <w:rsid w:val="00A00CD0"/>
    <w:rsid w:val="00A01CFA"/>
    <w:rsid w:val="00A023B2"/>
    <w:rsid w:val="00A0367D"/>
    <w:rsid w:val="00A052FD"/>
    <w:rsid w:val="00A06932"/>
    <w:rsid w:val="00A07352"/>
    <w:rsid w:val="00A1059E"/>
    <w:rsid w:val="00A14166"/>
    <w:rsid w:val="00A15CE1"/>
    <w:rsid w:val="00A17177"/>
    <w:rsid w:val="00A17244"/>
    <w:rsid w:val="00A207AB"/>
    <w:rsid w:val="00A20F43"/>
    <w:rsid w:val="00A26CA9"/>
    <w:rsid w:val="00A27086"/>
    <w:rsid w:val="00A30554"/>
    <w:rsid w:val="00A312F4"/>
    <w:rsid w:val="00A32240"/>
    <w:rsid w:val="00A333BF"/>
    <w:rsid w:val="00A33950"/>
    <w:rsid w:val="00A33A25"/>
    <w:rsid w:val="00A34F77"/>
    <w:rsid w:val="00A35126"/>
    <w:rsid w:val="00A355C8"/>
    <w:rsid w:val="00A36822"/>
    <w:rsid w:val="00A37200"/>
    <w:rsid w:val="00A37DB3"/>
    <w:rsid w:val="00A4113B"/>
    <w:rsid w:val="00A41917"/>
    <w:rsid w:val="00A44D2F"/>
    <w:rsid w:val="00A450A2"/>
    <w:rsid w:val="00A45D1D"/>
    <w:rsid w:val="00A4625E"/>
    <w:rsid w:val="00A46395"/>
    <w:rsid w:val="00A46879"/>
    <w:rsid w:val="00A47140"/>
    <w:rsid w:val="00A5068B"/>
    <w:rsid w:val="00A54B81"/>
    <w:rsid w:val="00A565AC"/>
    <w:rsid w:val="00A609A3"/>
    <w:rsid w:val="00A619F3"/>
    <w:rsid w:val="00A621F3"/>
    <w:rsid w:val="00A62780"/>
    <w:rsid w:val="00A63CC4"/>
    <w:rsid w:val="00A64485"/>
    <w:rsid w:val="00A64C6E"/>
    <w:rsid w:val="00A6740E"/>
    <w:rsid w:val="00A67E14"/>
    <w:rsid w:val="00A70DAB"/>
    <w:rsid w:val="00A712BD"/>
    <w:rsid w:val="00A71D52"/>
    <w:rsid w:val="00A73216"/>
    <w:rsid w:val="00A739F5"/>
    <w:rsid w:val="00A74697"/>
    <w:rsid w:val="00A74DAB"/>
    <w:rsid w:val="00A76FC1"/>
    <w:rsid w:val="00A8048B"/>
    <w:rsid w:val="00A811B1"/>
    <w:rsid w:val="00A825F8"/>
    <w:rsid w:val="00A835F8"/>
    <w:rsid w:val="00A845B7"/>
    <w:rsid w:val="00A846C8"/>
    <w:rsid w:val="00A87049"/>
    <w:rsid w:val="00A87518"/>
    <w:rsid w:val="00A87858"/>
    <w:rsid w:val="00A92947"/>
    <w:rsid w:val="00A937D2"/>
    <w:rsid w:val="00A93FC4"/>
    <w:rsid w:val="00A9566A"/>
    <w:rsid w:val="00A96717"/>
    <w:rsid w:val="00A968E2"/>
    <w:rsid w:val="00AA0D7B"/>
    <w:rsid w:val="00AA31BF"/>
    <w:rsid w:val="00AA49C5"/>
    <w:rsid w:val="00AA5D0F"/>
    <w:rsid w:val="00AA68E8"/>
    <w:rsid w:val="00AB2619"/>
    <w:rsid w:val="00AB2F85"/>
    <w:rsid w:val="00AB4887"/>
    <w:rsid w:val="00AB5610"/>
    <w:rsid w:val="00AB5C86"/>
    <w:rsid w:val="00AC30DD"/>
    <w:rsid w:val="00AC418A"/>
    <w:rsid w:val="00AC4347"/>
    <w:rsid w:val="00AC4EFF"/>
    <w:rsid w:val="00AC5167"/>
    <w:rsid w:val="00AC5C03"/>
    <w:rsid w:val="00AC6C06"/>
    <w:rsid w:val="00AD076C"/>
    <w:rsid w:val="00AD19FA"/>
    <w:rsid w:val="00AD1FA8"/>
    <w:rsid w:val="00AD2325"/>
    <w:rsid w:val="00AE06E0"/>
    <w:rsid w:val="00AE252C"/>
    <w:rsid w:val="00AE36FD"/>
    <w:rsid w:val="00AE471C"/>
    <w:rsid w:val="00AF00A5"/>
    <w:rsid w:val="00AF0310"/>
    <w:rsid w:val="00AF0D62"/>
    <w:rsid w:val="00AF2E9F"/>
    <w:rsid w:val="00AF2EC0"/>
    <w:rsid w:val="00B003CA"/>
    <w:rsid w:val="00B00B11"/>
    <w:rsid w:val="00B00CB4"/>
    <w:rsid w:val="00B0120D"/>
    <w:rsid w:val="00B01D62"/>
    <w:rsid w:val="00B051DE"/>
    <w:rsid w:val="00B0563F"/>
    <w:rsid w:val="00B11E70"/>
    <w:rsid w:val="00B12400"/>
    <w:rsid w:val="00B15EFB"/>
    <w:rsid w:val="00B21AC7"/>
    <w:rsid w:val="00B238BE"/>
    <w:rsid w:val="00B2482E"/>
    <w:rsid w:val="00B2754F"/>
    <w:rsid w:val="00B328BE"/>
    <w:rsid w:val="00B32916"/>
    <w:rsid w:val="00B36EA1"/>
    <w:rsid w:val="00B37DBB"/>
    <w:rsid w:val="00B407E8"/>
    <w:rsid w:val="00B42DB4"/>
    <w:rsid w:val="00B434ED"/>
    <w:rsid w:val="00B43960"/>
    <w:rsid w:val="00B442AA"/>
    <w:rsid w:val="00B453F0"/>
    <w:rsid w:val="00B45550"/>
    <w:rsid w:val="00B45952"/>
    <w:rsid w:val="00B46BCD"/>
    <w:rsid w:val="00B50091"/>
    <w:rsid w:val="00B504BC"/>
    <w:rsid w:val="00B505D8"/>
    <w:rsid w:val="00B50AB4"/>
    <w:rsid w:val="00B51DDE"/>
    <w:rsid w:val="00B52165"/>
    <w:rsid w:val="00B52833"/>
    <w:rsid w:val="00B52A97"/>
    <w:rsid w:val="00B52E88"/>
    <w:rsid w:val="00B55043"/>
    <w:rsid w:val="00B55337"/>
    <w:rsid w:val="00B55998"/>
    <w:rsid w:val="00B57068"/>
    <w:rsid w:val="00B5745C"/>
    <w:rsid w:val="00B6057D"/>
    <w:rsid w:val="00B60E31"/>
    <w:rsid w:val="00B613B2"/>
    <w:rsid w:val="00B6164C"/>
    <w:rsid w:val="00B61B62"/>
    <w:rsid w:val="00B63C2C"/>
    <w:rsid w:val="00B63D1D"/>
    <w:rsid w:val="00B63D78"/>
    <w:rsid w:val="00B6490F"/>
    <w:rsid w:val="00B67C50"/>
    <w:rsid w:val="00B71AAC"/>
    <w:rsid w:val="00B722EC"/>
    <w:rsid w:val="00B7309D"/>
    <w:rsid w:val="00B756D4"/>
    <w:rsid w:val="00B75EF2"/>
    <w:rsid w:val="00B763B1"/>
    <w:rsid w:val="00B777D7"/>
    <w:rsid w:val="00B814C7"/>
    <w:rsid w:val="00B832D4"/>
    <w:rsid w:val="00B87488"/>
    <w:rsid w:val="00B87D49"/>
    <w:rsid w:val="00B91702"/>
    <w:rsid w:val="00B91BA6"/>
    <w:rsid w:val="00B93451"/>
    <w:rsid w:val="00B93902"/>
    <w:rsid w:val="00B952C8"/>
    <w:rsid w:val="00B95C2F"/>
    <w:rsid w:val="00BA16FF"/>
    <w:rsid w:val="00BA2EC5"/>
    <w:rsid w:val="00BA621B"/>
    <w:rsid w:val="00BA7B7E"/>
    <w:rsid w:val="00BA7C69"/>
    <w:rsid w:val="00BB00D6"/>
    <w:rsid w:val="00BB1B87"/>
    <w:rsid w:val="00BB23B7"/>
    <w:rsid w:val="00BB23E8"/>
    <w:rsid w:val="00BB2621"/>
    <w:rsid w:val="00BB3332"/>
    <w:rsid w:val="00BB416F"/>
    <w:rsid w:val="00BB41E8"/>
    <w:rsid w:val="00BB490B"/>
    <w:rsid w:val="00BB5B30"/>
    <w:rsid w:val="00BB6EBE"/>
    <w:rsid w:val="00BB7CF9"/>
    <w:rsid w:val="00BB7FDF"/>
    <w:rsid w:val="00BC00D5"/>
    <w:rsid w:val="00BC03FA"/>
    <w:rsid w:val="00BC04F3"/>
    <w:rsid w:val="00BC0887"/>
    <w:rsid w:val="00BC1425"/>
    <w:rsid w:val="00BC2815"/>
    <w:rsid w:val="00BC354E"/>
    <w:rsid w:val="00BC47E5"/>
    <w:rsid w:val="00BC6108"/>
    <w:rsid w:val="00BC79FD"/>
    <w:rsid w:val="00BD0748"/>
    <w:rsid w:val="00BD176D"/>
    <w:rsid w:val="00BD1B9A"/>
    <w:rsid w:val="00BD21E4"/>
    <w:rsid w:val="00BD4072"/>
    <w:rsid w:val="00BD4C66"/>
    <w:rsid w:val="00BD4D43"/>
    <w:rsid w:val="00BD5DAD"/>
    <w:rsid w:val="00BD620C"/>
    <w:rsid w:val="00BD69B2"/>
    <w:rsid w:val="00BD6DE0"/>
    <w:rsid w:val="00BE18E2"/>
    <w:rsid w:val="00BE1F04"/>
    <w:rsid w:val="00BE22B6"/>
    <w:rsid w:val="00BE2628"/>
    <w:rsid w:val="00BE3E10"/>
    <w:rsid w:val="00BE5173"/>
    <w:rsid w:val="00BE5DA9"/>
    <w:rsid w:val="00BE629B"/>
    <w:rsid w:val="00BF048F"/>
    <w:rsid w:val="00BF2DEC"/>
    <w:rsid w:val="00BF385A"/>
    <w:rsid w:val="00BF4206"/>
    <w:rsid w:val="00BF6481"/>
    <w:rsid w:val="00BF6EE0"/>
    <w:rsid w:val="00BF7698"/>
    <w:rsid w:val="00C018BE"/>
    <w:rsid w:val="00C020F0"/>
    <w:rsid w:val="00C037E8"/>
    <w:rsid w:val="00C04FF3"/>
    <w:rsid w:val="00C06819"/>
    <w:rsid w:val="00C06E41"/>
    <w:rsid w:val="00C1013A"/>
    <w:rsid w:val="00C1125C"/>
    <w:rsid w:val="00C14505"/>
    <w:rsid w:val="00C1519F"/>
    <w:rsid w:val="00C16781"/>
    <w:rsid w:val="00C17E5A"/>
    <w:rsid w:val="00C20814"/>
    <w:rsid w:val="00C21368"/>
    <w:rsid w:val="00C219FA"/>
    <w:rsid w:val="00C221EF"/>
    <w:rsid w:val="00C23B40"/>
    <w:rsid w:val="00C23D06"/>
    <w:rsid w:val="00C25C9E"/>
    <w:rsid w:val="00C26238"/>
    <w:rsid w:val="00C30E9A"/>
    <w:rsid w:val="00C31181"/>
    <w:rsid w:val="00C3199E"/>
    <w:rsid w:val="00C32096"/>
    <w:rsid w:val="00C3382E"/>
    <w:rsid w:val="00C34A5D"/>
    <w:rsid w:val="00C35A4B"/>
    <w:rsid w:val="00C37F7E"/>
    <w:rsid w:val="00C4030B"/>
    <w:rsid w:val="00C417EC"/>
    <w:rsid w:val="00C41883"/>
    <w:rsid w:val="00C421B3"/>
    <w:rsid w:val="00C445B0"/>
    <w:rsid w:val="00C50452"/>
    <w:rsid w:val="00C50924"/>
    <w:rsid w:val="00C54DC8"/>
    <w:rsid w:val="00C55439"/>
    <w:rsid w:val="00C60715"/>
    <w:rsid w:val="00C60738"/>
    <w:rsid w:val="00C60DBF"/>
    <w:rsid w:val="00C62038"/>
    <w:rsid w:val="00C63631"/>
    <w:rsid w:val="00C63682"/>
    <w:rsid w:val="00C63C16"/>
    <w:rsid w:val="00C641CE"/>
    <w:rsid w:val="00C656C8"/>
    <w:rsid w:val="00C6701C"/>
    <w:rsid w:val="00C673B6"/>
    <w:rsid w:val="00C701CB"/>
    <w:rsid w:val="00C70211"/>
    <w:rsid w:val="00C7102C"/>
    <w:rsid w:val="00C71052"/>
    <w:rsid w:val="00C72B5B"/>
    <w:rsid w:val="00C74B96"/>
    <w:rsid w:val="00C76B49"/>
    <w:rsid w:val="00C80AEA"/>
    <w:rsid w:val="00C811CF"/>
    <w:rsid w:val="00C8221C"/>
    <w:rsid w:val="00C83344"/>
    <w:rsid w:val="00C83C09"/>
    <w:rsid w:val="00C8431F"/>
    <w:rsid w:val="00C84CBE"/>
    <w:rsid w:val="00C84D3A"/>
    <w:rsid w:val="00C8564E"/>
    <w:rsid w:val="00C86CDB"/>
    <w:rsid w:val="00C92DE2"/>
    <w:rsid w:val="00C932E9"/>
    <w:rsid w:val="00C94126"/>
    <w:rsid w:val="00C953F9"/>
    <w:rsid w:val="00C970EF"/>
    <w:rsid w:val="00C971E7"/>
    <w:rsid w:val="00CA253C"/>
    <w:rsid w:val="00CA34F7"/>
    <w:rsid w:val="00CA3857"/>
    <w:rsid w:val="00CA426C"/>
    <w:rsid w:val="00CA437B"/>
    <w:rsid w:val="00CA77AB"/>
    <w:rsid w:val="00CA7D60"/>
    <w:rsid w:val="00CB0699"/>
    <w:rsid w:val="00CB1467"/>
    <w:rsid w:val="00CB2068"/>
    <w:rsid w:val="00CB32D1"/>
    <w:rsid w:val="00CB4522"/>
    <w:rsid w:val="00CB668F"/>
    <w:rsid w:val="00CB768F"/>
    <w:rsid w:val="00CB7E3C"/>
    <w:rsid w:val="00CC0AD8"/>
    <w:rsid w:val="00CC0C27"/>
    <w:rsid w:val="00CC1B2A"/>
    <w:rsid w:val="00CC3402"/>
    <w:rsid w:val="00CC4B1B"/>
    <w:rsid w:val="00CC6A2A"/>
    <w:rsid w:val="00CD0D09"/>
    <w:rsid w:val="00CD15A1"/>
    <w:rsid w:val="00CD2465"/>
    <w:rsid w:val="00CD37F7"/>
    <w:rsid w:val="00CD3C72"/>
    <w:rsid w:val="00CD5DF5"/>
    <w:rsid w:val="00CD6C4D"/>
    <w:rsid w:val="00CE30CA"/>
    <w:rsid w:val="00CE48D8"/>
    <w:rsid w:val="00CE5EDC"/>
    <w:rsid w:val="00CE61EB"/>
    <w:rsid w:val="00CE6AEB"/>
    <w:rsid w:val="00CE6DAF"/>
    <w:rsid w:val="00CE78D1"/>
    <w:rsid w:val="00CF1172"/>
    <w:rsid w:val="00CF175E"/>
    <w:rsid w:val="00CF204D"/>
    <w:rsid w:val="00CF3AD4"/>
    <w:rsid w:val="00CF4B25"/>
    <w:rsid w:val="00CF56B8"/>
    <w:rsid w:val="00CF580C"/>
    <w:rsid w:val="00CF5880"/>
    <w:rsid w:val="00CF6AF8"/>
    <w:rsid w:val="00CF7DA1"/>
    <w:rsid w:val="00D00117"/>
    <w:rsid w:val="00D00486"/>
    <w:rsid w:val="00D008DB"/>
    <w:rsid w:val="00D02326"/>
    <w:rsid w:val="00D028B4"/>
    <w:rsid w:val="00D03FB2"/>
    <w:rsid w:val="00D05050"/>
    <w:rsid w:val="00D06235"/>
    <w:rsid w:val="00D07F6D"/>
    <w:rsid w:val="00D113F7"/>
    <w:rsid w:val="00D12E7A"/>
    <w:rsid w:val="00D14410"/>
    <w:rsid w:val="00D14AFE"/>
    <w:rsid w:val="00D17AD2"/>
    <w:rsid w:val="00D21A74"/>
    <w:rsid w:val="00D21CEE"/>
    <w:rsid w:val="00D2289E"/>
    <w:rsid w:val="00D24D8B"/>
    <w:rsid w:val="00D267B2"/>
    <w:rsid w:val="00D26F99"/>
    <w:rsid w:val="00D270DD"/>
    <w:rsid w:val="00D30D49"/>
    <w:rsid w:val="00D331D7"/>
    <w:rsid w:val="00D35F27"/>
    <w:rsid w:val="00D366C9"/>
    <w:rsid w:val="00D373BA"/>
    <w:rsid w:val="00D41845"/>
    <w:rsid w:val="00D469D7"/>
    <w:rsid w:val="00D47B0C"/>
    <w:rsid w:val="00D47E69"/>
    <w:rsid w:val="00D5076B"/>
    <w:rsid w:val="00D50C78"/>
    <w:rsid w:val="00D5194F"/>
    <w:rsid w:val="00D52EAC"/>
    <w:rsid w:val="00D563F4"/>
    <w:rsid w:val="00D56CFB"/>
    <w:rsid w:val="00D572A4"/>
    <w:rsid w:val="00D57374"/>
    <w:rsid w:val="00D6064F"/>
    <w:rsid w:val="00D61699"/>
    <w:rsid w:val="00D62670"/>
    <w:rsid w:val="00D62D2D"/>
    <w:rsid w:val="00D6585E"/>
    <w:rsid w:val="00D660F2"/>
    <w:rsid w:val="00D70410"/>
    <w:rsid w:val="00D716DF"/>
    <w:rsid w:val="00D72095"/>
    <w:rsid w:val="00D7243F"/>
    <w:rsid w:val="00D73B0F"/>
    <w:rsid w:val="00D77697"/>
    <w:rsid w:val="00D77CCA"/>
    <w:rsid w:val="00D81259"/>
    <w:rsid w:val="00D81EF9"/>
    <w:rsid w:val="00D821B3"/>
    <w:rsid w:val="00D82404"/>
    <w:rsid w:val="00D83A1E"/>
    <w:rsid w:val="00D83EA0"/>
    <w:rsid w:val="00D84003"/>
    <w:rsid w:val="00D8743C"/>
    <w:rsid w:val="00D8757E"/>
    <w:rsid w:val="00D903D7"/>
    <w:rsid w:val="00D91482"/>
    <w:rsid w:val="00D9221B"/>
    <w:rsid w:val="00D9252E"/>
    <w:rsid w:val="00D928E7"/>
    <w:rsid w:val="00D94289"/>
    <w:rsid w:val="00D94AEE"/>
    <w:rsid w:val="00D95A70"/>
    <w:rsid w:val="00D95C2E"/>
    <w:rsid w:val="00D96110"/>
    <w:rsid w:val="00D966DA"/>
    <w:rsid w:val="00D97432"/>
    <w:rsid w:val="00DA045F"/>
    <w:rsid w:val="00DA395F"/>
    <w:rsid w:val="00DA4284"/>
    <w:rsid w:val="00DA44E7"/>
    <w:rsid w:val="00DA61D1"/>
    <w:rsid w:val="00DA67B1"/>
    <w:rsid w:val="00DA7677"/>
    <w:rsid w:val="00DB068B"/>
    <w:rsid w:val="00DB07B6"/>
    <w:rsid w:val="00DB1481"/>
    <w:rsid w:val="00DB4797"/>
    <w:rsid w:val="00DB4D94"/>
    <w:rsid w:val="00DB55BA"/>
    <w:rsid w:val="00DC094A"/>
    <w:rsid w:val="00DC0B56"/>
    <w:rsid w:val="00DC11D2"/>
    <w:rsid w:val="00DC203E"/>
    <w:rsid w:val="00DC27DF"/>
    <w:rsid w:val="00DC3D10"/>
    <w:rsid w:val="00DC41A0"/>
    <w:rsid w:val="00DC5CC5"/>
    <w:rsid w:val="00DC726D"/>
    <w:rsid w:val="00DD4386"/>
    <w:rsid w:val="00DD48CE"/>
    <w:rsid w:val="00DD5D92"/>
    <w:rsid w:val="00DD629C"/>
    <w:rsid w:val="00DD6496"/>
    <w:rsid w:val="00DD65BA"/>
    <w:rsid w:val="00DD7FC3"/>
    <w:rsid w:val="00DE0607"/>
    <w:rsid w:val="00DE3EF2"/>
    <w:rsid w:val="00DE41F2"/>
    <w:rsid w:val="00DE4E15"/>
    <w:rsid w:val="00DE5222"/>
    <w:rsid w:val="00DE6058"/>
    <w:rsid w:val="00DE634D"/>
    <w:rsid w:val="00DE7079"/>
    <w:rsid w:val="00DE7531"/>
    <w:rsid w:val="00DF0711"/>
    <w:rsid w:val="00DF1AB4"/>
    <w:rsid w:val="00DF1B8B"/>
    <w:rsid w:val="00DF2FDF"/>
    <w:rsid w:val="00DF406B"/>
    <w:rsid w:val="00DF4155"/>
    <w:rsid w:val="00DF4E34"/>
    <w:rsid w:val="00DF5203"/>
    <w:rsid w:val="00DF55AB"/>
    <w:rsid w:val="00DF5AFC"/>
    <w:rsid w:val="00DF5E8B"/>
    <w:rsid w:val="00DF6826"/>
    <w:rsid w:val="00DF798C"/>
    <w:rsid w:val="00E00B9B"/>
    <w:rsid w:val="00E03062"/>
    <w:rsid w:val="00E04D38"/>
    <w:rsid w:val="00E052C8"/>
    <w:rsid w:val="00E056B5"/>
    <w:rsid w:val="00E05B15"/>
    <w:rsid w:val="00E05DC5"/>
    <w:rsid w:val="00E06B15"/>
    <w:rsid w:val="00E121BC"/>
    <w:rsid w:val="00E13F7C"/>
    <w:rsid w:val="00E15152"/>
    <w:rsid w:val="00E152B1"/>
    <w:rsid w:val="00E2388F"/>
    <w:rsid w:val="00E23901"/>
    <w:rsid w:val="00E24603"/>
    <w:rsid w:val="00E31905"/>
    <w:rsid w:val="00E33107"/>
    <w:rsid w:val="00E33555"/>
    <w:rsid w:val="00E342DF"/>
    <w:rsid w:val="00E36331"/>
    <w:rsid w:val="00E36B72"/>
    <w:rsid w:val="00E37665"/>
    <w:rsid w:val="00E376C7"/>
    <w:rsid w:val="00E37BF7"/>
    <w:rsid w:val="00E41ADA"/>
    <w:rsid w:val="00E41BA7"/>
    <w:rsid w:val="00E43508"/>
    <w:rsid w:val="00E45A2E"/>
    <w:rsid w:val="00E466F8"/>
    <w:rsid w:val="00E47418"/>
    <w:rsid w:val="00E47869"/>
    <w:rsid w:val="00E47C9C"/>
    <w:rsid w:val="00E500B8"/>
    <w:rsid w:val="00E51270"/>
    <w:rsid w:val="00E556B3"/>
    <w:rsid w:val="00E5721A"/>
    <w:rsid w:val="00E61D2A"/>
    <w:rsid w:val="00E61EEA"/>
    <w:rsid w:val="00E622CC"/>
    <w:rsid w:val="00E62E07"/>
    <w:rsid w:val="00E634EC"/>
    <w:rsid w:val="00E6434D"/>
    <w:rsid w:val="00E66BB2"/>
    <w:rsid w:val="00E71255"/>
    <w:rsid w:val="00E7261F"/>
    <w:rsid w:val="00E72711"/>
    <w:rsid w:val="00E7411A"/>
    <w:rsid w:val="00E74AE1"/>
    <w:rsid w:val="00E76A5A"/>
    <w:rsid w:val="00E76A5B"/>
    <w:rsid w:val="00E77ABF"/>
    <w:rsid w:val="00E8060D"/>
    <w:rsid w:val="00E80628"/>
    <w:rsid w:val="00E821C2"/>
    <w:rsid w:val="00E83A13"/>
    <w:rsid w:val="00E8514B"/>
    <w:rsid w:val="00E8578F"/>
    <w:rsid w:val="00E910C3"/>
    <w:rsid w:val="00E924D0"/>
    <w:rsid w:val="00E92E5B"/>
    <w:rsid w:val="00E94FA4"/>
    <w:rsid w:val="00E95115"/>
    <w:rsid w:val="00E957E7"/>
    <w:rsid w:val="00E95ED9"/>
    <w:rsid w:val="00E9651A"/>
    <w:rsid w:val="00E967EB"/>
    <w:rsid w:val="00E96BBB"/>
    <w:rsid w:val="00EA1539"/>
    <w:rsid w:val="00EA2BA9"/>
    <w:rsid w:val="00EA31DC"/>
    <w:rsid w:val="00EA4622"/>
    <w:rsid w:val="00EA5B29"/>
    <w:rsid w:val="00EA5F2E"/>
    <w:rsid w:val="00EA6667"/>
    <w:rsid w:val="00EA68A3"/>
    <w:rsid w:val="00EA76BF"/>
    <w:rsid w:val="00EA76F3"/>
    <w:rsid w:val="00EA79D4"/>
    <w:rsid w:val="00EA7DCF"/>
    <w:rsid w:val="00EB0200"/>
    <w:rsid w:val="00EB0466"/>
    <w:rsid w:val="00EB0A74"/>
    <w:rsid w:val="00EB0D1C"/>
    <w:rsid w:val="00EB1337"/>
    <w:rsid w:val="00EB154B"/>
    <w:rsid w:val="00EB1A88"/>
    <w:rsid w:val="00EB3936"/>
    <w:rsid w:val="00EB6073"/>
    <w:rsid w:val="00EB6A24"/>
    <w:rsid w:val="00EC0DD7"/>
    <w:rsid w:val="00EC15FE"/>
    <w:rsid w:val="00EC3AAE"/>
    <w:rsid w:val="00EC3B9A"/>
    <w:rsid w:val="00EC40A7"/>
    <w:rsid w:val="00EC4CB1"/>
    <w:rsid w:val="00EC5034"/>
    <w:rsid w:val="00EC50DD"/>
    <w:rsid w:val="00EC6CD0"/>
    <w:rsid w:val="00EC797B"/>
    <w:rsid w:val="00ED06E4"/>
    <w:rsid w:val="00ED1644"/>
    <w:rsid w:val="00ED257D"/>
    <w:rsid w:val="00ED2BEC"/>
    <w:rsid w:val="00ED3761"/>
    <w:rsid w:val="00ED51E5"/>
    <w:rsid w:val="00ED52EF"/>
    <w:rsid w:val="00EE2DCB"/>
    <w:rsid w:val="00EE438A"/>
    <w:rsid w:val="00EE7A75"/>
    <w:rsid w:val="00EF232E"/>
    <w:rsid w:val="00EF2B9F"/>
    <w:rsid w:val="00EF48B8"/>
    <w:rsid w:val="00EF6372"/>
    <w:rsid w:val="00F01FE5"/>
    <w:rsid w:val="00F022D8"/>
    <w:rsid w:val="00F02613"/>
    <w:rsid w:val="00F04963"/>
    <w:rsid w:val="00F11AE4"/>
    <w:rsid w:val="00F13828"/>
    <w:rsid w:val="00F15B0F"/>
    <w:rsid w:val="00F15B18"/>
    <w:rsid w:val="00F21B3F"/>
    <w:rsid w:val="00F22111"/>
    <w:rsid w:val="00F25C0C"/>
    <w:rsid w:val="00F2608F"/>
    <w:rsid w:val="00F260A2"/>
    <w:rsid w:val="00F27A0D"/>
    <w:rsid w:val="00F32262"/>
    <w:rsid w:val="00F32FE9"/>
    <w:rsid w:val="00F339F4"/>
    <w:rsid w:val="00F33ACC"/>
    <w:rsid w:val="00F346CF"/>
    <w:rsid w:val="00F34DE6"/>
    <w:rsid w:val="00F35DA8"/>
    <w:rsid w:val="00F36C3D"/>
    <w:rsid w:val="00F3713B"/>
    <w:rsid w:val="00F401C7"/>
    <w:rsid w:val="00F4055D"/>
    <w:rsid w:val="00F411B3"/>
    <w:rsid w:val="00F4474C"/>
    <w:rsid w:val="00F45747"/>
    <w:rsid w:val="00F45AD8"/>
    <w:rsid w:val="00F50971"/>
    <w:rsid w:val="00F509DE"/>
    <w:rsid w:val="00F527AF"/>
    <w:rsid w:val="00F54FE9"/>
    <w:rsid w:val="00F552C3"/>
    <w:rsid w:val="00F573F3"/>
    <w:rsid w:val="00F57C48"/>
    <w:rsid w:val="00F61F86"/>
    <w:rsid w:val="00F62241"/>
    <w:rsid w:val="00F62482"/>
    <w:rsid w:val="00F62BBC"/>
    <w:rsid w:val="00F64BAA"/>
    <w:rsid w:val="00F678C0"/>
    <w:rsid w:val="00F708A6"/>
    <w:rsid w:val="00F719A2"/>
    <w:rsid w:val="00F72385"/>
    <w:rsid w:val="00F7284A"/>
    <w:rsid w:val="00F73267"/>
    <w:rsid w:val="00F746CB"/>
    <w:rsid w:val="00F75B7D"/>
    <w:rsid w:val="00F77C1B"/>
    <w:rsid w:val="00F81060"/>
    <w:rsid w:val="00F812D4"/>
    <w:rsid w:val="00F8176E"/>
    <w:rsid w:val="00F82CA4"/>
    <w:rsid w:val="00F82E5F"/>
    <w:rsid w:val="00F844F5"/>
    <w:rsid w:val="00F8684F"/>
    <w:rsid w:val="00F873BA"/>
    <w:rsid w:val="00F903F9"/>
    <w:rsid w:val="00F91498"/>
    <w:rsid w:val="00F9694A"/>
    <w:rsid w:val="00F97368"/>
    <w:rsid w:val="00F97800"/>
    <w:rsid w:val="00FA00D5"/>
    <w:rsid w:val="00FA03C0"/>
    <w:rsid w:val="00FA155A"/>
    <w:rsid w:val="00FA2914"/>
    <w:rsid w:val="00FA2999"/>
    <w:rsid w:val="00FA2B00"/>
    <w:rsid w:val="00FA2BF9"/>
    <w:rsid w:val="00FA3C64"/>
    <w:rsid w:val="00FA5A40"/>
    <w:rsid w:val="00FA5A92"/>
    <w:rsid w:val="00FA5E4A"/>
    <w:rsid w:val="00FA5FD4"/>
    <w:rsid w:val="00FA686D"/>
    <w:rsid w:val="00FA7054"/>
    <w:rsid w:val="00FA77FE"/>
    <w:rsid w:val="00FB2EA3"/>
    <w:rsid w:val="00FB35CC"/>
    <w:rsid w:val="00FB39C2"/>
    <w:rsid w:val="00FB44F4"/>
    <w:rsid w:val="00FC0C3C"/>
    <w:rsid w:val="00FC185B"/>
    <w:rsid w:val="00FC1B67"/>
    <w:rsid w:val="00FC37A8"/>
    <w:rsid w:val="00FC48F2"/>
    <w:rsid w:val="00FC559B"/>
    <w:rsid w:val="00FC7323"/>
    <w:rsid w:val="00FC7AC2"/>
    <w:rsid w:val="00FD23B7"/>
    <w:rsid w:val="00FD3810"/>
    <w:rsid w:val="00FD4044"/>
    <w:rsid w:val="00FD5679"/>
    <w:rsid w:val="00FD59AA"/>
    <w:rsid w:val="00FD6115"/>
    <w:rsid w:val="00FE3D71"/>
    <w:rsid w:val="00FE5CF1"/>
    <w:rsid w:val="00FE655C"/>
    <w:rsid w:val="00FE6E22"/>
    <w:rsid w:val="00FF2EB8"/>
    <w:rsid w:val="00FF3C05"/>
    <w:rsid w:val="00FF43C9"/>
    <w:rsid w:val="00FF46E7"/>
    <w:rsid w:val="00FF4D09"/>
    <w:rsid w:val="00FF4F0C"/>
    <w:rsid w:val="00FF4F98"/>
    <w:rsid w:val="00FF51F0"/>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0374628-BA41-4A42-8F8C-4C967A4B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4B5"/>
    <w:pPr>
      <w:tabs>
        <w:tab w:val="center" w:pos="4513"/>
        <w:tab w:val="right" w:pos="9026"/>
      </w:tabs>
    </w:pPr>
  </w:style>
  <w:style w:type="character" w:customStyle="1" w:styleId="HeaderChar">
    <w:name w:val="Header Char"/>
    <w:basedOn w:val="DefaultParagraphFont"/>
    <w:link w:val="Header"/>
    <w:uiPriority w:val="99"/>
    <w:semiHidden/>
    <w:rsid w:val="002204B5"/>
  </w:style>
  <w:style w:type="paragraph" w:styleId="Footer">
    <w:name w:val="footer"/>
    <w:basedOn w:val="Normal"/>
    <w:link w:val="FooterChar"/>
    <w:uiPriority w:val="99"/>
    <w:unhideWhenUsed/>
    <w:rsid w:val="002204B5"/>
    <w:pPr>
      <w:tabs>
        <w:tab w:val="center" w:pos="4513"/>
        <w:tab w:val="right" w:pos="9026"/>
      </w:tabs>
    </w:pPr>
  </w:style>
  <w:style w:type="character" w:customStyle="1" w:styleId="FooterChar">
    <w:name w:val="Footer Char"/>
    <w:basedOn w:val="DefaultParagraphFont"/>
    <w:link w:val="Footer"/>
    <w:uiPriority w:val="99"/>
    <w:rsid w:val="002204B5"/>
  </w:style>
  <w:style w:type="paragraph" w:styleId="BalloonText">
    <w:name w:val="Balloon Text"/>
    <w:basedOn w:val="Normal"/>
    <w:link w:val="BalloonTextChar"/>
    <w:uiPriority w:val="99"/>
    <w:semiHidden/>
    <w:unhideWhenUsed/>
    <w:rsid w:val="00811666"/>
    <w:rPr>
      <w:rFonts w:ascii="Tahoma" w:hAnsi="Tahoma" w:cs="Tahoma"/>
      <w:sz w:val="16"/>
      <w:szCs w:val="16"/>
    </w:rPr>
  </w:style>
  <w:style w:type="character" w:customStyle="1" w:styleId="BalloonTextChar">
    <w:name w:val="Balloon Text Char"/>
    <w:basedOn w:val="DefaultParagraphFont"/>
    <w:link w:val="BalloonText"/>
    <w:uiPriority w:val="99"/>
    <w:semiHidden/>
    <w:rsid w:val="00811666"/>
    <w:rPr>
      <w:rFonts w:ascii="Tahoma" w:hAnsi="Tahoma" w:cs="Tahoma"/>
      <w:sz w:val="16"/>
      <w:szCs w:val="16"/>
    </w:rPr>
  </w:style>
  <w:style w:type="character" w:styleId="CommentReference">
    <w:name w:val="annotation reference"/>
    <w:basedOn w:val="DefaultParagraphFont"/>
    <w:uiPriority w:val="99"/>
    <w:unhideWhenUsed/>
    <w:rsid w:val="00892842"/>
    <w:rPr>
      <w:sz w:val="16"/>
      <w:szCs w:val="16"/>
    </w:rPr>
  </w:style>
  <w:style w:type="paragraph" w:styleId="CommentText">
    <w:name w:val="annotation text"/>
    <w:basedOn w:val="Normal"/>
    <w:link w:val="CommentTextChar"/>
    <w:uiPriority w:val="99"/>
    <w:unhideWhenUsed/>
    <w:rsid w:val="00892842"/>
  </w:style>
  <w:style w:type="character" w:customStyle="1" w:styleId="CommentTextChar">
    <w:name w:val="Comment Text Char"/>
    <w:basedOn w:val="DefaultParagraphFont"/>
    <w:link w:val="CommentText"/>
    <w:uiPriority w:val="99"/>
    <w:rsid w:val="00892842"/>
    <w:rPr>
      <w:sz w:val="20"/>
      <w:szCs w:val="20"/>
    </w:rPr>
  </w:style>
  <w:style w:type="paragraph" w:styleId="CommentSubject">
    <w:name w:val="annotation subject"/>
    <w:basedOn w:val="CommentText"/>
    <w:next w:val="CommentText"/>
    <w:link w:val="CommentSubjectChar"/>
    <w:uiPriority w:val="99"/>
    <w:semiHidden/>
    <w:unhideWhenUsed/>
    <w:rsid w:val="00892842"/>
    <w:rPr>
      <w:b/>
      <w:bCs/>
    </w:rPr>
  </w:style>
  <w:style w:type="character" w:customStyle="1" w:styleId="CommentSubjectChar">
    <w:name w:val="Comment Subject Char"/>
    <w:basedOn w:val="CommentTextChar"/>
    <w:link w:val="CommentSubject"/>
    <w:uiPriority w:val="99"/>
    <w:semiHidden/>
    <w:rsid w:val="00892842"/>
    <w:rPr>
      <w:b/>
      <w:bCs/>
      <w:sz w:val="20"/>
      <w:szCs w:val="20"/>
    </w:rPr>
  </w:style>
  <w:style w:type="paragraph" w:styleId="ListParagraph">
    <w:name w:val="List Paragraph"/>
    <w:basedOn w:val="Normal"/>
    <w:uiPriority w:val="34"/>
    <w:qFormat/>
    <w:rsid w:val="002F4049"/>
    <w:pPr>
      <w:ind w:left="720"/>
      <w:contextualSpacing/>
    </w:pPr>
  </w:style>
  <w:style w:type="paragraph" w:customStyle="1" w:styleId="Standard">
    <w:name w:val="Standard"/>
    <w:rsid w:val="00475D33"/>
    <w:pPr>
      <w:suppressAutoHyphens/>
      <w:autoSpaceDN w:val="0"/>
    </w:pPr>
    <w:rPr>
      <w:rFonts w:ascii="Times New Roman" w:eastAsia="Arial Unicode MS" w:hAnsi="Times New Roman" w:cs="Arial Unicode MS"/>
      <w:kern w:val="3"/>
      <w:sz w:val="24"/>
      <w:szCs w:val="24"/>
      <w:lang w:bidi="hi-IN"/>
    </w:rPr>
  </w:style>
  <w:style w:type="character" w:customStyle="1" w:styleId="st">
    <w:name w:val="st"/>
    <w:basedOn w:val="DefaultParagraphFont"/>
    <w:rsid w:val="004A2D1F"/>
  </w:style>
  <w:style w:type="character" w:styleId="Hyperlink">
    <w:name w:val="Hyperlink"/>
    <w:basedOn w:val="DefaultParagraphFont"/>
    <w:uiPriority w:val="99"/>
    <w:unhideWhenUsed/>
    <w:rsid w:val="00720F94"/>
    <w:rPr>
      <w:color w:val="0000FF"/>
      <w:u w:val="single"/>
    </w:rPr>
  </w:style>
  <w:style w:type="table" w:styleId="TableGrid">
    <w:name w:val="Table Grid"/>
    <w:basedOn w:val="TableNormal"/>
    <w:rsid w:val="00FD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A739F5"/>
  </w:style>
  <w:style w:type="paragraph" w:styleId="NormalWeb">
    <w:name w:val="Normal (Web)"/>
    <w:basedOn w:val="Normal"/>
    <w:uiPriority w:val="99"/>
    <w:semiHidden/>
    <w:unhideWhenUsed/>
    <w:rsid w:val="00D12E7A"/>
    <w:pPr>
      <w:spacing w:before="100" w:beforeAutospacing="1" w:after="100" w:afterAutospacing="1"/>
    </w:pPr>
    <w:rPr>
      <w:rFonts w:ascii="Times New Roman" w:hAnsi="Times New Roman"/>
      <w:sz w:val="24"/>
      <w:szCs w:val="24"/>
      <w:lang w:val="en-US"/>
    </w:rPr>
  </w:style>
  <w:style w:type="paragraph" w:styleId="Revision">
    <w:name w:val="Revision"/>
    <w:hidden/>
    <w:uiPriority w:val="99"/>
    <w:semiHidden/>
    <w:rsid w:val="0019483C"/>
  </w:style>
  <w:style w:type="character" w:styleId="PageNumber">
    <w:name w:val="page number"/>
    <w:basedOn w:val="DefaultParagraphFont"/>
    <w:rsid w:val="007D6162"/>
    <w:rPr>
      <w:rFonts w:cs="Times New Roman"/>
    </w:rPr>
  </w:style>
  <w:style w:type="paragraph" w:customStyle="1" w:styleId="EndNoteBibliographyTitle">
    <w:name w:val="EndNote Bibliography Title"/>
    <w:basedOn w:val="Normal"/>
    <w:link w:val="EndNoteBibliographyTitleChar"/>
    <w:rsid w:val="007242B9"/>
    <w:pPr>
      <w:jc w:val="center"/>
    </w:pPr>
    <w:rPr>
      <w:noProof/>
      <w:sz w:val="22"/>
    </w:rPr>
  </w:style>
  <w:style w:type="character" w:customStyle="1" w:styleId="EndNoteBibliographyTitleChar">
    <w:name w:val="EndNote Bibliography Title Char"/>
    <w:basedOn w:val="DefaultParagraphFont"/>
    <w:link w:val="EndNoteBibliographyTitle"/>
    <w:rsid w:val="007242B9"/>
    <w:rPr>
      <w:noProof/>
      <w:sz w:val="22"/>
    </w:rPr>
  </w:style>
  <w:style w:type="paragraph" w:customStyle="1" w:styleId="EndNoteBibliography">
    <w:name w:val="EndNote Bibliography"/>
    <w:basedOn w:val="Normal"/>
    <w:link w:val="EndNoteBibliographyChar"/>
    <w:rsid w:val="007242B9"/>
    <w:pPr>
      <w:jc w:val="center"/>
    </w:pPr>
    <w:rPr>
      <w:noProof/>
      <w:sz w:val="22"/>
    </w:rPr>
  </w:style>
  <w:style w:type="character" w:customStyle="1" w:styleId="EndNoteBibliographyChar">
    <w:name w:val="EndNote Bibliography Char"/>
    <w:basedOn w:val="DefaultParagraphFont"/>
    <w:link w:val="EndNoteBibliography"/>
    <w:rsid w:val="007242B9"/>
    <w:rPr>
      <w:noProof/>
      <w:sz w:val="22"/>
    </w:rPr>
  </w:style>
  <w:style w:type="character" w:styleId="LineNumber">
    <w:name w:val="line number"/>
    <w:basedOn w:val="DefaultParagraphFont"/>
    <w:uiPriority w:val="99"/>
    <w:semiHidden/>
    <w:unhideWhenUsed/>
    <w:rsid w:val="0033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566">
      <w:bodyDiv w:val="1"/>
      <w:marLeft w:val="0"/>
      <w:marRight w:val="0"/>
      <w:marTop w:val="0"/>
      <w:marBottom w:val="0"/>
      <w:divBdr>
        <w:top w:val="none" w:sz="0" w:space="0" w:color="auto"/>
        <w:left w:val="none" w:sz="0" w:space="0" w:color="auto"/>
        <w:bottom w:val="none" w:sz="0" w:space="0" w:color="auto"/>
        <w:right w:val="none" w:sz="0" w:space="0" w:color="auto"/>
      </w:divBdr>
      <w:divsChild>
        <w:div w:id="53938210">
          <w:marLeft w:val="0"/>
          <w:marRight w:val="0"/>
          <w:marTop w:val="0"/>
          <w:marBottom w:val="0"/>
          <w:divBdr>
            <w:top w:val="none" w:sz="0" w:space="0" w:color="auto"/>
            <w:left w:val="none" w:sz="0" w:space="0" w:color="auto"/>
            <w:bottom w:val="none" w:sz="0" w:space="0" w:color="auto"/>
            <w:right w:val="none" w:sz="0" w:space="0" w:color="auto"/>
          </w:divBdr>
          <w:divsChild>
            <w:div w:id="1914773913">
              <w:marLeft w:val="0"/>
              <w:marRight w:val="0"/>
              <w:marTop w:val="0"/>
              <w:marBottom w:val="0"/>
              <w:divBdr>
                <w:top w:val="none" w:sz="0" w:space="0" w:color="auto"/>
                <w:left w:val="none" w:sz="0" w:space="0" w:color="auto"/>
                <w:bottom w:val="none" w:sz="0" w:space="0" w:color="auto"/>
                <w:right w:val="none" w:sz="0" w:space="0" w:color="auto"/>
              </w:divBdr>
              <w:divsChild>
                <w:div w:id="607083609">
                  <w:marLeft w:val="0"/>
                  <w:marRight w:val="0"/>
                  <w:marTop w:val="0"/>
                  <w:marBottom w:val="0"/>
                  <w:divBdr>
                    <w:top w:val="none" w:sz="0" w:space="0" w:color="auto"/>
                    <w:left w:val="none" w:sz="0" w:space="0" w:color="auto"/>
                    <w:bottom w:val="none" w:sz="0" w:space="0" w:color="auto"/>
                    <w:right w:val="none" w:sz="0" w:space="0" w:color="auto"/>
                  </w:divBdr>
                  <w:divsChild>
                    <w:div w:id="889805344">
                      <w:marLeft w:val="0"/>
                      <w:marRight w:val="0"/>
                      <w:marTop w:val="0"/>
                      <w:marBottom w:val="0"/>
                      <w:divBdr>
                        <w:top w:val="none" w:sz="0" w:space="0" w:color="auto"/>
                        <w:left w:val="none" w:sz="0" w:space="0" w:color="auto"/>
                        <w:bottom w:val="none" w:sz="0" w:space="0" w:color="auto"/>
                        <w:right w:val="none" w:sz="0" w:space="0" w:color="auto"/>
                      </w:divBdr>
                      <w:divsChild>
                        <w:div w:id="1241406221">
                          <w:marLeft w:val="0"/>
                          <w:marRight w:val="0"/>
                          <w:marTop w:val="0"/>
                          <w:marBottom w:val="0"/>
                          <w:divBdr>
                            <w:top w:val="none" w:sz="0" w:space="0" w:color="auto"/>
                            <w:left w:val="none" w:sz="0" w:space="0" w:color="auto"/>
                            <w:bottom w:val="none" w:sz="0" w:space="0" w:color="auto"/>
                            <w:right w:val="none" w:sz="0" w:space="0" w:color="auto"/>
                          </w:divBdr>
                          <w:divsChild>
                            <w:div w:id="2079786093">
                              <w:marLeft w:val="0"/>
                              <w:marRight w:val="0"/>
                              <w:marTop w:val="0"/>
                              <w:marBottom w:val="0"/>
                              <w:divBdr>
                                <w:top w:val="none" w:sz="0" w:space="0" w:color="auto"/>
                                <w:left w:val="none" w:sz="0" w:space="0" w:color="auto"/>
                                <w:bottom w:val="none" w:sz="0" w:space="0" w:color="auto"/>
                                <w:right w:val="none" w:sz="0" w:space="0" w:color="auto"/>
                              </w:divBdr>
                              <w:divsChild>
                                <w:div w:id="1774471083">
                                  <w:marLeft w:val="0"/>
                                  <w:marRight w:val="0"/>
                                  <w:marTop w:val="0"/>
                                  <w:marBottom w:val="0"/>
                                  <w:divBdr>
                                    <w:top w:val="none" w:sz="0" w:space="0" w:color="auto"/>
                                    <w:left w:val="none" w:sz="0" w:space="0" w:color="auto"/>
                                    <w:bottom w:val="none" w:sz="0" w:space="0" w:color="auto"/>
                                    <w:right w:val="none" w:sz="0" w:space="0" w:color="auto"/>
                                  </w:divBdr>
                                  <w:divsChild>
                                    <w:div w:id="1063480927">
                                      <w:marLeft w:val="0"/>
                                      <w:marRight w:val="0"/>
                                      <w:marTop w:val="0"/>
                                      <w:marBottom w:val="0"/>
                                      <w:divBdr>
                                        <w:top w:val="none" w:sz="0" w:space="0" w:color="auto"/>
                                        <w:left w:val="none" w:sz="0" w:space="0" w:color="auto"/>
                                        <w:bottom w:val="none" w:sz="0" w:space="0" w:color="auto"/>
                                        <w:right w:val="none" w:sz="0" w:space="0" w:color="auto"/>
                                      </w:divBdr>
                                      <w:divsChild>
                                        <w:div w:id="1164121888">
                                          <w:marLeft w:val="0"/>
                                          <w:marRight w:val="0"/>
                                          <w:marTop w:val="0"/>
                                          <w:marBottom w:val="0"/>
                                          <w:divBdr>
                                            <w:top w:val="none" w:sz="0" w:space="0" w:color="auto"/>
                                            <w:left w:val="none" w:sz="0" w:space="0" w:color="auto"/>
                                            <w:bottom w:val="none" w:sz="0" w:space="0" w:color="auto"/>
                                            <w:right w:val="none" w:sz="0" w:space="0" w:color="auto"/>
                                          </w:divBdr>
                                          <w:divsChild>
                                            <w:div w:id="1645812029">
                                              <w:marLeft w:val="0"/>
                                              <w:marRight w:val="0"/>
                                              <w:marTop w:val="0"/>
                                              <w:marBottom w:val="0"/>
                                              <w:divBdr>
                                                <w:top w:val="none" w:sz="0" w:space="0" w:color="auto"/>
                                                <w:left w:val="none" w:sz="0" w:space="0" w:color="auto"/>
                                                <w:bottom w:val="none" w:sz="0" w:space="0" w:color="auto"/>
                                                <w:right w:val="none" w:sz="0" w:space="0" w:color="auto"/>
                                              </w:divBdr>
                                              <w:divsChild>
                                                <w:div w:id="531840751">
                                                  <w:marLeft w:val="0"/>
                                                  <w:marRight w:val="0"/>
                                                  <w:marTop w:val="0"/>
                                                  <w:marBottom w:val="0"/>
                                                  <w:divBdr>
                                                    <w:top w:val="none" w:sz="0" w:space="0" w:color="auto"/>
                                                    <w:left w:val="none" w:sz="0" w:space="0" w:color="auto"/>
                                                    <w:bottom w:val="none" w:sz="0" w:space="0" w:color="auto"/>
                                                    <w:right w:val="none" w:sz="0" w:space="0" w:color="auto"/>
                                                  </w:divBdr>
                                                  <w:divsChild>
                                                    <w:div w:id="1300842055">
                                                      <w:marLeft w:val="0"/>
                                                      <w:marRight w:val="0"/>
                                                      <w:marTop w:val="0"/>
                                                      <w:marBottom w:val="0"/>
                                                      <w:divBdr>
                                                        <w:top w:val="none" w:sz="0" w:space="0" w:color="auto"/>
                                                        <w:left w:val="none" w:sz="0" w:space="0" w:color="auto"/>
                                                        <w:bottom w:val="none" w:sz="0" w:space="0" w:color="auto"/>
                                                        <w:right w:val="none" w:sz="0" w:space="0" w:color="auto"/>
                                                      </w:divBdr>
                                                      <w:divsChild>
                                                        <w:div w:id="1278679000">
                                                          <w:marLeft w:val="0"/>
                                                          <w:marRight w:val="0"/>
                                                          <w:marTop w:val="0"/>
                                                          <w:marBottom w:val="0"/>
                                                          <w:divBdr>
                                                            <w:top w:val="none" w:sz="0" w:space="0" w:color="auto"/>
                                                            <w:left w:val="none" w:sz="0" w:space="0" w:color="auto"/>
                                                            <w:bottom w:val="none" w:sz="0" w:space="0" w:color="auto"/>
                                                            <w:right w:val="none" w:sz="0" w:space="0" w:color="auto"/>
                                                          </w:divBdr>
                                                          <w:divsChild>
                                                            <w:div w:id="2367388">
                                                              <w:marLeft w:val="0"/>
                                                              <w:marRight w:val="0"/>
                                                              <w:marTop w:val="0"/>
                                                              <w:marBottom w:val="0"/>
                                                              <w:divBdr>
                                                                <w:top w:val="none" w:sz="0" w:space="0" w:color="auto"/>
                                                                <w:left w:val="none" w:sz="0" w:space="0" w:color="auto"/>
                                                                <w:bottom w:val="none" w:sz="0" w:space="0" w:color="auto"/>
                                                                <w:right w:val="none" w:sz="0" w:space="0" w:color="auto"/>
                                                              </w:divBdr>
                                                            </w:div>
                                                            <w:div w:id="221215269">
                                                              <w:marLeft w:val="0"/>
                                                              <w:marRight w:val="0"/>
                                                              <w:marTop w:val="0"/>
                                                              <w:marBottom w:val="0"/>
                                                              <w:divBdr>
                                                                <w:top w:val="none" w:sz="0" w:space="0" w:color="auto"/>
                                                                <w:left w:val="none" w:sz="0" w:space="0" w:color="auto"/>
                                                                <w:bottom w:val="none" w:sz="0" w:space="0" w:color="auto"/>
                                                                <w:right w:val="none" w:sz="0" w:space="0" w:color="auto"/>
                                                              </w:divBdr>
                                                            </w:div>
                                                            <w:div w:id="310791129">
                                                              <w:marLeft w:val="0"/>
                                                              <w:marRight w:val="0"/>
                                                              <w:marTop w:val="0"/>
                                                              <w:marBottom w:val="0"/>
                                                              <w:divBdr>
                                                                <w:top w:val="none" w:sz="0" w:space="0" w:color="auto"/>
                                                                <w:left w:val="none" w:sz="0" w:space="0" w:color="auto"/>
                                                                <w:bottom w:val="none" w:sz="0" w:space="0" w:color="auto"/>
                                                                <w:right w:val="none" w:sz="0" w:space="0" w:color="auto"/>
                                                              </w:divBdr>
                                                            </w:div>
                                                            <w:div w:id="323633794">
                                                              <w:marLeft w:val="0"/>
                                                              <w:marRight w:val="0"/>
                                                              <w:marTop w:val="0"/>
                                                              <w:marBottom w:val="0"/>
                                                              <w:divBdr>
                                                                <w:top w:val="none" w:sz="0" w:space="0" w:color="auto"/>
                                                                <w:left w:val="none" w:sz="0" w:space="0" w:color="auto"/>
                                                                <w:bottom w:val="none" w:sz="0" w:space="0" w:color="auto"/>
                                                                <w:right w:val="none" w:sz="0" w:space="0" w:color="auto"/>
                                                              </w:divBdr>
                                                            </w:div>
                                                            <w:div w:id="325399995">
                                                              <w:marLeft w:val="0"/>
                                                              <w:marRight w:val="0"/>
                                                              <w:marTop w:val="0"/>
                                                              <w:marBottom w:val="0"/>
                                                              <w:divBdr>
                                                                <w:top w:val="none" w:sz="0" w:space="0" w:color="auto"/>
                                                                <w:left w:val="none" w:sz="0" w:space="0" w:color="auto"/>
                                                                <w:bottom w:val="none" w:sz="0" w:space="0" w:color="auto"/>
                                                                <w:right w:val="none" w:sz="0" w:space="0" w:color="auto"/>
                                                              </w:divBdr>
                                                            </w:div>
                                                            <w:div w:id="341710937">
                                                              <w:marLeft w:val="0"/>
                                                              <w:marRight w:val="0"/>
                                                              <w:marTop w:val="0"/>
                                                              <w:marBottom w:val="0"/>
                                                              <w:divBdr>
                                                                <w:top w:val="none" w:sz="0" w:space="0" w:color="auto"/>
                                                                <w:left w:val="none" w:sz="0" w:space="0" w:color="auto"/>
                                                                <w:bottom w:val="none" w:sz="0" w:space="0" w:color="auto"/>
                                                                <w:right w:val="none" w:sz="0" w:space="0" w:color="auto"/>
                                                              </w:divBdr>
                                                            </w:div>
                                                            <w:div w:id="370031316">
                                                              <w:marLeft w:val="0"/>
                                                              <w:marRight w:val="0"/>
                                                              <w:marTop w:val="0"/>
                                                              <w:marBottom w:val="0"/>
                                                              <w:divBdr>
                                                                <w:top w:val="none" w:sz="0" w:space="0" w:color="auto"/>
                                                                <w:left w:val="none" w:sz="0" w:space="0" w:color="auto"/>
                                                                <w:bottom w:val="none" w:sz="0" w:space="0" w:color="auto"/>
                                                                <w:right w:val="none" w:sz="0" w:space="0" w:color="auto"/>
                                                              </w:divBdr>
                                                            </w:div>
                                                            <w:div w:id="580019485">
                                                              <w:marLeft w:val="0"/>
                                                              <w:marRight w:val="0"/>
                                                              <w:marTop w:val="0"/>
                                                              <w:marBottom w:val="0"/>
                                                              <w:divBdr>
                                                                <w:top w:val="none" w:sz="0" w:space="0" w:color="auto"/>
                                                                <w:left w:val="none" w:sz="0" w:space="0" w:color="auto"/>
                                                                <w:bottom w:val="none" w:sz="0" w:space="0" w:color="auto"/>
                                                                <w:right w:val="none" w:sz="0" w:space="0" w:color="auto"/>
                                                              </w:divBdr>
                                                            </w:div>
                                                            <w:div w:id="681516365">
                                                              <w:marLeft w:val="0"/>
                                                              <w:marRight w:val="0"/>
                                                              <w:marTop w:val="0"/>
                                                              <w:marBottom w:val="0"/>
                                                              <w:divBdr>
                                                                <w:top w:val="none" w:sz="0" w:space="0" w:color="auto"/>
                                                                <w:left w:val="none" w:sz="0" w:space="0" w:color="auto"/>
                                                                <w:bottom w:val="none" w:sz="0" w:space="0" w:color="auto"/>
                                                                <w:right w:val="none" w:sz="0" w:space="0" w:color="auto"/>
                                                              </w:divBdr>
                                                            </w:div>
                                                            <w:div w:id="1154099530">
                                                              <w:marLeft w:val="0"/>
                                                              <w:marRight w:val="0"/>
                                                              <w:marTop w:val="0"/>
                                                              <w:marBottom w:val="0"/>
                                                              <w:divBdr>
                                                                <w:top w:val="none" w:sz="0" w:space="0" w:color="auto"/>
                                                                <w:left w:val="none" w:sz="0" w:space="0" w:color="auto"/>
                                                                <w:bottom w:val="none" w:sz="0" w:space="0" w:color="auto"/>
                                                                <w:right w:val="none" w:sz="0" w:space="0" w:color="auto"/>
                                                              </w:divBdr>
                                                            </w:div>
                                                            <w:div w:id="1476949527">
                                                              <w:marLeft w:val="0"/>
                                                              <w:marRight w:val="0"/>
                                                              <w:marTop w:val="0"/>
                                                              <w:marBottom w:val="0"/>
                                                              <w:divBdr>
                                                                <w:top w:val="none" w:sz="0" w:space="0" w:color="auto"/>
                                                                <w:left w:val="none" w:sz="0" w:space="0" w:color="auto"/>
                                                                <w:bottom w:val="none" w:sz="0" w:space="0" w:color="auto"/>
                                                                <w:right w:val="none" w:sz="0" w:space="0" w:color="auto"/>
                                                              </w:divBdr>
                                                            </w:div>
                                                            <w:div w:id="1781411823">
                                                              <w:marLeft w:val="0"/>
                                                              <w:marRight w:val="0"/>
                                                              <w:marTop w:val="0"/>
                                                              <w:marBottom w:val="0"/>
                                                              <w:divBdr>
                                                                <w:top w:val="none" w:sz="0" w:space="0" w:color="auto"/>
                                                                <w:left w:val="none" w:sz="0" w:space="0" w:color="auto"/>
                                                                <w:bottom w:val="none" w:sz="0" w:space="0" w:color="auto"/>
                                                                <w:right w:val="none" w:sz="0" w:space="0" w:color="auto"/>
                                                              </w:divBdr>
                                                            </w:div>
                                                            <w:div w:id="1832942422">
                                                              <w:marLeft w:val="0"/>
                                                              <w:marRight w:val="0"/>
                                                              <w:marTop w:val="0"/>
                                                              <w:marBottom w:val="0"/>
                                                              <w:divBdr>
                                                                <w:top w:val="none" w:sz="0" w:space="0" w:color="auto"/>
                                                                <w:left w:val="none" w:sz="0" w:space="0" w:color="auto"/>
                                                                <w:bottom w:val="none" w:sz="0" w:space="0" w:color="auto"/>
                                                                <w:right w:val="none" w:sz="0" w:space="0" w:color="auto"/>
                                                              </w:divBdr>
                                                            </w:div>
                                                            <w:div w:id="21206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6961">
      <w:bodyDiv w:val="1"/>
      <w:marLeft w:val="0"/>
      <w:marRight w:val="0"/>
      <w:marTop w:val="0"/>
      <w:marBottom w:val="0"/>
      <w:divBdr>
        <w:top w:val="none" w:sz="0" w:space="0" w:color="auto"/>
        <w:left w:val="none" w:sz="0" w:space="0" w:color="auto"/>
        <w:bottom w:val="none" w:sz="0" w:space="0" w:color="auto"/>
        <w:right w:val="none" w:sz="0" w:space="0" w:color="auto"/>
      </w:divBdr>
      <w:divsChild>
        <w:div w:id="1113475831">
          <w:marLeft w:val="0"/>
          <w:marRight w:val="0"/>
          <w:marTop w:val="180"/>
          <w:marBottom w:val="180"/>
          <w:divBdr>
            <w:top w:val="none" w:sz="0" w:space="0" w:color="auto"/>
            <w:left w:val="none" w:sz="0" w:space="0" w:color="auto"/>
            <w:bottom w:val="none" w:sz="0" w:space="0" w:color="auto"/>
            <w:right w:val="none" w:sz="0" w:space="0" w:color="auto"/>
          </w:divBdr>
        </w:div>
      </w:divsChild>
    </w:div>
    <w:div w:id="1427382248">
      <w:bodyDiv w:val="1"/>
      <w:marLeft w:val="0"/>
      <w:marRight w:val="0"/>
      <w:marTop w:val="0"/>
      <w:marBottom w:val="0"/>
      <w:divBdr>
        <w:top w:val="none" w:sz="0" w:space="0" w:color="auto"/>
        <w:left w:val="none" w:sz="0" w:space="0" w:color="auto"/>
        <w:bottom w:val="none" w:sz="0" w:space="0" w:color="auto"/>
        <w:right w:val="none" w:sz="0" w:space="0" w:color="auto"/>
      </w:divBdr>
    </w:div>
    <w:div w:id="1483040438">
      <w:bodyDiv w:val="1"/>
      <w:marLeft w:val="0"/>
      <w:marRight w:val="0"/>
      <w:marTop w:val="0"/>
      <w:marBottom w:val="0"/>
      <w:divBdr>
        <w:top w:val="none" w:sz="0" w:space="0" w:color="auto"/>
        <w:left w:val="none" w:sz="0" w:space="0" w:color="auto"/>
        <w:bottom w:val="none" w:sz="0" w:space="0" w:color="auto"/>
        <w:right w:val="none" w:sz="0" w:space="0" w:color="auto"/>
      </w:divBdr>
      <w:divsChild>
        <w:div w:id="1576740358">
          <w:marLeft w:val="0"/>
          <w:marRight w:val="0"/>
          <w:marTop w:val="0"/>
          <w:marBottom w:val="0"/>
          <w:divBdr>
            <w:top w:val="none" w:sz="0" w:space="0" w:color="auto"/>
            <w:left w:val="none" w:sz="0" w:space="0" w:color="auto"/>
            <w:bottom w:val="none" w:sz="0" w:space="0" w:color="auto"/>
            <w:right w:val="none" w:sz="0" w:space="0" w:color="auto"/>
          </w:divBdr>
        </w:div>
      </w:divsChild>
    </w:div>
    <w:div w:id="1517690687">
      <w:bodyDiv w:val="1"/>
      <w:marLeft w:val="0"/>
      <w:marRight w:val="0"/>
      <w:marTop w:val="0"/>
      <w:marBottom w:val="0"/>
      <w:divBdr>
        <w:top w:val="none" w:sz="0" w:space="0" w:color="auto"/>
        <w:left w:val="none" w:sz="0" w:space="0" w:color="auto"/>
        <w:bottom w:val="none" w:sz="0" w:space="0" w:color="auto"/>
        <w:right w:val="none" w:sz="0" w:space="0" w:color="auto"/>
      </w:divBdr>
      <w:divsChild>
        <w:div w:id="1721856557">
          <w:marLeft w:val="720"/>
          <w:marRight w:val="0"/>
          <w:marTop w:val="115"/>
          <w:marBottom w:val="0"/>
          <w:divBdr>
            <w:top w:val="none" w:sz="0" w:space="0" w:color="auto"/>
            <w:left w:val="none" w:sz="0" w:space="0" w:color="auto"/>
            <w:bottom w:val="none" w:sz="0" w:space="0" w:color="auto"/>
            <w:right w:val="none" w:sz="0" w:space="0" w:color="auto"/>
          </w:divBdr>
        </w:div>
      </w:divsChild>
    </w:div>
    <w:div w:id="1636525861">
      <w:bodyDiv w:val="1"/>
      <w:marLeft w:val="0"/>
      <w:marRight w:val="0"/>
      <w:marTop w:val="0"/>
      <w:marBottom w:val="0"/>
      <w:divBdr>
        <w:top w:val="none" w:sz="0" w:space="0" w:color="auto"/>
        <w:left w:val="none" w:sz="0" w:space="0" w:color="auto"/>
        <w:bottom w:val="none" w:sz="0" w:space="0" w:color="auto"/>
        <w:right w:val="none" w:sz="0" w:space="0" w:color="auto"/>
      </w:divBdr>
      <w:divsChild>
        <w:div w:id="16587391">
          <w:marLeft w:val="1166"/>
          <w:marRight w:val="0"/>
          <w:marTop w:val="86"/>
          <w:marBottom w:val="0"/>
          <w:divBdr>
            <w:top w:val="none" w:sz="0" w:space="0" w:color="auto"/>
            <w:left w:val="none" w:sz="0" w:space="0" w:color="auto"/>
            <w:bottom w:val="none" w:sz="0" w:space="0" w:color="auto"/>
            <w:right w:val="none" w:sz="0" w:space="0" w:color="auto"/>
          </w:divBdr>
        </w:div>
        <w:div w:id="66614318">
          <w:marLeft w:val="547"/>
          <w:marRight w:val="0"/>
          <w:marTop w:val="86"/>
          <w:marBottom w:val="0"/>
          <w:divBdr>
            <w:top w:val="none" w:sz="0" w:space="0" w:color="auto"/>
            <w:left w:val="none" w:sz="0" w:space="0" w:color="auto"/>
            <w:bottom w:val="none" w:sz="0" w:space="0" w:color="auto"/>
            <w:right w:val="none" w:sz="0" w:space="0" w:color="auto"/>
          </w:divBdr>
        </w:div>
        <w:div w:id="218631863">
          <w:marLeft w:val="547"/>
          <w:marRight w:val="0"/>
          <w:marTop w:val="86"/>
          <w:marBottom w:val="0"/>
          <w:divBdr>
            <w:top w:val="none" w:sz="0" w:space="0" w:color="auto"/>
            <w:left w:val="none" w:sz="0" w:space="0" w:color="auto"/>
            <w:bottom w:val="none" w:sz="0" w:space="0" w:color="auto"/>
            <w:right w:val="none" w:sz="0" w:space="0" w:color="auto"/>
          </w:divBdr>
        </w:div>
        <w:div w:id="371154858">
          <w:marLeft w:val="1166"/>
          <w:marRight w:val="0"/>
          <w:marTop w:val="86"/>
          <w:marBottom w:val="0"/>
          <w:divBdr>
            <w:top w:val="none" w:sz="0" w:space="0" w:color="auto"/>
            <w:left w:val="none" w:sz="0" w:space="0" w:color="auto"/>
            <w:bottom w:val="none" w:sz="0" w:space="0" w:color="auto"/>
            <w:right w:val="none" w:sz="0" w:space="0" w:color="auto"/>
          </w:divBdr>
        </w:div>
        <w:div w:id="388309664">
          <w:marLeft w:val="547"/>
          <w:marRight w:val="0"/>
          <w:marTop w:val="86"/>
          <w:marBottom w:val="0"/>
          <w:divBdr>
            <w:top w:val="none" w:sz="0" w:space="0" w:color="auto"/>
            <w:left w:val="none" w:sz="0" w:space="0" w:color="auto"/>
            <w:bottom w:val="none" w:sz="0" w:space="0" w:color="auto"/>
            <w:right w:val="none" w:sz="0" w:space="0" w:color="auto"/>
          </w:divBdr>
        </w:div>
        <w:div w:id="606277920">
          <w:marLeft w:val="1166"/>
          <w:marRight w:val="0"/>
          <w:marTop w:val="86"/>
          <w:marBottom w:val="0"/>
          <w:divBdr>
            <w:top w:val="none" w:sz="0" w:space="0" w:color="auto"/>
            <w:left w:val="none" w:sz="0" w:space="0" w:color="auto"/>
            <w:bottom w:val="none" w:sz="0" w:space="0" w:color="auto"/>
            <w:right w:val="none" w:sz="0" w:space="0" w:color="auto"/>
          </w:divBdr>
        </w:div>
        <w:div w:id="618876893">
          <w:marLeft w:val="1166"/>
          <w:marRight w:val="0"/>
          <w:marTop w:val="86"/>
          <w:marBottom w:val="0"/>
          <w:divBdr>
            <w:top w:val="none" w:sz="0" w:space="0" w:color="auto"/>
            <w:left w:val="none" w:sz="0" w:space="0" w:color="auto"/>
            <w:bottom w:val="none" w:sz="0" w:space="0" w:color="auto"/>
            <w:right w:val="none" w:sz="0" w:space="0" w:color="auto"/>
          </w:divBdr>
        </w:div>
        <w:div w:id="850149263">
          <w:marLeft w:val="547"/>
          <w:marRight w:val="0"/>
          <w:marTop w:val="86"/>
          <w:marBottom w:val="0"/>
          <w:divBdr>
            <w:top w:val="none" w:sz="0" w:space="0" w:color="auto"/>
            <w:left w:val="none" w:sz="0" w:space="0" w:color="auto"/>
            <w:bottom w:val="none" w:sz="0" w:space="0" w:color="auto"/>
            <w:right w:val="none" w:sz="0" w:space="0" w:color="auto"/>
          </w:divBdr>
        </w:div>
        <w:div w:id="1796606553">
          <w:marLeft w:val="547"/>
          <w:marRight w:val="0"/>
          <w:marTop w:val="86"/>
          <w:marBottom w:val="0"/>
          <w:divBdr>
            <w:top w:val="none" w:sz="0" w:space="0" w:color="auto"/>
            <w:left w:val="none" w:sz="0" w:space="0" w:color="auto"/>
            <w:bottom w:val="none" w:sz="0" w:space="0" w:color="auto"/>
            <w:right w:val="none" w:sz="0" w:space="0" w:color="auto"/>
          </w:divBdr>
        </w:div>
        <w:div w:id="1851262068">
          <w:marLeft w:val="1166"/>
          <w:marRight w:val="0"/>
          <w:marTop w:val="86"/>
          <w:marBottom w:val="0"/>
          <w:divBdr>
            <w:top w:val="none" w:sz="0" w:space="0" w:color="auto"/>
            <w:left w:val="none" w:sz="0" w:space="0" w:color="auto"/>
            <w:bottom w:val="none" w:sz="0" w:space="0" w:color="auto"/>
            <w:right w:val="none" w:sz="0" w:space="0" w:color="auto"/>
          </w:divBdr>
        </w:div>
        <w:div w:id="208838494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pedrazzoli@lshtm.ac.uk" TargetMode="External"/><Relationship Id="rId13" Type="http://schemas.openxmlformats.org/officeDocument/2006/relationships/hyperlink" Target="mailto:james.hargreaves@lshtm.ac.uk" TargetMode="External"/><Relationship Id="rId18" Type="http://schemas.openxmlformats.org/officeDocument/2006/relationships/hyperlink" Target="http://www.chronicpoverty.org/uploads/publication_files/azevedo_robles_multidimensio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lewis@lshtm.ac.uk" TargetMode="External"/><Relationship Id="rId17" Type="http://schemas.openxmlformats.org/officeDocument/2006/relationships/hyperlink" Target="http://www.ipc-undp.org/pub/IPCCountryStudy20.pdf" TargetMode="External"/><Relationship Id="rId2" Type="http://schemas.openxmlformats.org/officeDocument/2006/relationships/numbering" Target="numbering.xml"/><Relationship Id="rId16" Type="http://schemas.openxmlformats.org/officeDocument/2006/relationships/hyperlink" Target="http://www.chathamhouse.org/sites/default/files/public/Research/Global%20Health/170212summar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nrothk@who.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ramillow@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wingfield@hotmail.co.uk" TargetMode="External"/><Relationship Id="rId14" Type="http://schemas.openxmlformats.org/officeDocument/2006/relationships/hyperlink" Target="mailto:carlton.evans@if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83651-1888-49E3-BC64-D10C7757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17430</Words>
  <Characters>99355</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Helen Wolff</cp:lastModifiedBy>
  <cp:revision>3</cp:revision>
  <cp:lastPrinted>2016-05-16T11:29:00Z</cp:lastPrinted>
  <dcterms:created xsi:type="dcterms:W3CDTF">2016-06-27T12:05:00Z</dcterms:created>
  <dcterms:modified xsi:type="dcterms:W3CDTF">2016-06-27T12:05:00Z</dcterms:modified>
</cp:coreProperties>
</file>