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39" w:rsidRPr="00E236FF" w:rsidRDefault="005C635E" w:rsidP="00E236FF">
      <w:pPr>
        <w:spacing w:after="0" w:line="480" w:lineRule="auto"/>
        <w:rPr>
          <w:rFonts w:ascii="Arial" w:eastAsia="Times New Roman" w:hAnsi="Arial" w:cs="Arial"/>
          <w:iCs/>
          <w:sz w:val="20"/>
          <w:szCs w:val="20"/>
          <w:lang w:eastAsia="en-GB"/>
        </w:rPr>
      </w:pPr>
      <w:r w:rsidRPr="00474539">
        <w:rPr>
          <w:rFonts w:ascii="Arial" w:eastAsia="Times New Roman" w:hAnsi="Arial" w:cs="Arial"/>
          <w:b/>
          <w:iCs/>
          <w:sz w:val="20"/>
          <w:szCs w:val="20"/>
          <w:lang w:eastAsia="en-GB"/>
        </w:rPr>
        <w:t>Table 1</w:t>
      </w:r>
      <w:r w:rsidR="00D54448">
        <w:rPr>
          <w:rFonts w:ascii="Arial" w:eastAsia="Times New Roman" w:hAnsi="Arial" w:cs="Arial"/>
          <w:b/>
          <w:iCs/>
          <w:sz w:val="20"/>
          <w:szCs w:val="20"/>
          <w:lang w:eastAsia="en-GB"/>
        </w:rPr>
        <w:t>:</w:t>
      </w:r>
      <w:r w:rsidRPr="00474539">
        <w:rPr>
          <w:rFonts w:ascii="Arial" w:eastAsia="Times New Roman" w:hAnsi="Arial" w:cs="Arial"/>
          <w:b/>
          <w:iCs/>
          <w:sz w:val="20"/>
          <w:szCs w:val="20"/>
          <w:lang w:eastAsia="en-GB"/>
        </w:rPr>
        <w:t xml:space="preserve"> Keywords used in search strategy for literatu</w:t>
      </w:r>
      <w:r w:rsidR="00474539">
        <w:rPr>
          <w:rFonts w:ascii="Arial" w:eastAsia="Times New Roman" w:hAnsi="Arial" w:cs="Arial"/>
          <w:b/>
          <w:iCs/>
          <w:sz w:val="20"/>
          <w:szCs w:val="20"/>
          <w:lang w:eastAsia="en-GB"/>
        </w:rPr>
        <w:t>re review on vaccine hesitancy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2AF8" w:rsidRPr="00474539" w:rsidTr="00966036">
        <w:trPr>
          <w:trHeight w:val="4214"/>
        </w:trPr>
        <w:tc>
          <w:tcPr>
            <w:tcW w:w="9016" w:type="dxa"/>
          </w:tcPr>
          <w:p w:rsidR="00772AF8" w:rsidRDefault="00772AF8" w:rsidP="00B451CC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vaccin</w:t>
            </w:r>
            <w:proofErr w:type="spellEnd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OR </w:t>
            </w:r>
            <w:proofErr w:type="spellStart"/>
            <w:r w:rsidR="000453A6"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immunis</w:t>
            </w:r>
            <w:proofErr w:type="spellEnd"/>
            <w:r w:rsidR="000453A6"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OR </w:t>
            </w:r>
            <w:proofErr w:type="spellStart"/>
            <w:r w:rsidR="000453A6"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immuniz</w:t>
            </w:r>
            <w:proofErr w:type="spellEnd"/>
            <w:r w:rsidR="000453A6"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*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br/>
              <w:t>AND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br/>
              <w:t>anxiety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doubt*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trust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intent*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dilemma*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attitude*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distrust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mistrust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controvers</w:t>
            </w:r>
            <w:proofErr w:type="spellEnd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objector*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awareness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="000453A6"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dropout*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Perception*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misconception*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Uptake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="000453A6"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behavi</w:t>
            </w:r>
            <w:proofErr w:type="spellEnd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*r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exemption*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refus</w:t>
            </w:r>
            <w:proofErr w:type="spellEnd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misinformation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barrier*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belief*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fear*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Rejection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opposition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choice*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criticis</w:t>
            </w:r>
            <w:proofErr w:type="spellEnd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hesitanc</w:t>
            </w:r>
            <w:proofErr w:type="spellEnd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rumo</w:t>
            </w:r>
            <w:proofErr w:type="spellEnd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*r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delay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mandatory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accept*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concern*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="000453A6"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compulsory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knowledge O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R</w:t>
            </w:r>
            <w:r w:rsidR="000453A6"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confidence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decision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making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anti-</w:t>
            </w:r>
            <w:proofErr w:type="spellStart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vaccin</w:t>
            </w:r>
            <w:proofErr w:type="spellEnd"/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*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r w:rsidR="000453A6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OR</w:t>
            </w:r>
            <w:r w:rsidRPr="00474539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parent* con*</w:t>
            </w:r>
          </w:p>
          <w:p w:rsidR="00772AF8" w:rsidRPr="00474539" w:rsidRDefault="00772AF8" w:rsidP="00B451CC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  <w:p w:rsidR="00772AF8" w:rsidRPr="00772AF8" w:rsidRDefault="00772AF8" w:rsidP="00B451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AF8">
              <w:rPr>
                <w:rFonts w:ascii="Arial" w:hAnsi="Arial" w:cs="Arial"/>
                <w:b/>
                <w:sz w:val="20"/>
                <w:szCs w:val="20"/>
              </w:rPr>
              <w:t>Additional limits</w:t>
            </w:r>
          </w:p>
          <w:p w:rsidR="00772AF8" w:rsidRPr="00474539" w:rsidRDefault="00772AF8" w:rsidP="00B451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74539">
              <w:rPr>
                <w:rFonts w:ascii="Arial" w:hAnsi="Arial" w:cs="Arial"/>
                <w:sz w:val="20"/>
                <w:szCs w:val="20"/>
              </w:rPr>
              <w:t>Publication dates (2004-2012)</w:t>
            </w:r>
          </w:p>
          <w:p w:rsidR="00772AF8" w:rsidRDefault="00772AF8" w:rsidP="00B451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74539">
              <w:rPr>
                <w:rFonts w:ascii="Arial" w:hAnsi="Arial" w:cs="Arial"/>
                <w:sz w:val="20"/>
                <w:szCs w:val="20"/>
              </w:rPr>
              <w:t>Languages (EU only)</w:t>
            </w:r>
          </w:p>
          <w:p w:rsidR="00772AF8" w:rsidRPr="00772AF8" w:rsidRDefault="00772AF8" w:rsidP="00772AF8">
            <w:pPr>
              <w:rPr>
                <w:rFonts w:ascii="Arial" w:hAnsi="Arial" w:cs="Arial"/>
                <w:sz w:val="20"/>
                <w:szCs w:val="20"/>
              </w:rPr>
            </w:pPr>
          </w:p>
          <w:p w:rsidR="00772AF8" w:rsidRPr="00772AF8" w:rsidRDefault="00772AF8" w:rsidP="00B451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AF8">
              <w:rPr>
                <w:rFonts w:ascii="Arial" w:hAnsi="Arial" w:cs="Arial"/>
                <w:b/>
                <w:sz w:val="20"/>
                <w:szCs w:val="20"/>
              </w:rPr>
              <w:t>Databases</w:t>
            </w:r>
          </w:p>
          <w:p w:rsidR="00772AF8" w:rsidRPr="00B451CC" w:rsidRDefault="00772AF8" w:rsidP="00B451C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Mainstream &amp; Regional (SR on VH determinants)</w:t>
            </w:r>
          </w:p>
          <w:p w:rsidR="00772AF8" w:rsidRPr="00474539" w:rsidRDefault="00772AF8" w:rsidP="00B451C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Mainstream and regional (SR on VH strategies)</w:t>
            </w:r>
          </w:p>
        </w:tc>
      </w:tr>
    </w:tbl>
    <w:p w:rsidR="00474539" w:rsidRDefault="00474539">
      <w:pPr>
        <w:rPr>
          <w:rFonts w:ascii="Arial" w:eastAsiaTheme="minorEastAsia" w:hAnsi="Arial" w:cs="Arial"/>
          <w:b/>
          <w:sz w:val="20"/>
          <w:szCs w:val="20"/>
          <w:lang w:val="en-US" w:eastAsia="zh-CN"/>
        </w:rPr>
      </w:pPr>
    </w:p>
    <w:p w:rsidR="00474539" w:rsidRDefault="005C635E" w:rsidP="00474539">
      <w:pPr>
        <w:pStyle w:val="NoSpacing"/>
        <w:spacing w:line="480" w:lineRule="auto"/>
        <w:rPr>
          <w:rFonts w:ascii="Arial" w:eastAsiaTheme="minorEastAsia" w:hAnsi="Arial" w:cs="Arial"/>
          <w:b/>
          <w:sz w:val="20"/>
          <w:szCs w:val="20"/>
          <w:lang w:val="en-US" w:eastAsia="zh-CN"/>
        </w:rPr>
      </w:pPr>
      <w:bookmarkStart w:id="0" w:name="_GoBack"/>
      <w:bookmarkEnd w:id="0"/>
      <w:r w:rsidRPr="00E236FF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Table 2: Inclusion and exclusion criteria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51CC" w:rsidTr="00B451CC">
        <w:tc>
          <w:tcPr>
            <w:tcW w:w="9016" w:type="dxa"/>
          </w:tcPr>
          <w:p w:rsidR="00B451CC" w:rsidRPr="00B451CC" w:rsidRDefault="00B451CC" w:rsidP="00B451CC">
            <w:pPr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b/>
                <w:sz w:val="20"/>
                <w:szCs w:val="20"/>
              </w:rPr>
              <w:t>Inclusion Criteria</w:t>
            </w:r>
          </w:p>
          <w:p w:rsidR="00B451CC" w:rsidRPr="00B451CC" w:rsidRDefault="00B451CC" w:rsidP="00B451CC">
            <w:pPr>
              <w:pStyle w:val="ListParagraph"/>
              <w:numPr>
                <w:ilvl w:val="0"/>
                <w:numId w:val="2"/>
              </w:numPr>
              <w:ind w:left="324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Articles that include research on the following:</w:t>
            </w:r>
          </w:p>
          <w:p w:rsidR="00B451CC" w:rsidRPr="00B451CC" w:rsidRDefault="00B451CC" w:rsidP="00B451CC">
            <w:pPr>
              <w:pStyle w:val="ListParagraph"/>
              <w:numPr>
                <w:ilvl w:val="1"/>
                <w:numId w:val="2"/>
              </w:numPr>
              <w:ind w:left="648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Vaccine hesitancy, trust/distrust, perceptions, concerns, confidence, attitudes, beliefs about vaccines and vaccination programmes (relating to vaccination in pregnancy) by individuals (pregnant women, HCW) or communities</w:t>
            </w:r>
          </w:p>
          <w:p w:rsidR="00B451CC" w:rsidRPr="00B451CC" w:rsidRDefault="00B451CC" w:rsidP="00B451CC">
            <w:pPr>
              <w:pStyle w:val="ListParagraph"/>
              <w:numPr>
                <w:ilvl w:val="0"/>
                <w:numId w:val="4"/>
              </w:numPr>
              <w:ind w:left="324" w:hanging="16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 xml:space="preserve">Keywords for search by title: </w:t>
            </w:r>
            <w:r w:rsidRPr="00B451CC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(</w:t>
            </w:r>
            <w:proofErr w:type="spellStart"/>
            <w:r w:rsidRPr="00B451CC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vaccin</w:t>
            </w:r>
            <w:proofErr w:type="spellEnd"/>
            <w:r w:rsidRPr="00B451CC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* OR </w:t>
            </w:r>
            <w:proofErr w:type="spellStart"/>
            <w:r w:rsidRPr="00B451CC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immuni</w:t>
            </w:r>
            <w:proofErr w:type="spellEnd"/>
            <w:r w:rsidRPr="00B451CC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*) AND (</w:t>
            </w:r>
            <w:proofErr w:type="spellStart"/>
            <w:r w:rsidRPr="00B451CC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pregnan</w:t>
            </w:r>
            <w:proofErr w:type="spellEnd"/>
            <w:r w:rsidRPr="00B451CC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* OR maternal) AND (attitude OR awareness OR access OR predictors OR factors OR determinants OR refusal OR hesitancy OR acceptance)</w:t>
            </w:r>
            <w:r w:rsidRPr="00B451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:rsidR="00B451CC" w:rsidRPr="00B451CC" w:rsidRDefault="00B451CC" w:rsidP="00B451CC">
            <w:pPr>
              <w:pStyle w:val="ListParagraph"/>
              <w:numPr>
                <w:ilvl w:val="0"/>
                <w:numId w:val="2"/>
              </w:numPr>
              <w:spacing w:after="72"/>
              <w:ind w:left="324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Location: Any</w:t>
            </w:r>
          </w:p>
          <w:p w:rsidR="00B451CC" w:rsidRPr="00B451CC" w:rsidRDefault="00B451CC" w:rsidP="00B451CC">
            <w:pPr>
              <w:pStyle w:val="ListParagraph"/>
              <w:numPr>
                <w:ilvl w:val="0"/>
                <w:numId w:val="2"/>
              </w:numPr>
              <w:ind w:left="324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Publication Years: Any</w:t>
            </w:r>
          </w:p>
          <w:p w:rsidR="00B451CC" w:rsidRPr="00B451CC" w:rsidRDefault="00B451CC" w:rsidP="00B451CC">
            <w:pPr>
              <w:pStyle w:val="ListParagraph"/>
              <w:numPr>
                <w:ilvl w:val="0"/>
                <w:numId w:val="2"/>
              </w:numPr>
              <w:ind w:left="324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 xml:space="preserve">Vaccine: Vaccines provided during pregnancy (Influenza, </w:t>
            </w:r>
            <w:proofErr w:type="spellStart"/>
            <w:r w:rsidRPr="00B451CC">
              <w:rPr>
                <w:rFonts w:ascii="Arial" w:hAnsi="Arial" w:cs="Arial"/>
                <w:sz w:val="20"/>
                <w:szCs w:val="20"/>
              </w:rPr>
              <w:t>dTaP</w:t>
            </w:r>
            <w:proofErr w:type="spellEnd"/>
            <w:r w:rsidRPr="00B451CC">
              <w:rPr>
                <w:rFonts w:ascii="Arial" w:hAnsi="Arial" w:cs="Arial"/>
                <w:sz w:val="20"/>
                <w:szCs w:val="20"/>
              </w:rPr>
              <w:t>/ IPV /monovalent tetanus vaccine)</w:t>
            </w:r>
          </w:p>
          <w:p w:rsidR="00B451CC" w:rsidRPr="00B451CC" w:rsidRDefault="00B451CC" w:rsidP="00B451CC">
            <w:pPr>
              <w:pStyle w:val="ListParagraph"/>
              <w:numPr>
                <w:ilvl w:val="0"/>
                <w:numId w:val="2"/>
              </w:numPr>
              <w:ind w:left="324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Concerns: All concerns</w:t>
            </w:r>
          </w:p>
          <w:p w:rsidR="00B451CC" w:rsidRPr="00B451CC" w:rsidRDefault="00B451CC" w:rsidP="00B451CC">
            <w:pPr>
              <w:pStyle w:val="ListParagraph"/>
              <w:numPr>
                <w:ilvl w:val="0"/>
                <w:numId w:val="2"/>
              </w:numPr>
              <w:ind w:left="324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Populations: Pregnant women, women who have recently given birth, HCW.</w:t>
            </w:r>
          </w:p>
          <w:p w:rsidR="00B451CC" w:rsidRPr="00B451CC" w:rsidRDefault="00B451CC" w:rsidP="00B451CC">
            <w:pPr>
              <w:pStyle w:val="ListParagraph"/>
              <w:numPr>
                <w:ilvl w:val="0"/>
                <w:numId w:val="2"/>
              </w:numPr>
              <w:ind w:left="324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Languages: Any</w:t>
            </w:r>
          </w:p>
          <w:p w:rsidR="00B451CC" w:rsidRPr="00B451CC" w:rsidRDefault="00B451CC" w:rsidP="00B451CC">
            <w:pPr>
              <w:pStyle w:val="ListParagraph"/>
              <w:numPr>
                <w:ilvl w:val="0"/>
                <w:numId w:val="2"/>
              </w:numPr>
              <w:ind w:left="324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Vaccines not currently available, such as group b streptococcus vaccine</w:t>
            </w:r>
          </w:p>
          <w:p w:rsidR="00B451CC" w:rsidRPr="00B451CC" w:rsidRDefault="00B451CC" w:rsidP="00B451CC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1CC" w:rsidRPr="00B451CC" w:rsidRDefault="00B451CC" w:rsidP="00B451CC">
            <w:pPr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b/>
                <w:sz w:val="20"/>
                <w:szCs w:val="20"/>
              </w:rPr>
              <w:t>Exclusion Criteria</w:t>
            </w:r>
          </w:p>
          <w:p w:rsidR="00B451CC" w:rsidRPr="00B451CC" w:rsidRDefault="00B451CC" w:rsidP="00B451CC">
            <w:pPr>
              <w:pStyle w:val="ListParagraph"/>
              <w:numPr>
                <w:ilvl w:val="0"/>
                <w:numId w:val="3"/>
              </w:numPr>
              <w:ind w:left="324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Not about vaccines provided during pregnancy</w:t>
            </w:r>
          </w:p>
          <w:p w:rsidR="00B451CC" w:rsidRPr="00B451CC" w:rsidRDefault="00B451CC" w:rsidP="00B451CC">
            <w:pPr>
              <w:pStyle w:val="ListParagraph"/>
              <w:numPr>
                <w:ilvl w:val="0"/>
                <w:numId w:val="3"/>
              </w:numPr>
              <w:ind w:left="324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 xml:space="preserve">Non-peer reviewed articles such as editorials, letters, comment/opinion, pilot studies </w:t>
            </w:r>
          </w:p>
          <w:p w:rsidR="00B451CC" w:rsidRPr="00B451CC" w:rsidRDefault="00B451CC" w:rsidP="00B451CC">
            <w:pPr>
              <w:pStyle w:val="ListParagraph"/>
              <w:numPr>
                <w:ilvl w:val="0"/>
                <w:numId w:val="3"/>
              </w:numPr>
              <w:ind w:left="324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 xml:space="preserve">Research and Development; </w:t>
            </w:r>
          </w:p>
          <w:p w:rsidR="00B451CC" w:rsidRPr="00B451CC" w:rsidRDefault="00B451CC" w:rsidP="00B451CC">
            <w:pPr>
              <w:pStyle w:val="ListParagraph"/>
              <w:numPr>
                <w:ilvl w:val="1"/>
                <w:numId w:val="3"/>
              </w:numPr>
              <w:ind w:left="648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Safety research</w:t>
            </w:r>
          </w:p>
          <w:p w:rsidR="00B451CC" w:rsidRPr="00B451CC" w:rsidRDefault="00B451CC" w:rsidP="00B451CC">
            <w:pPr>
              <w:pStyle w:val="ListParagraph"/>
              <w:numPr>
                <w:ilvl w:val="1"/>
                <w:numId w:val="3"/>
              </w:numPr>
              <w:ind w:left="648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Serologic investigations</w:t>
            </w:r>
          </w:p>
          <w:p w:rsidR="00B451CC" w:rsidRPr="00B451CC" w:rsidRDefault="00B451CC" w:rsidP="00B451CC">
            <w:pPr>
              <w:pStyle w:val="ListParagraph"/>
              <w:numPr>
                <w:ilvl w:val="1"/>
                <w:numId w:val="3"/>
              </w:numPr>
              <w:ind w:left="648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Immunogenicity Studies</w:t>
            </w:r>
          </w:p>
          <w:p w:rsidR="00B451CC" w:rsidRPr="00B451CC" w:rsidRDefault="00B451CC" w:rsidP="00B451CC">
            <w:pPr>
              <w:pStyle w:val="ListParagraph"/>
              <w:numPr>
                <w:ilvl w:val="1"/>
                <w:numId w:val="3"/>
              </w:numPr>
              <w:ind w:left="648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Efficacy trials</w:t>
            </w:r>
          </w:p>
          <w:p w:rsidR="00B451CC" w:rsidRDefault="00B451CC" w:rsidP="00B451CC">
            <w:pPr>
              <w:pStyle w:val="ListParagraph"/>
              <w:numPr>
                <w:ilvl w:val="1"/>
                <w:numId w:val="3"/>
              </w:numPr>
              <w:ind w:left="648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Pre-clinical trial research</w:t>
            </w:r>
          </w:p>
          <w:p w:rsidR="00B451CC" w:rsidRPr="00B451CC" w:rsidRDefault="00B451CC" w:rsidP="00B451CC">
            <w:pPr>
              <w:pStyle w:val="ListParagraph"/>
              <w:numPr>
                <w:ilvl w:val="1"/>
                <w:numId w:val="3"/>
              </w:numPr>
              <w:ind w:left="648" w:hanging="162"/>
              <w:rPr>
                <w:rFonts w:ascii="Arial" w:hAnsi="Arial" w:cs="Arial"/>
                <w:sz w:val="20"/>
                <w:szCs w:val="20"/>
              </w:rPr>
            </w:pPr>
            <w:r w:rsidRPr="00B451CC">
              <w:rPr>
                <w:rFonts w:ascii="Arial" w:hAnsi="Arial" w:cs="Arial"/>
                <w:sz w:val="20"/>
                <w:szCs w:val="20"/>
              </w:rPr>
              <w:t>Cost-benefit analysis or cost effectiveness trials.</w:t>
            </w:r>
          </w:p>
        </w:tc>
      </w:tr>
    </w:tbl>
    <w:p w:rsidR="002C665C" w:rsidRPr="00E236FF" w:rsidRDefault="002C665C" w:rsidP="00B451CC">
      <w:pPr>
        <w:spacing w:after="0" w:line="480" w:lineRule="auto"/>
        <w:rPr>
          <w:rFonts w:ascii="Arial" w:hAnsi="Arial" w:cs="Arial"/>
          <w:sz w:val="20"/>
          <w:szCs w:val="20"/>
        </w:rPr>
      </w:pPr>
    </w:p>
    <w:sectPr w:rsidR="002C665C" w:rsidRPr="00E236FF" w:rsidSect="002C665C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189"/>
    <w:multiLevelType w:val="hybridMultilevel"/>
    <w:tmpl w:val="899A3AB4"/>
    <w:lvl w:ilvl="0" w:tplc="8AF8F2F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3C4D"/>
    <w:multiLevelType w:val="hybridMultilevel"/>
    <w:tmpl w:val="1B2A9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B501D"/>
    <w:multiLevelType w:val="hybridMultilevel"/>
    <w:tmpl w:val="78F6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246C2"/>
    <w:multiLevelType w:val="hybridMultilevel"/>
    <w:tmpl w:val="E528B094"/>
    <w:lvl w:ilvl="0" w:tplc="AC385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43725"/>
    <w:multiLevelType w:val="hybridMultilevel"/>
    <w:tmpl w:val="7424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54CF"/>
    <w:multiLevelType w:val="hybridMultilevel"/>
    <w:tmpl w:val="A48CFDCC"/>
    <w:lvl w:ilvl="0" w:tplc="20826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5E"/>
    <w:rsid w:val="000453A6"/>
    <w:rsid w:val="000A4C0C"/>
    <w:rsid w:val="002C665C"/>
    <w:rsid w:val="00474539"/>
    <w:rsid w:val="005C635E"/>
    <w:rsid w:val="00722DC2"/>
    <w:rsid w:val="00772AF8"/>
    <w:rsid w:val="00B451CC"/>
    <w:rsid w:val="00D54448"/>
    <w:rsid w:val="00E2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76DEB-F425-47B0-818E-2E35EAB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35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C635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C635E"/>
  </w:style>
  <w:style w:type="character" w:styleId="LineNumber">
    <w:name w:val="line number"/>
    <w:basedOn w:val="DefaultParagraphFont"/>
    <w:uiPriority w:val="99"/>
    <w:semiHidden/>
    <w:unhideWhenUsed/>
    <w:rsid w:val="002C665C"/>
  </w:style>
  <w:style w:type="table" w:styleId="TableGrid">
    <w:name w:val="Table Grid"/>
    <w:basedOn w:val="TableNormal"/>
    <w:uiPriority w:val="39"/>
    <w:rsid w:val="0047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1">
    <w:name w:val="Medium Grid 2 Accent 1"/>
    <w:basedOn w:val="TableNormal"/>
    <w:uiPriority w:val="68"/>
    <w:rsid w:val="000453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val="en-US" w:eastAsia="zh-CN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rFonts w:cstheme="majorBidi"/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rFonts w:cstheme="majorBidi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theme="majorBidi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theme="majorBidi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rPr>
        <w:rFonts w:cstheme="majorBidi"/>
      </w:rPr>
      <w:tblPr/>
      <w:tcPr>
        <w:shd w:val="clear" w:color="auto" w:fill="ADCCEA" w:themeFill="accent1" w:themeFillTint="7F"/>
      </w:tcPr>
    </w:tblStylePr>
    <w:tblStylePr w:type="band1Horz">
      <w:rPr>
        <w:rFonts w:cstheme="majorBidi"/>
      </w:rPr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rPr>
        <w:rFonts w:cstheme="majorBidi"/>
      </w:rPr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Karafillakis</dc:creator>
  <cp:keywords/>
  <dc:description/>
  <cp:lastModifiedBy>Emilie Karafillakis</cp:lastModifiedBy>
  <cp:revision>6</cp:revision>
  <dcterms:created xsi:type="dcterms:W3CDTF">2015-06-01T12:08:00Z</dcterms:created>
  <dcterms:modified xsi:type="dcterms:W3CDTF">2015-06-01T13:53:00Z</dcterms:modified>
</cp:coreProperties>
</file>